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79295A"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79295A"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79295A">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79295A">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64AF50B6" w:rsidR="009B00BB" w:rsidRPr="006821FC" w:rsidRDefault="00C81C02" w:rsidP="00C81C02">
      <w:pPr>
        <w:rPr>
          <w:rFonts w:ascii="Arial" w:hAnsi="Arial" w:cs="Arial"/>
        </w:rPr>
      </w:pPr>
      <w:r w:rsidRPr="006821FC">
        <w:rPr>
          <w:rFonts w:ascii="Arial" w:hAnsi="Arial" w:cs="Arial"/>
        </w:rPr>
        <w:t xml:space="preserve">Video game culture has exponentially grown to </w:t>
      </w:r>
      <w:r w:rsidR="00184375" w:rsidRPr="006821FC">
        <w:rPr>
          <w:rFonts w:ascii="Arial" w:hAnsi="Arial" w:cs="Arial"/>
        </w:rPr>
        <w:t>become</w:t>
      </w:r>
      <w:r w:rsidRPr="006821FC">
        <w:rPr>
          <w:rFonts w:ascii="Arial" w:hAnsi="Arial" w:cs="Arial"/>
        </w:rPr>
        <w:t xml:space="preserve"> a popular source of entertainment and consumed by modern pop culture</w:t>
      </w:r>
      <w:r w:rsidR="00324A0B" w:rsidRPr="006821FC">
        <w:rPr>
          <w:rFonts w:ascii="Arial" w:hAnsi="Arial" w:cs="Arial"/>
        </w:rPr>
        <w:t xml:space="preserve">, evolving from humble beginnings to a </w:t>
      </w:r>
      <w:r w:rsidR="006B219D" w:rsidRPr="006821FC">
        <w:rPr>
          <w:rFonts w:ascii="Arial" w:hAnsi="Arial" w:cs="Arial"/>
        </w:rPr>
        <w:t>multibillion-dollar</w:t>
      </w:r>
      <w:r w:rsidR="00324A0B" w:rsidRPr="006821FC">
        <w:rPr>
          <w:rFonts w:ascii="Arial" w:hAnsi="Arial" w:cs="Arial"/>
        </w:rPr>
        <w:t xml:space="preserve"> industry today</w:t>
      </w:r>
      <w:r w:rsidR="00582F05" w:rsidRPr="006821FC">
        <w:rPr>
          <w:rFonts w:ascii="Arial" w:hAnsi="Arial" w:cs="Arial"/>
          <w:b/>
          <w:bCs/>
          <w:vertAlign w:val="superscript"/>
        </w:rPr>
        <w:t>1</w:t>
      </w:r>
      <w:r w:rsidR="00324A0B" w:rsidRPr="006821FC">
        <w:rPr>
          <w:rFonts w:ascii="Arial" w:hAnsi="Arial" w:cs="Arial"/>
        </w:rPr>
        <w:t>.</w:t>
      </w:r>
      <w:r w:rsidR="00784865" w:rsidRPr="006821FC">
        <w:rPr>
          <w:rFonts w:ascii="Arial" w:hAnsi="Arial" w:cs="Arial"/>
        </w:rPr>
        <w:t xml:space="preserve"> </w:t>
      </w:r>
      <w:r w:rsidR="00324A0B" w:rsidRPr="006821FC">
        <w:rPr>
          <w:rFonts w:ascii="Arial" w:hAnsi="Arial" w:cs="Arial"/>
        </w:rPr>
        <w:t>Current predictions estimate the net global revenue of video games in 2020 to be over $160 billion dollars</w:t>
      </w:r>
      <w:r w:rsidR="000C6250" w:rsidRPr="006821FC">
        <w:rPr>
          <w:rFonts w:ascii="Arial" w:hAnsi="Arial" w:cs="Arial"/>
          <w:b/>
          <w:bCs/>
          <w:vertAlign w:val="superscript"/>
        </w:rPr>
        <w:t>2</w:t>
      </w:r>
      <w:r w:rsidR="00324A0B" w:rsidRPr="006821FC">
        <w:rPr>
          <w:rFonts w:ascii="Arial" w:hAnsi="Arial" w:cs="Arial"/>
        </w:rPr>
        <w:t xml:space="preserve">, an increase of over 7.6% from 2019.  Throughout its history, </w:t>
      </w:r>
      <w:r w:rsidR="0001550A" w:rsidRPr="006821FC">
        <w:rPr>
          <w:rFonts w:ascii="Arial" w:hAnsi="Arial" w:cs="Arial"/>
        </w:rPr>
        <w:t>the market for video games has only</w:t>
      </w:r>
      <w:r w:rsidR="0001550A" w:rsidRPr="006821FC">
        <w:rPr>
          <w:rFonts w:ascii="Arial" w:hAnsi="Arial" w:cs="Arial"/>
        </w:rPr>
        <w:t xml:space="preserve"> strengthened due to continuous advancements in computer technology</w:t>
      </w:r>
      <w:r w:rsidR="0001550A" w:rsidRPr="006821FC">
        <w:rPr>
          <w:rFonts w:ascii="Arial" w:hAnsi="Arial" w:cs="Arial"/>
        </w:rPr>
        <w:t xml:space="preserve">, </w:t>
      </w:r>
      <w:r w:rsidR="0001550A" w:rsidRPr="006821FC">
        <w:rPr>
          <w:rFonts w:ascii="Arial" w:hAnsi="Arial" w:cs="Arial"/>
        </w:rPr>
        <w:t>through</w:t>
      </w:r>
      <w:r w:rsidR="0001550A" w:rsidRPr="006821FC">
        <w:rPr>
          <w:rFonts w:ascii="Arial" w:hAnsi="Arial" w:cs="Arial"/>
        </w:rPr>
        <w:t xml:space="preserve"> an</w:t>
      </w:r>
      <w:r w:rsidR="0001550A" w:rsidRPr="006821FC">
        <w:rPr>
          <w:rFonts w:ascii="Arial" w:hAnsi="Arial" w:cs="Arial"/>
        </w:rPr>
        <w:t xml:space="preserve"> increase in processing power, graphical performance and game design. </w:t>
      </w:r>
      <w:r w:rsidR="00324A0B" w:rsidRPr="006821FC">
        <w:rPr>
          <w:rFonts w:ascii="Arial" w:hAnsi="Arial" w:cs="Arial"/>
        </w:rPr>
        <w:t>With each successive year, more advanced consoles have spawned a plethora of video game titles and genres, with thousands of titles available</w:t>
      </w:r>
      <w:r w:rsidR="006821FC" w:rsidRPr="006821FC">
        <w:rPr>
          <w:rFonts w:ascii="Arial" w:hAnsi="Arial" w:cs="Arial"/>
        </w:rPr>
        <w:t xml:space="preserve"> </w:t>
      </w:r>
      <w:r w:rsidR="006821FC">
        <w:rPr>
          <w:rFonts w:ascii="Arial" w:hAnsi="Arial" w:cs="Arial"/>
        </w:rPr>
        <w:t xml:space="preserve">to feed </w:t>
      </w:r>
      <w:r w:rsidR="00F10C0E">
        <w:rPr>
          <w:rFonts w:ascii="Arial" w:hAnsi="Arial" w:cs="Arial"/>
        </w:rPr>
        <w:t xml:space="preserve">increased </w:t>
      </w:r>
      <w:r w:rsidR="006821FC">
        <w:rPr>
          <w:rFonts w:ascii="Arial" w:hAnsi="Arial" w:cs="Arial"/>
        </w:rPr>
        <w:t>sale</w:t>
      </w:r>
      <w:r w:rsidR="00F10C0E">
        <w:rPr>
          <w:rFonts w:ascii="Arial" w:hAnsi="Arial" w:cs="Arial"/>
        </w:rPr>
        <w:t>s</w:t>
      </w:r>
      <w:r w:rsidR="006821FC">
        <w:rPr>
          <w:rFonts w:ascii="Arial" w:hAnsi="Arial" w:cs="Arial"/>
        </w:rPr>
        <w:t xml:space="preserve"> demand.</w:t>
      </w:r>
      <w:r w:rsidR="00F10C0E">
        <w:rPr>
          <w:rFonts w:ascii="Arial" w:hAnsi="Arial" w:cs="Arial"/>
        </w:rPr>
        <w:t xml:space="preserve"> This impact also meant that </w:t>
      </w:r>
      <w:r w:rsidR="00C65B27">
        <w:rPr>
          <w:rFonts w:ascii="Arial" w:hAnsi="Arial" w:cs="Arial"/>
        </w:rPr>
        <w:t xml:space="preserve">digital </w:t>
      </w:r>
      <w:r w:rsidR="00473E85">
        <w:rPr>
          <w:rFonts w:ascii="Arial" w:hAnsi="Arial" w:cs="Arial"/>
        </w:rPr>
        <w:t>sales has</w:t>
      </w:r>
      <w:r w:rsidR="00C65B27">
        <w:rPr>
          <w:rFonts w:ascii="Arial" w:hAnsi="Arial" w:cs="Arial"/>
        </w:rPr>
        <w:t xml:space="preserve"> exponentially risen resulting in UK gaming outlets to struggle with endorsing sales from physical units. </w:t>
      </w:r>
      <w:r w:rsidR="00473E85">
        <w:rPr>
          <w:rFonts w:ascii="Arial" w:hAnsi="Arial" w:cs="Arial"/>
        </w:rPr>
        <w:t>Severity of the impact can be assessed from one of UK’s leading video game outlets – ‘GAME’ store</w:t>
      </w:r>
      <w:r w:rsidR="001A12F4">
        <w:rPr>
          <w:rFonts w:ascii="Arial" w:hAnsi="Arial" w:cs="Arial"/>
          <w:b/>
          <w:bCs/>
          <w:vertAlign w:val="superscript"/>
        </w:rPr>
        <w:t>3</w:t>
      </w:r>
      <w:r w:rsidR="00473E85">
        <w:rPr>
          <w:rFonts w:ascii="Arial" w:hAnsi="Arial" w:cs="Arial"/>
        </w:rPr>
        <w:t xml:space="preserve">. </w:t>
      </w:r>
    </w:p>
    <w:p w14:paraId="074484B5" w14:textId="186A4112" w:rsidR="00ED176E" w:rsidRDefault="00AB1E06" w:rsidP="00CB69E0">
      <w:pPr>
        <w:pStyle w:val="Heading2"/>
        <w:rPr>
          <w:rFonts w:ascii="Arial" w:eastAsia="Times New Roman" w:hAnsi="Arial" w:cs="Arial"/>
          <w:color w:val="auto"/>
          <w:sz w:val="28"/>
          <w:szCs w:val="28"/>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C263108" w14:textId="46CF941A" w:rsidR="001A12F4" w:rsidRPr="001A12F4" w:rsidRDefault="001A12F4" w:rsidP="001A12F4">
      <w:pPr>
        <w:rPr>
          <w:lang w:eastAsia="en-GB"/>
        </w:rPr>
      </w:pPr>
      <w:r>
        <w:rPr>
          <w:lang w:eastAsia="en-GB"/>
        </w:rPr>
        <w:t xml:space="preserve">The distribution of Video Game sales within the UK is now </w:t>
      </w:r>
    </w:p>
    <w:p w14:paraId="6AA3B77E" w14:textId="0AB68DCA"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C4097E">
        <w:rPr>
          <w:rFonts w:ascii="Arial" w:eastAsia="Times New Roman" w:hAnsi="Arial" w:cs="Arial"/>
          <w:color w:val="000000"/>
          <w:highlight w:val="yellow"/>
          <w:lang w:eastAsia="en-GB"/>
        </w:rPr>
        <w:t>help these</w:t>
      </w:r>
      <w:r w:rsidRPr="00C4097E">
        <w:rPr>
          <w:rFonts w:ascii="Arial" w:eastAsia="Times New Roman" w:hAnsi="Arial" w:cs="Arial"/>
          <w:color w:val="000000"/>
          <w:highlight w:val="yellow"/>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C4097E">
        <w:rPr>
          <w:rFonts w:ascii="Arial" w:eastAsia="Times New Roman" w:hAnsi="Arial" w:cs="Arial"/>
          <w:color w:val="000000"/>
          <w:highlight w:val="yellow"/>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0E7886BC" w14:textId="44DD14FE" w:rsidR="001A12F4" w:rsidRDefault="001A12F4" w:rsidP="00ED176E">
      <w:pPr>
        <w:spacing w:before="240" w:after="24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 original dataset titled ‘_’ can be found on Kaggle. </w:t>
      </w:r>
      <w:r w:rsidR="002150C3">
        <w:rPr>
          <w:rFonts w:ascii="Arial" w:eastAsia="Times New Roman" w:hAnsi="Arial" w:cs="Arial"/>
          <w:color w:val="000000"/>
          <w:lang w:eastAsia="en-GB"/>
        </w:rPr>
        <w:t xml:space="preserve">The dataset itself contained outdated </w:t>
      </w:r>
      <w:r w:rsidR="002150C3">
        <w:rPr>
          <w:rFonts w:ascii="Arial" w:eastAsia="Times New Roman" w:hAnsi="Arial" w:cs="Arial"/>
          <w:color w:val="000000"/>
          <w:lang w:eastAsia="en-GB"/>
        </w:rPr>
        <w:t>gaming platforms and game titles thus opted to narrow down our dataset to</w:t>
      </w:r>
      <w:r w:rsidR="002150C3" w:rsidRPr="002D304E">
        <w:rPr>
          <w:rFonts w:ascii="Arial" w:eastAsia="Times New Roman" w:hAnsi="Arial" w:cs="Arial"/>
          <w:color w:val="000000"/>
          <w:lang w:eastAsia="en-GB"/>
        </w:rPr>
        <w:t xml:space="preserve"> </w:t>
      </w:r>
      <w:r w:rsidR="002150C3">
        <w:rPr>
          <w:rFonts w:ascii="Arial" w:eastAsia="Times New Roman" w:hAnsi="Arial" w:cs="Arial"/>
          <w:color w:val="000000"/>
          <w:lang w:eastAsia="en-GB"/>
        </w:rPr>
        <w:t xml:space="preserve">the </w:t>
      </w:r>
      <w:r w:rsidR="002150C3" w:rsidRPr="002D304E">
        <w:rPr>
          <w:rFonts w:ascii="Arial" w:eastAsia="Times New Roman" w:hAnsi="Arial" w:cs="Arial"/>
          <w:color w:val="000000"/>
          <w:lang w:eastAsia="en-GB"/>
        </w:rPr>
        <w:t xml:space="preserve">top 100 </w:t>
      </w:r>
      <w:r w:rsidR="002150C3">
        <w:rPr>
          <w:rFonts w:ascii="Arial" w:eastAsia="Times New Roman" w:hAnsi="Arial" w:cs="Arial"/>
          <w:color w:val="000000"/>
          <w:lang w:eastAsia="en-GB"/>
        </w:rPr>
        <w:t>selling video games</w:t>
      </w:r>
      <w:r w:rsidR="002150C3" w:rsidRPr="002D304E">
        <w:rPr>
          <w:rFonts w:ascii="Arial" w:eastAsia="Times New Roman" w:hAnsi="Arial" w:cs="Arial"/>
          <w:color w:val="000000"/>
          <w:lang w:eastAsia="en-GB"/>
        </w:rPr>
        <w:t xml:space="preserve"> across 5 </w:t>
      </w:r>
      <w:r w:rsidR="002150C3">
        <w:rPr>
          <w:rFonts w:ascii="Arial" w:eastAsia="Times New Roman" w:hAnsi="Arial" w:cs="Arial"/>
          <w:color w:val="000000"/>
          <w:lang w:eastAsia="en-GB"/>
        </w:rPr>
        <w:t>platforms</w:t>
      </w:r>
      <w:r w:rsidR="002150C3" w:rsidRPr="002D304E">
        <w:rPr>
          <w:rFonts w:ascii="Arial" w:eastAsia="Times New Roman" w:hAnsi="Arial" w:cs="Arial"/>
          <w:color w:val="000000"/>
          <w:lang w:eastAsia="en-GB"/>
        </w:rPr>
        <w:t xml:space="preserve"> – </w:t>
      </w:r>
      <w:r w:rsidR="002150C3">
        <w:rPr>
          <w:rFonts w:ascii="Arial" w:eastAsia="Times New Roman" w:hAnsi="Arial" w:cs="Arial"/>
          <w:color w:val="000000"/>
          <w:lang w:eastAsia="en-GB"/>
        </w:rPr>
        <w:t>PC</w:t>
      </w:r>
      <w:r w:rsidR="002150C3" w:rsidRPr="002D304E">
        <w:rPr>
          <w:rFonts w:ascii="Arial" w:eastAsia="Times New Roman" w:hAnsi="Arial" w:cs="Arial"/>
          <w:color w:val="000000"/>
          <w:lang w:eastAsia="en-GB"/>
        </w:rPr>
        <w:t>, Xbox</w:t>
      </w:r>
      <w:r w:rsidR="002150C3">
        <w:rPr>
          <w:rFonts w:ascii="Arial" w:eastAsia="Times New Roman" w:hAnsi="Arial" w:cs="Arial"/>
          <w:color w:val="000000"/>
          <w:lang w:eastAsia="en-GB"/>
        </w:rPr>
        <w:t xml:space="preserve"> One</w:t>
      </w:r>
      <w:r w:rsidR="002150C3" w:rsidRPr="002D304E">
        <w:rPr>
          <w:rFonts w:ascii="Arial" w:eastAsia="Times New Roman" w:hAnsi="Arial" w:cs="Arial"/>
          <w:color w:val="000000"/>
          <w:lang w:eastAsia="en-GB"/>
        </w:rPr>
        <w:t>,</w:t>
      </w:r>
      <w:r w:rsidR="002150C3">
        <w:rPr>
          <w:rFonts w:ascii="Arial" w:eastAsia="Times New Roman" w:hAnsi="Arial" w:cs="Arial"/>
          <w:color w:val="000000"/>
          <w:lang w:eastAsia="en-GB"/>
        </w:rPr>
        <w:t xml:space="preserve"> PS4, </w:t>
      </w:r>
      <w:r w:rsidR="002150C3">
        <w:rPr>
          <w:rFonts w:ascii="Arial" w:eastAsia="Times New Roman" w:hAnsi="Arial" w:cs="Arial"/>
          <w:color w:val="000000"/>
          <w:lang w:eastAsia="en-GB"/>
        </w:rPr>
        <w:t xml:space="preserve">Nintendo </w:t>
      </w:r>
      <w:r w:rsidR="002150C3">
        <w:rPr>
          <w:rFonts w:ascii="Arial" w:eastAsia="Times New Roman" w:hAnsi="Arial" w:cs="Arial"/>
          <w:color w:val="000000"/>
          <w:lang w:eastAsia="en-GB"/>
        </w:rPr>
        <w:t>Wii</w:t>
      </w:r>
      <w:r w:rsidR="002150C3">
        <w:rPr>
          <w:rFonts w:ascii="Arial" w:eastAsia="Times New Roman" w:hAnsi="Arial" w:cs="Arial"/>
          <w:color w:val="000000"/>
          <w:lang w:eastAsia="en-GB"/>
        </w:rPr>
        <w:t xml:space="preserve"> </w:t>
      </w:r>
      <w:r w:rsidR="002150C3">
        <w:rPr>
          <w:rFonts w:ascii="Arial" w:eastAsia="Times New Roman" w:hAnsi="Arial" w:cs="Arial"/>
          <w:color w:val="000000"/>
          <w:lang w:eastAsia="en-GB"/>
        </w:rPr>
        <w:t>U and 3DS</w:t>
      </w:r>
      <w:r w:rsidR="002150C3" w:rsidRPr="002D304E">
        <w:rPr>
          <w:rFonts w:ascii="Arial" w:eastAsia="Times New Roman" w:hAnsi="Arial" w:cs="Arial"/>
          <w:color w:val="000000"/>
          <w:lang w:eastAsia="en-GB"/>
        </w:rPr>
        <w:t>.</w:t>
      </w:r>
      <w:r w:rsidR="002150C3">
        <w:rPr>
          <w:rFonts w:ascii="Arial" w:eastAsia="Times New Roman" w:hAnsi="Arial" w:cs="Arial"/>
          <w:color w:val="000000"/>
          <w:lang w:eastAsia="en-GB"/>
        </w:rPr>
        <w:t xml:space="preserve"> To ensure accurate predictions are generated about future sales, we are focusing on video games released between 2010 &amp; 2016 as within this period dataset with sales from each region is consistent thus enabling better predictive analysis from which patterns can be identified.  </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217EE065" w14:textId="5327C1AF" w:rsidR="00ED176E" w:rsidRPr="002D304E" w:rsidRDefault="00ED176E" w:rsidP="00C4097E">
      <w:pPr>
        <w:spacing w:before="240" w:after="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2FC11B41" w14:textId="36500C03" w:rsidR="00ED176E" w:rsidRPr="007B6D38" w:rsidRDefault="00B47F32" w:rsidP="00ED176E">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website called Metacritic.com.</w:t>
      </w: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lastRenderedPageBreak/>
        <w:t>TECHNIQUES</w:t>
      </w:r>
      <w:r w:rsidRPr="002D304E">
        <w:rPr>
          <w:rFonts w:ascii="Arial" w:eastAsia="Times New Roman" w:hAnsi="Arial" w:cs="Arial"/>
          <w:b/>
          <w:bCs/>
          <w:color w:val="000000" w:themeColor="text1"/>
          <w:sz w:val="34"/>
          <w:szCs w:val="34"/>
          <w:lang w:eastAsia="en-GB"/>
        </w:rPr>
        <w:t xml:space="preserve"> USED</w:t>
      </w:r>
    </w:p>
    <w:p w14:paraId="48F74AF9" w14:textId="602E3AFA"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 xml:space="preserve">Heatmap colours, darker colours reflect relationship between </w:t>
      </w:r>
    </w:p>
    <w:p w14:paraId="68998054" w14:textId="4B5E8A85"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Genres,</w:t>
      </w:r>
    </w:p>
    <w:p w14:paraId="04F50090" w14:textId="1323A612" w:rsidR="00B47F32" w:rsidRPr="00D27930" w:rsidRDefault="00B47F32" w:rsidP="00D27930">
      <w:pPr>
        <w:rPr>
          <w:rFonts w:ascii="Arial" w:hAnsi="Arial" w:cs="Arial"/>
        </w:rPr>
      </w:pPr>
      <w:r w:rsidRPr="00D27930">
        <w:rPr>
          <w:rFonts w:ascii="Arial" w:hAnsi="Arial" w:cs="Arial"/>
        </w:rPr>
        <w:t>Techniques used</w:t>
      </w:r>
      <w:r w:rsidR="00D27930" w:rsidRPr="00D27930">
        <w:rPr>
          <w:rFonts w:ascii="Arial" w:hAnsi="Arial" w:cs="Arial"/>
        </w:rPr>
        <w:br/>
      </w:r>
      <w:r w:rsidRPr="00D27930">
        <w:rPr>
          <w:rFonts w:ascii="Arial" w:hAnsi="Arial" w:cs="Arial"/>
        </w:rPr>
        <w:t>Use heatmaps to interpret data better.</w:t>
      </w:r>
      <w:r w:rsidR="00D27930" w:rsidRPr="00D27930">
        <w:rPr>
          <w:rFonts w:ascii="Arial" w:hAnsi="Arial" w:cs="Arial"/>
        </w:rPr>
        <w:br/>
      </w:r>
      <w:r w:rsidRPr="00D27930">
        <w:rPr>
          <w:rFonts w:ascii="Arial" w:hAnsi="Arial" w:cs="Arial"/>
          <w:color w:val="000000"/>
        </w:rPr>
        <w:t>Make heatmap for Platform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Genre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Sales against critic score.</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4BC12B72" w:rsidR="00910670" w:rsidRDefault="000C6250" w:rsidP="00910670">
      <w:pPr>
        <w:ind w:left="360"/>
        <w:rPr>
          <w:rFonts w:ascii="Arial" w:eastAsia="Times New Roman" w:hAnsi="Arial" w:cs="Arial"/>
          <w:color w:val="000000"/>
          <w:sz w:val="20"/>
          <w:szCs w:val="20"/>
          <w:shd w:val="clear" w:color="auto" w:fill="FFFFFF"/>
          <w:lang w:eastAsia="en-GB"/>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69FBFB5" w14:textId="77757DD7" w:rsidR="0049157F" w:rsidRPr="0049157F" w:rsidRDefault="0049157F" w:rsidP="0049157F">
      <w:pPr>
        <w:ind w:left="360"/>
        <w:rPr>
          <w:rFonts w:ascii="Times New Roman" w:eastAsia="Times New Roman" w:hAnsi="Times New Roman" w:cs="Times New Roman"/>
          <w:sz w:val="24"/>
          <w:szCs w:val="24"/>
          <w:lang w:eastAsia="en-GB"/>
        </w:rPr>
      </w:pPr>
      <w:r>
        <w:rPr>
          <w:rFonts w:ascii="Arial" w:hAnsi="Arial" w:cs="Arial"/>
          <w:b/>
          <w:bCs/>
          <w:vertAlign w:val="superscript"/>
        </w:rPr>
        <w:t xml:space="preserve">3 </w:t>
      </w:r>
      <w:r w:rsidRPr="0049157F">
        <w:rPr>
          <w:rFonts w:ascii="Arial" w:eastAsia="Times New Roman" w:hAnsi="Arial" w:cs="Arial"/>
          <w:b/>
          <w:bCs/>
          <w:color w:val="000000"/>
          <w:sz w:val="20"/>
          <w:szCs w:val="20"/>
          <w:shd w:val="clear" w:color="auto" w:fill="FFFFFF"/>
          <w:lang w:eastAsia="en-GB"/>
        </w:rPr>
        <w:t>Eurogamer.net. 2020. </w:t>
      </w:r>
      <w:r w:rsidRPr="0049157F">
        <w:rPr>
          <w:rFonts w:ascii="Arial" w:eastAsia="Times New Roman" w:hAnsi="Arial" w:cs="Arial"/>
          <w:b/>
          <w:bCs/>
          <w:i/>
          <w:iCs/>
          <w:color w:val="000000"/>
          <w:sz w:val="20"/>
          <w:szCs w:val="20"/>
          <w:shd w:val="clear" w:color="auto" w:fill="FFFFFF"/>
          <w:lang w:eastAsia="en-GB"/>
        </w:rPr>
        <w:t>GAME Intends To Close 40 Stores In The UK</w:t>
      </w:r>
      <w:r w:rsidRPr="0049157F">
        <w:rPr>
          <w:rFonts w:ascii="Arial" w:eastAsia="Times New Roman" w:hAnsi="Arial" w:cs="Arial"/>
          <w:b/>
          <w:bCs/>
          <w:color w:val="000000"/>
          <w:sz w:val="20"/>
          <w:szCs w:val="20"/>
          <w:shd w:val="clear" w:color="auto" w:fill="FFFFFF"/>
          <w:lang w:eastAsia="en-GB"/>
        </w:rPr>
        <w:t xml:space="preserve">. [online] </w:t>
      </w:r>
      <w:r w:rsidRPr="0049157F">
        <w:rPr>
          <w:rFonts w:ascii="Arial" w:eastAsia="Times New Roman" w:hAnsi="Arial" w:cs="Arial"/>
          <w:b/>
          <w:bCs/>
          <w:color w:val="000000"/>
          <w:sz w:val="20"/>
          <w:szCs w:val="20"/>
          <w:shd w:val="clear" w:color="auto" w:fill="FFFFFF"/>
          <w:lang w:eastAsia="en-GB"/>
        </w:rPr>
        <w:br/>
      </w:r>
      <w:r>
        <w:rPr>
          <w:rFonts w:ascii="Arial" w:eastAsia="Times New Roman" w:hAnsi="Arial" w:cs="Arial"/>
          <w:color w:val="000000"/>
          <w:sz w:val="20"/>
          <w:szCs w:val="20"/>
          <w:shd w:val="clear" w:color="auto" w:fill="FFFFFF"/>
          <w:lang w:eastAsia="en-GB"/>
        </w:rPr>
        <w:t xml:space="preserve">  </w:t>
      </w:r>
      <w:r w:rsidRPr="0049157F">
        <w:rPr>
          <w:rFonts w:ascii="Arial" w:eastAsia="Times New Roman" w:hAnsi="Arial" w:cs="Arial"/>
          <w:color w:val="000000"/>
          <w:sz w:val="20"/>
          <w:szCs w:val="20"/>
          <w:shd w:val="clear" w:color="auto" w:fill="FFFFFF"/>
          <w:lang w:eastAsia="en-GB"/>
        </w:rPr>
        <w:t>Available at: &lt;https://www.eurogamer.net/articles/2020-01-09-game-intends-to-close-40</w:t>
      </w:r>
      <w:r>
        <w:rPr>
          <w:rFonts w:ascii="Arial" w:eastAsia="Times New Roman" w:hAnsi="Arial" w:cs="Arial"/>
          <w:color w:val="000000"/>
          <w:sz w:val="20"/>
          <w:szCs w:val="20"/>
          <w:shd w:val="clear" w:color="auto" w:fill="FFFFFF"/>
          <w:lang w:eastAsia="en-GB"/>
        </w:rPr>
        <w:br/>
        <w:t xml:space="preserve">  </w:t>
      </w:r>
      <w:r w:rsidRPr="0049157F">
        <w:rPr>
          <w:rFonts w:ascii="Arial" w:eastAsia="Times New Roman" w:hAnsi="Arial" w:cs="Arial"/>
          <w:color w:val="000000"/>
          <w:sz w:val="20"/>
          <w:szCs w:val="20"/>
          <w:shd w:val="clear" w:color="auto" w:fill="FFFFFF"/>
          <w:lang w:eastAsia="en-GB"/>
        </w:rPr>
        <w:t>-stores-in-the-uk&gt; [Accessed 15 December 2020].</w:t>
      </w: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49157F">
      <w:pgSz w:w="11906" w:h="16838"/>
      <w:pgMar w:top="720" w:right="720" w:bottom="549"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876EC" w14:textId="77777777" w:rsidR="0079295A" w:rsidRDefault="0079295A" w:rsidP="00D27930">
      <w:pPr>
        <w:spacing w:after="0" w:line="240" w:lineRule="auto"/>
      </w:pPr>
      <w:r>
        <w:separator/>
      </w:r>
    </w:p>
  </w:endnote>
  <w:endnote w:type="continuationSeparator" w:id="0">
    <w:p w14:paraId="101E263C" w14:textId="77777777" w:rsidR="0079295A" w:rsidRDefault="0079295A"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E0B5" w14:textId="77777777" w:rsidR="0079295A" w:rsidRDefault="0079295A" w:rsidP="00D27930">
      <w:pPr>
        <w:spacing w:after="0" w:line="240" w:lineRule="auto"/>
      </w:pPr>
      <w:r>
        <w:separator/>
      </w:r>
    </w:p>
  </w:footnote>
  <w:footnote w:type="continuationSeparator" w:id="0">
    <w:p w14:paraId="497E6F63" w14:textId="77777777" w:rsidR="0079295A" w:rsidRDefault="0079295A"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52C1A"/>
    <w:rsid w:val="000C167C"/>
    <w:rsid w:val="000C6250"/>
    <w:rsid w:val="00133425"/>
    <w:rsid w:val="00173475"/>
    <w:rsid w:val="001815E7"/>
    <w:rsid w:val="00184375"/>
    <w:rsid w:val="001A12F4"/>
    <w:rsid w:val="002150C3"/>
    <w:rsid w:val="00227E93"/>
    <w:rsid w:val="002448E9"/>
    <w:rsid w:val="00296EC2"/>
    <w:rsid w:val="002D304E"/>
    <w:rsid w:val="00324A0B"/>
    <w:rsid w:val="003F4C06"/>
    <w:rsid w:val="0042057A"/>
    <w:rsid w:val="004439E7"/>
    <w:rsid w:val="00463751"/>
    <w:rsid w:val="00473E85"/>
    <w:rsid w:val="0049157F"/>
    <w:rsid w:val="0051554F"/>
    <w:rsid w:val="00534116"/>
    <w:rsid w:val="005468FC"/>
    <w:rsid w:val="00582F05"/>
    <w:rsid w:val="005E3389"/>
    <w:rsid w:val="005F4BB4"/>
    <w:rsid w:val="00614519"/>
    <w:rsid w:val="006821FC"/>
    <w:rsid w:val="006B219D"/>
    <w:rsid w:val="006B51D5"/>
    <w:rsid w:val="006E0D87"/>
    <w:rsid w:val="006E6373"/>
    <w:rsid w:val="006E6A76"/>
    <w:rsid w:val="007658BC"/>
    <w:rsid w:val="00766F43"/>
    <w:rsid w:val="00767F20"/>
    <w:rsid w:val="00784865"/>
    <w:rsid w:val="0079295A"/>
    <w:rsid w:val="007B6D38"/>
    <w:rsid w:val="007D07F8"/>
    <w:rsid w:val="008204E9"/>
    <w:rsid w:val="00842381"/>
    <w:rsid w:val="00877C72"/>
    <w:rsid w:val="008F4712"/>
    <w:rsid w:val="00910670"/>
    <w:rsid w:val="00950F3E"/>
    <w:rsid w:val="0099177E"/>
    <w:rsid w:val="009B00BB"/>
    <w:rsid w:val="00AB1E06"/>
    <w:rsid w:val="00AD3413"/>
    <w:rsid w:val="00AD7A6F"/>
    <w:rsid w:val="00AE0550"/>
    <w:rsid w:val="00B47F32"/>
    <w:rsid w:val="00B85DAC"/>
    <w:rsid w:val="00C4097E"/>
    <w:rsid w:val="00C42482"/>
    <w:rsid w:val="00C65B27"/>
    <w:rsid w:val="00C81C02"/>
    <w:rsid w:val="00C858D1"/>
    <w:rsid w:val="00C85ACB"/>
    <w:rsid w:val="00CB69E0"/>
    <w:rsid w:val="00D27930"/>
    <w:rsid w:val="00E93475"/>
    <w:rsid w:val="00EA41DA"/>
    <w:rsid w:val="00ED176E"/>
    <w:rsid w:val="00F059E6"/>
    <w:rsid w:val="00F10C0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40</cp:revision>
  <dcterms:created xsi:type="dcterms:W3CDTF">2020-12-16T11:39:00Z</dcterms:created>
  <dcterms:modified xsi:type="dcterms:W3CDTF">2020-12-20T01:59:00Z</dcterms:modified>
</cp:coreProperties>
</file>