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0A25D" w14:textId="3EBED759" w:rsidR="00AB47D3" w:rsidRDefault="00AB47D3" w:rsidP="00AB47D3">
      <w:pPr>
        <w:pStyle w:val="afa"/>
        <w:ind w:right="70" w:firstLine="709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</w:t>
      </w:r>
      <w:r w:rsidRPr="008F036E">
        <w:rPr>
          <w:caps/>
          <w:sz w:val="28"/>
          <w:szCs w:val="28"/>
        </w:rPr>
        <w:t xml:space="preserve"> работа № </w:t>
      </w:r>
      <w:r>
        <w:rPr>
          <w:caps/>
          <w:sz w:val="28"/>
          <w:szCs w:val="28"/>
        </w:rPr>
        <w:t>7</w:t>
      </w:r>
    </w:p>
    <w:p w14:paraId="3571B7C8" w14:textId="77777777" w:rsidR="00AB47D3" w:rsidRPr="008F036E" w:rsidRDefault="00AB47D3" w:rsidP="00AB47D3">
      <w:pPr>
        <w:pStyle w:val="afa"/>
        <w:ind w:right="70" w:firstLine="709"/>
        <w:rPr>
          <w:caps/>
          <w:sz w:val="28"/>
          <w:szCs w:val="28"/>
        </w:rPr>
      </w:pPr>
    </w:p>
    <w:p w14:paraId="66A44002" w14:textId="77777777" w:rsidR="00AB47D3" w:rsidRDefault="00AB47D3" w:rsidP="00AB47D3">
      <w:pPr>
        <w:pStyle w:val="afa"/>
        <w:ind w:right="70" w:firstLine="709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МЕТОДЫ ПРИБЛИЖЕННОГО ВЫЧИСЛЕНИЯ</w:t>
      </w:r>
    </w:p>
    <w:p w14:paraId="46386A16" w14:textId="77777777" w:rsidR="00AB47D3" w:rsidRDefault="00AB47D3" w:rsidP="00AB47D3">
      <w:pPr>
        <w:pStyle w:val="afa"/>
        <w:ind w:right="70" w:firstLine="709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ИНТЕГРАЛОВ</w:t>
      </w:r>
    </w:p>
    <w:p w14:paraId="7D4AB444" w14:textId="77777777" w:rsidR="00AB47D3" w:rsidRPr="008F036E" w:rsidRDefault="00AB47D3" w:rsidP="00AB47D3">
      <w:pPr>
        <w:pStyle w:val="afa"/>
        <w:ind w:right="70" w:firstLine="709"/>
        <w:rPr>
          <w:caps/>
          <w:sz w:val="28"/>
          <w:szCs w:val="28"/>
        </w:rPr>
      </w:pPr>
    </w:p>
    <w:p w14:paraId="35F29295" w14:textId="77777777" w:rsidR="00AB47D3" w:rsidRDefault="00AB47D3" w:rsidP="00AB47D3">
      <w:pPr>
        <w:pStyle w:val="afa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>Постановка задачи</w:t>
      </w:r>
      <w:r>
        <w:rPr>
          <w:sz w:val="28"/>
          <w:szCs w:val="28"/>
        </w:rPr>
        <w:t xml:space="preserve">. </w:t>
      </w:r>
      <w:r w:rsidRPr="008F036E">
        <w:rPr>
          <w:b w:val="0"/>
          <w:bCs w:val="0"/>
          <w:sz w:val="28"/>
          <w:szCs w:val="28"/>
        </w:rPr>
        <w:t>Разработать функцию вычисления определенного интеграла с заданной точностью. Использовать разработанную функцию при вычислении интеграла</w:t>
      </w:r>
      <w:r w:rsidRPr="00602D1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от </w:t>
      </w:r>
      <w:r w:rsidRPr="008F036E">
        <w:rPr>
          <w:b w:val="0"/>
          <w:bCs w:val="0"/>
          <w:sz w:val="28"/>
          <w:szCs w:val="28"/>
        </w:rPr>
        <w:t>заданно</w:t>
      </w:r>
      <w:r>
        <w:rPr>
          <w:b w:val="0"/>
          <w:bCs w:val="0"/>
          <w:sz w:val="28"/>
          <w:szCs w:val="28"/>
        </w:rPr>
        <w:t xml:space="preserve">й </w:t>
      </w:r>
      <w:r w:rsidRPr="008F036E">
        <w:rPr>
          <w:b w:val="0"/>
          <w:bCs w:val="0"/>
          <w:sz w:val="28"/>
          <w:szCs w:val="28"/>
        </w:rPr>
        <w:t>подынтегральной</w:t>
      </w:r>
      <w:r>
        <w:rPr>
          <w:b w:val="0"/>
          <w:bCs w:val="0"/>
          <w:sz w:val="28"/>
          <w:szCs w:val="28"/>
        </w:rPr>
        <w:t xml:space="preserve"> функции</w:t>
      </w:r>
      <w:r w:rsidRPr="008F036E">
        <w:rPr>
          <w:b w:val="0"/>
          <w:bCs w:val="0"/>
          <w:sz w:val="28"/>
          <w:szCs w:val="28"/>
        </w:rPr>
        <w:t xml:space="preserve">. Вычисление подынтегральной функции оформить в виде функции. Результаты вычисления интеграла для заданных значений параметра представить в виде таблицы. Для вариантов 1, 2, 3, 5, 7, 12, 13, 14 включить в таблицу с результатами дополнительный столбец с количеством элементарных отрезков, </w:t>
      </w:r>
      <w:r>
        <w:rPr>
          <w:b w:val="0"/>
          <w:bCs w:val="0"/>
          <w:sz w:val="28"/>
          <w:szCs w:val="28"/>
        </w:rPr>
        <w:t xml:space="preserve">которое </w:t>
      </w:r>
      <w:r w:rsidRPr="008F036E">
        <w:rPr>
          <w:b w:val="0"/>
          <w:bCs w:val="0"/>
          <w:sz w:val="28"/>
          <w:szCs w:val="28"/>
        </w:rPr>
        <w:t>использ</w:t>
      </w:r>
      <w:r>
        <w:rPr>
          <w:b w:val="0"/>
          <w:bCs w:val="0"/>
          <w:sz w:val="28"/>
          <w:szCs w:val="28"/>
        </w:rPr>
        <w:t>овалось</w:t>
      </w:r>
      <w:r w:rsidRPr="008F036E">
        <w:rPr>
          <w:b w:val="0"/>
          <w:bCs w:val="0"/>
          <w:sz w:val="28"/>
          <w:szCs w:val="28"/>
        </w:rPr>
        <w:t xml:space="preserve"> для получения значений интеграла с заданной точностью. Варианты заданий приведены в табл. </w:t>
      </w:r>
      <w:r>
        <w:rPr>
          <w:b w:val="0"/>
          <w:bCs w:val="0"/>
          <w:sz w:val="28"/>
          <w:szCs w:val="28"/>
        </w:rPr>
        <w:t>8</w:t>
      </w:r>
      <w:r w:rsidRPr="008F036E">
        <w:rPr>
          <w:b w:val="0"/>
          <w:bCs w:val="0"/>
          <w:sz w:val="28"/>
          <w:szCs w:val="28"/>
        </w:rPr>
        <w:t>.</w:t>
      </w:r>
    </w:p>
    <w:p w14:paraId="35EE3DF7" w14:textId="77777777" w:rsidR="00AB47D3" w:rsidRPr="008F036E" w:rsidRDefault="00AB47D3" w:rsidP="00AB47D3">
      <w:pPr>
        <w:pStyle w:val="afa"/>
        <w:ind w:right="70"/>
        <w:jc w:val="both"/>
        <w:rPr>
          <w:b w:val="0"/>
          <w:bCs w:val="0"/>
          <w:sz w:val="28"/>
          <w:szCs w:val="28"/>
        </w:rPr>
      </w:pPr>
    </w:p>
    <w:p w14:paraId="0FCBEC6C" w14:textId="77777777" w:rsidR="00AB47D3" w:rsidRPr="008F036E" w:rsidRDefault="00AB47D3" w:rsidP="00AB47D3">
      <w:pPr>
        <w:jc w:val="right"/>
        <w:rPr>
          <w:sz w:val="28"/>
          <w:szCs w:val="28"/>
        </w:rPr>
      </w:pPr>
      <w:r w:rsidRPr="008F036E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8</w:t>
      </w:r>
    </w:p>
    <w:p w14:paraId="1D39ADD9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b/>
          <w:bCs/>
          <w:sz w:val="28"/>
          <w:szCs w:val="28"/>
        </w:rPr>
        <w:t>Варианты заданий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2143"/>
        <w:gridCol w:w="2132"/>
        <w:gridCol w:w="1784"/>
      </w:tblGrid>
      <w:tr w:rsidR="00AB47D3" w:rsidRPr="008F036E" w14:paraId="72550737" w14:textId="77777777" w:rsidTr="007E3D5D">
        <w:trPr>
          <w:jc w:val="center"/>
        </w:trPr>
        <w:tc>
          <w:tcPr>
            <w:tcW w:w="959" w:type="dxa"/>
          </w:tcPr>
          <w:p w14:paraId="48CF23AA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№</w:t>
            </w:r>
          </w:p>
        </w:tc>
        <w:tc>
          <w:tcPr>
            <w:tcW w:w="2268" w:type="dxa"/>
          </w:tcPr>
          <w:p w14:paraId="4D9815B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интегрирования</w:t>
            </w:r>
          </w:p>
        </w:tc>
        <w:tc>
          <w:tcPr>
            <w:tcW w:w="2143" w:type="dxa"/>
          </w:tcPr>
          <w:p w14:paraId="5E84CE1D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Подынтегральная функция</w:t>
            </w:r>
          </w:p>
        </w:tc>
        <w:tc>
          <w:tcPr>
            <w:tcW w:w="2132" w:type="dxa"/>
          </w:tcPr>
          <w:p w14:paraId="27E40BD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Пределы интегрирования (a и b)</w:t>
            </w:r>
          </w:p>
        </w:tc>
        <w:tc>
          <w:tcPr>
            <w:tcW w:w="1784" w:type="dxa"/>
          </w:tcPr>
          <w:p w14:paraId="72A65698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Примечание</w:t>
            </w:r>
          </w:p>
        </w:tc>
      </w:tr>
      <w:tr w:rsidR="00AB47D3" w:rsidRPr="008F036E" w14:paraId="249D6DC7" w14:textId="77777777" w:rsidTr="007E3D5D">
        <w:trPr>
          <w:trHeight w:val="611"/>
          <w:jc w:val="center"/>
        </w:trPr>
        <w:tc>
          <w:tcPr>
            <w:tcW w:w="959" w:type="dxa"/>
          </w:tcPr>
          <w:p w14:paraId="4302CEE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, 16</w:t>
            </w:r>
          </w:p>
        </w:tc>
        <w:tc>
          <w:tcPr>
            <w:tcW w:w="2268" w:type="dxa"/>
          </w:tcPr>
          <w:p w14:paraId="5DC757FE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правых прямоугольников</w:t>
            </w:r>
          </w:p>
        </w:tc>
        <w:tc>
          <w:tcPr>
            <w:tcW w:w="2143" w:type="dxa"/>
          </w:tcPr>
          <w:p w14:paraId="43878556" w14:textId="77777777" w:rsidR="00AB47D3" w:rsidRPr="008F036E" w:rsidRDefault="00AB47D3" w:rsidP="007E3D5D">
            <w:pPr>
              <w:rPr>
                <w:sz w:val="28"/>
                <w:szCs w:val="28"/>
                <w:vertAlign w:val="superscript"/>
              </w:rPr>
            </w:pPr>
            <w:proofErr w:type="spellStart"/>
            <w:r w:rsidRPr="008F036E">
              <w:rPr>
                <w:sz w:val="28"/>
                <w:szCs w:val="28"/>
              </w:rPr>
              <w:t>xe</w:t>
            </w:r>
            <w:proofErr w:type="spellEnd"/>
            <w:r w:rsidRPr="008F036E">
              <w:rPr>
                <w:sz w:val="28"/>
                <w:szCs w:val="28"/>
                <w:vertAlign w:val="superscript"/>
              </w:rPr>
              <w:t>-x</w:t>
            </w:r>
          </w:p>
        </w:tc>
        <w:tc>
          <w:tcPr>
            <w:tcW w:w="2132" w:type="dxa"/>
          </w:tcPr>
          <w:p w14:paraId="41131AD2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14F8B75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b=0.5, 1.0, 1.5, 2.0</w:t>
            </w:r>
          </w:p>
        </w:tc>
      </w:tr>
      <w:tr w:rsidR="00AB47D3" w:rsidRPr="008F036E" w14:paraId="0CE5F144" w14:textId="77777777" w:rsidTr="007E3D5D">
        <w:trPr>
          <w:trHeight w:val="477"/>
          <w:jc w:val="center"/>
        </w:trPr>
        <w:tc>
          <w:tcPr>
            <w:tcW w:w="959" w:type="dxa"/>
          </w:tcPr>
          <w:p w14:paraId="46892C7B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177C459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Симпсона</w:t>
            </w:r>
          </w:p>
        </w:tc>
        <w:tc>
          <w:tcPr>
            <w:tcW w:w="2143" w:type="dxa"/>
          </w:tcPr>
          <w:p w14:paraId="1585D88B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xe</w:t>
            </w:r>
            <w:proofErr w:type="spellEnd"/>
            <w:r w:rsidRPr="008F036E">
              <w:rPr>
                <w:sz w:val="28"/>
                <w:szCs w:val="28"/>
                <w:vertAlign w:val="superscript"/>
              </w:rPr>
              <w:t>-x</w:t>
            </w:r>
          </w:p>
        </w:tc>
        <w:tc>
          <w:tcPr>
            <w:tcW w:w="2132" w:type="dxa"/>
          </w:tcPr>
          <w:p w14:paraId="4AD1128E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51C1A50E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b=0.5, 1.0, 1.5, 2.0</w:t>
            </w:r>
          </w:p>
        </w:tc>
      </w:tr>
      <w:tr w:rsidR="00AB47D3" w:rsidRPr="008F036E" w14:paraId="21340990" w14:textId="77777777" w:rsidTr="007E3D5D">
        <w:trPr>
          <w:jc w:val="center"/>
        </w:trPr>
        <w:tc>
          <w:tcPr>
            <w:tcW w:w="959" w:type="dxa"/>
          </w:tcPr>
          <w:p w14:paraId="6C6575B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 17</w:t>
            </w:r>
          </w:p>
        </w:tc>
        <w:tc>
          <w:tcPr>
            <w:tcW w:w="2268" w:type="dxa"/>
          </w:tcPr>
          <w:p w14:paraId="0B631B7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трапеций</w:t>
            </w:r>
          </w:p>
        </w:tc>
        <w:tc>
          <w:tcPr>
            <w:tcW w:w="2143" w:type="dxa"/>
          </w:tcPr>
          <w:p w14:paraId="74229B6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x</w:t>
            </w:r>
            <w:r w:rsidRPr="008F036E">
              <w:rPr>
                <w:sz w:val="28"/>
                <w:szCs w:val="28"/>
                <w:vertAlign w:val="superscript"/>
              </w:rPr>
              <w:t>k</w:t>
            </w:r>
            <w:r w:rsidRPr="008F036E">
              <w:rPr>
                <w:sz w:val="28"/>
                <w:szCs w:val="28"/>
              </w:rPr>
              <w:t>e</w:t>
            </w:r>
            <w:proofErr w:type="spellEnd"/>
            <w:r w:rsidRPr="008F036E">
              <w:rPr>
                <w:sz w:val="28"/>
                <w:szCs w:val="28"/>
                <w:vertAlign w:val="superscript"/>
              </w:rPr>
              <w:t>-x</w:t>
            </w:r>
          </w:p>
          <w:p w14:paraId="6EB05DBC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где k – параметр функции</w:t>
            </w:r>
          </w:p>
        </w:tc>
        <w:tc>
          <w:tcPr>
            <w:tcW w:w="2132" w:type="dxa"/>
          </w:tcPr>
          <w:p w14:paraId="7F08F2CC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b=1.5</w:t>
            </w:r>
          </w:p>
          <w:p w14:paraId="155785E8" w14:textId="77777777" w:rsidR="00AB47D3" w:rsidRPr="008F036E" w:rsidRDefault="00AB47D3" w:rsidP="007E3D5D">
            <w:pPr>
              <w:rPr>
                <w:sz w:val="28"/>
                <w:szCs w:val="28"/>
              </w:rPr>
            </w:pPr>
          </w:p>
        </w:tc>
        <w:tc>
          <w:tcPr>
            <w:tcW w:w="1784" w:type="dxa"/>
          </w:tcPr>
          <w:p w14:paraId="59B8CA4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k=0, 1, 2, 3, 4</w:t>
            </w:r>
          </w:p>
        </w:tc>
      </w:tr>
      <w:tr w:rsidR="00AB47D3" w:rsidRPr="008F036E" w14:paraId="0C4605DC" w14:textId="77777777" w:rsidTr="007E3D5D">
        <w:trPr>
          <w:jc w:val="center"/>
        </w:trPr>
        <w:tc>
          <w:tcPr>
            <w:tcW w:w="959" w:type="dxa"/>
          </w:tcPr>
          <w:p w14:paraId="645FAD0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457CFB72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 xml:space="preserve">Метод </w:t>
            </w:r>
            <w:proofErr w:type="spellStart"/>
            <w:r w:rsidRPr="008F036E">
              <w:rPr>
                <w:sz w:val="28"/>
                <w:szCs w:val="28"/>
              </w:rPr>
              <w:t>Веддля</w:t>
            </w:r>
            <w:proofErr w:type="spellEnd"/>
          </w:p>
        </w:tc>
        <w:tc>
          <w:tcPr>
            <w:tcW w:w="2143" w:type="dxa"/>
          </w:tcPr>
          <w:p w14:paraId="66C7167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cos</w:t>
            </w:r>
            <w:proofErr w:type="spellEnd"/>
            <w:r w:rsidRPr="008F036E">
              <w:rPr>
                <w:sz w:val="28"/>
                <w:szCs w:val="28"/>
              </w:rPr>
              <w:t>(πx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 xml:space="preserve">/2) </w:t>
            </w:r>
          </w:p>
        </w:tc>
        <w:tc>
          <w:tcPr>
            <w:tcW w:w="2132" w:type="dxa"/>
          </w:tcPr>
          <w:p w14:paraId="7EB582BB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14654648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b=0.5, 1.0, 1.5, 2.0</w:t>
            </w:r>
          </w:p>
        </w:tc>
      </w:tr>
      <w:tr w:rsidR="00AB47D3" w:rsidRPr="008F036E" w14:paraId="5872C226" w14:textId="77777777" w:rsidTr="007E3D5D">
        <w:trPr>
          <w:jc w:val="center"/>
        </w:trPr>
        <w:tc>
          <w:tcPr>
            <w:tcW w:w="959" w:type="dxa"/>
          </w:tcPr>
          <w:p w14:paraId="755B8A42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53D3EECD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левых прямоугольников</w:t>
            </w:r>
          </w:p>
        </w:tc>
        <w:tc>
          <w:tcPr>
            <w:tcW w:w="2143" w:type="dxa"/>
          </w:tcPr>
          <w:p w14:paraId="047D0CD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x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>e</w:t>
            </w:r>
            <w:r w:rsidRPr="008F036E">
              <w:rPr>
                <w:sz w:val="28"/>
                <w:szCs w:val="28"/>
                <w:vertAlign w:val="superscript"/>
              </w:rPr>
              <w:t>-tx</w:t>
            </w:r>
            <w:r w:rsidRPr="008F036E">
              <w:rPr>
                <w:sz w:val="28"/>
                <w:szCs w:val="28"/>
              </w:rPr>
              <w:t>, где t – параметр функции</w:t>
            </w:r>
          </w:p>
        </w:tc>
        <w:tc>
          <w:tcPr>
            <w:tcW w:w="2132" w:type="dxa"/>
          </w:tcPr>
          <w:p w14:paraId="4C612EF9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a=-1, b=1</w:t>
            </w:r>
          </w:p>
          <w:p w14:paraId="4753F52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t=0.5, 1.0, 1.5, 2.0</w:t>
            </w:r>
          </w:p>
        </w:tc>
        <w:tc>
          <w:tcPr>
            <w:tcW w:w="1784" w:type="dxa"/>
          </w:tcPr>
          <w:p w14:paraId="7AEFB15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t=0.5, 1.0, 1.5, 2.0</w:t>
            </w:r>
          </w:p>
        </w:tc>
      </w:tr>
      <w:tr w:rsidR="00AB47D3" w:rsidRPr="008F036E" w14:paraId="7ABEC2EC" w14:textId="77777777" w:rsidTr="007E3D5D">
        <w:trPr>
          <w:jc w:val="center"/>
        </w:trPr>
        <w:tc>
          <w:tcPr>
            <w:tcW w:w="959" w:type="dxa"/>
          </w:tcPr>
          <w:p w14:paraId="458F1587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, 18</w:t>
            </w:r>
          </w:p>
        </w:tc>
        <w:tc>
          <w:tcPr>
            <w:tcW w:w="2268" w:type="dxa"/>
          </w:tcPr>
          <w:p w14:paraId="1D39C13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Ньютона-</w:t>
            </w:r>
            <w:proofErr w:type="spellStart"/>
            <w:r w:rsidRPr="008F036E">
              <w:rPr>
                <w:sz w:val="28"/>
                <w:szCs w:val="28"/>
              </w:rPr>
              <w:t>Котеса</w:t>
            </w:r>
            <w:proofErr w:type="spellEnd"/>
            <w:r w:rsidRPr="008F036E">
              <w:rPr>
                <w:sz w:val="28"/>
                <w:szCs w:val="28"/>
              </w:rPr>
              <w:t xml:space="preserve"> (m=3)</w:t>
            </w:r>
          </w:p>
        </w:tc>
        <w:tc>
          <w:tcPr>
            <w:tcW w:w="2143" w:type="dxa"/>
          </w:tcPr>
          <w:p w14:paraId="4BB57D3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x</w:t>
            </w:r>
            <w:r w:rsidRPr="008F036E">
              <w:rPr>
                <w:sz w:val="28"/>
                <w:szCs w:val="28"/>
                <w:vertAlign w:val="superscript"/>
              </w:rPr>
              <w:t>k</w:t>
            </w:r>
            <w:proofErr w:type="spellEnd"/>
            <w:r w:rsidRPr="008F036E">
              <w:rPr>
                <w:sz w:val="28"/>
                <w:szCs w:val="28"/>
              </w:rPr>
              <w:t>/(</w:t>
            </w:r>
            <w:proofErr w:type="spellStart"/>
            <w:r w:rsidRPr="008F036E">
              <w:rPr>
                <w:sz w:val="28"/>
                <w:szCs w:val="28"/>
              </w:rPr>
              <w:t>e</w:t>
            </w:r>
            <w:r w:rsidRPr="008F036E">
              <w:rPr>
                <w:sz w:val="28"/>
                <w:szCs w:val="28"/>
                <w:vertAlign w:val="superscript"/>
              </w:rPr>
              <w:t>x</w:t>
            </w:r>
            <w:proofErr w:type="spellEnd"/>
            <w:proofErr w:type="gramStart"/>
            <w:r w:rsidRPr="008F036E">
              <w:rPr>
                <w:sz w:val="28"/>
                <w:szCs w:val="28"/>
              </w:rPr>
              <w:t>) ,</w:t>
            </w:r>
            <w:proofErr w:type="gramEnd"/>
            <w:r w:rsidRPr="008F036E">
              <w:rPr>
                <w:sz w:val="28"/>
                <w:szCs w:val="28"/>
              </w:rPr>
              <w:t xml:space="preserve"> где k – параметр функции</w:t>
            </w:r>
          </w:p>
        </w:tc>
        <w:tc>
          <w:tcPr>
            <w:tcW w:w="2132" w:type="dxa"/>
          </w:tcPr>
          <w:p w14:paraId="0C92AAD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b=1</w:t>
            </w:r>
          </w:p>
        </w:tc>
        <w:tc>
          <w:tcPr>
            <w:tcW w:w="1784" w:type="dxa"/>
          </w:tcPr>
          <w:p w14:paraId="71AFA7A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k=1, 2, 3, 4</w:t>
            </w:r>
          </w:p>
        </w:tc>
      </w:tr>
      <w:tr w:rsidR="00AB47D3" w:rsidRPr="008F036E" w14:paraId="224C4427" w14:textId="77777777" w:rsidTr="007E3D5D">
        <w:trPr>
          <w:jc w:val="center"/>
        </w:trPr>
        <w:tc>
          <w:tcPr>
            <w:tcW w:w="959" w:type="dxa"/>
          </w:tcPr>
          <w:p w14:paraId="0348C642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>, 19</w:t>
            </w:r>
          </w:p>
        </w:tc>
        <w:tc>
          <w:tcPr>
            <w:tcW w:w="2268" w:type="dxa"/>
          </w:tcPr>
          <w:p w14:paraId="19EA827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средних</w:t>
            </w:r>
          </w:p>
        </w:tc>
        <w:tc>
          <w:tcPr>
            <w:tcW w:w="2143" w:type="dxa"/>
          </w:tcPr>
          <w:p w14:paraId="549B89FD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e</w:t>
            </w:r>
            <w:r w:rsidRPr="008F036E">
              <w:rPr>
                <w:sz w:val="28"/>
                <w:szCs w:val="28"/>
                <w:vertAlign w:val="superscript"/>
              </w:rPr>
              <w:t>-x</w:t>
            </w:r>
            <w:r w:rsidRPr="008F036E">
              <w:rPr>
                <w:sz w:val="28"/>
                <w:szCs w:val="28"/>
              </w:rPr>
              <w:t>/(x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>)</w:t>
            </w:r>
          </w:p>
        </w:tc>
        <w:tc>
          <w:tcPr>
            <w:tcW w:w="2132" w:type="dxa"/>
          </w:tcPr>
          <w:p w14:paraId="6E09845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7E26670C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b=0.5, 1.0, 1.5, 2.0</w:t>
            </w:r>
          </w:p>
        </w:tc>
      </w:tr>
      <w:tr w:rsidR="00AB47D3" w:rsidRPr="008F036E" w14:paraId="1E3DD22A" w14:textId="77777777" w:rsidTr="007E3D5D">
        <w:trPr>
          <w:jc w:val="center"/>
        </w:trPr>
        <w:tc>
          <w:tcPr>
            <w:tcW w:w="959" w:type="dxa"/>
          </w:tcPr>
          <w:p w14:paraId="62DF4B5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2B59DA7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Ньютона-</w:t>
            </w:r>
            <w:proofErr w:type="spellStart"/>
            <w:r w:rsidRPr="008F036E">
              <w:rPr>
                <w:sz w:val="28"/>
                <w:szCs w:val="28"/>
              </w:rPr>
              <w:t>Котеса</w:t>
            </w:r>
            <w:proofErr w:type="spellEnd"/>
            <w:r w:rsidRPr="008F036E">
              <w:rPr>
                <w:sz w:val="28"/>
                <w:szCs w:val="28"/>
              </w:rPr>
              <w:t xml:space="preserve"> (m=4)</w:t>
            </w:r>
          </w:p>
        </w:tc>
        <w:tc>
          <w:tcPr>
            <w:tcW w:w="2143" w:type="dxa"/>
          </w:tcPr>
          <w:p w14:paraId="311DDD5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sin</w:t>
            </w:r>
            <w:proofErr w:type="spellEnd"/>
            <w:r w:rsidRPr="008F036E">
              <w:rPr>
                <w:sz w:val="28"/>
                <w:szCs w:val="28"/>
              </w:rPr>
              <w:t>(πx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 xml:space="preserve">/2) </w:t>
            </w:r>
          </w:p>
        </w:tc>
        <w:tc>
          <w:tcPr>
            <w:tcW w:w="2132" w:type="dxa"/>
          </w:tcPr>
          <w:p w14:paraId="61C24174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7455E4F7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b=0.5, 1.0, 1.5, 2.0</w:t>
            </w:r>
          </w:p>
        </w:tc>
      </w:tr>
      <w:tr w:rsidR="00AB47D3" w:rsidRPr="008F036E" w14:paraId="0B98223F" w14:textId="77777777" w:rsidTr="007E3D5D">
        <w:trPr>
          <w:jc w:val="center"/>
        </w:trPr>
        <w:tc>
          <w:tcPr>
            <w:tcW w:w="959" w:type="dxa"/>
          </w:tcPr>
          <w:p w14:paraId="44B4679B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, 20</w:t>
            </w:r>
          </w:p>
        </w:tc>
        <w:tc>
          <w:tcPr>
            <w:tcW w:w="2268" w:type="dxa"/>
          </w:tcPr>
          <w:p w14:paraId="57F770A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Бодэ</w:t>
            </w:r>
          </w:p>
        </w:tc>
        <w:tc>
          <w:tcPr>
            <w:tcW w:w="2143" w:type="dxa"/>
          </w:tcPr>
          <w:p w14:paraId="4AAADF7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e</w:t>
            </w:r>
            <w:r w:rsidRPr="008F036E">
              <w:rPr>
                <w:sz w:val="28"/>
                <w:szCs w:val="28"/>
                <w:vertAlign w:val="superscript"/>
              </w:rPr>
              <w:t>-x</w:t>
            </w:r>
            <w:r w:rsidRPr="008F036E">
              <w:rPr>
                <w:sz w:val="28"/>
                <w:szCs w:val="28"/>
              </w:rPr>
              <w:t>/(</w:t>
            </w:r>
            <w:proofErr w:type="spellStart"/>
            <w:r w:rsidRPr="008F036E">
              <w:rPr>
                <w:sz w:val="28"/>
                <w:szCs w:val="28"/>
              </w:rPr>
              <w:t>x</w:t>
            </w:r>
            <w:r w:rsidRPr="008F036E">
              <w:rPr>
                <w:sz w:val="28"/>
                <w:szCs w:val="28"/>
                <w:vertAlign w:val="superscript"/>
              </w:rPr>
              <w:t>k</w:t>
            </w:r>
            <w:proofErr w:type="spellEnd"/>
            <w:r w:rsidRPr="008F036E">
              <w:rPr>
                <w:sz w:val="28"/>
                <w:szCs w:val="28"/>
              </w:rPr>
              <w:t>), где k – параметр функции</w:t>
            </w:r>
          </w:p>
        </w:tc>
        <w:tc>
          <w:tcPr>
            <w:tcW w:w="2132" w:type="dxa"/>
          </w:tcPr>
          <w:p w14:paraId="184A9AD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a=1, b=5</w:t>
            </w:r>
          </w:p>
          <w:p w14:paraId="0121F036" w14:textId="77777777" w:rsidR="00AB47D3" w:rsidRPr="008F036E" w:rsidRDefault="00AB47D3" w:rsidP="007E3D5D">
            <w:pPr>
              <w:rPr>
                <w:sz w:val="28"/>
                <w:szCs w:val="28"/>
              </w:rPr>
            </w:pPr>
          </w:p>
        </w:tc>
        <w:tc>
          <w:tcPr>
            <w:tcW w:w="1784" w:type="dxa"/>
          </w:tcPr>
          <w:p w14:paraId="0E090882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k=1, 2, 3, 4</w:t>
            </w:r>
          </w:p>
        </w:tc>
      </w:tr>
      <w:tr w:rsidR="00AB47D3" w:rsidRPr="008F036E" w14:paraId="621B3FB9" w14:textId="77777777" w:rsidTr="007E3D5D">
        <w:trPr>
          <w:jc w:val="center"/>
        </w:trPr>
        <w:tc>
          <w:tcPr>
            <w:tcW w:w="959" w:type="dxa"/>
          </w:tcPr>
          <w:p w14:paraId="666680A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lastRenderedPageBreak/>
              <w:t>10</w:t>
            </w:r>
          </w:p>
        </w:tc>
        <w:tc>
          <w:tcPr>
            <w:tcW w:w="2268" w:type="dxa"/>
          </w:tcPr>
          <w:p w14:paraId="05623384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Ньютона-</w:t>
            </w:r>
            <w:proofErr w:type="spellStart"/>
            <w:r w:rsidRPr="008F036E">
              <w:rPr>
                <w:sz w:val="28"/>
                <w:szCs w:val="28"/>
              </w:rPr>
              <w:t>Котеса</w:t>
            </w:r>
            <w:proofErr w:type="spellEnd"/>
            <w:r w:rsidRPr="008F036E">
              <w:rPr>
                <w:sz w:val="28"/>
                <w:szCs w:val="28"/>
              </w:rPr>
              <w:t xml:space="preserve"> (m=5)</w:t>
            </w:r>
          </w:p>
        </w:tc>
        <w:tc>
          <w:tcPr>
            <w:tcW w:w="2143" w:type="dxa"/>
          </w:tcPr>
          <w:p w14:paraId="235F0A99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(1-k*sin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>(x))</w:t>
            </w:r>
            <w:r w:rsidRPr="008F036E">
              <w:rPr>
                <w:sz w:val="28"/>
                <w:szCs w:val="28"/>
                <w:vertAlign w:val="superscript"/>
              </w:rPr>
              <w:t>1/2</w:t>
            </w:r>
            <w:r w:rsidRPr="008F036E">
              <w:rPr>
                <w:sz w:val="28"/>
                <w:szCs w:val="28"/>
              </w:rPr>
              <w:t>, где k – параметр функции</w:t>
            </w:r>
          </w:p>
        </w:tc>
        <w:tc>
          <w:tcPr>
            <w:tcW w:w="2132" w:type="dxa"/>
          </w:tcPr>
          <w:p w14:paraId="1026598A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b=π/2</w:t>
            </w:r>
          </w:p>
          <w:p w14:paraId="2A45C153" w14:textId="77777777" w:rsidR="00AB47D3" w:rsidRPr="008F036E" w:rsidRDefault="00AB47D3" w:rsidP="007E3D5D">
            <w:pPr>
              <w:rPr>
                <w:sz w:val="28"/>
                <w:szCs w:val="28"/>
              </w:rPr>
            </w:pPr>
          </w:p>
        </w:tc>
        <w:tc>
          <w:tcPr>
            <w:tcW w:w="1784" w:type="dxa"/>
          </w:tcPr>
          <w:p w14:paraId="51165DD9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k=0.2, 0.3, 0.4, 0.5</w:t>
            </w:r>
          </w:p>
        </w:tc>
      </w:tr>
      <w:tr w:rsidR="00AB47D3" w:rsidRPr="008F036E" w14:paraId="481056D5" w14:textId="77777777" w:rsidTr="007E3D5D">
        <w:trPr>
          <w:jc w:val="center"/>
        </w:trPr>
        <w:tc>
          <w:tcPr>
            <w:tcW w:w="959" w:type="dxa"/>
          </w:tcPr>
          <w:p w14:paraId="4A6879A4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14:paraId="250F75D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Ньютона-</w:t>
            </w:r>
            <w:proofErr w:type="spellStart"/>
            <w:r w:rsidRPr="008F036E">
              <w:rPr>
                <w:sz w:val="28"/>
                <w:szCs w:val="28"/>
              </w:rPr>
              <w:t>Котеса</w:t>
            </w:r>
            <w:proofErr w:type="spellEnd"/>
            <w:r w:rsidRPr="008F036E">
              <w:rPr>
                <w:sz w:val="28"/>
                <w:szCs w:val="28"/>
              </w:rPr>
              <w:t xml:space="preserve"> (m=6)</w:t>
            </w:r>
          </w:p>
        </w:tc>
        <w:tc>
          <w:tcPr>
            <w:tcW w:w="2143" w:type="dxa"/>
          </w:tcPr>
          <w:p w14:paraId="5D27F30C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(1-k*sin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>(x))</w:t>
            </w:r>
            <w:r w:rsidRPr="008F036E">
              <w:rPr>
                <w:sz w:val="28"/>
                <w:szCs w:val="28"/>
                <w:vertAlign w:val="superscript"/>
              </w:rPr>
              <w:t>1/2</w:t>
            </w:r>
            <w:r w:rsidRPr="008F036E">
              <w:rPr>
                <w:sz w:val="28"/>
                <w:szCs w:val="28"/>
              </w:rPr>
              <w:t>, где k – параметр функции</w:t>
            </w:r>
          </w:p>
        </w:tc>
        <w:tc>
          <w:tcPr>
            <w:tcW w:w="2132" w:type="dxa"/>
          </w:tcPr>
          <w:p w14:paraId="60A3F391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b=π/2</w:t>
            </w:r>
          </w:p>
          <w:p w14:paraId="0CC3E436" w14:textId="77777777" w:rsidR="00AB47D3" w:rsidRPr="008F036E" w:rsidRDefault="00AB47D3" w:rsidP="007E3D5D">
            <w:pPr>
              <w:rPr>
                <w:sz w:val="28"/>
                <w:szCs w:val="28"/>
              </w:rPr>
            </w:pPr>
          </w:p>
        </w:tc>
        <w:tc>
          <w:tcPr>
            <w:tcW w:w="1784" w:type="dxa"/>
          </w:tcPr>
          <w:p w14:paraId="5216999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k=0.1, 0.2, 0.3, 0.4</w:t>
            </w:r>
          </w:p>
        </w:tc>
      </w:tr>
      <w:tr w:rsidR="00AB47D3" w:rsidRPr="008F036E" w14:paraId="69F826C4" w14:textId="77777777" w:rsidTr="007E3D5D">
        <w:trPr>
          <w:jc w:val="center"/>
        </w:trPr>
        <w:tc>
          <w:tcPr>
            <w:tcW w:w="959" w:type="dxa"/>
          </w:tcPr>
          <w:p w14:paraId="35DFFCB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14:paraId="6CEE3844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средних</w:t>
            </w:r>
          </w:p>
        </w:tc>
        <w:tc>
          <w:tcPr>
            <w:tcW w:w="2143" w:type="dxa"/>
          </w:tcPr>
          <w:p w14:paraId="09F16F5C" w14:textId="77777777" w:rsidR="00AB47D3" w:rsidRPr="008F036E" w:rsidRDefault="00AB47D3" w:rsidP="007E3D5D">
            <w:pPr>
              <w:rPr>
                <w:sz w:val="28"/>
                <w:szCs w:val="28"/>
                <w:vertAlign w:val="superscript"/>
              </w:rPr>
            </w:pPr>
            <w:r w:rsidRPr="008F036E">
              <w:rPr>
                <w:sz w:val="28"/>
                <w:szCs w:val="28"/>
              </w:rPr>
              <w:t>x*e</w:t>
            </w:r>
            <w:r w:rsidRPr="008F036E">
              <w:rPr>
                <w:sz w:val="28"/>
                <w:szCs w:val="28"/>
                <w:vertAlign w:val="superscript"/>
              </w:rPr>
              <w:t>-x</w:t>
            </w:r>
          </w:p>
        </w:tc>
        <w:tc>
          <w:tcPr>
            <w:tcW w:w="2132" w:type="dxa"/>
          </w:tcPr>
          <w:p w14:paraId="0E49CA3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3FDF060E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 xml:space="preserve">b=1, </w:t>
            </w:r>
            <w:proofErr w:type="gramStart"/>
            <w:r w:rsidRPr="008F036E">
              <w:rPr>
                <w:sz w:val="28"/>
                <w:szCs w:val="28"/>
              </w:rPr>
              <w:t>2,…</w:t>
            </w:r>
            <w:proofErr w:type="gramEnd"/>
            <w:r w:rsidRPr="008F036E">
              <w:rPr>
                <w:sz w:val="28"/>
                <w:szCs w:val="28"/>
              </w:rPr>
              <w:t>,10</w:t>
            </w:r>
          </w:p>
        </w:tc>
      </w:tr>
      <w:tr w:rsidR="00AB47D3" w:rsidRPr="008F036E" w14:paraId="1A8EC2A5" w14:textId="77777777" w:rsidTr="007E3D5D">
        <w:trPr>
          <w:jc w:val="center"/>
        </w:trPr>
        <w:tc>
          <w:tcPr>
            <w:tcW w:w="959" w:type="dxa"/>
          </w:tcPr>
          <w:p w14:paraId="6FF42BAE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13</w:t>
            </w:r>
          </w:p>
        </w:tc>
        <w:tc>
          <w:tcPr>
            <w:tcW w:w="2268" w:type="dxa"/>
          </w:tcPr>
          <w:p w14:paraId="053CA36E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Симпсона</w:t>
            </w:r>
          </w:p>
        </w:tc>
        <w:tc>
          <w:tcPr>
            <w:tcW w:w="2143" w:type="dxa"/>
          </w:tcPr>
          <w:p w14:paraId="0256782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x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>e</w:t>
            </w:r>
            <w:r w:rsidRPr="008F036E">
              <w:rPr>
                <w:sz w:val="28"/>
                <w:szCs w:val="28"/>
                <w:vertAlign w:val="superscript"/>
              </w:rPr>
              <w:t>-0.5x</w:t>
            </w:r>
          </w:p>
        </w:tc>
        <w:tc>
          <w:tcPr>
            <w:tcW w:w="2132" w:type="dxa"/>
          </w:tcPr>
          <w:p w14:paraId="4A4B09D7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3BC5490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 xml:space="preserve">b=1, </w:t>
            </w:r>
            <w:proofErr w:type="gramStart"/>
            <w:r w:rsidRPr="008F036E">
              <w:rPr>
                <w:sz w:val="28"/>
                <w:szCs w:val="28"/>
              </w:rPr>
              <w:t>2,…</w:t>
            </w:r>
            <w:proofErr w:type="gramEnd"/>
            <w:r w:rsidRPr="008F036E">
              <w:rPr>
                <w:sz w:val="28"/>
                <w:szCs w:val="28"/>
              </w:rPr>
              <w:t>,10</w:t>
            </w:r>
          </w:p>
        </w:tc>
      </w:tr>
      <w:tr w:rsidR="00AB47D3" w:rsidRPr="008F036E" w14:paraId="75C0192E" w14:textId="77777777" w:rsidTr="007E3D5D">
        <w:trPr>
          <w:jc w:val="center"/>
        </w:trPr>
        <w:tc>
          <w:tcPr>
            <w:tcW w:w="959" w:type="dxa"/>
          </w:tcPr>
          <w:p w14:paraId="71CE0383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14</w:t>
            </w:r>
          </w:p>
        </w:tc>
        <w:tc>
          <w:tcPr>
            <w:tcW w:w="2268" w:type="dxa"/>
          </w:tcPr>
          <w:p w14:paraId="0769B50D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правых прямоугольников</w:t>
            </w:r>
          </w:p>
        </w:tc>
        <w:tc>
          <w:tcPr>
            <w:tcW w:w="2143" w:type="dxa"/>
          </w:tcPr>
          <w:p w14:paraId="7D535BF5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sin</w:t>
            </w:r>
            <w:proofErr w:type="spellEnd"/>
            <w:r w:rsidRPr="008F036E">
              <w:rPr>
                <w:sz w:val="28"/>
                <w:szCs w:val="28"/>
              </w:rPr>
              <w:t>(πx</w:t>
            </w:r>
            <w:r w:rsidRPr="008F036E">
              <w:rPr>
                <w:sz w:val="28"/>
                <w:szCs w:val="28"/>
                <w:vertAlign w:val="superscript"/>
              </w:rPr>
              <w:t>2</w:t>
            </w:r>
            <w:r w:rsidRPr="008F036E">
              <w:rPr>
                <w:sz w:val="28"/>
                <w:szCs w:val="28"/>
              </w:rPr>
              <w:t xml:space="preserve">/2) </w:t>
            </w:r>
          </w:p>
        </w:tc>
        <w:tc>
          <w:tcPr>
            <w:tcW w:w="2132" w:type="dxa"/>
          </w:tcPr>
          <w:p w14:paraId="01FBB49A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 - параметр</w:t>
            </w:r>
          </w:p>
        </w:tc>
        <w:tc>
          <w:tcPr>
            <w:tcW w:w="1784" w:type="dxa"/>
          </w:tcPr>
          <w:p w14:paraId="304C2F52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b=0.5, 1.0, 1.5, 2.0</w:t>
            </w:r>
          </w:p>
        </w:tc>
      </w:tr>
      <w:tr w:rsidR="00AB47D3" w:rsidRPr="008F036E" w14:paraId="65676D8B" w14:textId="77777777" w:rsidTr="007E3D5D">
        <w:trPr>
          <w:jc w:val="center"/>
        </w:trPr>
        <w:tc>
          <w:tcPr>
            <w:tcW w:w="959" w:type="dxa"/>
          </w:tcPr>
          <w:p w14:paraId="6592F9FC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14:paraId="528D378D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Метод Ньютона-</w:t>
            </w:r>
            <w:proofErr w:type="spellStart"/>
            <w:r w:rsidRPr="008F036E">
              <w:rPr>
                <w:sz w:val="28"/>
                <w:szCs w:val="28"/>
              </w:rPr>
              <w:t>Котеса</w:t>
            </w:r>
            <w:proofErr w:type="spellEnd"/>
            <w:r w:rsidRPr="008F036E">
              <w:rPr>
                <w:sz w:val="28"/>
                <w:szCs w:val="28"/>
              </w:rPr>
              <w:t xml:space="preserve"> (m=4)</w:t>
            </w:r>
          </w:p>
        </w:tc>
        <w:tc>
          <w:tcPr>
            <w:tcW w:w="2143" w:type="dxa"/>
          </w:tcPr>
          <w:p w14:paraId="0E98F17F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proofErr w:type="spellStart"/>
            <w:r w:rsidRPr="008F036E">
              <w:rPr>
                <w:sz w:val="28"/>
                <w:szCs w:val="28"/>
              </w:rPr>
              <w:t>x</w:t>
            </w:r>
            <w:r w:rsidRPr="008F036E">
              <w:rPr>
                <w:sz w:val="28"/>
                <w:szCs w:val="28"/>
                <w:vertAlign w:val="superscript"/>
              </w:rPr>
              <w:t>k</w:t>
            </w:r>
            <w:proofErr w:type="spellEnd"/>
            <w:r w:rsidRPr="008F036E">
              <w:rPr>
                <w:sz w:val="28"/>
                <w:szCs w:val="28"/>
              </w:rPr>
              <w:t>/(</w:t>
            </w:r>
            <w:proofErr w:type="spellStart"/>
            <w:r w:rsidRPr="008F036E">
              <w:rPr>
                <w:sz w:val="28"/>
                <w:szCs w:val="28"/>
              </w:rPr>
              <w:t>e</w:t>
            </w:r>
            <w:r w:rsidRPr="008F036E">
              <w:rPr>
                <w:sz w:val="28"/>
                <w:szCs w:val="28"/>
                <w:vertAlign w:val="superscript"/>
              </w:rPr>
              <w:t>x</w:t>
            </w:r>
            <w:proofErr w:type="spellEnd"/>
            <w:proofErr w:type="gramStart"/>
            <w:r w:rsidRPr="008F036E">
              <w:rPr>
                <w:sz w:val="28"/>
                <w:szCs w:val="28"/>
              </w:rPr>
              <w:t>) ,</w:t>
            </w:r>
            <w:proofErr w:type="gramEnd"/>
            <w:r w:rsidRPr="008F036E">
              <w:rPr>
                <w:sz w:val="28"/>
                <w:szCs w:val="28"/>
              </w:rPr>
              <w:t xml:space="preserve"> где k – параметр функции</w:t>
            </w:r>
          </w:p>
        </w:tc>
        <w:tc>
          <w:tcPr>
            <w:tcW w:w="2132" w:type="dxa"/>
          </w:tcPr>
          <w:p w14:paraId="1C753D60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a=0, b=1</w:t>
            </w:r>
          </w:p>
        </w:tc>
        <w:tc>
          <w:tcPr>
            <w:tcW w:w="1784" w:type="dxa"/>
          </w:tcPr>
          <w:p w14:paraId="58C0541B" w14:textId="77777777" w:rsidR="00AB47D3" w:rsidRPr="008F036E" w:rsidRDefault="00AB47D3" w:rsidP="007E3D5D">
            <w:pPr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k=1, 2, 3, 4</w:t>
            </w:r>
          </w:p>
        </w:tc>
      </w:tr>
    </w:tbl>
    <w:p w14:paraId="4BE25040" w14:textId="77777777" w:rsidR="00AB47D3" w:rsidRDefault="00AB47D3" w:rsidP="00AB47D3">
      <w:pPr>
        <w:pStyle w:val="afa"/>
        <w:ind w:right="70" w:firstLine="709"/>
        <w:rPr>
          <w:sz w:val="28"/>
          <w:szCs w:val="28"/>
        </w:rPr>
      </w:pPr>
    </w:p>
    <w:p w14:paraId="442D9086" w14:textId="77777777" w:rsidR="00AB47D3" w:rsidRPr="008F036E" w:rsidRDefault="00AB47D3" w:rsidP="00AB47D3">
      <w:pPr>
        <w:pStyle w:val="afa"/>
        <w:ind w:right="70" w:firstLine="709"/>
        <w:rPr>
          <w:sz w:val="28"/>
          <w:szCs w:val="28"/>
        </w:rPr>
      </w:pPr>
      <w:r w:rsidRPr="008F036E">
        <w:rPr>
          <w:sz w:val="28"/>
          <w:szCs w:val="28"/>
        </w:rPr>
        <w:t>Методические указания</w:t>
      </w:r>
    </w:p>
    <w:p w14:paraId="230E4663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1. Формулы численного интегрирования</w:t>
      </w:r>
    </w:p>
    <w:p w14:paraId="75AF1868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левых прямоугольников</w:t>
      </w:r>
    </w:p>
    <w:p w14:paraId="594842D1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2"/>
          <w:sz w:val="28"/>
          <w:szCs w:val="28"/>
        </w:rPr>
        <w:object w:dxaOrig="1880" w:dyaOrig="760" w14:anchorId="453AB4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pt;height:38pt" o:ole="">
            <v:imagedata r:id="rId5" o:title=""/>
          </v:shape>
          <o:OLEObject Type="Embed" ProgID="Equation.3" ShapeID="_x0000_i1025" DrawAspect="Content" ObjectID="_1695623821" r:id="rId6"/>
        </w:object>
      </w:r>
    </w:p>
    <w:p w14:paraId="443841A3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n – количество элементарных отрезков, на которые разделяется отрезок интегрирования [</w:t>
      </w:r>
      <w:proofErr w:type="spellStart"/>
      <w:proofErr w:type="gramStart"/>
      <w:r w:rsidRPr="008F036E">
        <w:rPr>
          <w:sz w:val="28"/>
          <w:szCs w:val="28"/>
        </w:rPr>
        <w:t>a,b</w:t>
      </w:r>
      <w:proofErr w:type="spellEnd"/>
      <w:proofErr w:type="gramEnd"/>
      <w:r w:rsidRPr="008F036E">
        <w:rPr>
          <w:sz w:val="28"/>
          <w:szCs w:val="28"/>
        </w:rPr>
        <w:t>], h=(b-a)/n, х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=a, </w:t>
      </w:r>
      <w:proofErr w:type="spellStart"/>
      <w:r w:rsidRPr="008F036E">
        <w:rPr>
          <w:sz w:val="28"/>
          <w:szCs w:val="28"/>
        </w:rPr>
        <w:t>х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=х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+h, i=2, 3, …,n</w:t>
      </w:r>
    </w:p>
    <w:p w14:paraId="3D3AF1C4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правых прямоугольников</w:t>
      </w:r>
    </w:p>
    <w:p w14:paraId="1959C718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2"/>
          <w:sz w:val="28"/>
          <w:szCs w:val="28"/>
        </w:rPr>
        <w:object w:dxaOrig="1880" w:dyaOrig="760" w14:anchorId="781C295A">
          <v:shape id="_x0000_i1026" type="#_x0000_t75" style="width:94pt;height:38pt" o:ole="">
            <v:imagedata r:id="rId7" o:title=""/>
          </v:shape>
          <o:OLEObject Type="Embed" ProgID="Equation.3" ShapeID="_x0000_i1026" DrawAspect="Content" ObjectID="_1695623822" r:id="rId8"/>
        </w:object>
      </w:r>
    </w:p>
    <w:p w14:paraId="2437A3DC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n – количество элементарных отрезков, на которые разделяется отрезок интегрирования [</w:t>
      </w:r>
      <w:proofErr w:type="spellStart"/>
      <w:proofErr w:type="gramStart"/>
      <w:r w:rsidRPr="008F036E">
        <w:rPr>
          <w:sz w:val="28"/>
          <w:szCs w:val="28"/>
        </w:rPr>
        <w:t>a,b</w:t>
      </w:r>
      <w:proofErr w:type="spellEnd"/>
      <w:proofErr w:type="gramEnd"/>
      <w:r w:rsidRPr="008F036E">
        <w:rPr>
          <w:sz w:val="28"/>
          <w:szCs w:val="28"/>
        </w:rPr>
        <w:t>], h=(b-a)/n, х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>=</w:t>
      </w:r>
      <w:proofErr w:type="spellStart"/>
      <w:r w:rsidRPr="008F036E">
        <w:rPr>
          <w:sz w:val="28"/>
          <w:szCs w:val="28"/>
        </w:rPr>
        <w:t>a+h</w:t>
      </w:r>
      <w:proofErr w:type="spellEnd"/>
      <w:r w:rsidRPr="008F036E">
        <w:rPr>
          <w:sz w:val="28"/>
          <w:szCs w:val="28"/>
        </w:rPr>
        <w:t xml:space="preserve">, </w:t>
      </w:r>
      <w:proofErr w:type="spellStart"/>
      <w:r w:rsidRPr="008F036E">
        <w:rPr>
          <w:sz w:val="28"/>
          <w:szCs w:val="28"/>
        </w:rPr>
        <w:t>х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=х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+h, i=2, 3, …,n</w:t>
      </w:r>
    </w:p>
    <w:p w14:paraId="0595F4FC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 xml:space="preserve">Метод средних </w:t>
      </w:r>
    </w:p>
    <w:p w14:paraId="64E414A7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2"/>
          <w:sz w:val="28"/>
          <w:szCs w:val="28"/>
        </w:rPr>
        <w:object w:dxaOrig="1880" w:dyaOrig="760" w14:anchorId="6B6B4EB7">
          <v:shape id="_x0000_i1027" type="#_x0000_t75" style="width:94pt;height:38pt" o:ole="">
            <v:imagedata r:id="rId9" o:title=""/>
          </v:shape>
          <o:OLEObject Type="Embed" ProgID="Equation.3" ShapeID="_x0000_i1027" DrawAspect="Content" ObjectID="_1695623823" r:id="rId10"/>
        </w:object>
      </w:r>
    </w:p>
    <w:p w14:paraId="1CF931D9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n – количество элементарных отрезков, на которые разделяется отрезок интегрирования [</w:t>
      </w:r>
      <w:proofErr w:type="spellStart"/>
      <w:proofErr w:type="gramStart"/>
      <w:r w:rsidRPr="008F036E">
        <w:rPr>
          <w:sz w:val="28"/>
          <w:szCs w:val="28"/>
        </w:rPr>
        <w:t>a,b</w:t>
      </w:r>
      <w:proofErr w:type="spellEnd"/>
      <w:proofErr w:type="gramEnd"/>
      <w:r w:rsidRPr="008F036E">
        <w:rPr>
          <w:sz w:val="28"/>
          <w:szCs w:val="28"/>
        </w:rPr>
        <w:t>], h=(b-a)/n, х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>=</w:t>
      </w:r>
      <w:proofErr w:type="spellStart"/>
      <w:r w:rsidRPr="008F036E">
        <w:rPr>
          <w:sz w:val="28"/>
          <w:szCs w:val="28"/>
        </w:rPr>
        <w:t>a+h</w:t>
      </w:r>
      <w:proofErr w:type="spellEnd"/>
      <w:r w:rsidRPr="008F036E">
        <w:rPr>
          <w:sz w:val="28"/>
          <w:szCs w:val="28"/>
        </w:rPr>
        <w:t xml:space="preserve">/2, </w:t>
      </w:r>
      <w:proofErr w:type="spellStart"/>
      <w:r w:rsidRPr="008F036E">
        <w:rPr>
          <w:sz w:val="28"/>
          <w:szCs w:val="28"/>
        </w:rPr>
        <w:t>х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=х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+h, i=2, 3, …,n</w:t>
      </w:r>
    </w:p>
    <w:p w14:paraId="1EFA09E1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трапеций</w:t>
      </w:r>
    </w:p>
    <w:p w14:paraId="7959D17B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2"/>
          <w:sz w:val="28"/>
          <w:szCs w:val="28"/>
        </w:rPr>
        <w:object w:dxaOrig="3240" w:dyaOrig="760" w14:anchorId="0EB7A76A">
          <v:shape id="_x0000_i1028" type="#_x0000_t75" style="width:162pt;height:38pt" o:ole="">
            <v:imagedata r:id="rId11" o:title=""/>
          </v:shape>
          <o:OLEObject Type="Embed" ProgID="Equation.3" ShapeID="_x0000_i1028" DrawAspect="Content" ObjectID="_1695623824" r:id="rId12"/>
        </w:object>
      </w:r>
    </w:p>
    <w:p w14:paraId="05C6463C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n – количество элементарных отрезков, на которые разделяется отрезок интегрирования [</w:t>
      </w:r>
      <w:proofErr w:type="spellStart"/>
      <w:proofErr w:type="gramStart"/>
      <w:r w:rsidRPr="008F036E">
        <w:rPr>
          <w:sz w:val="28"/>
          <w:szCs w:val="28"/>
        </w:rPr>
        <w:t>a,b</w:t>
      </w:r>
      <w:proofErr w:type="spellEnd"/>
      <w:proofErr w:type="gramEnd"/>
      <w:r w:rsidRPr="008F036E">
        <w:rPr>
          <w:sz w:val="28"/>
          <w:szCs w:val="28"/>
        </w:rPr>
        <w:t>], h=(b-a)/n, х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>=</w:t>
      </w:r>
      <w:proofErr w:type="spellStart"/>
      <w:r w:rsidRPr="008F036E">
        <w:rPr>
          <w:sz w:val="28"/>
          <w:szCs w:val="28"/>
        </w:rPr>
        <w:t>a+h</w:t>
      </w:r>
      <w:proofErr w:type="spellEnd"/>
      <w:r w:rsidRPr="008F036E">
        <w:rPr>
          <w:sz w:val="28"/>
          <w:szCs w:val="28"/>
        </w:rPr>
        <w:t xml:space="preserve">, </w:t>
      </w:r>
      <w:proofErr w:type="spellStart"/>
      <w:r w:rsidRPr="008F036E">
        <w:rPr>
          <w:sz w:val="28"/>
          <w:szCs w:val="28"/>
        </w:rPr>
        <w:t>х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=х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+h, i=1, 3, …,n-1</w:t>
      </w:r>
    </w:p>
    <w:p w14:paraId="22812AAA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Симпсона</w:t>
      </w:r>
    </w:p>
    <w:p w14:paraId="504E7E71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2"/>
          <w:sz w:val="28"/>
          <w:szCs w:val="28"/>
        </w:rPr>
        <w:object w:dxaOrig="7600" w:dyaOrig="760" w14:anchorId="369E3466">
          <v:shape id="_x0000_i1029" type="#_x0000_t75" style="width:380pt;height:38pt" o:ole="">
            <v:imagedata r:id="rId13" o:title=""/>
          </v:shape>
          <o:OLEObject Type="Embed" ProgID="Equation.3" ShapeID="_x0000_i1029" DrawAspect="Content" ObjectID="_1695623825" r:id="rId14"/>
        </w:object>
      </w:r>
    </w:p>
    <w:p w14:paraId="6E55A837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n (</w:t>
      </w:r>
      <w:r w:rsidRPr="008F036E">
        <w:rPr>
          <w:sz w:val="28"/>
          <w:szCs w:val="28"/>
          <w:u w:val="single"/>
        </w:rPr>
        <w:t>четное</w:t>
      </w:r>
      <w:r w:rsidRPr="008F036E">
        <w:rPr>
          <w:sz w:val="28"/>
          <w:szCs w:val="28"/>
        </w:rPr>
        <w:t>)– количество элементарных отрезков, на которые разделяется отрезок интегрирования [</w:t>
      </w:r>
      <w:proofErr w:type="spellStart"/>
      <w:proofErr w:type="gramStart"/>
      <w:r w:rsidRPr="008F036E">
        <w:rPr>
          <w:sz w:val="28"/>
          <w:szCs w:val="28"/>
        </w:rPr>
        <w:t>a,b</w:t>
      </w:r>
      <w:proofErr w:type="spellEnd"/>
      <w:proofErr w:type="gramEnd"/>
      <w:r w:rsidRPr="008F036E">
        <w:rPr>
          <w:sz w:val="28"/>
          <w:szCs w:val="28"/>
        </w:rPr>
        <w:t>], h=(b-a)/n</w:t>
      </w:r>
    </w:p>
    <w:p w14:paraId="672326C9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 xml:space="preserve">Метод </w:t>
      </w:r>
      <w:proofErr w:type="spellStart"/>
      <w:r w:rsidRPr="008F036E">
        <w:rPr>
          <w:sz w:val="28"/>
          <w:szCs w:val="28"/>
          <w:u w:val="single"/>
        </w:rPr>
        <w:t>Веддля</w:t>
      </w:r>
      <w:proofErr w:type="spellEnd"/>
    </w:p>
    <w:p w14:paraId="4A93E0EF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Метод базируется на применении к каждому из n элементарных отрезков длиной h=(b-a)/n формулы</w:t>
      </w:r>
    </w:p>
    <w:p w14:paraId="26290A97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4"/>
          <w:sz w:val="28"/>
          <w:szCs w:val="28"/>
        </w:rPr>
        <w:object w:dxaOrig="6880" w:dyaOrig="780" w14:anchorId="6E4CEAF1">
          <v:shape id="_x0000_i1030" type="#_x0000_t75" style="width:344pt;height:39pt" o:ole="">
            <v:imagedata r:id="rId15" o:title=""/>
          </v:shape>
          <o:OLEObject Type="Embed" ProgID="Equation.3" ShapeID="_x0000_i1030" DrawAspect="Content" ObjectID="_1695623826" r:id="rId16"/>
        </w:object>
      </w:r>
    </w:p>
    <w:p w14:paraId="0F880D90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z=h/6, x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 – левая граница элементарного отрезка, х</w:t>
      </w:r>
      <w:r w:rsidRPr="008F036E">
        <w:rPr>
          <w:sz w:val="28"/>
          <w:szCs w:val="28"/>
          <w:vertAlign w:val="subscript"/>
        </w:rPr>
        <w:t>7</w:t>
      </w:r>
      <w:r w:rsidRPr="008F036E">
        <w:rPr>
          <w:sz w:val="28"/>
          <w:szCs w:val="28"/>
        </w:rPr>
        <w:t xml:space="preserve"> – правая граница элементарного отрезка, </w:t>
      </w:r>
      <w:proofErr w:type="spellStart"/>
      <w:r w:rsidRPr="008F036E">
        <w:rPr>
          <w:sz w:val="28"/>
          <w:szCs w:val="28"/>
        </w:rPr>
        <w:t>x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=x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+z, i=2, 3, 4, 5, 6, 7</w:t>
      </w:r>
    </w:p>
    <w:p w14:paraId="717D0475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Ньютона-</w:t>
      </w:r>
      <w:proofErr w:type="spellStart"/>
      <w:r w:rsidRPr="008F036E">
        <w:rPr>
          <w:sz w:val="28"/>
          <w:szCs w:val="28"/>
          <w:u w:val="single"/>
        </w:rPr>
        <w:t>Котеса</w:t>
      </w:r>
      <w:proofErr w:type="spellEnd"/>
      <w:r w:rsidRPr="008F036E">
        <w:rPr>
          <w:sz w:val="28"/>
          <w:szCs w:val="28"/>
          <w:u w:val="single"/>
        </w:rPr>
        <w:t xml:space="preserve"> (для m=3)</w:t>
      </w:r>
    </w:p>
    <w:p w14:paraId="6420F0B7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Метод базируется на применении к каждому из n элементарных отрезков длиной h=(b-a)/n формулы</w:t>
      </w:r>
    </w:p>
    <w:p w14:paraId="5EBF9231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4"/>
          <w:sz w:val="28"/>
          <w:szCs w:val="28"/>
        </w:rPr>
        <w:object w:dxaOrig="4440" w:dyaOrig="780" w14:anchorId="17DE211B">
          <v:shape id="_x0000_i1031" type="#_x0000_t75" style="width:222pt;height:39pt" o:ole="">
            <v:imagedata r:id="rId17" o:title=""/>
          </v:shape>
          <o:OLEObject Type="Embed" ProgID="Equation.3" ShapeID="_x0000_i1031" DrawAspect="Content" ObjectID="_1695623827" r:id="rId18"/>
        </w:object>
      </w:r>
    </w:p>
    <w:p w14:paraId="76584959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z=h/3, x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 – левая граница элементарного отрезка, х</w:t>
      </w:r>
      <w:r w:rsidRPr="008F036E">
        <w:rPr>
          <w:sz w:val="28"/>
          <w:szCs w:val="28"/>
          <w:vertAlign w:val="subscript"/>
        </w:rPr>
        <w:t>4</w:t>
      </w:r>
      <w:r w:rsidRPr="008F036E">
        <w:rPr>
          <w:sz w:val="28"/>
          <w:szCs w:val="28"/>
        </w:rPr>
        <w:t xml:space="preserve"> – правая граница элементарного отрезка, </w:t>
      </w:r>
      <w:proofErr w:type="spellStart"/>
      <w:r w:rsidRPr="008F036E">
        <w:rPr>
          <w:sz w:val="28"/>
          <w:szCs w:val="28"/>
        </w:rPr>
        <w:t>x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=x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+z, i=2, 3, 4</w:t>
      </w:r>
    </w:p>
    <w:p w14:paraId="3402DC96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Ньютона-</w:t>
      </w:r>
      <w:proofErr w:type="spellStart"/>
      <w:r w:rsidRPr="008F036E">
        <w:rPr>
          <w:sz w:val="28"/>
          <w:szCs w:val="28"/>
          <w:u w:val="single"/>
        </w:rPr>
        <w:t>Котеса</w:t>
      </w:r>
      <w:proofErr w:type="spellEnd"/>
      <w:r w:rsidRPr="008F036E">
        <w:rPr>
          <w:sz w:val="28"/>
          <w:szCs w:val="28"/>
          <w:u w:val="single"/>
        </w:rPr>
        <w:t xml:space="preserve"> (для m=4)</w:t>
      </w:r>
    </w:p>
    <w:p w14:paraId="6CD526B4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Метод базируется на применении к каждому из n элементарных отрезков длиной h=(b-a)/n формулы</w:t>
      </w:r>
    </w:p>
    <w:p w14:paraId="483ABAC8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4"/>
          <w:sz w:val="28"/>
          <w:szCs w:val="28"/>
        </w:rPr>
        <w:object w:dxaOrig="5940" w:dyaOrig="780" w14:anchorId="3FA8BE88">
          <v:shape id="_x0000_i1032" type="#_x0000_t75" style="width:297pt;height:39pt" o:ole="">
            <v:imagedata r:id="rId19" o:title=""/>
          </v:shape>
          <o:OLEObject Type="Embed" ProgID="Equation.3" ShapeID="_x0000_i1032" DrawAspect="Content" ObjectID="_1695623828" r:id="rId20"/>
        </w:object>
      </w:r>
    </w:p>
    <w:p w14:paraId="101C5A02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z=h/4, x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 – левая граница элементарного отрезка, х</w:t>
      </w:r>
      <w:r w:rsidRPr="008F036E">
        <w:rPr>
          <w:sz w:val="28"/>
          <w:szCs w:val="28"/>
          <w:vertAlign w:val="subscript"/>
        </w:rPr>
        <w:t>5</w:t>
      </w:r>
      <w:r w:rsidRPr="008F036E">
        <w:rPr>
          <w:sz w:val="28"/>
          <w:szCs w:val="28"/>
        </w:rPr>
        <w:t xml:space="preserve"> – правая граница элементарного отрезка, </w:t>
      </w:r>
      <w:proofErr w:type="spellStart"/>
      <w:r w:rsidRPr="008F036E">
        <w:rPr>
          <w:sz w:val="28"/>
          <w:szCs w:val="28"/>
        </w:rPr>
        <w:t>x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=x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+z, i=2, 3, 4, 5</w:t>
      </w:r>
    </w:p>
    <w:p w14:paraId="2AB5BFEA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Ньютона-</w:t>
      </w:r>
      <w:proofErr w:type="spellStart"/>
      <w:r w:rsidRPr="008F036E">
        <w:rPr>
          <w:sz w:val="28"/>
          <w:szCs w:val="28"/>
          <w:u w:val="single"/>
        </w:rPr>
        <w:t>Котеса</w:t>
      </w:r>
      <w:proofErr w:type="spellEnd"/>
      <w:r w:rsidRPr="008F036E">
        <w:rPr>
          <w:sz w:val="28"/>
          <w:szCs w:val="28"/>
          <w:u w:val="single"/>
        </w:rPr>
        <w:t xml:space="preserve"> (для m=5)</w:t>
      </w:r>
    </w:p>
    <w:p w14:paraId="19904EE6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Метод базируется на применении к каждому из n элементарных отрезков длиной h=(b-a)/n формулы</w:t>
      </w:r>
    </w:p>
    <w:p w14:paraId="502F8DB1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4"/>
          <w:sz w:val="28"/>
          <w:szCs w:val="28"/>
        </w:rPr>
        <w:object w:dxaOrig="7280" w:dyaOrig="780" w14:anchorId="47A24A50">
          <v:shape id="_x0000_i1033" type="#_x0000_t75" style="width:364pt;height:39pt" o:ole="">
            <v:imagedata r:id="rId21" o:title=""/>
          </v:shape>
          <o:OLEObject Type="Embed" ProgID="Equation.3" ShapeID="_x0000_i1033" DrawAspect="Content" ObjectID="_1695623829" r:id="rId22"/>
        </w:object>
      </w:r>
    </w:p>
    <w:p w14:paraId="4B5BABB9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z=h/5, x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 – левая граница элементарного отрезка, х</w:t>
      </w:r>
      <w:r w:rsidRPr="008F036E">
        <w:rPr>
          <w:sz w:val="28"/>
          <w:szCs w:val="28"/>
          <w:vertAlign w:val="subscript"/>
        </w:rPr>
        <w:t>6</w:t>
      </w:r>
      <w:r w:rsidRPr="008F036E">
        <w:rPr>
          <w:sz w:val="28"/>
          <w:szCs w:val="28"/>
        </w:rPr>
        <w:t xml:space="preserve"> – правая граница элементарного отрезка, </w:t>
      </w:r>
      <w:proofErr w:type="spellStart"/>
      <w:r w:rsidRPr="008F036E">
        <w:rPr>
          <w:sz w:val="28"/>
          <w:szCs w:val="28"/>
        </w:rPr>
        <w:t>x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=x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+z, i=2, 3, 4, 5, 6</w:t>
      </w:r>
    </w:p>
    <w:p w14:paraId="16D7ABAE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Ньютона-</w:t>
      </w:r>
      <w:proofErr w:type="spellStart"/>
      <w:r w:rsidRPr="008F036E">
        <w:rPr>
          <w:sz w:val="28"/>
          <w:szCs w:val="28"/>
          <w:u w:val="single"/>
        </w:rPr>
        <w:t>Котеса</w:t>
      </w:r>
      <w:proofErr w:type="spellEnd"/>
      <w:r w:rsidRPr="008F036E">
        <w:rPr>
          <w:sz w:val="28"/>
          <w:szCs w:val="28"/>
          <w:u w:val="single"/>
        </w:rPr>
        <w:t xml:space="preserve"> (для m=6)</w:t>
      </w:r>
    </w:p>
    <w:p w14:paraId="6AE1F306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Метод базируется на применении к каждому из n элементарных отрезков длиной h=(b-a)/n формулы</w:t>
      </w:r>
    </w:p>
    <w:p w14:paraId="79350B96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4"/>
          <w:sz w:val="28"/>
          <w:szCs w:val="28"/>
        </w:rPr>
        <w:object w:dxaOrig="8680" w:dyaOrig="780" w14:anchorId="3809AFE9">
          <v:shape id="_x0000_i1034" type="#_x0000_t75" style="width:434pt;height:39pt" o:ole="">
            <v:imagedata r:id="rId23" o:title=""/>
          </v:shape>
          <o:OLEObject Type="Embed" ProgID="Equation.3" ShapeID="_x0000_i1034" DrawAspect="Content" ObjectID="_1695623830" r:id="rId24"/>
        </w:object>
      </w:r>
    </w:p>
    <w:p w14:paraId="030A749A" w14:textId="77777777" w:rsidR="00AB47D3" w:rsidRPr="008F036E" w:rsidRDefault="00AB47D3" w:rsidP="00AB47D3">
      <w:pPr>
        <w:jc w:val="both"/>
        <w:rPr>
          <w:sz w:val="28"/>
          <w:szCs w:val="28"/>
        </w:rPr>
      </w:pPr>
      <w:r w:rsidRPr="008F036E">
        <w:rPr>
          <w:sz w:val="28"/>
          <w:szCs w:val="28"/>
        </w:rPr>
        <w:t>где z=h/6, x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 – левая граница элементарного отрезка, х</w:t>
      </w:r>
      <w:r w:rsidRPr="008F036E">
        <w:rPr>
          <w:sz w:val="28"/>
          <w:szCs w:val="28"/>
          <w:vertAlign w:val="subscript"/>
        </w:rPr>
        <w:t>7</w:t>
      </w:r>
      <w:r w:rsidRPr="008F036E">
        <w:rPr>
          <w:sz w:val="28"/>
          <w:szCs w:val="28"/>
        </w:rPr>
        <w:t xml:space="preserve"> – правая граница элементарного отрезка, </w:t>
      </w:r>
      <w:proofErr w:type="spellStart"/>
      <w:r w:rsidRPr="008F036E">
        <w:rPr>
          <w:sz w:val="28"/>
          <w:szCs w:val="28"/>
        </w:rPr>
        <w:t>x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=x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+z, i=2, 3, 4, 5, 6, 7</w:t>
      </w:r>
    </w:p>
    <w:p w14:paraId="4327FC35" w14:textId="77777777" w:rsidR="00AB47D3" w:rsidRPr="008F036E" w:rsidRDefault="00AB47D3" w:rsidP="00AB47D3">
      <w:pPr>
        <w:rPr>
          <w:sz w:val="28"/>
          <w:szCs w:val="28"/>
          <w:u w:val="single"/>
        </w:rPr>
      </w:pPr>
      <w:r w:rsidRPr="008F036E">
        <w:rPr>
          <w:sz w:val="28"/>
          <w:szCs w:val="28"/>
          <w:u w:val="single"/>
        </w:rPr>
        <w:t>Метод Бодэ</w:t>
      </w:r>
    </w:p>
    <w:p w14:paraId="700342F0" w14:textId="77777777" w:rsidR="00AB47D3" w:rsidRPr="008F036E" w:rsidRDefault="00AB47D3" w:rsidP="00AB47D3">
      <w:pPr>
        <w:jc w:val="both"/>
        <w:rPr>
          <w:sz w:val="28"/>
          <w:szCs w:val="28"/>
        </w:rPr>
      </w:pPr>
      <w:r w:rsidRPr="008F036E">
        <w:rPr>
          <w:sz w:val="28"/>
          <w:szCs w:val="28"/>
        </w:rPr>
        <w:t>Метод базируется на применении к каждому из n элементарных отрезков длиной h=(b-a)/n формулы</w:t>
      </w:r>
    </w:p>
    <w:p w14:paraId="482BDF2F" w14:textId="77777777" w:rsidR="00AB47D3" w:rsidRPr="008F036E" w:rsidRDefault="00AB47D3" w:rsidP="00AB47D3">
      <w:pPr>
        <w:jc w:val="center"/>
        <w:rPr>
          <w:sz w:val="28"/>
          <w:szCs w:val="28"/>
        </w:rPr>
      </w:pPr>
      <w:r w:rsidRPr="008F036E">
        <w:rPr>
          <w:position w:val="-34"/>
          <w:sz w:val="28"/>
          <w:szCs w:val="28"/>
        </w:rPr>
        <w:object w:dxaOrig="5940" w:dyaOrig="780" w14:anchorId="66AE571B">
          <v:shape id="_x0000_i1035" type="#_x0000_t75" style="width:297pt;height:39pt" o:ole="">
            <v:imagedata r:id="rId25" o:title=""/>
          </v:shape>
          <o:OLEObject Type="Embed" ProgID="Equation.3" ShapeID="_x0000_i1035" DrawAspect="Content" ObjectID="_1695623831" r:id="rId26"/>
        </w:object>
      </w:r>
    </w:p>
    <w:p w14:paraId="561DDA6D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>где z=h/4, x</w:t>
      </w:r>
      <w:r w:rsidRPr="008F036E">
        <w:rPr>
          <w:sz w:val="28"/>
          <w:szCs w:val="28"/>
          <w:vertAlign w:val="subscript"/>
        </w:rPr>
        <w:t>1</w:t>
      </w:r>
      <w:r w:rsidRPr="008F036E">
        <w:rPr>
          <w:sz w:val="28"/>
          <w:szCs w:val="28"/>
        </w:rPr>
        <w:t xml:space="preserve"> – левая граница элементарного отрезка, х5 – правая граница элементарного отрезка, </w:t>
      </w:r>
      <w:proofErr w:type="spellStart"/>
      <w:r w:rsidRPr="008F036E">
        <w:rPr>
          <w:sz w:val="28"/>
          <w:szCs w:val="28"/>
        </w:rPr>
        <w:t>x</w:t>
      </w:r>
      <w:r w:rsidRPr="008F036E">
        <w:rPr>
          <w:sz w:val="28"/>
          <w:szCs w:val="28"/>
          <w:vertAlign w:val="subscript"/>
        </w:rPr>
        <w:t>i</w:t>
      </w:r>
      <w:proofErr w:type="spellEnd"/>
      <w:r w:rsidRPr="008F036E">
        <w:rPr>
          <w:sz w:val="28"/>
          <w:szCs w:val="28"/>
        </w:rPr>
        <w:t>=x</w:t>
      </w:r>
      <w:r w:rsidRPr="008F036E">
        <w:rPr>
          <w:sz w:val="28"/>
          <w:szCs w:val="28"/>
          <w:vertAlign w:val="subscript"/>
        </w:rPr>
        <w:t>i-1</w:t>
      </w:r>
      <w:r w:rsidRPr="008F036E">
        <w:rPr>
          <w:sz w:val="28"/>
          <w:szCs w:val="28"/>
        </w:rPr>
        <w:t>+z, i=2, 3, 4, 5</w:t>
      </w:r>
    </w:p>
    <w:p w14:paraId="525164F5" w14:textId="77777777" w:rsidR="00AB47D3" w:rsidRPr="008F036E" w:rsidRDefault="00AB47D3" w:rsidP="00AB47D3">
      <w:pPr>
        <w:pStyle w:val="afe"/>
        <w:spacing w:before="0" w:beforeAutospacing="0" w:after="0" w:afterAutospacing="0"/>
        <w:jc w:val="both"/>
        <w:rPr>
          <w:sz w:val="28"/>
          <w:szCs w:val="28"/>
        </w:rPr>
      </w:pPr>
      <w:r w:rsidRPr="008F036E">
        <w:rPr>
          <w:sz w:val="28"/>
          <w:szCs w:val="28"/>
        </w:rPr>
        <w:t>2. Для достижения заданной точности вычисления интеграла использовать алгоритм последовательного удвоения количества элементарных отрезков. Алгоритм состоит в вычислении приближения выбранным методом с шагом h, а затем с шагом h/2, и сравнением разности двух приближений с заданной точностью вычисления интеграла.</w:t>
      </w:r>
    </w:p>
    <w:p w14:paraId="179AF149" w14:textId="77777777" w:rsidR="00AB47D3" w:rsidRDefault="00AB47D3" w:rsidP="00AB47D3">
      <w:pPr>
        <w:jc w:val="both"/>
        <w:rPr>
          <w:sz w:val="28"/>
          <w:szCs w:val="28"/>
        </w:rPr>
      </w:pPr>
      <w:r w:rsidRPr="008F036E">
        <w:rPr>
          <w:sz w:val="28"/>
          <w:szCs w:val="28"/>
        </w:rPr>
        <w:t>3. Для отладки алгоритма использовать простую подынтегральную функцию, для которой интеграл можно вычислить аналитически, например, f(x)=x или f(x)=x</w:t>
      </w:r>
      <w:r w:rsidRPr="008F036E">
        <w:rPr>
          <w:sz w:val="28"/>
          <w:szCs w:val="28"/>
          <w:vertAlign w:val="superscript"/>
        </w:rPr>
        <w:t>2</w:t>
      </w:r>
      <w:r w:rsidRPr="008F036E">
        <w:rPr>
          <w:sz w:val="28"/>
          <w:szCs w:val="28"/>
        </w:rPr>
        <w:t>. После отладки эту функцию заменить на функцию Вашего варианта.</w:t>
      </w:r>
    </w:p>
    <w:p w14:paraId="2E272EAD" w14:textId="77777777" w:rsidR="00AB47D3" w:rsidRPr="008F036E" w:rsidRDefault="00AB47D3" w:rsidP="00AB47D3">
      <w:pPr>
        <w:jc w:val="both"/>
        <w:rPr>
          <w:sz w:val="28"/>
          <w:szCs w:val="28"/>
        </w:rPr>
      </w:pPr>
    </w:p>
    <w:p w14:paraId="30365C52" w14:textId="77777777" w:rsidR="00AB47D3" w:rsidRPr="008F036E" w:rsidRDefault="00AB47D3" w:rsidP="00AB47D3">
      <w:pPr>
        <w:pStyle w:val="afa"/>
        <w:ind w:right="68"/>
        <w:jc w:val="left"/>
        <w:rPr>
          <w:sz w:val="28"/>
          <w:szCs w:val="28"/>
        </w:rPr>
      </w:pPr>
      <w:r w:rsidRPr="008F036E">
        <w:rPr>
          <w:sz w:val="28"/>
          <w:szCs w:val="28"/>
        </w:rPr>
        <w:t>Пример программы</w:t>
      </w:r>
    </w:p>
    <w:p w14:paraId="3080757B" w14:textId="77777777" w:rsidR="00AB47D3" w:rsidRPr="00012804" w:rsidRDefault="00AB47D3" w:rsidP="00AB47D3">
      <w:pPr>
        <w:pStyle w:val="afa"/>
        <w:ind w:firstLine="720"/>
        <w:jc w:val="both"/>
        <w:rPr>
          <w:b w:val="0"/>
          <w:sz w:val="28"/>
          <w:szCs w:val="28"/>
          <w:lang w:val="en-US"/>
        </w:rPr>
      </w:pPr>
      <w:r w:rsidRPr="008F036E">
        <w:rPr>
          <w:b w:val="0"/>
          <w:sz w:val="28"/>
          <w:szCs w:val="28"/>
        </w:rPr>
        <w:t xml:space="preserve">Программа вычисления корня нелинейного уравнения f(x)=0 на интервале (a, b), на котором функция f(x) меняет знак. В программе используется функция </w:t>
      </w:r>
      <w:proofErr w:type="spellStart"/>
      <w:r w:rsidRPr="008F036E">
        <w:rPr>
          <w:b w:val="0"/>
          <w:i/>
          <w:sz w:val="28"/>
          <w:szCs w:val="28"/>
        </w:rPr>
        <w:t>metod</w:t>
      </w:r>
      <w:proofErr w:type="spellEnd"/>
      <w:r>
        <w:rPr>
          <w:b w:val="0"/>
          <w:i/>
          <w:sz w:val="28"/>
          <w:szCs w:val="28"/>
        </w:rPr>
        <w:t xml:space="preserve">, </w:t>
      </w:r>
      <w:r w:rsidRPr="00753F37">
        <w:rPr>
          <w:b w:val="0"/>
          <w:sz w:val="28"/>
          <w:szCs w:val="28"/>
        </w:rPr>
        <w:t>которая</w:t>
      </w:r>
      <w:r w:rsidRPr="008F036E">
        <w:rPr>
          <w:b w:val="0"/>
          <w:i/>
          <w:sz w:val="28"/>
          <w:szCs w:val="28"/>
        </w:rPr>
        <w:t xml:space="preserve"> </w:t>
      </w:r>
      <w:r w:rsidRPr="00753F37">
        <w:rPr>
          <w:b w:val="0"/>
          <w:sz w:val="28"/>
          <w:szCs w:val="28"/>
        </w:rPr>
        <w:t xml:space="preserve">вычисляет корень уравнения с точностью </w:t>
      </w:r>
      <w:proofErr w:type="spellStart"/>
      <w:r w:rsidRPr="00753F37">
        <w:rPr>
          <w:b w:val="0"/>
          <w:i/>
          <w:sz w:val="28"/>
          <w:szCs w:val="28"/>
        </w:rPr>
        <w:t>eps</w:t>
      </w:r>
      <w:proofErr w:type="spellEnd"/>
      <w:r w:rsidRPr="00753F37">
        <w:rPr>
          <w:b w:val="0"/>
          <w:sz w:val="28"/>
          <w:szCs w:val="28"/>
        </w:rPr>
        <w:t xml:space="preserve"> методом деления отрезка пополам.</w:t>
      </w:r>
      <w:r>
        <w:rPr>
          <w:b w:val="0"/>
          <w:sz w:val="28"/>
          <w:szCs w:val="28"/>
        </w:rPr>
        <w:t xml:space="preserve"> Заголовок</w:t>
      </w:r>
      <w:r w:rsidRPr="00012804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функции</w:t>
      </w:r>
      <w:r w:rsidRPr="00012804">
        <w:rPr>
          <w:b w:val="0"/>
          <w:sz w:val="28"/>
          <w:szCs w:val="28"/>
          <w:lang w:val="en-US"/>
        </w:rPr>
        <w:t>:</w:t>
      </w:r>
    </w:p>
    <w:p w14:paraId="4B27B24B" w14:textId="77777777" w:rsidR="00AB47D3" w:rsidRPr="00012804" w:rsidRDefault="00AB47D3" w:rsidP="00AB47D3">
      <w:pPr>
        <w:pStyle w:val="afa"/>
        <w:rPr>
          <w:b w:val="0"/>
          <w:i/>
          <w:sz w:val="28"/>
          <w:szCs w:val="28"/>
          <w:lang w:val="en-US"/>
        </w:rPr>
      </w:pPr>
      <w:r w:rsidRPr="00012804">
        <w:rPr>
          <w:b w:val="0"/>
          <w:i/>
          <w:sz w:val="28"/>
          <w:szCs w:val="28"/>
          <w:lang w:val="en-US"/>
        </w:rPr>
        <w:t xml:space="preserve">float </w:t>
      </w:r>
      <w:proofErr w:type="spellStart"/>
      <w:r w:rsidRPr="00012804">
        <w:rPr>
          <w:b w:val="0"/>
          <w:i/>
          <w:sz w:val="28"/>
          <w:szCs w:val="28"/>
          <w:lang w:val="en-US"/>
        </w:rPr>
        <w:t>metod</w:t>
      </w:r>
      <w:proofErr w:type="spellEnd"/>
      <w:r w:rsidRPr="00012804">
        <w:rPr>
          <w:b w:val="0"/>
          <w:i/>
          <w:sz w:val="28"/>
          <w:szCs w:val="28"/>
          <w:lang w:val="en-US"/>
        </w:rPr>
        <w:t xml:space="preserve"> (float a, float b, float eps, </w:t>
      </w:r>
      <w:proofErr w:type="gramStart"/>
      <w:r w:rsidRPr="00012804">
        <w:rPr>
          <w:b w:val="0"/>
          <w:i/>
          <w:sz w:val="28"/>
          <w:szCs w:val="28"/>
          <w:lang w:val="en-US"/>
        </w:rPr>
        <w:t>float(</w:t>
      </w:r>
      <w:proofErr w:type="gramEnd"/>
      <w:r w:rsidRPr="00012804">
        <w:rPr>
          <w:b w:val="0"/>
          <w:i/>
          <w:sz w:val="28"/>
          <w:szCs w:val="28"/>
          <w:lang w:val="en-US"/>
        </w:rPr>
        <w:t>* f)(float x))</w:t>
      </w:r>
    </w:p>
    <w:p w14:paraId="4CEFD371" w14:textId="77777777" w:rsidR="00AB47D3" w:rsidRPr="008F036E" w:rsidRDefault="00AB47D3" w:rsidP="00AB47D3">
      <w:pPr>
        <w:rPr>
          <w:sz w:val="28"/>
          <w:szCs w:val="28"/>
        </w:rPr>
      </w:pPr>
      <w:r w:rsidRPr="008F036E">
        <w:rPr>
          <w:sz w:val="28"/>
          <w:szCs w:val="28"/>
        </w:rPr>
        <w:t xml:space="preserve">Программа использует функцию </w:t>
      </w:r>
      <w:proofErr w:type="spellStart"/>
      <w:r w:rsidRPr="008F036E">
        <w:rPr>
          <w:i/>
          <w:sz w:val="28"/>
          <w:szCs w:val="28"/>
        </w:rPr>
        <w:t>metod</w:t>
      </w:r>
      <w:proofErr w:type="spellEnd"/>
      <w:r w:rsidRPr="008F036E">
        <w:rPr>
          <w:sz w:val="28"/>
          <w:szCs w:val="28"/>
        </w:rPr>
        <w:t xml:space="preserve"> для </w:t>
      </w:r>
      <w:r>
        <w:rPr>
          <w:sz w:val="28"/>
          <w:szCs w:val="28"/>
        </w:rPr>
        <w:t>вычисления корня уравнения:</w:t>
      </w:r>
      <w:r w:rsidRPr="008F036E">
        <w:rPr>
          <w:sz w:val="28"/>
          <w:szCs w:val="28"/>
        </w:rPr>
        <w:t xml:space="preserve"> </w:t>
      </w:r>
    </w:p>
    <w:p w14:paraId="278F7AFB" w14:textId="77777777" w:rsidR="00AB47D3" w:rsidRPr="008F036E" w:rsidRDefault="00AB47D3" w:rsidP="00AB47D3">
      <w:pPr>
        <w:jc w:val="center"/>
        <w:rPr>
          <w:i/>
          <w:sz w:val="28"/>
          <w:szCs w:val="28"/>
        </w:rPr>
      </w:pPr>
      <w:r w:rsidRPr="008F036E">
        <w:rPr>
          <w:i/>
          <w:sz w:val="28"/>
          <w:szCs w:val="28"/>
        </w:rPr>
        <w:t>x</w:t>
      </w:r>
      <w:r w:rsidRPr="008F036E">
        <w:rPr>
          <w:i/>
          <w:sz w:val="28"/>
          <w:szCs w:val="28"/>
          <w:vertAlign w:val="superscript"/>
        </w:rPr>
        <w:t>3</w:t>
      </w:r>
      <w:r w:rsidRPr="008F036E">
        <w:rPr>
          <w:i/>
          <w:sz w:val="28"/>
          <w:szCs w:val="28"/>
        </w:rPr>
        <w:t>-2x-5</w:t>
      </w:r>
      <w:r>
        <w:rPr>
          <w:i/>
          <w:sz w:val="28"/>
          <w:szCs w:val="28"/>
        </w:rPr>
        <w:t>=0</w:t>
      </w:r>
    </w:p>
    <w:p w14:paraId="466DBC5C" w14:textId="77777777" w:rsidR="00AB47D3" w:rsidRPr="008F036E" w:rsidRDefault="00AB47D3" w:rsidP="00AB47D3">
      <w:p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8F036E">
        <w:rPr>
          <w:sz w:val="28"/>
          <w:szCs w:val="28"/>
        </w:rPr>
        <w:t>орень находится между 2 и 3.</w:t>
      </w:r>
    </w:p>
    <w:p w14:paraId="7ADFF2B4" w14:textId="77777777" w:rsidR="00AB47D3" w:rsidRPr="008F036E" w:rsidRDefault="00AB47D3" w:rsidP="00AB47D3">
      <w:pPr>
        <w:pStyle w:val="afc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iostream.h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6EE90F" w14:textId="77777777" w:rsidR="00AB47D3" w:rsidRPr="008F036E" w:rsidRDefault="00AB47D3" w:rsidP="00AB47D3">
      <w:pPr>
        <w:pStyle w:val="afc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8F036E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8F036E">
        <w:rPr>
          <w:rFonts w:ascii="Times New Roman" w:hAnsi="Times New Roman" w:cs="Times New Roman"/>
          <w:sz w:val="28"/>
          <w:szCs w:val="28"/>
          <w:lang w:val="en-US"/>
        </w:rPr>
        <w:t>conio.h</w:t>
      </w:r>
      <w:proofErr w:type="spellEnd"/>
      <w:r w:rsidRPr="008F036E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5EFE673" w14:textId="77777777" w:rsidR="00AB47D3" w:rsidRPr="00012804" w:rsidRDefault="00AB47D3" w:rsidP="00AB47D3">
      <w:pPr>
        <w:pStyle w:val="afa"/>
        <w:ind w:left="709"/>
        <w:jc w:val="both"/>
        <w:rPr>
          <w:b w:val="0"/>
          <w:sz w:val="28"/>
          <w:szCs w:val="28"/>
          <w:lang w:val="en-US"/>
        </w:rPr>
      </w:pPr>
      <w:r w:rsidRPr="00012804">
        <w:rPr>
          <w:b w:val="0"/>
          <w:sz w:val="28"/>
          <w:szCs w:val="28"/>
          <w:lang w:val="en-US"/>
        </w:rPr>
        <w:t>//</w:t>
      </w:r>
      <w:r>
        <w:rPr>
          <w:b w:val="0"/>
          <w:sz w:val="28"/>
          <w:szCs w:val="28"/>
        </w:rPr>
        <w:t>Ф</w:t>
      </w:r>
      <w:r w:rsidRPr="008F036E">
        <w:rPr>
          <w:b w:val="0"/>
          <w:sz w:val="28"/>
          <w:szCs w:val="28"/>
        </w:rPr>
        <w:t>ункция</w:t>
      </w:r>
      <w:r w:rsidRPr="00012804">
        <w:rPr>
          <w:b w:val="0"/>
          <w:sz w:val="28"/>
          <w:szCs w:val="28"/>
          <w:lang w:val="en-US"/>
        </w:rPr>
        <w:t xml:space="preserve"> </w:t>
      </w:r>
      <w:r w:rsidRPr="008F036E">
        <w:rPr>
          <w:b w:val="0"/>
          <w:sz w:val="28"/>
          <w:szCs w:val="28"/>
        </w:rPr>
        <w:t>вычисления</w:t>
      </w:r>
      <w:r w:rsidRPr="00012804">
        <w:rPr>
          <w:b w:val="0"/>
          <w:sz w:val="28"/>
          <w:szCs w:val="28"/>
          <w:lang w:val="en-US"/>
        </w:rPr>
        <w:t xml:space="preserve"> </w:t>
      </w:r>
      <w:r w:rsidRPr="008F036E">
        <w:rPr>
          <w:b w:val="0"/>
          <w:sz w:val="28"/>
          <w:szCs w:val="28"/>
        </w:rPr>
        <w:t>корня</w:t>
      </w:r>
      <w:r w:rsidRPr="00012804">
        <w:rPr>
          <w:b w:val="0"/>
          <w:sz w:val="28"/>
          <w:szCs w:val="28"/>
          <w:lang w:val="en-US"/>
        </w:rPr>
        <w:t xml:space="preserve"> </w:t>
      </w:r>
      <w:r>
        <w:rPr>
          <w:b w:val="0"/>
          <w:sz w:val="28"/>
          <w:szCs w:val="28"/>
        </w:rPr>
        <w:t>уравнения</w:t>
      </w:r>
      <w:r w:rsidRPr="00012804">
        <w:rPr>
          <w:b w:val="0"/>
          <w:sz w:val="28"/>
          <w:szCs w:val="28"/>
          <w:lang w:val="en-US"/>
        </w:rPr>
        <w:t xml:space="preserve"> </w:t>
      </w:r>
    </w:p>
    <w:p w14:paraId="1F68A950" w14:textId="77777777" w:rsidR="00AB47D3" w:rsidRPr="008F036E" w:rsidRDefault="00AB47D3" w:rsidP="00AB47D3">
      <w:pPr>
        <w:pStyle w:val="afa"/>
        <w:ind w:left="709"/>
        <w:jc w:val="both"/>
        <w:rPr>
          <w:b w:val="0"/>
          <w:sz w:val="28"/>
          <w:szCs w:val="28"/>
          <w:lang w:val="en-US"/>
        </w:rPr>
      </w:pPr>
      <w:r w:rsidRPr="008F036E">
        <w:rPr>
          <w:b w:val="0"/>
          <w:sz w:val="28"/>
          <w:szCs w:val="28"/>
          <w:lang w:val="en-US"/>
        </w:rPr>
        <w:t xml:space="preserve">float </w:t>
      </w:r>
      <w:proofErr w:type="spellStart"/>
      <w:r w:rsidRPr="008F036E">
        <w:rPr>
          <w:b w:val="0"/>
          <w:sz w:val="28"/>
          <w:szCs w:val="28"/>
          <w:lang w:val="en-US"/>
        </w:rPr>
        <w:t>metod</w:t>
      </w:r>
      <w:proofErr w:type="spellEnd"/>
      <w:r w:rsidRPr="008F036E">
        <w:rPr>
          <w:b w:val="0"/>
          <w:sz w:val="28"/>
          <w:szCs w:val="28"/>
          <w:lang w:val="en-US"/>
        </w:rPr>
        <w:t xml:space="preserve"> (float a, float b, float eps, </w:t>
      </w:r>
      <w:proofErr w:type="gramStart"/>
      <w:r w:rsidRPr="008F036E">
        <w:rPr>
          <w:b w:val="0"/>
          <w:sz w:val="28"/>
          <w:szCs w:val="28"/>
          <w:lang w:val="en-US"/>
        </w:rPr>
        <w:t>float(</w:t>
      </w:r>
      <w:proofErr w:type="gramEnd"/>
      <w:r w:rsidRPr="008F036E">
        <w:rPr>
          <w:b w:val="0"/>
          <w:sz w:val="28"/>
          <w:szCs w:val="28"/>
          <w:lang w:val="en-US"/>
        </w:rPr>
        <w:t xml:space="preserve">* f)(float x)); </w:t>
      </w:r>
    </w:p>
    <w:p w14:paraId="0D342C3F" w14:textId="77777777" w:rsidR="00AB47D3" w:rsidRPr="008F036E" w:rsidRDefault="00AB47D3" w:rsidP="00AB47D3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float</w:t>
      </w:r>
      <w:proofErr w:type="spellEnd"/>
      <w:r w:rsidRPr="008F036E">
        <w:rPr>
          <w:sz w:val="28"/>
          <w:szCs w:val="28"/>
        </w:rPr>
        <w:t xml:space="preserve"> </w:t>
      </w:r>
      <w:proofErr w:type="gramStart"/>
      <w:r w:rsidRPr="008F036E">
        <w:rPr>
          <w:sz w:val="28"/>
          <w:szCs w:val="28"/>
        </w:rPr>
        <w:t>f(</w:t>
      </w:r>
      <w:proofErr w:type="spellStart"/>
      <w:proofErr w:type="gramEnd"/>
      <w:r w:rsidRPr="008F036E">
        <w:rPr>
          <w:sz w:val="28"/>
          <w:szCs w:val="28"/>
        </w:rPr>
        <w:t>float</w:t>
      </w:r>
      <w:proofErr w:type="spellEnd"/>
      <w:r w:rsidRPr="008F036E">
        <w:rPr>
          <w:sz w:val="28"/>
          <w:szCs w:val="28"/>
        </w:rPr>
        <w:t xml:space="preserve"> x); //функция задает нелинейное уравнение</w:t>
      </w:r>
    </w:p>
    <w:p w14:paraId="2592199F" w14:textId="77777777" w:rsidR="00AB47D3" w:rsidRPr="008F036E" w:rsidRDefault="00AB47D3" w:rsidP="00AB47D3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void</w:t>
      </w:r>
      <w:proofErr w:type="spellEnd"/>
      <w:r w:rsidRPr="008F036E">
        <w:rPr>
          <w:sz w:val="28"/>
          <w:szCs w:val="28"/>
        </w:rPr>
        <w:t xml:space="preserve"> </w:t>
      </w:r>
      <w:proofErr w:type="spellStart"/>
      <w:proofErr w:type="gramStart"/>
      <w:r w:rsidRPr="008F036E">
        <w:rPr>
          <w:sz w:val="28"/>
          <w:szCs w:val="28"/>
        </w:rPr>
        <w:t>main</w:t>
      </w:r>
      <w:proofErr w:type="spellEnd"/>
      <w:r w:rsidRPr="008F036E">
        <w:rPr>
          <w:sz w:val="28"/>
          <w:szCs w:val="28"/>
        </w:rPr>
        <w:t>( )</w:t>
      </w:r>
      <w:proofErr w:type="gramEnd"/>
    </w:p>
    <w:p w14:paraId="70EDAD18" w14:textId="77777777" w:rsidR="00AB47D3" w:rsidRPr="008F036E" w:rsidRDefault="00AB47D3" w:rsidP="00AB47D3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>{</w:t>
      </w:r>
    </w:p>
    <w:p w14:paraId="691664BB" w14:textId="77777777" w:rsidR="00AB47D3" w:rsidRPr="008F036E" w:rsidRDefault="00AB47D3" w:rsidP="00AB47D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float</w:t>
      </w:r>
      <w:proofErr w:type="spellEnd"/>
      <w:r w:rsidRPr="008F036E">
        <w:rPr>
          <w:sz w:val="28"/>
          <w:szCs w:val="28"/>
        </w:rPr>
        <w:t xml:space="preserve"> a=2, b=3; //левая и правая границы </w:t>
      </w:r>
      <w:r>
        <w:rPr>
          <w:sz w:val="28"/>
          <w:szCs w:val="28"/>
        </w:rPr>
        <w:t xml:space="preserve">интервала нахождения </w:t>
      </w:r>
      <w:r w:rsidRPr="008F036E">
        <w:rPr>
          <w:sz w:val="28"/>
          <w:szCs w:val="28"/>
        </w:rPr>
        <w:t>корня</w:t>
      </w:r>
    </w:p>
    <w:p w14:paraId="1B23533F" w14:textId="77777777" w:rsidR="00AB47D3" w:rsidRPr="008F036E" w:rsidRDefault="00AB47D3" w:rsidP="00AB47D3">
      <w:pPr>
        <w:ind w:left="709"/>
        <w:jc w:val="both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float</w:t>
      </w:r>
      <w:proofErr w:type="spellEnd"/>
      <w:r w:rsidRPr="008F036E">
        <w:rPr>
          <w:sz w:val="28"/>
          <w:szCs w:val="28"/>
        </w:rPr>
        <w:t xml:space="preserve"> </w:t>
      </w:r>
      <w:proofErr w:type="spellStart"/>
      <w:r w:rsidRPr="008F036E">
        <w:rPr>
          <w:sz w:val="28"/>
          <w:szCs w:val="28"/>
        </w:rPr>
        <w:t>eps</w:t>
      </w:r>
      <w:proofErr w:type="spellEnd"/>
      <w:r w:rsidRPr="008F036E">
        <w:rPr>
          <w:sz w:val="28"/>
          <w:szCs w:val="28"/>
        </w:rPr>
        <w:t>; //точность вычисления корня</w:t>
      </w:r>
    </w:p>
    <w:p w14:paraId="353D4E49" w14:textId="77777777" w:rsidR="00AB47D3" w:rsidRPr="008F036E" w:rsidRDefault="00AB47D3" w:rsidP="00AB47D3">
      <w:pPr>
        <w:ind w:left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8F036E">
        <w:rPr>
          <w:sz w:val="28"/>
          <w:szCs w:val="28"/>
        </w:rPr>
        <w:t>cout</w:t>
      </w:r>
      <w:proofErr w:type="spellEnd"/>
      <w:r w:rsidRPr="008F036E">
        <w:rPr>
          <w:sz w:val="28"/>
          <w:szCs w:val="28"/>
        </w:rPr>
        <w:t>&lt;</w:t>
      </w:r>
      <w:proofErr w:type="gramEnd"/>
      <w:r w:rsidRPr="008F036E">
        <w:rPr>
          <w:sz w:val="28"/>
          <w:szCs w:val="28"/>
        </w:rPr>
        <w:t>&lt;”</w:t>
      </w:r>
      <w:proofErr w:type="spellStart"/>
      <w:r w:rsidRPr="008F036E">
        <w:rPr>
          <w:sz w:val="28"/>
          <w:szCs w:val="28"/>
        </w:rPr>
        <w:t>eps</w:t>
      </w:r>
      <w:proofErr w:type="spellEnd"/>
      <w:r w:rsidRPr="008F036E">
        <w:rPr>
          <w:sz w:val="28"/>
          <w:szCs w:val="28"/>
        </w:rPr>
        <w:t xml:space="preserve">? </w:t>
      </w:r>
      <w:r w:rsidRPr="008F036E">
        <w:rPr>
          <w:sz w:val="28"/>
          <w:szCs w:val="28"/>
          <w:lang w:val="en-US"/>
        </w:rPr>
        <w:t>“;</w:t>
      </w:r>
    </w:p>
    <w:p w14:paraId="0BF11B6B" w14:textId="77777777" w:rsidR="00AB47D3" w:rsidRPr="008F036E" w:rsidRDefault="00AB47D3" w:rsidP="00AB47D3">
      <w:pPr>
        <w:ind w:left="709"/>
        <w:jc w:val="both"/>
        <w:rPr>
          <w:sz w:val="28"/>
          <w:szCs w:val="28"/>
          <w:lang w:val="en-US"/>
        </w:rPr>
      </w:pPr>
      <w:proofErr w:type="spellStart"/>
      <w:r w:rsidRPr="008F036E">
        <w:rPr>
          <w:sz w:val="28"/>
          <w:szCs w:val="28"/>
          <w:lang w:val="en-US"/>
        </w:rPr>
        <w:t>cin</w:t>
      </w:r>
      <w:proofErr w:type="spellEnd"/>
      <w:r w:rsidRPr="008F036E">
        <w:rPr>
          <w:sz w:val="28"/>
          <w:szCs w:val="28"/>
          <w:lang w:val="en-US"/>
        </w:rPr>
        <w:t>&gt;&gt;eps;</w:t>
      </w:r>
    </w:p>
    <w:p w14:paraId="3BB583A1" w14:textId="77777777" w:rsidR="00AB47D3" w:rsidRPr="008F036E" w:rsidRDefault="00AB47D3" w:rsidP="00AB47D3">
      <w:pPr>
        <w:ind w:left="709"/>
        <w:jc w:val="both"/>
        <w:rPr>
          <w:sz w:val="28"/>
          <w:szCs w:val="28"/>
          <w:lang w:val="en-US"/>
        </w:rPr>
      </w:pPr>
      <w:proofErr w:type="spellStart"/>
      <w:r w:rsidRPr="008F036E">
        <w:rPr>
          <w:sz w:val="28"/>
          <w:szCs w:val="28"/>
          <w:lang w:val="en-US"/>
        </w:rPr>
        <w:t>cout</w:t>
      </w:r>
      <w:proofErr w:type="spellEnd"/>
      <w:r w:rsidRPr="008F036E">
        <w:rPr>
          <w:sz w:val="28"/>
          <w:szCs w:val="28"/>
          <w:lang w:val="en-US"/>
        </w:rPr>
        <w:t>&lt;&lt;</w:t>
      </w:r>
      <w:proofErr w:type="spellStart"/>
      <w:r w:rsidRPr="008F036E">
        <w:rPr>
          <w:sz w:val="28"/>
          <w:szCs w:val="28"/>
          <w:lang w:val="en-US"/>
        </w:rPr>
        <w:t>metod</w:t>
      </w:r>
      <w:proofErr w:type="spellEnd"/>
      <w:r w:rsidRPr="008F036E">
        <w:rPr>
          <w:sz w:val="28"/>
          <w:szCs w:val="28"/>
          <w:lang w:val="en-US"/>
        </w:rPr>
        <w:t>(</w:t>
      </w:r>
      <w:proofErr w:type="spellStart"/>
      <w:proofErr w:type="gramStart"/>
      <w:r w:rsidRPr="008F036E">
        <w:rPr>
          <w:sz w:val="28"/>
          <w:szCs w:val="28"/>
          <w:lang w:val="en-US"/>
        </w:rPr>
        <w:t>a,b</w:t>
      </w:r>
      <w:proofErr w:type="gramEnd"/>
      <w:r w:rsidRPr="008F036E">
        <w:rPr>
          <w:sz w:val="28"/>
          <w:szCs w:val="28"/>
          <w:lang w:val="en-US"/>
        </w:rPr>
        <w:t>,eps,f</w:t>
      </w:r>
      <w:proofErr w:type="spellEnd"/>
      <w:r w:rsidRPr="008F036E">
        <w:rPr>
          <w:sz w:val="28"/>
          <w:szCs w:val="28"/>
          <w:lang w:val="en-US"/>
        </w:rPr>
        <w:t>);</w:t>
      </w:r>
    </w:p>
    <w:p w14:paraId="3D879453" w14:textId="77777777" w:rsidR="00AB47D3" w:rsidRPr="008F036E" w:rsidRDefault="00AB47D3" w:rsidP="00AB47D3">
      <w:pPr>
        <w:ind w:left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8F036E">
        <w:rPr>
          <w:sz w:val="28"/>
          <w:szCs w:val="28"/>
          <w:lang w:val="en-US"/>
        </w:rPr>
        <w:t>getch</w:t>
      </w:r>
      <w:proofErr w:type="spellEnd"/>
      <w:r w:rsidRPr="008F036E">
        <w:rPr>
          <w:sz w:val="28"/>
          <w:szCs w:val="28"/>
          <w:lang w:val="en-US"/>
        </w:rPr>
        <w:t>(</w:t>
      </w:r>
      <w:proofErr w:type="gramEnd"/>
      <w:r w:rsidRPr="008F036E">
        <w:rPr>
          <w:sz w:val="28"/>
          <w:szCs w:val="28"/>
          <w:lang w:val="en-US"/>
        </w:rPr>
        <w:t>);</w:t>
      </w:r>
    </w:p>
    <w:p w14:paraId="15521004" w14:textId="77777777" w:rsidR="00AB47D3" w:rsidRPr="008F036E" w:rsidRDefault="00AB47D3" w:rsidP="00AB47D3">
      <w:pPr>
        <w:ind w:left="709"/>
        <w:jc w:val="both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}</w:t>
      </w:r>
    </w:p>
    <w:p w14:paraId="083D3775" w14:textId="77777777" w:rsidR="00AB47D3" w:rsidRPr="008F036E" w:rsidRDefault="00AB47D3" w:rsidP="00AB47D3">
      <w:pPr>
        <w:pStyle w:val="afa"/>
        <w:ind w:left="709"/>
        <w:jc w:val="both"/>
        <w:rPr>
          <w:b w:val="0"/>
          <w:sz w:val="28"/>
          <w:szCs w:val="28"/>
          <w:lang w:val="en-US"/>
        </w:rPr>
      </w:pPr>
      <w:r w:rsidRPr="008F036E">
        <w:rPr>
          <w:b w:val="0"/>
          <w:sz w:val="28"/>
          <w:szCs w:val="28"/>
          <w:lang w:val="en-US"/>
        </w:rPr>
        <w:t xml:space="preserve">float </w:t>
      </w:r>
      <w:proofErr w:type="spellStart"/>
      <w:r w:rsidRPr="008F036E">
        <w:rPr>
          <w:b w:val="0"/>
          <w:sz w:val="28"/>
          <w:szCs w:val="28"/>
          <w:lang w:val="en-US"/>
        </w:rPr>
        <w:t>metod</w:t>
      </w:r>
      <w:proofErr w:type="spellEnd"/>
      <w:r w:rsidRPr="008F036E">
        <w:rPr>
          <w:b w:val="0"/>
          <w:sz w:val="28"/>
          <w:szCs w:val="28"/>
          <w:lang w:val="en-US"/>
        </w:rPr>
        <w:t xml:space="preserve"> (float a, float b, float eps, </w:t>
      </w:r>
      <w:proofErr w:type="gramStart"/>
      <w:r w:rsidRPr="008F036E">
        <w:rPr>
          <w:b w:val="0"/>
          <w:sz w:val="28"/>
          <w:szCs w:val="28"/>
          <w:lang w:val="en-US"/>
        </w:rPr>
        <w:t>float(</w:t>
      </w:r>
      <w:proofErr w:type="gramEnd"/>
      <w:r w:rsidRPr="008F036E">
        <w:rPr>
          <w:b w:val="0"/>
          <w:sz w:val="28"/>
          <w:szCs w:val="28"/>
          <w:lang w:val="en-US"/>
        </w:rPr>
        <w:t>* f)(float x))</w:t>
      </w:r>
    </w:p>
    <w:p w14:paraId="2F853A5A" w14:textId="77777777" w:rsidR="00AB47D3" w:rsidRPr="008F036E" w:rsidRDefault="00AB47D3" w:rsidP="00AB47D3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>{</w:t>
      </w:r>
    </w:p>
    <w:p w14:paraId="251C670A" w14:textId="77777777" w:rsidR="00AB47D3" w:rsidRPr="008F036E" w:rsidRDefault="00AB47D3" w:rsidP="00AB47D3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float</w:t>
      </w:r>
      <w:proofErr w:type="spellEnd"/>
      <w:r w:rsidRPr="008F036E">
        <w:rPr>
          <w:sz w:val="28"/>
          <w:szCs w:val="28"/>
        </w:rPr>
        <w:t xml:space="preserve"> x; //приближение корня</w:t>
      </w:r>
    </w:p>
    <w:p w14:paraId="4DA9A407" w14:textId="77777777" w:rsidR="00AB47D3" w:rsidRPr="008F036E" w:rsidRDefault="00AB47D3" w:rsidP="00AB47D3">
      <w:pPr>
        <w:ind w:left="709"/>
        <w:rPr>
          <w:sz w:val="28"/>
          <w:szCs w:val="28"/>
        </w:rPr>
      </w:pPr>
      <w:proofErr w:type="spellStart"/>
      <w:r w:rsidRPr="008F036E">
        <w:rPr>
          <w:sz w:val="28"/>
          <w:szCs w:val="28"/>
        </w:rPr>
        <w:t>float</w:t>
      </w:r>
      <w:proofErr w:type="spellEnd"/>
      <w:r w:rsidRPr="008F036E">
        <w:rPr>
          <w:sz w:val="28"/>
          <w:szCs w:val="28"/>
        </w:rPr>
        <w:t xml:space="preserve"> </w:t>
      </w:r>
      <w:proofErr w:type="spellStart"/>
      <w:proofErr w:type="gramStart"/>
      <w:r w:rsidRPr="008F036E">
        <w:rPr>
          <w:sz w:val="28"/>
          <w:szCs w:val="28"/>
        </w:rPr>
        <w:t>u,v</w:t>
      </w:r>
      <w:proofErr w:type="spellEnd"/>
      <w:proofErr w:type="gramEnd"/>
      <w:r w:rsidRPr="008F036E">
        <w:rPr>
          <w:sz w:val="28"/>
          <w:szCs w:val="28"/>
        </w:rPr>
        <w:t>;//значение функции f(x) на левой и правой границах интервала</w:t>
      </w:r>
    </w:p>
    <w:p w14:paraId="00067FA2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u=f(a);</w:t>
      </w:r>
    </w:p>
    <w:p w14:paraId="145B0A39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do</w:t>
      </w:r>
    </w:p>
    <w:p w14:paraId="03A3F22C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{</w:t>
      </w:r>
    </w:p>
    <w:p w14:paraId="438E2B5D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    x=(</w:t>
      </w:r>
      <w:proofErr w:type="spellStart"/>
      <w:r w:rsidRPr="008F036E">
        <w:rPr>
          <w:sz w:val="28"/>
          <w:szCs w:val="28"/>
          <w:lang w:val="en-US"/>
        </w:rPr>
        <w:t>a+b</w:t>
      </w:r>
      <w:proofErr w:type="spellEnd"/>
      <w:r w:rsidRPr="008F036E">
        <w:rPr>
          <w:sz w:val="28"/>
          <w:szCs w:val="28"/>
          <w:lang w:val="en-US"/>
        </w:rPr>
        <w:t>)/2;</w:t>
      </w:r>
    </w:p>
    <w:p w14:paraId="40226AF7" w14:textId="77777777" w:rsidR="00AB47D3" w:rsidRPr="00AB47D3" w:rsidRDefault="00AB47D3" w:rsidP="00AB47D3">
      <w:pPr>
        <w:ind w:left="709"/>
        <w:rPr>
          <w:sz w:val="28"/>
          <w:szCs w:val="28"/>
        </w:rPr>
      </w:pPr>
      <w:r w:rsidRPr="008F036E">
        <w:rPr>
          <w:sz w:val="28"/>
          <w:szCs w:val="28"/>
          <w:lang w:val="en-US"/>
        </w:rPr>
        <w:lastRenderedPageBreak/>
        <w:t xml:space="preserve">    v</w:t>
      </w:r>
      <w:r w:rsidRPr="00AB47D3">
        <w:rPr>
          <w:sz w:val="28"/>
          <w:szCs w:val="28"/>
        </w:rPr>
        <w:t>=</w:t>
      </w:r>
      <w:r w:rsidRPr="008F036E">
        <w:rPr>
          <w:sz w:val="28"/>
          <w:szCs w:val="28"/>
          <w:lang w:val="en-US"/>
        </w:rPr>
        <w:t>f</w:t>
      </w:r>
      <w:r w:rsidRPr="00AB47D3">
        <w:rPr>
          <w:sz w:val="28"/>
          <w:szCs w:val="28"/>
        </w:rPr>
        <w:t>(</w:t>
      </w:r>
      <w:r w:rsidRPr="008F036E">
        <w:rPr>
          <w:sz w:val="28"/>
          <w:szCs w:val="28"/>
          <w:lang w:val="en-US"/>
        </w:rPr>
        <w:t>x</w:t>
      </w:r>
      <w:r w:rsidRPr="00AB47D3">
        <w:rPr>
          <w:sz w:val="28"/>
          <w:szCs w:val="28"/>
        </w:rPr>
        <w:t>);</w:t>
      </w:r>
    </w:p>
    <w:p w14:paraId="036E67BE" w14:textId="77777777" w:rsidR="00AB47D3" w:rsidRPr="008F036E" w:rsidRDefault="00AB47D3" w:rsidP="00AB47D3">
      <w:pPr>
        <w:ind w:left="709"/>
        <w:rPr>
          <w:sz w:val="28"/>
          <w:szCs w:val="28"/>
        </w:rPr>
      </w:pPr>
      <w:r w:rsidRPr="00AB47D3">
        <w:rPr>
          <w:sz w:val="28"/>
          <w:szCs w:val="28"/>
        </w:rPr>
        <w:t xml:space="preserve">    </w:t>
      </w:r>
      <w:proofErr w:type="spellStart"/>
      <w:r w:rsidRPr="008F036E">
        <w:rPr>
          <w:sz w:val="28"/>
          <w:szCs w:val="28"/>
        </w:rPr>
        <w:t>if</w:t>
      </w:r>
      <w:proofErr w:type="spellEnd"/>
      <w:r w:rsidRPr="008F036E">
        <w:rPr>
          <w:sz w:val="28"/>
          <w:szCs w:val="28"/>
        </w:rPr>
        <w:t xml:space="preserve"> (u*</w:t>
      </w:r>
      <w:proofErr w:type="gramStart"/>
      <w:r w:rsidRPr="008F036E">
        <w:rPr>
          <w:sz w:val="28"/>
          <w:szCs w:val="28"/>
        </w:rPr>
        <w:t>v&lt;</w:t>
      </w:r>
      <w:proofErr w:type="gramEnd"/>
      <w:r w:rsidRPr="008F036E">
        <w:rPr>
          <w:sz w:val="28"/>
          <w:szCs w:val="28"/>
        </w:rPr>
        <w:t>0) //функция имеет разные знаки на интервале [</w:t>
      </w:r>
      <w:proofErr w:type="spellStart"/>
      <w:r w:rsidRPr="008F036E">
        <w:rPr>
          <w:sz w:val="28"/>
          <w:szCs w:val="28"/>
        </w:rPr>
        <w:t>a,x</w:t>
      </w:r>
      <w:proofErr w:type="spellEnd"/>
      <w:r w:rsidRPr="008F036E">
        <w:rPr>
          <w:sz w:val="28"/>
          <w:szCs w:val="28"/>
        </w:rPr>
        <w:t>]</w:t>
      </w:r>
    </w:p>
    <w:p w14:paraId="3D8E879D" w14:textId="77777777" w:rsidR="00AB47D3" w:rsidRPr="008F036E" w:rsidRDefault="00AB47D3" w:rsidP="00AB47D3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     b=x; //выбирается левый </w:t>
      </w:r>
      <w:proofErr w:type="gramStart"/>
      <w:r w:rsidRPr="008F036E">
        <w:rPr>
          <w:sz w:val="28"/>
          <w:szCs w:val="28"/>
        </w:rPr>
        <w:t>интервал  [</w:t>
      </w:r>
      <w:proofErr w:type="gramEnd"/>
      <w:r w:rsidRPr="008F036E">
        <w:rPr>
          <w:sz w:val="28"/>
          <w:szCs w:val="28"/>
        </w:rPr>
        <w:t>a, x] для поиска корня</w:t>
      </w:r>
    </w:p>
    <w:p w14:paraId="1FF57697" w14:textId="77777777" w:rsidR="00AB47D3" w:rsidRPr="008F036E" w:rsidRDefault="00AB47D3" w:rsidP="00AB47D3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 xml:space="preserve">     </w:t>
      </w:r>
      <w:proofErr w:type="spellStart"/>
      <w:r w:rsidRPr="008F036E">
        <w:rPr>
          <w:sz w:val="28"/>
          <w:szCs w:val="28"/>
        </w:rPr>
        <w:t>else</w:t>
      </w:r>
      <w:proofErr w:type="spellEnd"/>
      <w:r w:rsidRPr="008F036E">
        <w:rPr>
          <w:sz w:val="28"/>
          <w:szCs w:val="28"/>
        </w:rPr>
        <w:t xml:space="preserve"> //выбирается правый </w:t>
      </w:r>
      <w:proofErr w:type="gramStart"/>
      <w:r w:rsidRPr="008F036E">
        <w:rPr>
          <w:sz w:val="28"/>
          <w:szCs w:val="28"/>
        </w:rPr>
        <w:t>интервал  [</w:t>
      </w:r>
      <w:proofErr w:type="gramEnd"/>
      <w:r w:rsidRPr="008F036E">
        <w:rPr>
          <w:sz w:val="28"/>
          <w:szCs w:val="28"/>
        </w:rPr>
        <w:t>x, b] для поиска корня</w:t>
      </w:r>
    </w:p>
    <w:p w14:paraId="26D34F8E" w14:textId="77777777" w:rsidR="00AB47D3" w:rsidRPr="00012804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</w:rPr>
        <w:t xml:space="preserve">        </w:t>
      </w:r>
      <w:r w:rsidRPr="008F036E">
        <w:rPr>
          <w:sz w:val="28"/>
          <w:szCs w:val="28"/>
          <w:lang w:val="en-US"/>
        </w:rPr>
        <w:t>{</w:t>
      </w:r>
    </w:p>
    <w:p w14:paraId="139FC61E" w14:textId="77777777" w:rsidR="00AB47D3" w:rsidRPr="007D61EE" w:rsidRDefault="00AB47D3" w:rsidP="00AB47D3">
      <w:pPr>
        <w:ind w:left="709"/>
        <w:rPr>
          <w:sz w:val="28"/>
          <w:szCs w:val="28"/>
          <w:lang w:val="en-US"/>
        </w:rPr>
      </w:pPr>
      <w:r w:rsidRPr="007D61EE">
        <w:rPr>
          <w:sz w:val="28"/>
          <w:szCs w:val="28"/>
          <w:lang w:val="en-US"/>
        </w:rPr>
        <w:t xml:space="preserve">          </w:t>
      </w:r>
      <w:r w:rsidRPr="008F036E">
        <w:rPr>
          <w:sz w:val="28"/>
          <w:szCs w:val="28"/>
          <w:lang w:val="en-US"/>
        </w:rPr>
        <w:t>a=x; u=v;</w:t>
      </w:r>
    </w:p>
    <w:p w14:paraId="738023F8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7D61EE">
        <w:rPr>
          <w:sz w:val="28"/>
          <w:szCs w:val="28"/>
          <w:lang w:val="en-US"/>
        </w:rPr>
        <w:t xml:space="preserve">         </w:t>
      </w:r>
      <w:r w:rsidRPr="008F036E">
        <w:rPr>
          <w:sz w:val="28"/>
          <w:szCs w:val="28"/>
          <w:lang w:val="en-US"/>
        </w:rPr>
        <w:t>}</w:t>
      </w:r>
    </w:p>
    <w:p w14:paraId="15F0CE58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proofErr w:type="gramStart"/>
      <w:r w:rsidRPr="008F036E">
        <w:rPr>
          <w:sz w:val="28"/>
          <w:szCs w:val="28"/>
          <w:lang w:val="en-US"/>
        </w:rPr>
        <w:t>}while</w:t>
      </w:r>
      <w:proofErr w:type="gramEnd"/>
      <w:r w:rsidRPr="008F036E">
        <w:rPr>
          <w:sz w:val="28"/>
          <w:szCs w:val="28"/>
          <w:lang w:val="en-US"/>
        </w:rPr>
        <w:t xml:space="preserve"> (b-a&gt;eps);</w:t>
      </w:r>
    </w:p>
    <w:p w14:paraId="5228B326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return x;</w:t>
      </w:r>
    </w:p>
    <w:p w14:paraId="7E6DA6F2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}</w:t>
      </w:r>
    </w:p>
    <w:p w14:paraId="4FAA9291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 xml:space="preserve">float </w:t>
      </w:r>
      <w:proofErr w:type="gramStart"/>
      <w:r w:rsidRPr="008F036E">
        <w:rPr>
          <w:sz w:val="28"/>
          <w:szCs w:val="28"/>
          <w:lang w:val="en-US"/>
        </w:rPr>
        <w:t>f(</w:t>
      </w:r>
      <w:proofErr w:type="gramEnd"/>
      <w:r w:rsidRPr="008F036E">
        <w:rPr>
          <w:sz w:val="28"/>
          <w:szCs w:val="28"/>
          <w:lang w:val="en-US"/>
        </w:rPr>
        <w:t>float x)</w:t>
      </w:r>
    </w:p>
    <w:p w14:paraId="5DC599DE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{</w:t>
      </w:r>
    </w:p>
    <w:p w14:paraId="00ACC7A6" w14:textId="77777777" w:rsidR="00AB47D3" w:rsidRPr="008F036E" w:rsidRDefault="00AB47D3" w:rsidP="00AB47D3">
      <w:pPr>
        <w:ind w:left="709"/>
        <w:rPr>
          <w:sz w:val="28"/>
          <w:szCs w:val="28"/>
          <w:lang w:val="en-US"/>
        </w:rPr>
      </w:pPr>
      <w:r w:rsidRPr="008F036E">
        <w:rPr>
          <w:sz w:val="28"/>
          <w:szCs w:val="28"/>
          <w:lang w:val="en-US"/>
        </w:rPr>
        <w:t>return x*x*x-2*x-5;</w:t>
      </w:r>
    </w:p>
    <w:p w14:paraId="7F73D14A" w14:textId="77777777" w:rsidR="00AB47D3" w:rsidRPr="008F036E" w:rsidRDefault="00AB47D3" w:rsidP="00AB47D3">
      <w:pPr>
        <w:ind w:left="709"/>
        <w:rPr>
          <w:sz w:val="28"/>
          <w:szCs w:val="28"/>
        </w:rPr>
      </w:pPr>
      <w:r w:rsidRPr="008F036E">
        <w:rPr>
          <w:sz w:val="28"/>
          <w:szCs w:val="28"/>
        </w:rPr>
        <w:t>}</w:t>
      </w:r>
    </w:p>
    <w:p w14:paraId="1289C8D8" w14:textId="77777777" w:rsidR="000B6D44" w:rsidRDefault="000B6D44"/>
    <w:sectPr w:rsidR="000B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7D3"/>
    <w:rsid w:val="000B6D44"/>
    <w:rsid w:val="002B11CC"/>
    <w:rsid w:val="0043704E"/>
    <w:rsid w:val="005E0974"/>
    <w:rsid w:val="00780E1E"/>
    <w:rsid w:val="00AB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0C66"/>
  <w15:chartTrackingRefBased/>
  <w15:docId w15:val="{B643E868-2A68-45CE-8398-1053F2485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B47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РИО_текст_Заголовок_1"/>
    <w:next w:val="a0"/>
    <w:qFormat/>
    <w:rsid w:val="002B11CC"/>
    <w:pPr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</w:rPr>
  </w:style>
  <w:style w:type="paragraph" w:customStyle="1" w:styleId="a">
    <w:name w:val="РИО_текст_литература_сп"/>
    <w:qFormat/>
    <w:rsid w:val="002B11CC"/>
    <w:pPr>
      <w:numPr>
        <w:numId w:val="1"/>
      </w:num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4">
    <w:name w:val="РИО_текст_Оглавление"/>
    <w:basedOn w:val="1"/>
    <w:next w:val="a0"/>
    <w:qFormat/>
    <w:rsid w:val="002B11CC"/>
    <w:pPr>
      <w:outlineLvl w:val="9"/>
    </w:pPr>
  </w:style>
  <w:style w:type="paragraph" w:customStyle="1" w:styleId="a5">
    <w:name w:val="РИО_текст_основной"/>
    <w:qFormat/>
    <w:rsid w:val="002B11CC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ISBN">
    <w:name w:val="РИО_титул_ISBN"/>
    <w:next w:val="a0"/>
    <w:qFormat/>
    <w:rsid w:val="005E0974"/>
    <w:pPr>
      <w:spacing w:before="200"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6">
    <w:name w:val="РИО_титул_авторы"/>
    <w:next w:val="a0"/>
    <w:qFormat/>
    <w:rsid w:val="005E0974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7">
    <w:name w:val="РИО_титул_аннотация"/>
    <w:next w:val="a0"/>
    <w:qFormat/>
    <w:rsid w:val="005E0974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8">
    <w:name w:val="РИО_титул_ББК"/>
    <w:next w:val="a0"/>
    <w:qFormat/>
    <w:rsid w:val="005E097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9">
    <w:name w:val="РИО_титул_город_год"/>
    <w:next w:val="a0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a">
    <w:name w:val="РИО_титул_гриф"/>
    <w:next w:val="a9"/>
    <w:qFormat/>
    <w:rsid w:val="005E0974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b">
    <w:name w:val="РИО_титул_запись_сведения"/>
    <w:next w:val="a0"/>
    <w:link w:val="ac"/>
    <w:qFormat/>
    <w:rsid w:val="005E0974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c">
    <w:name w:val="РИО_титул_запись_сведения Знак"/>
    <w:link w:val="ab"/>
    <w:rsid w:val="005E0974"/>
    <w:rPr>
      <w:rFonts w:ascii="Times New Roman" w:eastAsia="Calibri" w:hAnsi="Times New Roman" w:cs="Times New Roman"/>
      <w:sz w:val="24"/>
    </w:rPr>
  </w:style>
  <w:style w:type="paragraph" w:customStyle="1" w:styleId="ad">
    <w:name w:val="РИО_титул_запись_авторы"/>
    <w:basedOn w:val="ab"/>
    <w:next w:val="a0"/>
    <w:link w:val="ae"/>
    <w:qFormat/>
    <w:rsid w:val="005E0974"/>
    <w:rPr>
      <w:b/>
    </w:rPr>
  </w:style>
  <w:style w:type="character" w:customStyle="1" w:styleId="ae">
    <w:name w:val="РИО_титул_запись_авторы Знак"/>
    <w:link w:val="ad"/>
    <w:rsid w:val="005E0974"/>
    <w:rPr>
      <w:rFonts w:ascii="Times New Roman" w:eastAsia="Calibri" w:hAnsi="Times New Roman" w:cs="Times New Roman"/>
      <w:b/>
      <w:sz w:val="24"/>
    </w:rPr>
  </w:style>
  <w:style w:type="paragraph" w:customStyle="1" w:styleId="af">
    <w:name w:val="РИО_титул_копирайт"/>
    <w:next w:val="a0"/>
    <w:qFormat/>
    <w:rsid w:val="005E0974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0">
    <w:name w:val="РИО_титул_МИРЭА"/>
    <w:next w:val="a6"/>
    <w:qFormat/>
    <w:rsid w:val="005E0974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1">
    <w:name w:val="РИО_титул_МОН"/>
    <w:next w:val="af0"/>
    <w:qFormat/>
    <w:rsid w:val="005E0974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2">
    <w:name w:val="РИО_титул_название"/>
    <w:next w:val="a0"/>
    <w:qFormat/>
    <w:rsid w:val="005E0974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3">
    <w:name w:val="РИО_титул_оборот_авторы"/>
    <w:next w:val="a0"/>
    <w:qFormat/>
    <w:rsid w:val="005E0974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4">
    <w:name w:val="РИО_титул_отступ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5">
    <w:name w:val="РИО_титул_рецензенты"/>
    <w:next w:val="af4"/>
    <w:qFormat/>
    <w:rsid w:val="005E0974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6">
    <w:name w:val="РИО_титул_требования"/>
    <w:next w:val="af4"/>
    <w:qFormat/>
    <w:rsid w:val="005E0974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7">
    <w:name w:val="РИО_титул_УДК"/>
    <w:qFormat/>
    <w:rsid w:val="005E0974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8">
    <w:name w:val="РИО_титул_Хавкина"/>
    <w:next w:val="ab"/>
    <w:qFormat/>
    <w:rsid w:val="005E0974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9">
    <w:name w:val="РИО_титул_часть_том"/>
    <w:next w:val="af4"/>
    <w:qFormat/>
    <w:rsid w:val="005E0974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styleId="afa">
    <w:name w:val="Title"/>
    <w:basedOn w:val="a0"/>
    <w:link w:val="afb"/>
    <w:qFormat/>
    <w:rsid w:val="00AB47D3"/>
    <w:pPr>
      <w:jc w:val="center"/>
    </w:pPr>
    <w:rPr>
      <w:b/>
      <w:bCs/>
    </w:rPr>
  </w:style>
  <w:style w:type="character" w:customStyle="1" w:styleId="afb">
    <w:name w:val="Заголовок Знак"/>
    <w:basedOn w:val="a1"/>
    <w:link w:val="afa"/>
    <w:rsid w:val="00AB47D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c">
    <w:name w:val="Plain Text"/>
    <w:basedOn w:val="a0"/>
    <w:link w:val="afd"/>
    <w:rsid w:val="00AB47D3"/>
    <w:rPr>
      <w:rFonts w:ascii="Courier New" w:hAnsi="Courier New" w:cs="Courier New"/>
      <w:sz w:val="20"/>
      <w:szCs w:val="20"/>
    </w:rPr>
  </w:style>
  <w:style w:type="character" w:customStyle="1" w:styleId="afd">
    <w:name w:val="Текст Знак"/>
    <w:basedOn w:val="a1"/>
    <w:link w:val="afc"/>
    <w:rsid w:val="00AB47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e">
    <w:name w:val="Normal (Web)"/>
    <w:basedOn w:val="a0"/>
    <w:uiPriority w:val="99"/>
    <w:unhideWhenUsed/>
    <w:rsid w:val="00AB47D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953</Words>
  <Characters>5434</Characters>
  <Application>Microsoft Office Word</Application>
  <DocSecurity>0</DocSecurity>
  <Lines>45</Lines>
  <Paragraphs>12</Paragraphs>
  <ScaleCrop>false</ScaleCrop>
  <Company/>
  <LinksUpToDate>false</LinksUpToDate>
  <CharactersWithSpaces>6375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Юлия Асадова</cp:lastModifiedBy>
  <cp:revision>1</cp:revision>
  <dcterms:created xsi:type="dcterms:W3CDTF">2021-10-13T06:49:00Z</dcterms:created>
  <dcterms:modified xsi:type="dcterms:W3CDTF">2021-10-13T06:50:00Z</dcterms:modified>
</cp:coreProperties>
</file>