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5D02D7" w:rsidRPr="005D02D7" w14:paraId="34593E22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240A25CF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2BF2CE1" wp14:editId="0B298E1B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5D02D7" w:rsidRPr="005D02D7" w14:paraId="55C4EADB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5EB16036" w14:textId="77777777" w:rsidR="00BA7317" w:rsidRPr="005D02D7" w:rsidRDefault="00033B42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D02D7" w:rsidRPr="005D02D7" w14:paraId="007E011D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E72BB55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45930319"/>
            <w:bookmarkStart w:id="4" w:name="_Toc147140430"/>
            <w:bookmarkStart w:id="5" w:name="_Toc151368762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  <w:bookmarkEnd w:id="5"/>
          </w:p>
          <w:p w14:paraId="12899BAD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6" w:name="_Toc100913765"/>
            <w:bookmarkStart w:id="7" w:name="_Toc102076488"/>
            <w:bookmarkStart w:id="8" w:name="_Toc102076513"/>
            <w:bookmarkStart w:id="9" w:name="_Toc145930320"/>
            <w:bookmarkStart w:id="10" w:name="_Toc147140431"/>
            <w:bookmarkStart w:id="11" w:name="_Toc151368763"/>
            <w:r w:rsidRPr="005D02D7"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  <w:p w14:paraId="4425EFA0" w14:textId="77777777" w:rsidR="00BA7317" w:rsidRPr="005D02D7" w:rsidRDefault="00033B42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12" w:name="_Toc100913766"/>
            <w:bookmarkStart w:id="13" w:name="_Toc102076489"/>
            <w:bookmarkStart w:id="14" w:name="_Toc102076514"/>
            <w:bookmarkStart w:id="15" w:name="_Toc145930321"/>
            <w:bookmarkStart w:id="16" w:name="_Toc147140432"/>
            <w:bookmarkStart w:id="17" w:name="_Toc151368764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  <w:p w14:paraId="7E66944E" w14:textId="77777777" w:rsidR="00BA7317" w:rsidRPr="005D02D7" w:rsidRDefault="00033B42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18" w:name="_Toc100913767"/>
            <w:bookmarkStart w:id="19" w:name="_Toc102076490"/>
            <w:bookmarkStart w:id="20" w:name="_Toc102076515"/>
            <w:bookmarkStart w:id="21" w:name="_Toc145930322"/>
            <w:bookmarkStart w:id="22" w:name="_Toc147140433"/>
            <w:bookmarkStart w:id="23" w:name="_Toc151368765"/>
            <w:r w:rsidRPr="005D02D7"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18"/>
            <w:bookmarkEnd w:id="19"/>
            <w:bookmarkEnd w:id="20"/>
            <w:bookmarkEnd w:id="21"/>
            <w:bookmarkEnd w:id="22"/>
            <w:bookmarkEnd w:id="23"/>
          </w:p>
          <w:p w14:paraId="4054639B" w14:textId="77777777" w:rsidR="00BA7317" w:rsidRPr="005D02D7" w:rsidRDefault="00033B42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5D02D7"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543D5788" wp14:editId="5053DF50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7CFD53CE" w14:textId="77777777" w:rsidR="00BA7317" w:rsidRPr="005D02D7" w:rsidRDefault="00033B42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D84EE5D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0FB933CA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4F04833B" w14:textId="77777777" w:rsidR="005D02D7" w:rsidRPr="003B287C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Cs/>
          <w:sz w:val="24"/>
          <w:szCs w:val="24"/>
          <w:lang w:eastAsia="ru-RU"/>
        </w:rPr>
      </w:pPr>
      <w:r w:rsidRPr="005D02D7"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 w:rsidRPr="005D02D7">
        <w:rPr>
          <w:rFonts w:eastAsia="SimSun" w:cs="Times New Roman"/>
          <w:bCs/>
          <w:sz w:val="24"/>
          <w:szCs w:val="24"/>
          <w:lang w:eastAsia="ru-RU"/>
        </w:rPr>
        <w:t xml:space="preserve"> </w:t>
      </w:r>
      <w:r w:rsidR="003B287C" w:rsidRPr="003B287C">
        <w:rPr>
          <w:rFonts w:eastAsia="SimSun" w:cs="Times New Roman"/>
          <w:bCs/>
          <w:sz w:val="24"/>
          <w:szCs w:val="24"/>
          <w:lang w:eastAsia="ru-RU"/>
        </w:rPr>
        <w:t>4</w:t>
      </w:r>
    </w:p>
    <w:p w14:paraId="7B2B46C5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zh-CN"/>
        </w:rPr>
        <w:t>«</w:t>
      </w:r>
      <w:r w:rsidR="003B287C" w:rsidRPr="00962451">
        <w:rPr>
          <w:sz w:val="24"/>
          <w:szCs w:val="20"/>
        </w:rPr>
        <w:t>Схемотехнические узлы комбинационного типа</w:t>
      </w:r>
      <w:r w:rsidRPr="005D02D7">
        <w:rPr>
          <w:rFonts w:eastAsia="SimSun" w:cs="Times New Roman"/>
          <w:sz w:val="24"/>
          <w:szCs w:val="24"/>
          <w:lang w:eastAsia="zh-CN"/>
        </w:rPr>
        <w:t>»</w:t>
      </w:r>
    </w:p>
    <w:p w14:paraId="4646F9B0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BE5B42C" w14:textId="77777777" w:rsidR="00BA7317" w:rsidRPr="005D02D7" w:rsidRDefault="00033B42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263DD0A8" w14:textId="77777777" w:rsidR="00BA7317" w:rsidRPr="005D02D7" w:rsidRDefault="00BA731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42"/>
      </w:tblGrid>
      <w:tr w:rsidR="005D02D7" w:rsidRPr="005D02D7" w14:paraId="5C5DB893" w14:textId="77777777">
        <w:tc>
          <w:tcPr>
            <w:tcW w:w="4927" w:type="dxa"/>
          </w:tcPr>
          <w:p w14:paraId="2C7A7A40" w14:textId="77777777" w:rsidR="00BA7317" w:rsidRPr="005D02D7" w:rsidRDefault="00033B42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1B0AC15" w14:textId="22626B19" w:rsidR="00BA7317" w:rsidRPr="005D02D7" w:rsidRDefault="005D02D7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ИВБО-0</w:t>
            </w:r>
            <w:r w:rsidR="00EC16AA">
              <w:rPr>
                <w:rFonts w:eastAsia="SimSun" w:cs="Times New Roman"/>
                <w:sz w:val="24"/>
                <w:szCs w:val="24"/>
              </w:rPr>
              <w:t>1</w:t>
            </w:r>
            <w:r w:rsidRPr="005D02D7">
              <w:rPr>
                <w:rFonts w:eastAsia="SimSun" w:cs="Times New Roman"/>
                <w:sz w:val="24"/>
                <w:szCs w:val="24"/>
              </w:rPr>
              <w:t>-22</w:t>
            </w:r>
          </w:p>
        </w:tc>
        <w:tc>
          <w:tcPr>
            <w:tcW w:w="4927" w:type="dxa"/>
          </w:tcPr>
          <w:p w14:paraId="21C6A2BC" w14:textId="1F0AF772" w:rsidR="00BA7317" w:rsidRPr="005D02D7" w:rsidRDefault="00EC16AA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Зырянов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М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>.</w:t>
            </w:r>
            <w:r>
              <w:rPr>
                <w:rFonts w:eastAsia="SimSun" w:cs="Times New Roman"/>
                <w:sz w:val="24"/>
                <w:szCs w:val="24"/>
              </w:rPr>
              <w:t>А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>.</w:t>
            </w:r>
            <w:r w:rsidR="00033B42" w:rsidRPr="005D02D7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5D02D7" w:rsidRPr="005D02D7" w14:paraId="38BE2ACF" w14:textId="77777777">
        <w:tc>
          <w:tcPr>
            <w:tcW w:w="4927" w:type="dxa"/>
          </w:tcPr>
          <w:p w14:paraId="127EB4AD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1E5F916" w14:textId="77777777" w:rsidR="00BA7317" w:rsidRPr="005D02D7" w:rsidRDefault="00033B42" w:rsidP="005D02D7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 xml:space="preserve">ассистент </w:t>
            </w:r>
            <w:r w:rsidRPr="005D02D7">
              <w:rPr>
                <w:rFonts w:eastAsia="SimSun" w:cs="Times New Roman"/>
                <w:sz w:val="24"/>
                <w:szCs w:val="24"/>
              </w:rPr>
              <w:t>кафедры ВТ</w:t>
            </w:r>
          </w:p>
        </w:tc>
        <w:tc>
          <w:tcPr>
            <w:tcW w:w="4927" w:type="dxa"/>
          </w:tcPr>
          <w:p w14:paraId="0E91893A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04A2D72" w14:textId="77777777" w:rsidR="00BA7317" w:rsidRPr="005D02D7" w:rsidRDefault="005D02D7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Дуксина И.И.</w:t>
            </w:r>
            <w:r w:rsidR="00033B42" w:rsidRPr="005D02D7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5D02D7" w:rsidRPr="005D02D7" w14:paraId="140205E2" w14:textId="77777777">
        <w:tc>
          <w:tcPr>
            <w:tcW w:w="4927" w:type="dxa"/>
          </w:tcPr>
          <w:p w14:paraId="727D0A1C" w14:textId="77777777" w:rsidR="00BA7317" w:rsidRPr="005D02D7" w:rsidRDefault="00BA731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41F9C444" w14:textId="77777777" w:rsidR="00BA7317" w:rsidRPr="005D02D7" w:rsidRDefault="00033B42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 xml:space="preserve">Лабораторная работа выполнена  </w:t>
            </w:r>
          </w:p>
        </w:tc>
        <w:tc>
          <w:tcPr>
            <w:tcW w:w="4927" w:type="dxa"/>
          </w:tcPr>
          <w:p w14:paraId="25EB345B" w14:textId="77777777" w:rsidR="00BA7317" w:rsidRPr="005D02D7" w:rsidRDefault="00BA731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4B443DC2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 __ » _______ 202</w:t>
            </w:r>
            <w:r w:rsidR="005D02D7" w:rsidRPr="005D02D7">
              <w:rPr>
                <w:rFonts w:eastAsia="SimSun" w:cs="Times New Roman"/>
                <w:sz w:val="24"/>
                <w:szCs w:val="24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  <w:tr w:rsidR="005D02D7" w:rsidRPr="005D02D7" w14:paraId="1139646A" w14:textId="77777777">
        <w:tc>
          <w:tcPr>
            <w:tcW w:w="4927" w:type="dxa"/>
          </w:tcPr>
          <w:p w14:paraId="2CA870BE" w14:textId="77777777" w:rsidR="00BA7317" w:rsidRPr="005D02D7" w:rsidRDefault="00033B42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54F9E0FE" w14:textId="77777777" w:rsidR="00BA7317" w:rsidRPr="005D02D7" w:rsidRDefault="00033B42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 w:rsidRPr="005D02D7">
              <w:rPr>
                <w:rFonts w:eastAsia="SimSun" w:cs="Times New Roman"/>
                <w:sz w:val="24"/>
                <w:szCs w:val="24"/>
              </w:rPr>
              <w:t>« _</w:t>
            </w:r>
            <w:r w:rsidRPr="005D02D7"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 w:rsidR="005D02D7" w:rsidRPr="005D02D7">
              <w:rPr>
                <w:rFonts w:eastAsia="SimSun" w:cs="Times New Roman"/>
                <w:sz w:val="24"/>
                <w:szCs w:val="24"/>
                <w:lang w:val="en-US"/>
              </w:rPr>
              <w:t>3</w:t>
            </w:r>
            <w:r w:rsidRPr="005D02D7"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61CDFED0" w14:textId="77777777" w:rsidR="00BA7317" w:rsidRPr="005D02D7" w:rsidRDefault="00BA731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</w:p>
    <w:p w14:paraId="36B55644" w14:textId="77777777" w:rsidR="00BA7317" w:rsidRPr="005D02D7" w:rsidRDefault="00BA731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65BB4D56" w14:textId="77777777" w:rsidR="00BA7317" w:rsidRPr="005D02D7" w:rsidRDefault="00033B42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5D92C5E4" w14:textId="77777777" w:rsidR="00BA7317" w:rsidRPr="005D02D7" w:rsidRDefault="00033B42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sz w:val="24"/>
          <w:szCs w:val="24"/>
          <w:lang w:eastAsia="ru-RU"/>
        </w:rPr>
      </w:pPr>
      <w:r w:rsidRPr="005D02D7"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 w:rsidRPr="005D02D7">
        <w:rPr>
          <w:rFonts w:eastAsia="SimSun" w:cs="Times New Roman"/>
          <w:sz w:val="24"/>
          <w:szCs w:val="24"/>
          <w:lang w:eastAsia="ru-RU"/>
        </w:rPr>
        <w:tab/>
      </w:r>
    </w:p>
    <w:p w14:paraId="62BE9A03" w14:textId="77777777" w:rsidR="00BA7317" w:rsidRPr="005D02D7" w:rsidRDefault="00033B42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eastAsia="zh-CN"/>
        </w:rPr>
      </w:pPr>
      <w:r w:rsidRPr="005D02D7">
        <w:rPr>
          <w:rFonts w:eastAsia="SimSun" w:cs="Times New Roman"/>
          <w:sz w:val="24"/>
          <w:szCs w:val="24"/>
          <w:lang w:eastAsia="ru-RU"/>
        </w:rPr>
        <w:t>Москва 202</w:t>
      </w:r>
      <w:r w:rsidR="005D02D7" w:rsidRPr="005D02D7">
        <w:rPr>
          <w:rFonts w:eastAsia="SimSun" w:cs="Times New Roman"/>
          <w:sz w:val="24"/>
          <w:szCs w:val="24"/>
          <w:lang w:eastAsia="ru-RU"/>
        </w:rPr>
        <w:t>3</w:t>
      </w:r>
    </w:p>
    <w:bookmarkStart w:id="24" w:name="_Toc147140434" w:displacedByCustomXml="next"/>
    <w:bookmarkStart w:id="25" w:name="_Toc102076516" w:displacedByCustomXml="next"/>
    <w:bookmarkStart w:id="26" w:name="_Toc102076491" w:displacedByCustomXml="next"/>
    <w:bookmarkStart w:id="27" w:name="_Toc100913768" w:displacedByCustomXml="next"/>
    <w:bookmarkStart w:id="28" w:name="_Toc145930323" w:displacedByCustomXml="next"/>
    <w:bookmarkStart w:id="29" w:name="_Toc151368766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p w14:paraId="45274B4B" w14:textId="77777777" w:rsidR="00BA7317" w:rsidRPr="005D02D7" w:rsidRDefault="00033B42">
          <w:pPr>
            <w:pStyle w:val="aff8"/>
          </w:pPr>
          <w:r w:rsidRPr="005D02D7">
            <w:rPr>
              <w:rFonts w:eastAsiaTheme="minorHAnsi"/>
            </w:rPr>
            <w:t>АННОТАЦИЯ</w:t>
          </w:r>
          <w:bookmarkEnd w:id="29"/>
          <w:bookmarkEnd w:id="28"/>
          <w:bookmarkEnd w:id="26"/>
          <w:bookmarkEnd w:id="25"/>
          <w:bookmarkEnd w:id="24"/>
        </w:p>
        <w:p w14:paraId="0F804CCC" w14:textId="77777777" w:rsidR="00BA7317" w:rsidRPr="005D02D7" w:rsidRDefault="00033B42">
          <w:r w:rsidRPr="005D02D7">
            <w:t>Данная работа в</w:t>
          </w:r>
          <w:r w:rsidR="00EA0FF1">
            <w:t>ключает в себя 3</w:t>
          </w:r>
          <w:r w:rsidR="005D02D7">
            <w:t xml:space="preserve"> рисунка, </w:t>
          </w:r>
          <w:r w:rsidR="00EA0FF1">
            <w:t>1</w:t>
          </w:r>
          <w:r w:rsidRPr="005D02D7">
            <w:t xml:space="preserve"> таблиц</w:t>
          </w:r>
          <w:r w:rsidR="00EA0FF1">
            <w:t>у</w:t>
          </w:r>
          <w:r w:rsidRPr="005D02D7">
            <w:t xml:space="preserve">, </w:t>
          </w:r>
          <w:r w:rsidR="00EA0FF1">
            <w:t>1</w:t>
          </w:r>
          <w:r w:rsidRPr="005D02D7">
            <w:t xml:space="preserve"> формул</w:t>
          </w:r>
          <w:r w:rsidR="00EA0FF1">
            <w:t>у и 7 листингов</w:t>
          </w:r>
          <w:r w:rsidRPr="005D02D7">
            <w:t>.</w:t>
          </w:r>
          <w:r w:rsidR="00670075">
            <w:t xml:space="preserve"> </w:t>
          </w:r>
          <w:r w:rsidR="00EA0FF1">
            <w:t>Количество страниц в работе — 18</w:t>
          </w:r>
          <w:r w:rsidR="00670075">
            <w:t>.</w:t>
          </w:r>
        </w:p>
        <w:p w14:paraId="480EEBB3" w14:textId="77777777" w:rsidR="00EA0FF1" w:rsidRDefault="00033B42" w:rsidP="00EA0FF1">
          <w:pPr>
            <w:pStyle w:val="aff8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bookmarkStart w:id="30" w:name="_Toc102076492"/>
          <w:bookmarkStart w:id="31" w:name="_Toc102076517"/>
          <w:bookmarkStart w:id="32" w:name="_Toc145930324"/>
          <w:bookmarkStart w:id="33" w:name="_Toc147140435"/>
          <w:bookmarkStart w:id="34" w:name="_Toc151368767"/>
          <w:r w:rsidRPr="005D02D7">
            <w:rPr>
              <w:rFonts w:eastAsiaTheme="minorHAnsi"/>
            </w:rPr>
            <w:lastRenderedPageBreak/>
            <w:t>С</w:t>
          </w:r>
          <w:bookmarkEnd w:id="27"/>
          <w:r w:rsidRPr="005D02D7">
            <w:rPr>
              <w:rFonts w:eastAsiaTheme="minorHAnsi"/>
            </w:rPr>
            <w:t>ОДЕРЖАНИЕ</w:t>
          </w:r>
          <w:bookmarkEnd w:id="30"/>
          <w:bookmarkEnd w:id="31"/>
          <w:bookmarkEnd w:id="32"/>
          <w:bookmarkEnd w:id="33"/>
          <w:bookmarkEnd w:id="34"/>
          <w:r w:rsidRPr="005D02D7">
            <w:fldChar w:fldCharType="begin"/>
          </w:r>
          <w:r w:rsidRPr="005D02D7">
            <w:instrText xml:space="preserve"> TOC \o "1-3" \h \z \u </w:instrText>
          </w:r>
          <w:r w:rsidRPr="005D02D7">
            <w:fldChar w:fldCharType="separate"/>
          </w:r>
        </w:p>
        <w:p w14:paraId="7F7517B4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68" w:history="1">
            <w:r w:rsidR="00EA0FF1" w:rsidRPr="00EA0FF1">
              <w:rPr>
                <w:rStyle w:val="aff9"/>
                <w:caps/>
                <w:noProof/>
              </w:rPr>
              <w:t>Введение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_Toc151368768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4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4A1B40E3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69" w:history="1">
            <w:r w:rsidR="00EA0FF1" w:rsidRPr="00EA0FF1">
              <w:rPr>
                <w:rStyle w:val="aff9"/>
                <w:caps/>
                <w:noProof/>
              </w:rPr>
              <w:t>1 преобразование логической функции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_Toc151368769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5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12951EE8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0" w:history="1">
            <w:r w:rsidR="00EA0FF1" w:rsidRPr="00EA0FF1">
              <w:rPr>
                <w:rStyle w:val="aff9"/>
                <w:caps/>
                <w:noProof/>
              </w:rPr>
              <w:t>2 мультиплексор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_Toc151368770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7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7DCF66F8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1" w:history="1">
            <w:r w:rsidR="00EA0FF1" w:rsidRPr="00EA0FF1">
              <w:rPr>
                <w:rStyle w:val="aff9"/>
                <w:caps/>
                <w:noProof/>
              </w:rPr>
              <w:t>3 деШифраторы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_Toc151368771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9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18AE3D3E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2" w:history="1">
            <w:r w:rsidR="00EA0FF1" w:rsidRPr="00EA0FF1">
              <w:rPr>
                <w:rStyle w:val="aff9"/>
                <w:caps/>
                <w:noProof/>
              </w:rPr>
              <w:t>4 Шифраторы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_Toc151368772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12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6F7044D1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3" w:history="1">
            <w:r w:rsidR="00EA0FF1" w:rsidRPr="00EA0FF1">
              <w:rPr>
                <w:rStyle w:val="aff9"/>
                <w:caps/>
                <w:noProof/>
              </w:rPr>
              <w:t>5 Верификация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_Toc151368773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14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410D0933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4" w:history="1">
            <w:r w:rsidR="00EA0FF1" w:rsidRPr="00EA0FF1">
              <w:rPr>
                <w:rStyle w:val="aff9"/>
                <w:caps/>
                <w:noProof/>
              </w:rPr>
              <w:t>ЗАКЛЮЧЕНИЕ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_Toc151368774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17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2C26CC5C" w14:textId="77777777" w:rsidR="00EA0FF1" w:rsidRPr="00EA0FF1" w:rsidRDefault="00000000">
          <w:pPr>
            <w:pStyle w:val="12"/>
            <w:tabs>
              <w:tab w:val="right" w:leader="dot" w:pos="9687"/>
            </w:tabs>
            <w:rPr>
              <w:rFonts w:asciiTheme="minorHAnsi" w:eastAsiaTheme="minorEastAsia" w:hAnsiTheme="minorHAnsi"/>
              <w:caps/>
              <w:noProof/>
              <w:sz w:val="22"/>
              <w:lang w:eastAsia="ru-RU"/>
            </w:rPr>
          </w:pPr>
          <w:hyperlink w:anchor="_Toc151368775" w:history="1">
            <w:r w:rsidR="00EA0FF1" w:rsidRPr="00EA0FF1">
              <w:rPr>
                <w:rStyle w:val="aff9"/>
                <w:caps/>
                <w:noProof/>
              </w:rPr>
              <w:t>СПИСОК ИСПОЛЬЗОВАННЫХ ИСТОЧНИКОВ</w:t>
            </w:r>
            <w:r w:rsidR="00EA0FF1" w:rsidRPr="00EA0FF1">
              <w:rPr>
                <w:caps/>
                <w:noProof/>
                <w:webHidden/>
              </w:rPr>
              <w:tab/>
            </w:r>
            <w:r w:rsidR="00EA0FF1" w:rsidRPr="00EA0FF1">
              <w:rPr>
                <w:caps/>
                <w:noProof/>
                <w:webHidden/>
              </w:rPr>
              <w:fldChar w:fldCharType="begin"/>
            </w:r>
            <w:r w:rsidR="00EA0FF1" w:rsidRPr="00EA0FF1">
              <w:rPr>
                <w:caps/>
                <w:noProof/>
                <w:webHidden/>
              </w:rPr>
              <w:instrText xml:space="preserve"> PAGEREF _Toc151368775 \h </w:instrText>
            </w:r>
            <w:r w:rsidR="00EA0FF1" w:rsidRPr="00EA0FF1">
              <w:rPr>
                <w:caps/>
                <w:noProof/>
                <w:webHidden/>
              </w:rPr>
            </w:r>
            <w:r w:rsidR="00EA0FF1" w:rsidRPr="00EA0FF1">
              <w:rPr>
                <w:caps/>
                <w:noProof/>
                <w:webHidden/>
              </w:rPr>
              <w:fldChar w:fldCharType="separate"/>
            </w:r>
            <w:r w:rsidR="00EA0FF1" w:rsidRPr="00EA0FF1">
              <w:rPr>
                <w:caps/>
                <w:noProof/>
                <w:webHidden/>
              </w:rPr>
              <w:t>18</w:t>
            </w:r>
            <w:r w:rsidR="00EA0FF1" w:rsidRPr="00EA0FF1">
              <w:rPr>
                <w:caps/>
                <w:noProof/>
                <w:webHidden/>
              </w:rPr>
              <w:fldChar w:fldCharType="end"/>
            </w:r>
          </w:hyperlink>
        </w:p>
        <w:p w14:paraId="677AAF4D" w14:textId="77777777" w:rsidR="00BA7317" w:rsidRPr="005D02D7" w:rsidRDefault="00033B42">
          <w:pPr>
            <w:pStyle w:val="af2"/>
            <w:tabs>
              <w:tab w:val="clear" w:pos="9345"/>
              <w:tab w:val="right" w:leader="dot" w:pos="9638"/>
            </w:tabs>
          </w:pPr>
          <w:r w:rsidRPr="005D02D7">
            <w:fldChar w:fldCharType="end"/>
          </w:r>
        </w:p>
      </w:sdtContent>
    </w:sdt>
    <w:p w14:paraId="68A3FA8E" w14:textId="77777777" w:rsidR="00BA7317" w:rsidRPr="005D02D7" w:rsidRDefault="00033B42">
      <w:pPr>
        <w:ind w:right="-1" w:firstLine="0"/>
        <w:rPr>
          <w:rFonts w:eastAsiaTheme="majorEastAsia" w:cstheme="majorBidi"/>
        </w:rPr>
      </w:pPr>
      <w:r w:rsidRPr="005D02D7">
        <w:br w:type="page" w:clear="all"/>
      </w:r>
    </w:p>
    <w:p w14:paraId="75D014C4" w14:textId="77777777" w:rsidR="00BA7317" w:rsidRPr="005D02D7" w:rsidRDefault="00D23B4D">
      <w:pPr>
        <w:pStyle w:val="aff8"/>
      </w:pPr>
      <w:bookmarkStart w:id="35" w:name="_Toc151368768"/>
      <w:r>
        <w:lastRenderedPageBreak/>
        <w:t>Введение</w:t>
      </w:r>
      <w:bookmarkEnd w:id="35"/>
    </w:p>
    <w:p w14:paraId="4AB994B8" w14:textId="2A987870" w:rsidR="003B287C" w:rsidRDefault="003B287C" w:rsidP="003B287C">
      <w:pPr>
        <w:spacing w:after="32" w:line="375" w:lineRule="auto"/>
        <w:ind w:left="-15" w:right="11" w:firstLine="711"/>
      </w:pPr>
      <w:r>
        <w:t>В данной практической работе задана логическая функция от пяти переменных в 16</w:t>
      </w:r>
      <w:r w:rsidR="00EC16AA">
        <w:t>-</w:t>
      </w:r>
      <w:r>
        <w:t xml:space="preserve">теричной векторной форме. Требуется создать проект САПР </w:t>
      </w:r>
      <w:proofErr w:type="spellStart"/>
      <w:r>
        <w:rPr>
          <w:lang w:val="en-US"/>
        </w:rPr>
        <w:t>Vivado</w:t>
      </w:r>
      <w:proofErr w:type="spellEnd"/>
      <w:r>
        <w:t xml:space="preserve">. Создать модули мультиплексора, дешифратора, шифратора, модули реализации заданной функции на каждой комбинационной схеме и тестовый на языке </w:t>
      </w:r>
      <w:r>
        <w:rPr>
          <w:lang w:val="en-US"/>
        </w:rPr>
        <w:t>Verilog</w:t>
      </w:r>
      <w:r w:rsidRPr="0025119A">
        <w:t xml:space="preserve"> </w:t>
      </w:r>
      <w:r>
        <w:rPr>
          <w:lang w:val="en-US"/>
        </w:rPr>
        <w:t>HDL</w:t>
      </w:r>
      <w:r>
        <w:t xml:space="preserve">. Протестировать работу модулей и убедиться в их правильности. Затем подготовить отчёт о проделанной работе и защитить её. </w:t>
      </w:r>
    </w:p>
    <w:p w14:paraId="4C8B37E0" w14:textId="77777777" w:rsidR="00BA7317" w:rsidRPr="005D02D7" w:rsidRDefault="00BA7317"/>
    <w:p w14:paraId="13EB6ED5" w14:textId="77777777" w:rsidR="00BA7317" w:rsidRDefault="00033B42">
      <w:pPr>
        <w:pStyle w:val="1"/>
        <w:ind w:left="709" w:firstLine="0"/>
      </w:pPr>
      <w:bookmarkStart w:id="36" w:name="_Toc151368769"/>
      <w:r w:rsidRPr="005D02D7">
        <w:lastRenderedPageBreak/>
        <w:t xml:space="preserve">1 </w:t>
      </w:r>
      <w:r w:rsidR="00D23B4D">
        <w:t>преобразование логической функции</w:t>
      </w:r>
      <w:bookmarkEnd w:id="36"/>
    </w:p>
    <w:p w14:paraId="4A07AEC8" w14:textId="5E55633C" w:rsidR="00D23B4D" w:rsidRDefault="00D23B4D" w:rsidP="00D23B4D">
      <w:r>
        <w:t>Исходя из персонального варианта практической работы №</w:t>
      </w:r>
      <w:r w:rsidR="00EC16AA">
        <w:t>4</w:t>
      </w:r>
      <w:r>
        <w:t xml:space="preserve"> имеется Логическая функция в векторном виде: </w:t>
      </w:r>
      <w:r w:rsidRPr="00D23B4D">
        <w:t>2297320E</w:t>
      </w:r>
    </w:p>
    <w:p w14:paraId="23C8FA7C" w14:textId="77777777" w:rsidR="00D23B4D" w:rsidRDefault="00D23B4D" w:rsidP="00D23B4D">
      <w:r>
        <w:t xml:space="preserve">Используя простейший алгоритм перевода </w:t>
      </w:r>
      <w:proofErr w:type="spellStart"/>
      <w:r>
        <w:t>ш</w:t>
      </w:r>
      <w:r w:rsidRPr="00D23B4D">
        <w:t>естнадцатиричн</w:t>
      </w:r>
      <w:r>
        <w:t>ого</w:t>
      </w:r>
      <w:proofErr w:type="spellEnd"/>
      <w:r>
        <w:t xml:space="preserve"> числа в его двоичное представление </w:t>
      </w:r>
      <w:r w:rsidR="004A29B8">
        <w:t>было получено число</w:t>
      </w:r>
      <w:r>
        <w:t>: 00</w:t>
      </w:r>
      <w:r w:rsidRPr="00D23B4D">
        <w:t>100010100101110011001000001110</w:t>
      </w:r>
    </w:p>
    <w:p w14:paraId="703E39FD" w14:textId="77777777" w:rsidR="00D23B4D" w:rsidRDefault="00D23B4D" w:rsidP="00D23B4D">
      <w:r>
        <w:t xml:space="preserve">По данному числу была </w:t>
      </w:r>
      <w:r w:rsidR="00C34104">
        <w:t>воссоздана Т</w:t>
      </w:r>
      <w:r w:rsidR="004A29B8">
        <w:t>аблица истинности 1.1:</w:t>
      </w:r>
    </w:p>
    <w:p w14:paraId="1E43A209" w14:textId="77777777" w:rsidR="004A29B8" w:rsidRDefault="004A29B8" w:rsidP="004A29B8">
      <w:pPr>
        <w:pStyle w:val="af5"/>
      </w:pPr>
      <w:r>
        <w:t>Таблица 1.1 — Таблица истинности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:rsidRPr="004A29B8" w14:paraId="4CA30618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AC085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9C7C52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E20AD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C7502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5B6EF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x</w:t>
            </w: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vertAlign w:val="subscript"/>
                <w:lang w:eastAsia="ru-RU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BBEDE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F</w:t>
            </w:r>
          </w:p>
        </w:tc>
      </w:tr>
      <w:tr w:rsidR="004A29B8" w:rsidRPr="004A29B8" w14:paraId="591C22C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2DA9A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D12FF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2A3CE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E6FFEE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93B82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D1CF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340E9995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6F861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78BB2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EAFF4D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5004A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BCFC89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4E689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6DDE54D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26BC3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C0FC16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B7F7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D4984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E26BD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4F78E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70F4247B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699FF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2B655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B3F1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109E6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9922E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DD5AE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16D1547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286C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6C8378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7093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F94E4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3D0F0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738F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4AC9144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A13E6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E4D17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446B1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CC44D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ABC6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99DD3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7EF7129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1B943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01243E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C3855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DEB8E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67CDF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A55F72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56D0299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90337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145B7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06A7C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5F16D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C33F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63416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56F2927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D8494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80880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EE6C5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BE7D7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DF81B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F1FC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3A17177F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E8FD2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447D9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91C03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882C6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61CB2F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0A096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41CCDCF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2ED38A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1A25BF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CB0018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3690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5AECD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23DA41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08DFB280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6156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AFB4D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1B9340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0D087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0AB1F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95A50E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383852B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CF8B8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D28884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7008AD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DA664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921F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D2920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02F4ED51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CAC16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6959D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A952E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2DDEC5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6C0949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10DCD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384500E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40DB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29C62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A3CB4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BB57A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1F4BF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B3440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57E2B2E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17C2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43FDB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6A304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8C9D30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0995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EF77F7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150C151E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F72A1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B1718E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2967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F2BFB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B2F9E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29BB8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5C34994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B92E90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02962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47EDA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674E713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D1A1B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E35ACD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7FD9539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E85B0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4FA1F5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A925FF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C7797F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0E8D1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469BF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450F37E3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68253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69724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D529EF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9E71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22F8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B5F1F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1821D516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3DFE60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89010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F9128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48ACA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14FE0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63222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1A1A7AB8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4F879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4E42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45D6302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DAC40D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440F8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8D62F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12DAD30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4E2A84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65E97E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F6C9F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7AF006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FAED95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1D3BBDC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:rsidRPr="004A29B8" w14:paraId="156FD329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DF2AF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7FCA4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80C8F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BAA48C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B7CC97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C30C12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2C22E2F5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E049060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23B3D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4B696B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BC0EE5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384E6E9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9B47EB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5F43B2EA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16989A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8D28B6E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3BEAE8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5AF87FF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010094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37FF76D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:rsidRPr="004A29B8" w14:paraId="037B7094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339C31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FBCDD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014298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08A5FB6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7869505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0FBABA" w14:textId="77777777" w:rsidR="004A29B8" w:rsidRPr="004A29B8" w:rsidRDefault="004A29B8" w:rsidP="004A29B8">
            <w:pPr>
              <w:spacing w:line="240" w:lineRule="auto"/>
              <w:ind w:firstLine="0"/>
              <w:jc w:val="center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 w:rsidRPr="004A29B8"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319A8CBF" w14:textId="77777777" w:rsidR="004A29B8" w:rsidRDefault="004A29B8" w:rsidP="004A29B8">
      <w:pPr>
        <w:pStyle w:val="af5"/>
      </w:pPr>
      <w:r>
        <w:lastRenderedPageBreak/>
        <w:t xml:space="preserve">Продолжение Таблицы </w:t>
      </w:r>
      <w:r w:rsidR="001D63FE">
        <w:t>1.1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</w:tblGrid>
      <w:tr w:rsidR="004A29B8" w14:paraId="13C3B21C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11650F5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02C8B1E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E1B5A5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9025A2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A4A4504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468E09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  <w:tr w:rsidR="004A29B8" w14:paraId="6A42F175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594908C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F7A236D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BADDAE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7B37C4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B377A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F01FC8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14:paraId="0C06608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360AD8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54AC52E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07B3ED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326A2BC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3DDDF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C791423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14:paraId="698612B7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B1DE67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ADFA93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729546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8D556EE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B749A49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34FDAB4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</w:tr>
      <w:tr w:rsidR="004A29B8" w14:paraId="2357D072" w14:textId="77777777" w:rsidTr="009F7666">
        <w:trPr>
          <w:jc w:val="center"/>
        </w:trPr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88E2D3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2AB85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F2AD23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D0BF49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B472BDC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46A76AF" w14:textId="77777777" w:rsidR="004A29B8" w:rsidRDefault="004A29B8" w:rsidP="009F7666">
            <w:pPr>
              <w:spacing w:line="240" w:lineRule="auto"/>
              <w:ind w:firstLine="0"/>
              <w:jc w:val="left"/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14191E"/>
                <w:sz w:val="30"/>
                <w:szCs w:val="30"/>
                <w:lang w:eastAsia="ru-RU"/>
              </w:rPr>
              <w:t>0</w:t>
            </w:r>
          </w:p>
        </w:tc>
      </w:tr>
    </w:tbl>
    <w:p w14:paraId="7AE47A14" w14:textId="77777777" w:rsidR="004A29B8" w:rsidRDefault="004A29B8" w:rsidP="009F7666">
      <w:pPr>
        <w:jc w:val="center"/>
      </w:pPr>
    </w:p>
    <w:p w14:paraId="2A2C5B36" w14:textId="77777777" w:rsidR="001D63FE" w:rsidRDefault="001D63FE" w:rsidP="001D63FE">
      <w:pPr>
        <w:pStyle w:val="1"/>
      </w:pPr>
      <w:bookmarkStart w:id="37" w:name="_Toc151368770"/>
      <w:r>
        <w:lastRenderedPageBreak/>
        <w:t>2</w:t>
      </w:r>
      <w:r w:rsidRPr="005D02D7">
        <w:t xml:space="preserve"> </w:t>
      </w:r>
      <w:r w:rsidR="003B287C">
        <w:t>мультиплексор</w:t>
      </w:r>
      <w:bookmarkEnd w:id="37"/>
    </w:p>
    <w:p w14:paraId="02B3E988" w14:textId="77777777" w:rsidR="003B287C" w:rsidRDefault="003B287C" w:rsidP="003B287C">
      <w:pPr>
        <w:ind w:left="23" w:firstLine="544"/>
        <w:rPr>
          <w:iCs/>
          <w:szCs w:val="24"/>
        </w:rPr>
      </w:pPr>
      <w:r>
        <w:rPr>
          <w:iCs/>
          <w:szCs w:val="24"/>
        </w:rPr>
        <w:t>В данной практической работе нужно реализовать функцию на мультиплексора 2–1. У мультиплексора 2</w:t>
      </w:r>
      <w:r>
        <w:rPr>
          <w:iCs/>
          <w:szCs w:val="24"/>
        </w:rPr>
        <w:softHyphen/>
        <w:t xml:space="preserve">–1 есть один адресный вход </w:t>
      </w:r>
      <w:r>
        <w:rPr>
          <w:iCs/>
          <w:szCs w:val="24"/>
          <w:lang w:val="en-US"/>
        </w:rPr>
        <w:t>a</w:t>
      </w:r>
      <w:r w:rsidRPr="00D023EB">
        <w:rPr>
          <w:iCs/>
          <w:szCs w:val="24"/>
          <w:vertAlign w:val="subscript"/>
        </w:rPr>
        <w:t>0</w:t>
      </w:r>
      <w:r>
        <w:rPr>
          <w:iCs/>
          <w:szCs w:val="24"/>
        </w:rPr>
        <w:t xml:space="preserve">, два информационных </w:t>
      </w:r>
      <w:r>
        <w:rPr>
          <w:iCs/>
          <w:szCs w:val="24"/>
          <w:lang w:val="en-US"/>
        </w:rPr>
        <w:t>x</w:t>
      </w:r>
      <w:r w:rsidRPr="00D023EB">
        <w:rPr>
          <w:iCs/>
          <w:szCs w:val="24"/>
          <w:vertAlign w:val="subscript"/>
        </w:rPr>
        <w:t>0</w:t>
      </w:r>
      <w:r>
        <w:rPr>
          <w:iCs/>
          <w:szCs w:val="24"/>
        </w:rPr>
        <w:t xml:space="preserve"> и </w:t>
      </w:r>
      <w:r>
        <w:rPr>
          <w:iCs/>
          <w:szCs w:val="24"/>
          <w:lang w:val="en-US"/>
        </w:rPr>
        <w:t>x</w:t>
      </w:r>
      <w:r w:rsidRPr="00D023EB">
        <w:rPr>
          <w:iCs/>
          <w:szCs w:val="24"/>
          <w:vertAlign w:val="subscript"/>
        </w:rPr>
        <w:t>1</w:t>
      </w:r>
      <w:r>
        <w:rPr>
          <w:iCs/>
          <w:szCs w:val="24"/>
        </w:rPr>
        <w:t xml:space="preserve">, а также один выход </w:t>
      </w:r>
      <w:r>
        <w:rPr>
          <w:iCs/>
          <w:szCs w:val="24"/>
          <w:lang w:val="en-US"/>
        </w:rPr>
        <w:t>f</w:t>
      </w:r>
      <w:r>
        <w:rPr>
          <w:iCs/>
          <w:szCs w:val="24"/>
        </w:rPr>
        <w:t>. Если посмотреть реализацию мультиплексора 2</w:t>
      </w:r>
      <w:r>
        <w:rPr>
          <w:iCs/>
          <w:szCs w:val="24"/>
        </w:rPr>
        <w:softHyphen/>
        <w:t>–1, то видно, что он работает по Формуле 2.1.</w:t>
      </w:r>
    </w:p>
    <w:p w14:paraId="4B12C1C0" w14:textId="77777777" w:rsidR="003B287C" w:rsidRDefault="003B287C" w:rsidP="003B287C">
      <w:pPr>
        <w:ind w:left="23" w:firstLine="544"/>
        <w:rPr>
          <w:iCs/>
          <w:szCs w:val="24"/>
        </w:rPr>
      </w:pPr>
    </w:p>
    <w:p w14:paraId="299FB733" w14:textId="77777777" w:rsidR="003B287C" w:rsidRPr="00944DA6" w:rsidRDefault="003B287C" w:rsidP="003B287C">
      <w:pPr>
        <w:ind w:left="23" w:firstLine="544"/>
        <w:rPr>
          <w:iCs/>
          <w:szCs w:val="24"/>
        </w:rPr>
      </w:pPr>
      <w:r>
        <w:rPr>
          <w:iCs/>
          <w:szCs w:val="24"/>
        </w:rPr>
        <w:t xml:space="preserve">                                </w:t>
      </w:r>
      <w:r w:rsidRPr="00944DA6">
        <w:rPr>
          <w:iCs/>
          <w:szCs w:val="24"/>
        </w:rPr>
        <w:t xml:space="preserve">   </w:t>
      </w:r>
      <w:r>
        <w:rPr>
          <w:iCs/>
          <w:szCs w:val="24"/>
        </w:rPr>
        <w:t xml:space="preserve">        </w:t>
      </w:r>
      <m:oMath>
        <m:r>
          <w:rPr>
            <w:rFonts w:ascii="Cambria Math" w:hAnsi="Cambria Math"/>
            <w:szCs w:val="24"/>
          </w:rPr>
          <m:t>f=</m:t>
        </m:r>
        <m:acc>
          <m:accPr>
            <m:chr m:val="̅"/>
            <m:ctrlPr>
              <w:rPr>
                <w:rFonts w:ascii="Cambria Math" w:hAnsi="Cambria Math"/>
                <w:i/>
                <w:iCs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4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</m:oMath>
      <w:r w:rsidRPr="00944DA6">
        <w:rPr>
          <w:iCs/>
          <w:szCs w:val="24"/>
        </w:rPr>
        <w:t xml:space="preserve">  </w:t>
      </w:r>
      <w:r>
        <w:rPr>
          <w:iCs/>
          <w:szCs w:val="24"/>
        </w:rPr>
        <w:t xml:space="preserve">                                                     </w:t>
      </w:r>
      <w:r w:rsidRPr="00944DA6">
        <w:rPr>
          <w:iCs/>
          <w:szCs w:val="24"/>
        </w:rPr>
        <w:t>(</w:t>
      </w:r>
      <w:r>
        <w:rPr>
          <w:iCs/>
          <w:szCs w:val="24"/>
        </w:rPr>
        <w:t>2</w:t>
      </w:r>
      <w:r w:rsidRPr="00944DA6">
        <w:rPr>
          <w:iCs/>
          <w:szCs w:val="24"/>
        </w:rPr>
        <w:t>.1)</w:t>
      </w:r>
    </w:p>
    <w:p w14:paraId="6F43DED7" w14:textId="77777777" w:rsidR="003B287C" w:rsidRPr="00944DA6" w:rsidRDefault="003B287C" w:rsidP="003B287C">
      <w:pPr>
        <w:ind w:left="23" w:firstLine="544"/>
        <w:rPr>
          <w:iCs/>
          <w:szCs w:val="24"/>
        </w:rPr>
      </w:pPr>
    </w:p>
    <w:p w14:paraId="19C8CA9B" w14:textId="77777777" w:rsidR="003B287C" w:rsidRPr="00D023EB" w:rsidRDefault="003B287C" w:rsidP="003B287C">
      <w:pPr>
        <w:ind w:left="23" w:firstLine="544"/>
        <w:rPr>
          <w:iCs/>
          <w:szCs w:val="24"/>
        </w:rPr>
      </w:pPr>
      <w:r>
        <w:rPr>
          <w:iCs/>
          <w:szCs w:val="24"/>
        </w:rPr>
        <w:t>В модуле нужно создать три входных переменных и одну выходную, в которую будет записан результат работы мультиплексора Листинг 2.1.</w:t>
      </w:r>
    </w:p>
    <w:p w14:paraId="47115062" w14:textId="77777777" w:rsidR="003B287C" w:rsidRDefault="003B287C" w:rsidP="003B287C">
      <w:pPr>
        <w:ind w:left="23" w:firstLine="544"/>
        <w:jc w:val="left"/>
        <w:rPr>
          <w:i/>
          <w:sz w:val="24"/>
        </w:rPr>
      </w:pPr>
    </w:p>
    <w:p w14:paraId="7E45A2A7" w14:textId="77777777" w:rsidR="003B287C" w:rsidRPr="00BF70D3" w:rsidRDefault="003B287C" w:rsidP="003B287C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t xml:space="preserve">Листинг 2.1 — Модуль мультиплексора 2–1 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9786" w:type="dxa"/>
        <w:tblInd w:w="20" w:type="dxa"/>
        <w:tblLook w:val="04A0" w:firstRow="1" w:lastRow="0" w:firstColumn="1" w:lastColumn="0" w:noHBand="0" w:noVBand="1"/>
      </w:tblPr>
      <w:tblGrid>
        <w:gridCol w:w="9786"/>
      </w:tblGrid>
      <w:tr w:rsidR="003B287C" w:rsidRPr="005F3C2B" w14:paraId="4847C5C7" w14:textId="77777777" w:rsidTr="00F14CC0">
        <w:trPr>
          <w:trHeight w:val="1423"/>
        </w:trPr>
        <w:tc>
          <w:tcPr>
            <w:tcW w:w="9786" w:type="dxa"/>
          </w:tcPr>
          <w:p w14:paraId="507DE5D1" w14:textId="77777777" w:rsidR="003B287C" w:rsidRPr="00D023EB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08E6543A" w14:textId="77777777" w:rsidR="003B287C" w:rsidRPr="00D023EB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gramStart"/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>mux(</w:t>
            </w:r>
            <w:proofErr w:type="gramEnd"/>
          </w:p>
          <w:p w14:paraId="0739EB9F" w14:textId="77777777" w:rsidR="003B287C" w:rsidRPr="00D023EB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a0, x0, x1,</w:t>
            </w:r>
          </w:p>
          <w:p w14:paraId="5410EF3A" w14:textId="77777777" w:rsidR="003B287C" w:rsidRPr="00D023EB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f</w:t>
            </w:r>
          </w:p>
          <w:p w14:paraId="28B67451" w14:textId="77777777" w:rsidR="003B287C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7A98FEA5" w14:textId="77777777" w:rsidR="003B287C" w:rsidRPr="00D023EB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>assign f = ~a0 &amp; x0 | a0 &amp; x1;</w:t>
            </w:r>
          </w:p>
          <w:p w14:paraId="5A6DFB1F" w14:textId="77777777" w:rsidR="003B287C" w:rsidRPr="00D1649F" w:rsidRDefault="003B287C" w:rsidP="00F14CC0">
            <w:pPr>
              <w:spacing w:after="156"/>
              <w:ind w:firstLine="0"/>
              <w:jc w:val="left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D023EB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047B4441" w14:textId="77777777" w:rsidR="003B287C" w:rsidRDefault="003B287C" w:rsidP="003B287C"/>
    <w:p w14:paraId="07F626BE" w14:textId="77777777" w:rsidR="003B287C" w:rsidRDefault="003B287C" w:rsidP="003B287C">
      <w:r>
        <w:t xml:space="preserve">Для того, чтобы реализовать функцию на мультиплексорах 2–1 нужно разделить таблицу истинности на маленькие мультиплексоры так, чтобы каждая переменная, кроме младшей, были хоть раз поданы на адресный </w:t>
      </w:r>
      <w:proofErr w:type="gramStart"/>
      <w:r>
        <w:t>вход</w:t>
      </w:r>
      <w:proofErr w:type="gramEnd"/>
      <w:r>
        <w:t xml:space="preserve"> и чтобы не было одинаковых мультиплексоров.  Код для готовой схемы представлен в Листинге 2.2:</w:t>
      </w:r>
    </w:p>
    <w:p w14:paraId="0938F230" w14:textId="77777777" w:rsidR="003B287C" w:rsidRDefault="003B287C">
      <w:pPr>
        <w:spacing w:after="160" w:line="259" w:lineRule="auto"/>
        <w:ind w:firstLine="0"/>
        <w:jc w:val="left"/>
        <w:rPr>
          <w:i/>
          <w:sz w:val="24"/>
        </w:rPr>
      </w:pPr>
      <w:r>
        <w:rPr>
          <w:i/>
          <w:sz w:val="24"/>
        </w:rPr>
        <w:br w:type="page"/>
      </w:r>
    </w:p>
    <w:p w14:paraId="68AFC086" w14:textId="77777777" w:rsidR="003B287C" w:rsidRPr="002B1E63" w:rsidRDefault="003B287C" w:rsidP="003B287C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lastRenderedPageBreak/>
        <w:t xml:space="preserve">Листинг 2.2 — Модуль реализации функции </w:t>
      </w:r>
      <w:proofErr w:type="gramStart"/>
      <w:r>
        <w:rPr>
          <w:i/>
          <w:sz w:val="24"/>
          <w:lang w:val="en-US"/>
        </w:rPr>
        <w:t>f</w:t>
      </w:r>
      <w:r w:rsidRPr="002B1E63">
        <w:rPr>
          <w:i/>
          <w:sz w:val="24"/>
        </w:rPr>
        <w:t>(</w:t>
      </w:r>
      <w:proofErr w:type="gramEnd"/>
      <w:r>
        <w:rPr>
          <w:i/>
          <w:sz w:val="24"/>
          <w:lang w:val="en-US"/>
        </w:rPr>
        <w:t>a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b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c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d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e</w:t>
      </w:r>
      <w:r w:rsidRPr="002B1E63">
        <w:rPr>
          <w:i/>
          <w:sz w:val="24"/>
        </w:rPr>
        <w:t>)</w:t>
      </w:r>
      <w:r>
        <w:rPr>
          <w:i/>
          <w:sz w:val="24"/>
        </w:rPr>
        <w:t xml:space="preserve"> на мультиплексорах 2–1 на языке </w:t>
      </w:r>
      <w:r>
        <w:rPr>
          <w:i/>
          <w:sz w:val="24"/>
          <w:lang w:val="en-US"/>
        </w:rPr>
        <w:t>Verilog</w:t>
      </w:r>
      <w:r w:rsidRPr="00916A8C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0" w:type="auto"/>
        <w:tblInd w:w="23" w:type="dxa"/>
        <w:tblLook w:val="04A0" w:firstRow="1" w:lastRow="0" w:firstColumn="1" w:lastColumn="0" w:noHBand="0" w:noVBand="1"/>
      </w:tblPr>
      <w:tblGrid>
        <w:gridCol w:w="9664"/>
      </w:tblGrid>
      <w:tr w:rsidR="003B287C" w:rsidRPr="003B287C" w14:paraId="3E2E66E8" w14:textId="77777777" w:rsidTr="00F14CC0">
        <w:tc>
          <w:tcPr>
            <w:tcW w:w="9687" w:type="dxa"/>
          </w:tcPr>
          <w:p w14:paraId="3979D183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`timescale 1ns / 1ps</w:t>
            </w:r>
          </w:p>
          <w:p w14:paraId="11675999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44E4EF3D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 xml:space="preserve">module </w:t>
            </w:r>
            <w:proofErr w:type="spellStart"/>
            <w:proofErr w:type="gramStart"/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MuxFunc</w:t>
            </w:r>
            <w:proofErr w:type="spellEnd"/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</w:t>
            </w:r>
            <w:proofErr w:type="gramEnd"/>
          </w:p>
          <w:p w14:paraId="1DBADAE4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input a, b, c, d, e,</w:t>
            </w:r>
          </w:p>
          <w:p w14:paraId="246C2D9A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 xml:space="preserve">    output f</w:t>
            </w:r>
          </w:p>
          <w:p w14:paraId="651E3F70" w14:textId="77777777" w:rsidR="003B287C" w:rsidRPr="00AE0C3E" w:rsidRDefault="003B287C" w:rsidP="00F14CC0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 xml:space="preserve">    );</w:t>
            </w:r>
          </w:p>
          <w:p w14:paraId="5474AB5D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wire w1, w2, w3, w4, w5, w6, w7, w8, w9, w10, w11;</w:t>
            </w:r>
          </w:p>
          <w:p w14:paraId="1ADEFC68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7785F1A7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mux1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0(d), .x0(d), .x1(!e), .f(w1));</w:t>
            </w:r>
          </w:p>
          <w:p w14:paraId="689485A2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mux2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0(d), .x0(!e), .x1(e), .f(w2));</w:t>
            </w:r>
          </w:p>
          <w:p w14:paraId="24D77C55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mux3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0(d), .x0(e), .x1(d), .f(w3));</w:t>
            </w:r>
          </w:p>
          <w:p w14:paraId="79C9929B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mux4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0(c), .x0(w2), .x1(w3), .f(w4));</w:t>
            </w:r>
          </w:p>
          <w:p w14:paraId="450A3A52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mux5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0(b), .x0(w1), .x1(w4), .f(w5));</w:t>
            </w:r>
          </w:p>
          <w:p w14:paraId="346C38ED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36D0AD78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//</w:t>
            </w:r>
          </w:p>
          <w:p w14:paraId="7E9BB878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3700D8AB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mux6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0(d), .x0(d), .x1(!e), .f(w6));</w:t>
            </w:r>
          </w:p>
          <w:p w14:paraId="3684E260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mux7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0(c), .x0(d), .x1(w6), .f(w7));</w:t>
            </w:r>
          </w:p>
          <w:p w14:paraId="22ED56F1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mux8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0(d), .x0(c), .x1(!e), .f(w8));</w:t>
            </w:r>
          </w:p>
          <w:p w14:paraId="062D1BC5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mux9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0(c), .x0(c), .x1(w8), .f(w9));</w:t>
            </w:r>
          </w:p>
          <w:p w14:paraId="0B8EFB3C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mux10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0(b), .x0(w7), .x1(w9), .f(w10));</w:t>
            </w:r>
          </w:p>
          <w:p w14:paraId="0748D5C9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103E4136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//</w:t>
            </w:r>
          </w:p>
          <w:p w14:paraId="3F586924" w14:textId="77777777" w:rsidR="003B287C" w:rsidRP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</w:p>
          <w:p w14:paraId="3DC67095" w14:textId="77777777" w:rsidR="003B287C" w:rsidRDefault="003B287C" w:rsidP="003B287C">
            <w:pPr>
              <w:ind w:firstLine="0"/>
              <w:jc w:val="left"/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</w:pPr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mux mux11</w:t>
            </w:r>
            <w:proofErr w:type="gramStart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(.a</w:t>
            </w:r>
            <w:proofErr w:type="gramEnd"/>
            <w:r w:rsidRPr="003B287C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0(a), .x0(w5), .x1(w10), .f(f));</w:t>
            </w:r>
          </w:p>
          <w:p w14:paraId="00D9CA31" w14:textId="77777777" w:rsidR="003B287C" w:rsidRPr="003B287C" w:rsidRDefault="003B287C" w:rsidP="003B287C">
            <w:pPr>
              <w:ind w:firstLine="0"/>
              <w:jc w:val="left"/>
              <w:rPr>
                <w:iCs/>
                <w:szCs w:val="24"/>
                <w:lang w:val="en-US"/>
              </w:rPr>
            </w:pPr>
            <w:proofErr w:type="spellStart"/>
            <w:r w:rsidRPr="00AE0C3E">
              <w:rPr>
                <w:rFonts w:ascii="Courier New" w:hAnsi="Courier New" w:cs="Courier New"/>
                <w:iCs/>
                <w:sz w:val="22"/>
                <w:szCs w:val="20"/>
                <w:lang w:val="en-US"/>
              </w:rPr>
              <w:t>endmodule</w:t>
            </w:r>
            <w:proofErr w:type="spellEnd"/>
          </w:p>
        </w:tc>
      </w:tr>
    </w:tbl>
    <w:p w14:paraId="152EB976" w14:textId="77777777" w:rsidR="003B287C" w:rsidRPr="00284D07" w:rsidRDefault="003B287C" w:rsidP="003B287C"/>
    <w:p w14:paraId="3C8DA761" w14:textId="77777777" w:rsidR="00160B71" w:rsidRDefault="0075230D" w:rsidP="00160B71">
      <w:pPr>
        <w:pStyle w:val="1"/>
      </w:pPr>
      <w:bookmarkStart w:id="38" w:name="_Toc151368771"/>
      <w:r>
        <w:lastRenderedPageBreak/>
        <w:t>3</w:t>
      </w:r>
      <w:r w:rsidRPr="005D02D7">
        <w:t xml:space="preserve"> </w:t>
      </w:r>
      <w:r w:rsidR="00F14CC0">
        <w:t>деШифраторы</w:t>
      </w:r>
      <w:bookmarkEnd w:id="38"/>
    </w:p>
    <w:p w14:paraId="215B00F8" w14:textId="77777777" w:rsidR="00284D07" w:rsidRDefault="00284D07" w:rsidP="00284D07">
      <w:pPr>
        <w:spacing w:after="156"/>
        <w:ind w:left="20" w:firstLine="547"/>
      </w:pPr>
      <w:r>
        <w:t xml:space="preserve">В данной практической нужно реализовать заданную функцию, на дешифраторах 2–4. Дешифратор состоит из одного разрешающего входа </w:t>
      </w:r>
      <w:r>
        <w:rPr>
          <w:lang w:val="en-US"/>
        </w:rPr>
        <w:t>Ena</w:t>
      </w:r>
      <w:r>
        <w:t xml:space="preserve">, </w:t>
      </w:r>
      <w:r>
        <w:rPr>
          <w:lang w:val="en-US"/>
        </w:rPr>
        <w:t>n</w:t>
      </w:r>
      <w:r>
        <w:t xml:space="preserve"> входов </w:t>
      </w:r>
      <w:r>
        <w:rPr>
          <w:lang w:val="en-US"/>
        </w:rPr>
        <w:t>a</w:t>
      </w:r>
      <w:r w:rsidRPr="00D023EB">
        <w:rPr>
          <w:vertAlign w:val="subscript"/>
        </w:rPr>
        <w:t>0</w:t>
      </w:r>
      <w:r w:rsidRPr="00D023EB">
        <w:t>-</w:t>
      </w:r>
      <w:r>
        <w:rPr>
          <w:lang w:val="en-US"/>
        </w:rPr>
        <w:t>a</w:t>
      </w:r>
      <w:r w:rsidRPr="00D023EB">
        <w:rPr>
          <w:vertAlign w:val="subscript"/>
          <w:lang w:val="en-US"/>
        </w:rPr>
        <w:t>n</w:t>
      </w:r>
      <w:r>
        <w:t xml:space="preserve"> и 2</w:t>
      </w:r>
      <w:r w:rsidRPr="00D023EB">
        <w:rPr>
          <w:vertAlign w:val="superscript"/>
          <w:lang w:val="en-US"/>
        </w:rPr>
        <w:t>n</w:t>
      </w:r>
      <w:r>
        <w:t xml:space="preserve"> выходов </w:t>
      </w:r>
      <w:r>
        <w:rPr>
          <w:lang w:val="en-US"/>
        </w:rPr>
        <w:t>Y</w:t>
      </w:r>
      <w:r w:rsidRPr="00D023EB">
        <w:rPr>
          <w:vertAlign w:val="subscript"/>
        </w:rPr>
        <w:t>0</w:t>
      </w:r>
      <w:r w:rsidRPr="00D023EB">
        <w:t>-</w:t>
      </w:r>
      <w:r>
        <w:rPr>
          <w:lang w:val="en-US"/>
        </w:rPr>
        <w:t>Y</w:t>
      </w:r>
      <w:r w:rsidRPr="00D023EB">
        <w:rPr>
          <w:vertAlign w:val="subscript"/>
        </w:rPr>
        <w:t>2</w:t>
      </w:r>
      <w:r w:rsidRPr="00D023EB">
        <w:rPr>
          <w:vertAlign w:val="superscript"/>
          <w:lang w:val="en-US"/>
        </w:rPr>
        <w:t>n</w:t>
      </w:r>
      <w:r>
        <w:t>.</w:t>
      </w:r>
    </w:p>
    <w:p w14:paraId="3B40DD92" w14:textId="77777777" w:rsidR="00284D07" w:rsidRPr="0045309C" w:rsidRDefault="00284D07" w:rsidP="00284D07">
      <w:pPr>
        <w:spacing w:after="156"/>
        <w:ind w:left="20" w:firstLine="547"/>
        <w:rPr>
          <w:vertAlign w:val="superscript"/>
        </w:rPr>
      </w:pPr>
      <w:r>
        <w:t xml:space="preserve">Из-за того, что для реализации понадобится также дешифратор </w:t>
      </w:r>
      <w:r w:rsidRPr="0045309C">
        <w:t>1–2</w:t>
      </w:r>
      <w:r>
        <w:t xml:space="preserve">, модуль будет реализован с параметром </w:t>
      </w:r>
      <w:r>
        <w:rPr>
          <w:lang w:val="en-US"/>
        </w:rPr>
        <w:t>width</w:t>
      </w:r>
      <w:r>
        <w:t xml:space="preserve">, который по умолчанию будет иметь значение 2. Реализован модуль будет при помощи регистра </w:t>
      </w:r>
      <w:r>
        <w:rPr>
          <w:lang w:val="en-US"/>
        </w:rPr>
        <w:t>r</w:t>
      </w:r>
      <w:r w:rsidRPr="0045309C">
        <w:t xml:space="preserve"> </w:t>
      </w:r>
      <w:r>
        <w:t>размерностью 2</w:t>
      </w:r>
      <w:r w:rsidRPr="0045309C">
        <w:rPr>
          <w:vertAlign w:val="superscript"/>
          <w:lang w:val="en-US"/>
        </w:rPr>
        <w:t>n</w:t>
      </w:r>
      <w:r>
        <w:t xml:space="preserve">, который будет совершать операцию </w:t>
      </w:r>
      <w:r>
        <w:rPr>
          <w:lang w:val="en-US"/>
        </w:rPr>
        <w:t>r</w:t>
      </w:r>
      <w:r w:rsidRPr="0045309C">
        <w:t xml:space="preserve"> = 1 &gt;&gt; </w:t>
      </w:r>
      <w:r>
        <w:rPr>
          <w:lang w:val="en-US"/>
        </w:rPr>
        <w:t>a</w:t>
      </w:r>
      <w:r>
        <w:t xml:space="preserve"> каждый раз, когда будет изменяться хотя бы одна переменная модуля и переменная </w:t>
      </w:r>
      <w:r>
        <w:rPr>
          <w:lang w:val="en-US"/>
        </w:rPr>
        <w:t>Ena</w:t>
      </w:r>
      <w:r w:rsidRPr="0045309C">
        <w:t xml:space="preserve"> </w:t>
      </w:r>
      <w:r>
        <w:t xml:space="preserve">будет ненулевой. В конце модуля значения регистра </w:t>
      </w:r>
      <w:r>
        <w:rPr>
          <w:lang w:val="en-US"/>
        </w:rPr>
        <w:t>r</w:t>
      </w:r>
      <w:r w:rsidRPr="0045309C">
        <w:t xml:space="preserve"> </w:t>
      </w:r>
      <w:r>
        <w:t xml:space="preserve">будет присвоено выходной переменной </w:t>
      </w:r>
      <w:r>
        <w:rPr>
          <w:lang w:val="en-US"/>
        </w:rPr>
        <w:t>Y</w:t>
      </w:r>
      <w:r>
        <w:t xml:space="preserve"> Листинг 3.1.</w:t>
      </w:r>
    </w:p>
    <w:p w14:paraId="4280FBB6" w14:textId="77777777" w:rsidR="00284D07" w:rsidRPr="004D718F" w:rsidRDefault="00284D07" w:rsidP="00284D07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t xml:space="preserve">Листинг 3.1 — Модуль параметризованного дешифратора на языке </w:t>
      </w:r>
      <w:r>
        <w:rPr>
          <w:i/>
          <w:sz w:val="24"/>
          <w:lang w:val="en-US"/>
        </w:rPr>
        <w:t>Verilog</w:t>
      </w:r>
      <w:r w:rsidRPr="00D1649F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9666" w:type="dxa"/>
        <w:tblInd w:w="-5" w:type="dxa"/>
        <w:tblLook w:val="04A0" w:firstRow="1" w:lastRow="0" w:firstColumn="1" w:lastColumn="0" w:noHBand="0" w:noVBand="1"/>
      </w:tblPr>
      <w:tblGrid>
        <w:gridCol w:w="9666"/>
      </w:tblGrid>
      <w:tr w:rsidR="00284D07" w14:paraId="00294EC8" w14:textId="77777777" w:rsidTr="00284D07">
        <w:trPr>
          <w:trHeight w:val="7742"/>
        </w:trPr>
        <w:tc>
          <w:tcPr>
            <w:tcW w:w="9666" w:type="dxa"/>
          </w:tcPr>
          <w:p w14:paraId="69454E81" w14:textId="77777777" w:rsidR="00284D07" w:rsidRPr="00BF70D3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BF70D3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22E19F74" w14:textId="77777777" w:rsidR="00284D07" w:rsidRPr="00BF70D3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44AEF0E5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dc </w:t>
            </w:r>
            <w:proofErr w:type="gramStart"/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width = 2)(</w:t>
            </w:r>
          </w:p>
          <w:p w14:paraId="065C4D2C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Ena,</w:t>
            </w:r>
          </w:p>
          <w:p w14:paraId="1E094B81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[width - 1:0] a,</w:t>
            </w:r>
          </w:p>
          <w:p w14:paraId="65A26861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[2**(width) - 1:0] Y</w:t>
            </w:r>
          </w:p>
          <w:p w14:paraId="228B4D3F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551F34F7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293FC1B9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reg [2**(width) - 1:0] r;</w:t>
            </w:r>
          </w:p>
          <w:p w14:paraId="0DF78F75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D472649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always @*</w:t>
            </w:r>
          </w:p>
          <w:p w14:paraId="5D94B3DB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begin</w:t>
            </w:r>
          </w:p>
          <w:p w14:paraId="2CC4C3C8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if</w:t>
            </w:r>
            <w:proofErr w:type="gramStart"/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(!Ena</w:t>
            </w:r>
            <w:proofErr w:type="gramEnd"/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1397A6BA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r = 0;</w:t>
            </w:r>
          </w:p>
          <w:p w14:paraId="3BE3E398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else</w:t>
            </w:r>
          </w:p>
          <w:p w14:paraId="309F16A3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r = 1 &lt;&lt; a;</w:t>
            </w:r>
          </w:p>
          <w:p w14:paraId="62342B94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end</w:t>
            </w:r>
          </w:p>
          <w:p w14:paraId="0678A7BB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5DC7780A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assign Y = r;    </w:t>
            </w:r>
          </w:p>
          <w:p w14:paraId="4854FFEF" w14:textId="77777777" w:rsidR="00284D07" w:rsidRPr="0045309C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7FEB47AA" w14:textId="77777777" w:rsidR="00284D07" w:rsidRDefault="00284D07" w:rsidP="002F2BCC">
            <w:pPr>
              <w:ind w:firstLine="0"/>
            </w:pPr>
            <w:proofErr w:type="spellStart"/>
            <w:r w:rsidRPr="0045309C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4BBFF23F" w14:textId="77777777" w:rsidR="00284D07" w:rsidRDefault="00284D07" w:rsidP="00284D07">
      <w:pPr>
        <w:ind w:firstLine="708"/>
      </w:pPr>
      <w:r>
        <w:lastRenderedPageBreak/>
        <w:t>Для реализации на дешифраторах нужно также части таблицы истинности реализовать на отдельных дешифраторах и в дальнейшем соединены между собой. Код для готовой схемы представлен в Листинге 3.2:</w:t>
      </w:r>
    </w:p>
    <w:p w14:paraId="1DBD3F72" w14:textId="77777777" w:rsidR="00442FC6" w:rsidRDefault="00442FC6">
      <w:pPr>
        <w:spacing w:after="160" w:line="259" w:lineRule="auto"/>
        <w:ind w:firstLine="0"/>
        <w:jc w:val="left"/>
        <w:rPr>
          <w:i/>
          <w:iCs/>
        </w:rPr>
      </w:pPr>
      <w:r>
        <w:rPr>
          <w:i/>
          <w:iCs/>
        </w:rPr>
        <w:br w:type="page"/>
      </w:r>
    </w:p>
    <w:p w14:paraId="0037B124" w14:textId="77777777" w:rsidR="00284D07" w:rsidRPr="00D741EE" w:rsidRDefault="00284D07" w:rsidP="00284D07">
      <w:pPr>
        <w:spacing w:after="160"/>
        <w:ind w:firstLine="0"/>
        <w:jc w:val="left"/>
        <w:rPr>
          <w:i/>
          <w:sz w:val="24"/>
        </w:rPr>
      </w:pPr>
      <w:r w:rsidRPr="004937CB">
        <w:rPr>
          <w:i/>
          <w:iCs/>
        </w:rPr>
        <w:lastRenderedPageBreak/>
        <w:t>Л</w:t>
      </w:r>
      <w:r w:rsidRPr="004937CB">
        <w:rPr>
          <w:i/>
          <w:iCs/>
          <w:sz w:val="24"/>
        </w:rPr>
        <w:t>истинг</w:t>
      </w:r>
      <w:r>
        <w:rPr>
          <w:i/>
          <w:sz w:val="24"/>
        </w:rPr>
        <w:t xml:space="preserve"> 3.2 — Модуль реализации функции </w:t>
      </w:r>
      <w:proofErr w:type="gramStart"/>
      <w:r>
        <w:rPr>
          <w:i/>
          <w:sz w:val="24"/>
          <w:lang w:val="en-US"/>
        </w:rPr>
        <w:t>f</w:t>
      </w:r>
      <w:r w:rsidRPr="002B1E63">
        <w:rPr>
          <w:i/>
          <w:sz w:val="24"/>
        </w:rPr>
        <w:t>(</w:t>
      </w:r>
      <w:proofErr w:type="gramEnd"/>
      <w:r>
        <w:rPr>
          <w:i/>
          <w:sz w:val="24"/>
          <w:lang w:val="en-US"/>
        </w:rPr>
        <w:t>a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b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c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d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e</w:t>
      </w:r>
      <w:r w:rsidRPr="002B1E63">
        <w:rPr>
          <w:i/>
          <w:sz w:val="24"/>
        </w:rPr>
        <w:t>)</w:t>
      </w:r>
      <w:r>
        <w:rPr>
          <w:i/>
          <w:sz w:val="24"/>
        </w:rPr>
        <w:t xml:space="preserve"> на дешифраторах на языке </w:t>
      </w:r>
      <w:r>
        <w:rPr>
          <w:i/>
          <w:sz w:val="24"/>
          <w:lang w:val="en-US"/>
        </w:rPr>
        <w:t>Verilog</w:t>
      </w:r>
      <w:r w:rsidRPr="00916A8C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87"/>
      </w:tblGrid>
      <w:tr w:rsidR="00284D07" w14:paraId="4E569346" w14:textId="77777777" w:rsidTr="002F2BCC">
        <w:tc>
          <w:tcPr>
            <w:tcW w:w="9687" w:type="dxa"/>
          </w:tcPr>
          <w:p w14:paraId="73935272" w14:textId="77777777" w:rsidR="00284D07" w:rsidRPr="00284D07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</w:rPr>
            </w:pPr>
          </w:p>
          <w:p w14:paraId="75CECB3C" w14:textId="77777777" w:rsidR="00284D07" w:rsidRPr="00AB5024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wire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[1:0]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0;</w:t>
            </w:r>
          </w:p>
          <w:p w14:paraId="1957B3B6" w14:textId="77777777" w:rsidR="00284D07" w:rsidRPr="00AB5024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wire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[3:0]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1,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2,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3,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4,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5,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6,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7,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8,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9,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10;</w:t>
            </w:r>
          </w:p>
          <w:p w14:paraId="54960AC8" w14:textId="77777777" w:rsidR="00284D07" w:rsidRPr="00AB5024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B28874E" w14:textId="77777777" w:rsidR="00284D07" w:rsidRPr="00AB5024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dc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gramStart"/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1)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dc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0(.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Ena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(1), .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), .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Y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0));</w:t>
            </w:r>
          </w:p>
          <w:p w14:paraId="7CDB7D58" w14:textId="77777777" w:rsidR="00284D07" w:rsidRPr="00AB5024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0B649A26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dc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gramStart"/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2) 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dc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1(.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Ena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w</w:t>
            </w:r>
            <w:r w:rsidRPr="00AB5024">
              <w:rPr>
                <w:rFonts w:ascii="Courier New" w:hAnsi="Courier New" w:cs="Courier New"/>
                <w:sz w:val="22"/>
                <w:szCs w:val="18"/>
                <w:lang w:val="en-US"/>
              </w:rPr>
              <w:t>0[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0]), .a({b, c}), .Y(w1));</w:t>
            </w:r>
          </w:p>
          <w:p w14:paraId="2D7A5CFA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dc2(.Ena(w0[1]), .a({b, c}), .Y(w2));</w:t>
            </w:r>
          </w:p>
          <w:p w14:paraId="4A4DAD00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0F2AC19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dc3(.Ena(w1[0]), .a({d, e}), .Y(w3));</w:t>
            </w:r>
          </w:p>
          <w:p w14:paraId="18C0FF6B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dc4(.Ena(w1[1]), .a({d, e}), .Y(w4));</w:t>
            </w:r>
          </w:p>
          <w:p w14:paraId="3F137886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dc5(.Ena(w1[2]), .a({d, e}), .Y(w5));</w:t>
            </w:r>
          </w:p>
          <w:p w14:paraId="69037F8C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dc6(.Ena(w1[3]), .a({d, e}), .Y(w6));</w:t>
            </w:r>
          </w:p>
          <w:p w14:paraId="46411A04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dc7(.Ena(w2[0]), .a({d, e}), .Y(w7));</w:t>
            </w:r>
          </w:p>
          <w:p w14:paraId="4A8FE478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dc8(.Ena(w2[1]), .a({d, e}), .Y(w8));</w:t>
            </w:r>
          </w:p>
          <w:p w14:paraId="0D3CA158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dc9(.Ena(w2[2]), .a({d, e}), .Y(w9));</w:t>
            </w:r>
          </w:p>
          <w:p w14:paraId="6A0666F6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2) dc10(.Ena(w2[3]), .a({d, e}), .Y(w10));</w:t>
            </w:r>
          </w:p>
          <w:p w14:paraId="12A8DBD6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3066CDE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assign f = w4[3] | w5[2] | w5[3] | w6[0] | w6[2] | w6[3] | w7[0] | w7[2] | w8[1] | w8[2] | w8[2] | w9[0] | w9[1] | w9[2] | w10[0] | w10[1] | w10[3];</w:t>
            </w:r>
          </w:p>
          <w:p w14:paraId="588B6F77" w14:textId="77777777" w:rsidR="00284D07" w:rsidRPr="00603271" w:rsidRDefault="00284D07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8401AF1" w14:textId="77777777" w:rsidR="00284D07" w:rsidRDefault="00284D07" w:rsidP="002F2BCC">
            <w:pPr>
              <w:ind w:firstLine="0"/>
            </w:pP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6A5CCADB" w14:textId="77777777" w:rsidR="00284D07" w:rsidRDefault="00284D07" w:rsidP="00284D07">
      <w:pPr>
        <w:pStyle w:val="2"/>
      </w:pPr>
    </w:p>
    <w:p w14:paraId="04DF1904" w14:textId="77777777" w:rsidR="00284D07" w:rsidRPr="00284D07" w:rsidRDefault="00284D07" w:rsidP="00284D07">
      <w:pPr>
        <w:ind w:firstLine="708"/>
      </w:pPr>
    </w:p>
    <w:p w14:paraId="7DCF5FAD" w14:textId="77777777" w:rsidR="001A6C64" w:rsidRDefault="006F3AE7" w:rsidP="001A6C64">
      <w:pPr>
        <w:pStyle w:val="1"/>
      </w:pPr>
      <w:bookmarkStart w:id="39" w:name="_Toc151368772"/>
      <w:r>
        <w:lastRenderedPageBreak/>
        <w:t>4</w:t>
      </w:r>
      <w:r w:rsidR="001A6C64" w:rsidRPr="005D02D7">
        <w:t xml:space="preserve"> </w:t>
      </w:r>
      <w:r w:rsidR="000610A0">
        <w:t>Шифраторы</w:t>
      </w:r>
      <w:bookmarkEnd w:id="39"/>
    </w:p>
    <w:p w14:paraId="17967D04" w14:textId="77777777" w:rsidR="000610A0" w:rsidRDefault="000610A0" w:rsidP="000610A0">
      <w:r>
        <w:t>Шифратор — это комбинационная схема, которая, что понятно из названия, является полной противоположностью дешифратора как по функционалу, так и по входам-выходам. Имеет 2</w:t>
      </w:r>
      <w:r w:rsidRPr="00D023EB">
        <w:rPr>
          <w:vertAlign w:val="superscript"/>
          <w:lang w:val="en-US"/>
        </w:rPr>
        <w:t>n</w:t>
      </w:r>
      <w:r>
        <w:t xml:space="preserve"> входов и </w:t>
      </w:r>
      <w:r>
        <w:rPr>
          <w:lang w:val="en-US"/>
        </w:rPr>
        <w:t>n</w:t>
      </w:r>
      <w:r w:rsidRPr="00916A8C">
        <w:t xml:space="preserve"> </w:t>
      </w:r>
      <w:r>
        <w:t>выходов. Суть его работы в том, что на какой его вход поступает единица, такое значение получается на выходе Листинг 4.1.</w:t>
      </w:r>
    </w:p>
    <w:p w14:paraId="0346BE06" w14:textId="77777777" w:rsidR="000610A0" w:rsidRPr="00916A8C" w:rsidRDefault="000610A0" w:rsidP="000610A0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t xml:space="preserve">Листинг 4.1 — Модуль параметризованного шифратора на языке </w:t>
      </w:r>
      <w:r>
        <w:rPr>
          <w:i/>
          <w:sz w:val="24"/>
          <w:lang w:val="en-US"/>
        </w:rPr>
        <w:t>Verilog</w:t>
      </w:r>
      <w:r w:rsidRPr="00916A8C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9781" w:type="dxa"/>
        <w:tblInd w:w="-5" w:type="dxa"/>
        <w:tblLook w:val="04A0" w:firstRow="1" w:lastRow="0" w:firstColumn="1" w:lastColumn="0" w:noHBand="0" w:noVBand="1"/>
      </w:tblPr>
      <w:tblGrid>
        <w:gridCol w:w="9781"/>
      </w:tblGrid>
      <w:tr w:rsidR="000610A0" w14:paraId="6EA06499" w14:textId="77777777" w:rsidTr="002F2BCC">
        <w:tc>
          <w:tcPr>
            <w:tcW w:w="9781" w:type="dxa"/>
          </w:tcPr>
          <w:p w14:paraId="4BF4AF2A" w14:textId="77777777" w:rsidR="000610A0" w:rsidRPr="006F7392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1ps / 1ps</w:t>
            </w:r>
          </w:p>
          <w:p w14:paraId="04F0C6F0" w14:textId="77777777" w:rsidR="000610A0" w:rsidRPr="006F7392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240CA627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cd# (width = 2) </w:t>
            </w:r>
          </w:p>
          <w:p w14:paraId="144EEC27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</w:p>
          <w:p w14:paraId="32C660AC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[2**(width)-1:0] a,</w:t>
            </w:r>
          </w:p>
          <w:p w14:paraId="7F776B6A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reg [ width - 1:0] Y,</w:t>
            </w:r>
          </w:p>
          <w:p w14:paraId="2360C5E8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Q</w:t>
            </w:r>
          </w:p>
          <w:p w14:paraId="52952D9F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40040C85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6612966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integer n;</w:t>
            </w:r>
          </w:p>
          <w:p w14:paraId="087E1B27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68E46CA0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always @(a)</w:t>
            </w:r>
          </w:p>
          <w:p w14:paraId="1E281E94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begin</w:t>
            </w:r>
          </w:p>
          <w:p w14:paraId="0429CF30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Y = 0;</w:t>
            </w:r>
          </w:p>
          <w:p w14:paraId="52FE197C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for(</w:t>
            </w:r>
            <w:proofErr w:type="gramEnd"/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n = 0; n &lt;= 2**(width)-1; n = n + 1)</w:t>
            </w:r>
          </w:p>
          <w:p w14:paraId="79249AF6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if(a[n])</w:t>
            </w:r>
          </w:p>
          <w:p w14:paraId="0C59C54F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begin</w:t>
            </w:r>
          </w:p>
          <w:p w14:paraId="6AF31793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Y = n;</w:t>
            </w:r>
          </w:p>
          <w:p w14:paraId="0ADC653B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end</w:t>
            </w:r>
          </w:p>
          <w:p w14:paraId="4424419B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end</w:t>
            </w:r>
          </w:p>
          <w:p w14:paraId="3DF5A17D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13410B82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assign Q = a == 0;</w:t>
            </w:r>
          </w:p>
          <w:p w14:paraId="41633E90" w14:textId="77777777" w:rsidR="000610A0" w:rsidRPr="00916A8C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763E6F8" w14:textId="77777777" w:rsidR="000610A0" w:rsidRPr="00AF2F48" w:rsidRDefault="000610A0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916A8C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1A403DBE" w14:textId="77777777" w:rsidR="00FD10A8" w:rsidRDefault="00FD10A8" w:rsidP="00FD10A8">
      <w:r>
        <w:t>Для преобразователя кодов понадобится один дешифратор 5–32, который даст нам поток для каждого состояния нашей функции, и шифратор 2–1, во входы которого будут поданы суммы состояний, когда функция даёт 1 и 0.</w:t>
      </w:r>
      <w:r w:rsidRPr="00FD10A8">
        <w:t xml:space="preserve"> </w:t>
      </w:r>
      <w:r>
        <w:t xml:space="preserve">Код для готовой схемы представлен в Листинге </w:t>
      </w:r>
      <w:r w:rsidRPr="00AB5024">
        <w:t>4</w:t>
      </w:r>
      <w:r>
        <w:t>.2:</w:t>
      </w:r>
    </w:p>
    <w:p w14:paraId="2D8D54C0" w14:textId="77777777" w:rsidR="00FD10A8" w:rsidRPr="002B1E63" w:rsidRDefault="00FD10A8" w:rsidP="00FD10A8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lastRenderedPageBreak/>
        <w:t xml:space="preserve">Листинг </w:t>
      </w:r>
      <w:r w:rsidRPr="00FD10A8">
        <w:rPr>
          <w:i/>
          <w:sz w:val="24"/>
        </w:rPr>
        <w:t>4</w:t>
      </w:r>
      <w:r>
        <w:rPr>
          <w:i/>
          <w:sz w:val="24"/>
        </w:rPr>
        <w:t>.</w:t>
      </w:r>
      <w:r w:rsidRPr="00FD10A8">
        <w:rPr>
          <w:i/>
          <w:sz w:val="24"/>
        </w:rPr>
        <w:t>2</w:t>
      </w:r>
      <w:r>
        <w:rPr>
          <w:i/>
          <w:sz w:val="24"/>
        </w:rPr>
        <w:t xml:space="preserve"> — Модуль реализации функции </w:t>
      </w:r>
      <w:proofErr w:type="gramStart"/>
      <w:r>
        <w:rPr>
          <w:i/>
          <w:sz w:val="24"/>
          <w:lang w:val="en-US"/>
        </w:rPr>
        <w:t>f</w:t>
      </w:r>
      <w:r w:rsidRPr="002B1E63">
        <w:rPr>
          <w:i/>
          <w:sz w:val="24"/>
        </w:rPr>
        <w:t>(</w:t>
      </w:r>
      <w:proofErr w:type="gramEnd"/>
      <w:r>
        <w:rPr>
          <w:i/>
          <w:sz w:val="24"/>
          <w:lang w:val="en-US"/>
        </w:rPr>
        <w:t>a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b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c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d</w:t>
      </w:r>
      <w:r w:rsidRPr="002B1E63">
        <w:rPr>
          <w:i/>
          <w:sz w:val="24"/>
        </w:rPr>
        <w:t xml:space="preserve">, </w:t>
      </w:r>
      <w:r>
        <w:rPr>
          <w:i/>
          <w:sz w:val="24"/>
          <w:lang w:val="en-US"/>
        </w:rPr>
        <w:t>e</w:t>
      </w:r>
      <w:r w:rsidRPr="002B1E63">
        <w:rPr>
          <w:i/>
          <w:sz w:val="24"/>
        </w:rPr>
        <w:t>)</w:t>
      </w:r>
      <w:r>
        <w:rPr>
          <w:i/>
          <w:sz w:val="24"/>
        </w:rPr>
        <w:t xml:space="preserve"> на преобразователе кодов на языке </w:t>
      </w:r>
      <w:r>
        <w:rPr>
          <w:i/>
          <w:sz w:val="24"/>
          <w:lang w:val="en-US"/>
        </w:rPr>
        <w:t>Verilog</w:t>
      </w:r>
      <w:r w:rsidRPr="00916A8C">
        <w:rPr>
          <w:i/>
          <w:sz w:val="24"/>
        </w:rPr>
        <w:t xml:space="preserve"> </w:t>
      </w:r>
      <w:r>
        <w:rPr>
          <w:i/>
          <w:sz w:val="24"/>
          <w:lang w:val="en-US"/>
        </w:rPr>
        <w:t>HDL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9687"/>
      </w:tblGrid>
      <w:tr w:rsidR="00FD10A8" w:rsidRPr="00EC16AA" w14:paraId="1550300A" w14:textId="77777777" w:rsidTr="002F2BCC">
        <w:trPr>
          <w:trHeight w:val="4623"/>
        </w:trPr>
        <w:tc>
          <w:tcPr>
            <w:tcW w:w="9687" w:type="dxa"/>
          </w:tcPr>
          <w:p w14:paraId="21F92278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1ns / 1ps</w:t>
            </w:r>
          </w:p>
          <w:p w14:paraId="6DAC0B77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C40C512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spellStart"/>
            <w:proofErr w:type="gramStart"/>
            <w:r>
              <w:rPr>
                <w:rFonts w:ascii="Courier New" w:hAnsi="Courier New" w:cs="Courier New"/>
                <w:sz w:val="22"/>
                <w:szCs w:val="18"/>
                <w:lang w:val="en-US"/>
              </w:rPr>
              <w:t>CdFunc</w:t>
            </w:r>
            <w:proofErr w:type="spellEnd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gramEnd"/>
          </w:p>
          <w:p w14:paraId="5BD532A8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input a, b, c, d, e,</w:t>
            </w:r>
          </w:p>
          <w:p w14:paraId="1D053F42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output f</w:t>
            </w:r>
          </w:p>
          <w:p w14:paraId="6D5893DA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);</w:t>
            </w:r>
          </w:p>
          <w:p w14:paraId="7A2CF9F8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</w:p>
          <w:p w14:paraId="2A7E8EF7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wire [31:0] w0;</w:t>
            </w:r>
          </w:p>
          <w:p w14:paraId="543F548C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wire Q;</w:t>
            </w:r>
          </w:p>
          <w:p w14:paraId="1C9B6F41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dc </w:t>
            </w:r>
            <w:proofErr w:type="gramStart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5) dc0(.Ena(1), .a({a, b, c, d, e}), .Y(w0));</w:t>
            </w:r>
          </w:p>
          <w:p w14:paraId="1207D5C6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cd </w:t>
            </w:r>
            <w:proofErr w:type="gramStart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#(</w:t>
            </w:r>
            <w:proofErr w:type="gramEnd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1) cd0(.a({(w0[0] | w0[2] | w0[3] | w0[4] | w0[7] | w0[9] </w:t>
            </w:r>
          </w:p>
          <w:p w14:paraId="51A0D981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| w0[13] | w0[15] | w0[16] | w0[18] | w0[20] | w0[21] </w:t>
            </w:r>
          </w:p>
          <w:p w14:paraId="22C51C22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| w0[22] | w0[24] | w0[27] | w0[28] | w0[29] | w0[30]),</w:t>
            </w:r>
          </w:p>
          <w:p w14:paraId="7ED4F7E6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(w0[1] | w0[5] | w0[6] | w0[8] | w0[10] | w0[11] | w0[12]</w:t>
            </w:r>
          </w:p>
          <w:p w14:paraId="4B37318F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 | w0[14] | w0[17] | w0[19] | w0[23] | w0[25] | w0[26] </w:t>
            </w:r>
          </w:p>
          <w:p w14:paraId="1F75104B" w14:textId="77777777" w:rsidR="00FD10A8" w:rsidRPr="0046403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r w:rsidRPr="00944DA6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      </w:t>
            </w:r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| w0[31])})</w:t>
            </w:r>
            <w:proofErr w:type="gramStart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, .Y</w:t>
            </w:r>
            <w:proofErr w:type="gramEnd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(f), .Q(Q));</w:t>
            </w:r>
          </w:p>
          <w:p w14:paraId="68FEE2D0" w14:textId="77777777" w:rsidR="00FD10A8" w:rsidRPr="00944DA6" w:rsidRDefault="00FD10A8" w:rsidP="002F2BCC">
            <w:pPr>
              <w:rPr>
                <w:lang w:val="en-US"/>
              </w:rPr>
            </w:pPr>
            <w:proofErr w:type="spellStart"/>
            <w:r w:rsidRPr="00464032">
              <w:rPr>
                <w:rFonts w:ascii="Courier New" w:hAnsi="Courier New" w:cs="Courier New"/>
                <w:sz w:val="22"/>
                <w:szCs w:val="18"/>
                <w:lang w:val="en-US"/>
              </w:rPr>
              <w:t>endmodule</w:t>
            </w:r>
            <w:proofErr w:type="spellEnd"/>
          </w:p>
        </w:tc>
      </w:tr>
    </w:tbl>
    <w:p w14:paraId="404FA761" w14:textId="77777777" w:rsidR="00FD10A8" w:rsidRPr="00FD10A8" w:rsidRDefault="00FD10A8" w:rsidP="00FD10A8">
      <w:pPr>
        <w:rPr>
          <w:lang w:val="en-US"/>
        </w:rPr>
      </w:pPr>
    </w:p>
    <w:p w14:paraId="4AD51379" w14:textId="77777777" w:rsidR="00DD2A69" w:rsidRPr="00FD10A8" w:rsidRDefault="0084220F" w:rsidP="00DD2A69">
      <w:pPr>
        <w:pStyle w:val="1"/>
      </w:pPr>
      <w:bookmarkStart w:id="40" w:name="_Toc151368773"/>
      <w:r>
        <w:lastRenderedPageBreak/>
        <w:t>5</w:t>
      </w:r>
      <w:r w:rsidR="00DD2A69" w:rsidRPr="005D02D7">
        <w:t xml:space="preserve"> </w:t>
      </w:r>
      <w:r w:rsidR="00FD10A8" w:rsidRPr="00FD10A8">
        <w:t>Верификация</w:t>
      </w:r>
      <w:bookmarkEnd w:id="40"/>
    </w:p>
    <w:p w14:paraId="6B58DDA0" w14:textId="77777777" w:rsidR="00FD10A8" w:rsidRDefault="00FD10A8" w:rsidP="00FD10A8">
      <w:r>
        <w:t>Для запуска и проверки работоспособности модулей нам нужен симулирующий тестовый модуль. (Листинг 5.1).</w:t>
      </w:r>
    </w:p>
    <w:p w14:paraId="4B3B26B4" w14:textId="77777777" w:rsidR="00FD10A8" w:rsidRPr="00086719" w:rsidRDefault="00FD10A8" w:rsidP="00FD10A8">
      <w:pPr>
        <w:ind w:left="23" w:hanging="23"/>
        <w:jc w:val="left"/>
        <w:rPr>
          <w:i/>
          <w:sz w:val="24"/>
        </w:rPr>
      </w:pPr>
      <w:r>
        <w:rPr>
          <w:i/>
          <w:sz w:val="24"/>
        </w:rPr>
        <w:t xml:space="preserve">Листинг 5.1 — Тестовый модуль </w:t>
      </w:r>
      <w:proofErr w:type="gramStart"/>
      <w:r>
        <w:rPr>
          <w:i/>
          <w:sz w:val="24"/>
          <w:lang w:val="en-US"/>
        </w:rPr>
        <w:t>testbench</w:t>
      </w:r>
      <w:r w:rsidRPr="00086719">
        <w:rPr>
          <w:i/>
          <w:sz w:val="24"/>
        </w:rPr>
        <w:t>.</w:t>
      </w:r>
      <w:r>
        <w:rPr>
          <w:i/>
          <w:sz w:val="24"/>
          <w:lang w:val="en-US"/>
        </w:rPr>
        <w:t>v</w:t>
      </w:r>
      <w:proofErr w:type="gramEnd"/>
    </w:p>
    <w:tbl>
      <w:tblPr>
        <w:tblStyle w:val="aff1"/>
        <w:tblW w:w="9865" w:type="dxa"/>
        <w:tblInd w:w="-5" w:type="dxa"/>
        <w:tblLook w:val="04A0" w:firstRow="1" w:lastRow="0" w:firstColumn="1" w:lastColumn="0" w:noHBand="0" w:noVBand="1"/>
      </w:tblPr>
      <w:tblGrid>
        <w:gridCol w:w="9865"/>
      </w:tblGrid>
      <w:tr w:rsidR="00FD10A8" w:rsidRPr="00EC16AA" w14:paraId="61CC0F95" w14:textId="77777777" w:rsidTr="00FD10A8">
        <w:trPr>
          <w:trHeight w:val="70"/>
        </w:trPr>
        <w:tc>
          <w:tcPr>
            <w:tcW w:w="9865" w:type="dxa"/>
          </w:tcPr>
          <w:p w14:paraId="3748B0AA" w14:textId="77777777" w:rsidR="00FD10A8" w:rsidRPr="006F7392" w:rsidRDefault="00FD10A8" w:rsidP="00FD10A8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18"/>
                <w:lang w:val="en-US"/>
              </w:rPr>
              <w:t>`timescale 1ps / 1ps</w:t>
            </w:r>
          </w:p>
          <w:p w14:paraId="7AAE4B76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module </w:t>
            </w:r>
            <w:proofErr w:type="gram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testbench(</w:t>
            </w:r>
            <w:proofErr w:type="gram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);</w:t>
            </w:r>
          </w:p>
          <w:p w14:paraId="0B91E8AE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77980398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[5:0]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1DCEDAC1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23AACD65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wire res;</w:t>
            </w:r>
          </w:p>
          <w:p w14:paraId="6A9666C4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reg [0:31]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reference_reg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,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error_reg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26F16D8F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</w:p>
          <w:p w14:paraId="1704C032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initial</w:t>
            </w:r>
          </w:p>
          <w:p w14:paraId="2C4E0F50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begin</w:t>
            </w:r>
          </w:p>
          <w:p w14:paraId="49AE3F09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reference_reg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3</w:t>
            </w:r>
            <w:r>
              <w:rPr>
                <w:rFonts w:ascii="Courier New" w:hAnsi="Courier New" w:cs="Courier New"/>
                <w:sz w:val="22"/>
                <w:szCs w:val="18"/>
                <w:lang w:val="en-US"/>
              </w:rPr>
              <w:t>2</w:t>
            </w: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'</w:t>
            </w: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013ba6fd</w:t>
            </w: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3CB52758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5'b00000;</w:t>
            </w:r>
          </w:p>
          <w:p w14:paraId="0CB3241A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4F7CB7B6" w14:textId="77777777" w:rsidR="00FD10A8" w:rsidRPr="006F7392" w:rsidRDefault="00FD10A8" w:rsidP="002F2BCC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error_reg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0;</w:t>
            </w:r>
          </w:p>
          <w:p w14:paraId="7EA098C8" w14:textId="77777777" w:rsidR="00FD10A8" w:rsidRDefault="00FD10A8" w:rsidP="00FD10A8">
            <w:pPr>
              <w:ind w:left="11" w:hanging="11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end</w:t>
            </w:r>
          </w:p>
          <w:p w14:paraId="72121E6C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always #10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~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;</w:t>
            </w:r>
          </w:p>
          <w:p w14:paraId="3C26197C" w14:textId="77777777" w:rsidR="00FD10A8" w:rsidRPr="006F739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always</w:t>
            </w:r>
            <w:proofErr w:type="gram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@(</w:t>
            </w:r>
            <w:proofErr w:type="spellStart"/>
            <w:proofErr w:type="gram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posedge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</w:t>
            </w:r>
            <w:proofErr w:type="spellStart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clk</w:t>
            </w:r>
            <w:proofErr w:type="spellEnd"/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)</w:t>
            </w:r>
          </w:p>
          <w:p w14:paraId="1CAC7474" w14:textId="77777777" w:rsidR="00FD10A8" w:rsidRPr="006F7392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F7392">
              <w:rPr>
                <w:rFonts w:ascii="Courier New" w:hAnsi="Courier New" w:cs="Courier New"/>
                <w:sz w:val="22"/>
                <w:szCs w:val="18"/>
                <w:lang w:val="en-US"/>
              </w:rPr>
              <w:t>begin</w:t>
            </w:r>
          </w:p>
          <w:p w14:paraId="1EFC47C8" w14:textId="77777777" w:rsidR="00FD10A8" w:rsidRPr="00603271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error_reg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] = res ~^ 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reference_reg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];</w:t>
            </w:r>
          </w:p>
          <w:p w14:paraId="4F5A7BA1" w14:textId="77777777" w:rsidR="00FD10A8" w:rsidRPr="00603271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 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+ 1;</w:t>
            </w:r>
          </w:p>
          <w:p w14:paraId="5D459D43" w14:textId="77777777" w:rsidR="00FD10A8" w:rsidRPr="00603271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if(</w:t>
            </w:r>
            <w:proofErr w:type="spellStart"/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== 6'd33)</w:t>
            </w:r>
          </w:p>
          <w:p w14:paraId="52AF0202" w14:textId="77777777" w:rsidR="00FD10A8" w:rsidRPr="00603271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       $finish;</w:t>
            </w:r>
          </w:p>
          <w:p w14:paraId="1EECEB6F" w14:textId="77777777" w:rsidR="00FD10A8" w:rsidRPr="00603271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end</w:t>
            </w:r>
          </w:p>
          <w:p w14:paraId="0210B999" w14:textId="77777777" w:rsidR="00FD10A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MuxFunc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mux </w:t>
            </w:r>
            <w:proofErr w:type="gram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(.a</w:t>
            </w:r>
            <w:proofErr w:type="gram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[4]), .b(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[3]), .c(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[2]), .d(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[1]), .e(</w:t>
            </w:r>
            <w:proofErr w:type="spellStart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603271">
              <w:rPr>
                <w:rFonts w:ascii="Courier New" w:hAnsi="Courier New" w:cs="Courier New"/>
                <w:sz w:val="22"/>
                <w:szCs w:val="18"/>
                <w:lang w:val="en-US"/>
              </w:rPr>
              <w:t>[0]), .f(res));</w:t>
            </w:r>
          </w:p>
          <w:p w14:paraId="56ACE5DE" w14:textId="77777777" w:rsidR="00FD10A8" w:rsidRPr="00D741EE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//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DcFunc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dc </w:t>
            </w:r>
            <w:proofErr w:type="gram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(.a</w:t>
            </w:r>
            <w:proofErr w:type="gram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[4]), .b(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[3]), .c(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[2]), .d(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[1]), .e(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[0]), .f(res));</w:t>
            </w:r>
          </w:p>
          <w:p w14:paraId="41FB53D6" w14:textId="77777777" w:rsidR="00FD10A8" w:rsidRPr="00AF2F48" w:rsidRDefault="00FD10A8" w:rsidP="002F2BCC">
            <w:pPr>
              <w:ind w:firstLine="0"/>
              <w:rPr>
                <w:rFonts w:ascii="Courier New" w:hAnsi="Courier New" w:cs="Courier New"/>
                <w:sz w:val="22"/>
                <w:szCs w:val="18"/>
                <w:lang w:val="en-US"/>
              </w:rPr>
            </w:pPr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//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CdFunc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 xml:space="preserve"> cd (.a(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[4]), .b(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[3]), .c(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[2]), .d(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[1]), .e(</w:t>
            </w:r>
            <w:proofErr w:type="spellStart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args</w:t>
            </w:r>
            <w:proofErr w:type="spellEnd"/>
            <w:r w:rsidRPr="00D741EE">
              <w:rPr>
                <w:rFonts w:ascii="Courier New" w:hAnsi="Courier New" w:cs="Courier New"/>
                <w:sz w:val="22"/>
                <w:szCs w:val="18"/>
                <w:lang w:val="en-US"/>
              </w:rPr>
              <w:t>[0]), .f(res));</w:t>
            </w:r>
          </w:p>
        </w:tc>
      </w:tr>
    </w:tbl>
    <w:p w14:paraId="6C7EB4F9" w14:textId="77777777" w:rsidR="006358C6" w:rsidRDefault="006358C6" w:rsidP="00193F13">
      <w:pPr>
        <w:spacing w:after="160" w:line="259" w:lineRule="auto"/>
        <w:ind w:firstLine="0"/>
        <w:jc w:val="left"/>
        <w:rPr>
          <w:lang w:val="en-US"/>
        </w:rPr>
      </w:pPr>
    </w:p>
    <w:p w14:paraId="53F1993C" w14:textId="77777777" w:rsidR="00FD10A8" w:rsidRDefault="00FD10A8" w:rsidP="00FD10A8">
      <w:pPr>
        <w:jc w:val="left"/>
      </w:pPr>
      <w:r w:rsidRPr="00D741EE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CAAD0E9" wp14:editId="365121CD">
            <wp:simplePos x="0" y="0"/>
            <wp:positionH relativeFrom="column">
              <wp:posOffset>789665</wp:posOffset>
            </wp:positionH>
            <wp:positionV relativeFrom="paragraph">
              <wp:posOffset>1224280</wp:posOffset>
            </wp:positionV>
            <wp:extent cx="4649470" cy="7702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Вне зависимости от того, подключим к тестовому модулю </w:t>
      </w:r>
      <w:r>
        <w:rPr>
          <w:lang w:val="en-US"/>
        </w:rPr>
        <w:t>testbench</w:t>
      </w:r>
      <w:r w:rsidRPr="00CC3CE2">
        <w:t xml:space="preserve"> </w:t>
      </w:r>
      <w:r>
        <w:t xml:space="preserve">модуль реализации функции на мультиплексорах, дешифраторах или преобразователе кодов, временная диаграмма во всех случаях будет одинаковой - Рисунок 5.1, </w:t>
      </w:r>
      <w:proofErr w:type="spellStart"/>
      <w:r>
        <w:t>Рисункок</w:t>
      </w:r>
      <w:proofErr w:type="spellEnd"/>
      <w:r>
        <w:t xml:space="preserve"> 5.2, Рисунок 5.3</w:t>
      </w:r>
    </w:p>
    <w:p w14:paraId="76907879" w14:textId="77777777" w:rsidR="00FD10A8" w:rsidRDefault="00FD10A8" w:rsidP="00FD10A8">
      <w:pPr>
        <w:spacing w:line="265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 xml:space="preserve">Рисунок 5.1 – Временная диаграмма реализации функции на </w:t>
      </w:r>
      <w:proofErr w:type="spellStart"/>
      <w:r>
        <w:rPr>
          <w:b/>
          <w:sz w:val="24"/>
        </w:rPr>
        <w:t>плексорах</w:t>
      </w:r>
      <w:proofErr w:type="spellEnd"/>
      <w:r>
        <w:rPr>
          <w:b/>
          <w:sz w:val="24"/>
        </w:rPr>
        <w:t xml:space="preserve"> (</w:t>
      </w:r>
      <w:r>
        <w:rPr>
          <w:b/>
          <w:sz w:val="24"/>
          <w:lang w:val="en-US"/>
        </w:rPr>
        <w:t>Mux</w:t>
      </w:r>
      <w:r w:rsidRPr="00084D3B">
        <w:rPr>
          <w:b/>
          <w:sz w:val="24"/>
        </w:rPr>
        <w:t>)</w:t>
      </w:r>
    </w:p>
    <w:p w14:paraId="1F6AA675" w14:textId="77777777" w:rsidR="00FD10A8" w:rsidRPr="00084D3B" w:rsidRDefault="00FD10A8" w:rsidP="00FD10A8">
      <w:pPr>
        <w:spacing w:line="265" w:lineRule="auto"/>
        <w:ind w:right="58"/>
        <w:jc w:val="center"/>
        <w:rPr>
          <w:b/>
          <w:sz w:val="24"/>
        </w:rPr>
      </w:pPr>
      <w:r w:rsidRPr="00565BC4">
        <w:rPr>
          <w:b/>
          <w:noProof/>
          <w:sz w:val="24"/>
          <w:lang w:eastAsia="ru-RU"/>
        </w:rPr>
        <w:drawing>
          <wp:inline distT="0" distB="0" distL="0" distR="0" wp14:anchorId="00308B5F" wp14:editId="615F5CC8">
            <wp:extent cx="5138713" cy="724412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4931" cy="7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8A94" w14:textId="77777777" w:rsidR="00FD10A8" w:rsidRDefault="00FD10A8" w:rsidP="00FD10A8">
      <w:pPr>
        <w:spacing w:line="265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>Рисунок 5.</w:t>
      </w:r>
      <w:r w:rsidR="00442FC6">
        <w:rPr>
          <w:b/>
          <w:sz w:val="24"/>
        </w:rPr>
        <w:t>2</w:t>
      </w:r>
      <w:r>
        <w:rPr>
          <w:b/>
          <w:sz w:val="24"/>
        </w:rPr>
        <w:t xml:space="preserve"> – Временная диаграмма реализации функции на </w:t>
      </w:r>
      <w:proofErr w:type="spellStart"/>
      <w:r>
        <w:rPr>
          <w:b/>
          <w:sz w:val="24"/>
        </w:rPr>
        <w:t>плексорах</w:t>
      </w:r>
      <w:proofErr w:type="spellEnd"/>
      <w:r w:rsidRPr="00084D3B">
        <w:rPr>
          <w:b/>
          <w:sz w:val="24"/>
        </w:rPr>
        <w:t xml:space="preserve"> (</w:t>
      </w:r>
      <w:r>
        <w:rPr>
          <w:b/>
          <w:sz w:val="24"/>
          <w:lang w:val="en-US"/>
        </w:rPr>
        <w:t>Dc</w:t>
      </w:r>
      <w:r w:rsidRPr="00084D3B">
        <w:rPr>
          <w:b/>
          <w:sz w:val="24"/>
        </w:rPr>
        <w:t>)</w:t>
      </w:r>
    </w:p>
    <w:p w14:paraId="335132D2" w14:textId="77777777" w:rsidR="00FD10A8" w:rsidRPr="00084D3B" w:rsidRDefault="00FD10A8" w:rsidP="00FD10A8">
      <w:pPr>
        <w:spacing w:line="265" w:lineRule="auto"/>
        <w:ind w:right="58"/>
        <w:jc w:val="center"/>
        <w:rPr>
          <w:b/>
          <w:sz w:val="24"/>
        </w:rPr>
      </w:pPr>
      <w:r w:rsidRPr="00565BC4">
        <w:rPr>
          <w:b/>
          <w:noProof/>
          <w:sz w:val="24"/>
          <w:lang w:eastAsia="ru-RU"/>
        </w:rPr>
        <w:drawing>
          <wp:inline distT="0" distB="0" distL="0" distR="0" wp14:anchorId="22773F62" wp14:editId="53C7658C">
            <wp:extent cx="5086245" cy="7448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6868" cy="7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8113" w14:textId="77777777" w:rsidR="00FD10A8" w:rsidRPr="00084D3B" w:rsidRDefault="00FD10A8" w:rsidP="00FD10A8">
      <w:pPr>
        <w:spacing w:line="265" w:lineRule="auto"/>
        <w:ind w:right="58"/>
        <w:jc w:val="center"/>
        <w:rPr>
          <w:b/>
          <w:sz w:val="24"/>
        </w:rPr>
      </w:pPr>
      <w:r>
        <w:rPr>
          <w:b/>
          <w:sz w:val="24"/>
        </w:rPr>
        <w:t>Рисунок 5.</w:t>
      </w:r>
      <w:r w:rsidR="00442FC6">
        <w:rPr>
          <w:b/>
          <w:sz w:val="24"/>
        </w:rPr>
        <w:t>3</w:t>
      </w:r>
      <w:r>
        <w:rPr>
          <w:b/>
          <w:sz w:val="24"/>
        </w:rPr>
        <w:t xml:space="preserve"> – Временная диаграмма реализации функции на </w:t>
      </w:r>
      <w:proofErr w:type="spellStart"/>
      <w:r>
        <w:rPr>
          <w:b/>
          <w:sz w:val="24"/>
        </w:rPr>
        <w:t>плексорах</w:t>
      </w:r>
      <w:proofErr w:type="spellEnd"/>
      <w:r w:rsidRPr="00084D3B">
        <w:rPr>
          <w:b/>
          <w:sz w:val="24"/>
        </w:rPr>
        <w:t xml:space="preserve"> (</w:t>
      </w:r>
      <w:r>
        <w:rPr>
          <w:b/>
          <w:sz w:val="24"/>
          <w:lang w:val="en-US"/>
        </w:rPr>
        <w:t>Cd</w:t>
      </w:r>
      <w:r w:rsidRPr="00084D3B">
        <w:rPr>
          <w:b/>
          <w:sz w:val="24"/>
        </w:rPr>
        <w:t>)</w:t>
      </w:r>
    </w:p>
    <w:p w14:paraId="19BF8721" w14:textId="77777777" w:rsidR="00FD10A8" w:rsidRPr="00D741EE" w:rsidRDefault="00FD10A8" w:rsidP="00FD10A8">
      <w:pPr>
        <w:spacing w:line="265" w:lineRule="auto"/>
        <w:ind w:right="58"/>
        <w:jc w:val="center"/>
        <w:rPr>
          <w:b/>
          <w:sz w:val="24"/>
        </w:rPr>
      </w:pPr>
    </w:p>
    <w:p w14:paraId="63AFAC91" w14:textId="0CCCDF20" w:rsidR="00FD10A8" w:rsidRPr="007562B9" w:rsidRDefault="00FD10A8" w:rsidP="00FD10A8">
      <w:pPr>
        <w:sectPr w:rsidR="00FD10A8" w:rsidRPr="007562B9" w:rsidSect="000A53D6">
          <w:footerReference w:type="even" r:id="rId16"/>
          <w:footerReference w:type="default" r:id="rId17"/>
          <w:footerReference w:type="first" r:id="rId18"/>
          <w:pgSz w:w="11904" w:h="16838"/>
          <w:pgMar w:top="1145" w:right="507" w:bottom="1135" w:left="1700" w:header="720" w:footer="706" w:gutter="0"/>
          <w:cols w:space="720"/>
        </w:sectPr>
      </w:pPr>
      <w:r>
        <w:t xml:space="preserve">На временной диаграмме мы можем увидеть, что одноразрядная цепь </w:t>
      </w:r>
      <w:r>
        <w:rPr>
          <w:lang w:val="en-US"/>
        </w:rPr>
        <w:t>res</w:t>
      </w:r>
      <w:r w:rsidRPr="007562B9">
        <w:t xml:space="preserve"> </w:t>
      </w:r>
      <w:r>
        <w:t>принимает значение 1 при тех же наборах значений, что и в таблице истинности</w:t>
      </w:r>
      <w:r w:rsidRPr="004937CB">
        <w:t xml:space="preserve"> </w:t>
      </w:r>
      <w:r>
        <w:t>Таблица 1.1. Это означает, что рез</w:t>
      </w:r>
      <w:r w:rsidR="00442FC6">
        <w:t>ультат работы модулей корректе</w:t>
      </w:r>
      <w:r w:rsidR="00EC16AA">
        <w:t>н</w:t>
      </w:r>
    </w:p>
    <w:p w14:paraId="657C1DA0" w14:textId="77777777" w:rsidR="00BA7317" w:rsidRPr="005D02D7" w:rsidRDefault="00033B42">
      <w:pPr>
        <w:pStyle w:val="aff8"/>
      </w:pPr>
      <w:bookmarkStart w:id="41" w:name="_Toc151368774"/>
      <w:r w:rsidRPr="005D02D7">
        <w:lastRenderedPageBreak/>
        <w:t>ЗАКЛЮЧЕНИЕ</w:t>
      </w:r>
      <w:bookmarkEnd w:id="41"/>
    </w:p>
    <w:p w14:paraId="658972FE" w14:textId="77777777" w:rsidR="00BA7317" w:rsidRPr="00670075" w:rsidRDefault="00442FC6">
      <w:r>
        <w:t xml:space="preserve">Для заданной логической функции была построена таблица истинности, в САПР </w:t>
      </w:r>
      <w:proofErr w:type="spellStart"/>
      <w:r>
        <w:rPr>
          <w:lang w:val="en-US"/>
        </w:rPr>
        <w:t>Vivado</w:t>
      </w:r>
      <w:proofErr w:type="spellEnd"/>
      <w:r w:rsidRPr="007562B9">
        <w:t xml:space="preserve"> </w:t>
      </w:r>
      <w:r>
        <w:t xml:space="preserve">по ней были созданы модули мультиплексора 2–1, параметрического дешифратора, параметрического шифратора, реализаций функции на </w:t>
      </w:r>
      <w:proofErr w:type="spellStart"/>
      <w:r>
        <w:t>плексорах</w:t>
      </w:r>
      <w:proofErr w:type="spellEnd"/>
      <w:r>
        <w:t xml:space="preserve"> и тестовый </w:t>
      </w:r>
      <w:r>
        <w:rPr>
          <w:lang w:val="en-US"/>
        </w:rPr>
        <w:t>testbench</w:t>
      </w:r>
      <w:r>
        <w:t>. Для этого были использованы следующие операции: инверсия, конъюнкция, дизъюнкция. Осуществлена симуляция работы данных модулей, а также проведена успешная верификация работы заданных схем.</w:t>
      </w:r>
    </w:p>
    <w:p w14:paraId="650D5B61" w14:textId="77777777" w:rsidR="00BA7317" w:rsidRPr="005D02D7" w:rsidRDefault="00033B42" w:rsidP="00670075">
      <w:pPr>
        <w:ind w:firstLine="0"/>
        <w:rPr>
          <w:rFonts w:eastAsiaTheme="majorEastAsia" w:cstheme="majorBidi"/>
          <w:sz w:val="36"/>
          <w:szCs w:val="32"/>
        </w:rPr>
      </w:pPr>
      <w:r w:rsidRPr="005D02D7">
        <w:br w:type="page" w:clear="all"/>
      </w:r>
    </w:p>
    <w:p w14:paraId="4C7781A9" w14:textId="77777777" w:rsidR="00BA7317" w:rsidRPr="005D02D7" w:rsidRDefault="00033B42">
      <w:pPr>
        <w:pStyle w:val="1"/>
        <w:ind w:firstLine="0"/>
        <w:jc w:val="center"/>
      </w:pPr>
      <w:bookmarkStart w:id="42" w:name="_Toc151368775"/>
      <w:r w:rsidRPr="005D02D7">
        <w:lastRenderedPageBreak/>
        <w:t>СПИСОК ИСПОЛЬЗОВАННЫХ ИСТОЧНИКОВ</w:t>
      </w:r>
      <w:bookmarkEnd w:id="42"/>
    </w:p>
    <w:p w14:paraId="1FB6200A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1. Методические указания по ПР № 1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https://online-edu.mirea.ru/mod/resource/view.php?id=405132 (Дата обращения: 23.09.2022).</w:t>
      </w:r>
    </w:p>
    <w:p w14:paraId="28F7EBD6" w14:textId="77777777" w:rsidR="00BA7317" w:rsidRPr="005D02D7" w:rsidRDefault="00033B42">
      <w:pPr>
        <w:rPr>
          <w:rFonts w:cs="Times New Roman"/>
        </w:rPr>
      </w:pPr>
      <w:r w:rsidRPr="005D02D7">
        <w:rPr>
          <w:rFonts w:eastAsia="Times New Roman" w:cs="Times New Roman"/>
          <w:szCs w:val="28"/>
          <w:lang w:eastAsia="ru-RU"/>
        </w:rPr>
        <w:t xml:space="preserve">2. Методические указания по ПР № 2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>: https://online-edu.mirea.ru/mod/resource/view.php?id=409130 (Дата обращения: 23.09.2022).</w:t>
      </w:r>
    </w:p>
    <w:p w14:paraId="4A1F402A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3. Смирнов С.С. Информатика [Электронный ресурс]: Методические указания по выполнению практических и лабораторных работ / С.С. Смирнов — М., МИРЭА — Российский технологический университет, 2018. — 1 электрон. опт. диск (CD-ROM).</w:t>
      </w:r>
    </w:p>
    <w:p w14:paraId="2BED79C7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 xml:space="preserve">4. Тарасов И.Е. ПЛИС </w:t>
      </w:r>
      <w:proofErr w:type="spellStart"/>
      <w:r w:rsidRPr="005D02D7">
        <w:rPr>
          <w:rFonts w:cs="Times New Roman"/>
          <w:szCs w:val="28"/>
        </w:rPr>
        <w:t>Xilinx</w:t>
      </w:r>
      <w:proofErr w:type="spellEnd"/>
      <w:r w:rsidRPr="005D02D7">
        <w:rPr>
          <w:rFonts w:cs="Times New Roman"/>
          <w:szCs w:val="28"/>
        </w:rPr>
        <w:t xml:space="preserve">. Языки описания аппаратуры VHDL и </w:t>
      </w:r>
      <w:proofErr w:type="spellStart"/>
      <w:r w:rsidRPr="005D02D7">
        <w:rPr>
          <w:rFonts w:cs="Times New Roman"/>
          <w:szCs w:val="28"/>
        </w:rPr>
        <w:t>Verilog</w:t>
      </w:r>
      <w:proofErr w:type="spellEnd"/>
      <w:r w:rsidRPr="005D02D7">
        <w:rPr>
          <w:rFonts w:cs="Times New Roman"/>
          <w:szCs w:val="28"/>
        </w:rPr>
        <w:t>, САПР, приемы проектирования. — М.: Горячая линия — Телеком, 2021.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cs="Times New Roman"/>
          <w:szCs w:val="28"/>
        </w:rPr>
        <w:t>538 с.: ил.</w:t>
      </w:r>
    </w:p>
    <w:p w14:paraId="50659E0F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5. Антик М.И. Дискретная математика [Электронный ресурс]: Учебное пособие / Антик М.И., Казанцева Л.В. — М.: МИРЭА — Российский технологический университет, 2018 — 1 электрон. опт. диск (CD-ROM).</w:t>
      </w:r>
    </w:p>
    <w:p w14:paraId="656D8C5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6. Антик М.И. Математическая логика и программирование в логике [Электронный ресурс]: Учебное пособие / Антик М.И., Бражникова Е.В.— М.: МИРЭА – Российский технологический университет, 2018. — 1 электрон. опт. диск (CD-ROM).</w:t>
      </w:r>
    </w:p>
    <w:p w14:paraId="36AD350E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7. Жемчужникова Т.Н. Конспект лекций по дисциплине «Архитектура вычислительных машин и систем» —</w:t>
      </w:r>
      <w:r w:rsidRPr="005D02D7">
        <w:rPr>
          <w:rFonts w:eastAsia="Times New Roman" w:cs="Times New Roman"/>
          <w:szCs w:val="28"/>
          <w:lang w:eastAsia="ru-RU"/>
        </w:rPr>
        <w:t xml:space="preserve"> </w:t>
      </w:r>
      <w:r w:rsidRPr="005D02D7">
        <w:rPr>
          <w:rFonts w:eastAsia="Times New Roman" w:cs="Times New Roman"/>
          <w:szCs w:val="28"/>
          <w:lang w:val="en-US" w:eastAsia="ru-RU"/>
        </w:rPr>
        <w:t>URL</w:t>
      </w:r>
      <w:r w:rsidRPr="005D02D7">
        <w:rPr>
          <w:rFonts w:cs="Times New Roman"/>
          <w:szCs w:val="28"/>
        </w:rPr>
        <w:t xml:space="preserve">: </w:t>
      </w:r>
      <w:r w:rsidRPr="005D02D7">
        <w:rPr>
          <w:rFonts w:cs="Times New Roman"/>
          <w:szCs w:val="28"/>
          <w:lang w:val="en-US"/>
        </w:rPr>
        <w:t>https</w:t>
      </w:r>
      <w:r w:rsidRPr="005D02D7">
        <w:rPr>
          <w:rFonts w:cs="Times New Roman"/>
          <w:szCs w:val="28"/>
        </w:rPr>
        <w:t>://</w:t>
      </w:r>
      <w:r w:rsidRPr="005D02D7">
        <w:rPr>
          <w:rFonts w:cs="Times New Roman"/>
          <w:szCs w:val="28"/>
          <w:lang w:val="en-US"/>
        </w:rPr>
        <w:t>drive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google</w:t>
      </w:r>
      <w:r w:rsidRPr="005D02D7">
        <w:rPr>
          <w:rFonts w:cs="Times New Roman"/>
          <w:szCs w:val="28"/>
        </w:rPr>
        <w:t>.</w:t>
      </w:r>
      <w:r w:rsidRPr="005D02D7">
        <w:rPr>
          <w:rFonts w:cs="Times New Roman"/>
          <w:szCs w:val="28"/>
          <w:lang w:val="en-US"/>
        </w:rPr>
        <w:t>com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file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d</w:t>
      </w:r>
      <w:r w:rsidRPr="005D02D7">
        <w:rPr>
          <w:rFonts w:cs="Times New Roman"/>
          <w:szCs w:val="28"/>
        </w:rPr>
        <w:t>/12</w:t>
      </w:r>
      <w:r w:rsidRPr="005D02D7">
        <w:rPr>
          <w:rFonts w:cs="Times New Roman"/>
          <w:szCs w:val="28"/>
          <w:lang w:val="en-US"/>
        </w:rPr>
        <w:t>OAi</w:t>
      </w:r>
      <w:r w:rsidRPr="005D02D7">
        <w:rPr>
          <w:rFonts w:cs="Times New Roman"/>
          <w:szCs w:val="28"/>
        </w:rPr>
        <w:t>2_</w:t>
      </w:r>
      <w:r w:rsidRPr="005D02D7">
        <w:rPr>
          <w:rFonts w:cs="Times New Roman"/>
          <w:szCs w:val="28"/>
          <w:lang w:val="en-US"/>
        </w:rPr>
        <w:t>axJ</w:t>
      </w:r>
      <w:r w:rsidRPr="005D02D7">
        <w:rPr>
          <w:rFonts w:cs="Times New Roman"/>
          <w:szCs w:val="28"/>
        </w:rPr>
        <w:t>6</w:t>
      </w:r>
      <w:r w:rsidRPr="005D02D7">
        <w:rPr>
          <w:rFonts w:cs="Times New Roman"/>
          <w:szCs w:val="28"/>
          <w:lang w:val="en-US"/>
        </w:rPr>
        <w:t>mRr</w:t>
      </w:r>
      <w:r w:rsidRPr="005D02D7">
        <w:rPr>
          <w:rFonts w:cs="Times New Roman"/>
          <w:szCs w:val="28"/>
        </w:rPr>
        <w:t>4</w:t>
      </w:r>
      <w:r w:rsidRPr="005D02D7">
        <w:rPr>
          <w:rFonts w:cs="Times New Roman"/>
          <w:szCs w:val="28"/>
          <w:lang w:val="en-US"/>
        </w:rPr>
        <w:t>hCbXs</w:t>
      </w:r>
      <w:r w:rsidRPr="005D02D7">
        <w:rPr>
          <w:rFonts w:cs="Times New Roman"/>
          <w:szCs w:val="28"/>
        </w:rPr>
        <w:t>-</w:t>
      </w:r>
      <w:r w:rsidRPr="005D02D7">
        <w:rPr>
          <w:rFonts w:cs="Times New Roman"/>
          <w:szCs w:val="28"/>
          <w:lang w:val="en-US"/>
        </w:rPr>
        <w:t>mYs</w:t>
      </w:r>
      <w:r w:rsidRPr="005D02D7">
        <w:rPr>
          <w:rFonts w:cs="Times New Roman"/>
          <w:szCs w:val="28"/>
        </w:rPr>
        <w:t>8</w:t>
      </w:r>
      <w:r w:rsidRPr="005D02D7">
        <w:rPr>
          <w:rFonts w:cs="Times New Roman"/>
          <w:szCs w:val="28"/>
          <w:lang w:val="en-US"/>
        </w:rPr>
        <w:t>Kfp</w:t>
      </w:r>
      <w:r w:rsidRPr="005D02D7">
        <w:rPr>
          <w:rFonts w:cs="Times New Roman"/>
          <w:szCs w:val="28"/>
        </w:rPr>
        <w:t>4</w:t>
      </w:r>
      <w:r w:rsidRPr="005D02D7">
        <w:rPr>
          <w:rFonts w:cs="Times New Roman"/>
          <w:szCs w:val="28"/>
          <w:lang w:val="en-US"/>
        </w:rPr>
        <w:t>YEfj</w:t>
      </w:r>
      <w:r w:rsidRPr="005D02D7">
        <w:rPr>
          <w:rFonts w:cs="Times New Roman"/>
          <w:szCs w:val="28"/>
        </w:rPr>
        <w:t>/</w:t>
      </w:r>
      <w:r w:rsidRPr="005D02D7">
        <w:rPr>
          <w:rFonts w:cs="Times New Roman"/>
          <w:szCs w:val="28"/>
          <w:lang w:val="en-US"/>
        </w:rPr>
        <w:t>view</w:t>
      </w:r>
      <w:r w:rsidRPr="005D02D7">
        <w:rPr>
          <w:rFonts w:cs="Times New Roman"/>
          <w:szCs w:val="28"/>
        </w:rPr>
        <w:t>?</w:t>
      </w:r>
      <w:r w:rsidRPr="005D02D7">
        <w:rPr>
          <w:rFonts w:cs="Times New Roman"/>
          <w:szCs w:val="28"/>
          <w:lang w:val="en-US"/>
        </w:rPr>
        <w:t>us</w:t>
      </w:r>
      <w:r w:rsidRPr="005D02D7">
        <w:rPr>
          <w:rFonts w:cs="Times New Roman"/>
          <w:szCs w:val="28"/>
        </w:rPr>
        <w:br/>
      </w:r>
      <w:r w:rsidRPr="005D02D7">
        <w:rPr>
          <w:rFonts w:cs="Times New Roman"/>
          <w:szCs w:val="28"/>
          <w:lang w:val="en-US"/>
        </w:rPr>
        <w:t>p</w:t>
      </w:r>
      <w:r w:rsidRPr="005D02D7">
        <w:rPr>
          <w:rFonts w:cs="Times New Roman"/>
          <w:szCs w:val="28"/>
        </w:rPr>
        <w:t>=</w:t>
      </w:r>
      <w:r w:rsidRPr="005D02D7">
        <w:rPr>
          <w:rFonts w:cs="Times New Roman"/>
          <w:szCs w:val="28"/>
          <w:lang w:val="en-US"/>
        </w:rPr>
        <w:t>sharing</w:t>
      </w:r>
      <w:r w:rsidRPr="005D02D7">
        <w:rPr>
          <w:rFonts w:cs="Times New Roman"/>
          <w:szCs w:val="28"/>
        </w:rPr>
        <w:t xml:space="preserve"> (Дата обращения: 23.09.2022).</w:t>
      </w:r>
    </w:p>
    <w:p w14:paraId="2DD918F4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8. Антик М.И. Теория автоматов в проектировании цифровых схем [Электронный ресурс]: Учебное пособие / Антик М.И., Казанцева Л.В. — М.: МИРЭА – Российский технологический университет, 2020. — 1 электрон. опт. диск (CD-ROM).</w:t>
      </w:r>
    </w:p>
    <w:p w14:paraId="7C9F0B53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t>9. Орлов С.А. Организация ЭВМ и систем: Учебник для вузов. 4-е изд. — СПб.: Питер, 2018. — 688 с.: ил.</w:t>
      </w:r>
    </w:p>
    <w:p w14:paraId="7C826250" w14:textId="77777777" w:rsidR="00BA7317" w:rsidRPr="005D02D7" w:rsidRDefault="00033B42">
      <w:pPr>
        <w:rPr>
          <w:rFonts w:cs="Times New Roman"/>
        </w:rPr>
      </w:pPr>
      <w:r w:rsidRPr="005D02D7">
        <w:rPr>
          <w:rFonts w:cs="Times New Roman"/>
          <w:szCs w:val="28"/>
        </w:rPr>
        <w:lastRenderedPageBreak/>
        <w:t>10. Шустов М.А. Цифровая схемотехника. Основы построения. — СПб.: Наука и Техника, 2018. — 320 с.: ил.</w:t>
      </w:r>
    </w:p>
    <w:p w14:paraId="31029E4F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  <w:szCs w:val="28"/>
        </w:rPr>
        <w:t xml:space="preserve">11. </w:t>
      </w:r>
      <w:r w:rsidRPr="005D02D7">
        <w:rPr>
          <w:rFonts w:cs="Times New Roman"/>
        </w:rPr>
        <w:t>Рафиков Р. А. Электронные сигналы и цепи. Цифровые сигналы и устройства: Учебное пособие. — СПб.: Издательство «Лань», 2016. — 320 c., ил. — (Учебники для вузов. Специальная литература).</w:t>
      </w:r>
    </w:p>
    <w:p w14:paraId="4C80114B" w14:textId="77777777" w:rsidR="00BA7317" w:rsidRPr="005D02D7" w:rsidRDefault="00033B4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cs="Times New Roman"/>
        </w:rPr>
      </w:pPr>
      <w:r w:rsidRPr="005D02D7">
        <w:rPr>
          <w:rFonts w:cs="Times New Roman"/>
        </w:rPr>
        <w:t xml:space="preserve">12. Угрюмов Е. П. Цифровая схемотехника: учеб. пособие для вузов. — 3-е изд., </w:t>
      </w:r>
      <w:proofErr w:type="spellStart"/>
      <w:r w:rsidRPr="005D02D7">
        <w:rPr>
          <w:rFonts w:cs="Times New Roman"/>
        </w:rPr>
        <w:t>перераб</w:t>
      </w:r>
      <w:proofErr w:type="spellEnd"/>
      <w:proofErr w:type="gramStart"/>
      <w:r w:rsidRPr="005D02D7">
        <w:rPr>
          <w:rFonts w:cs="Times New Roman"/>
        </w:rPr>
        <w:t>.</w:t>
      </w:r>
      <w:proofErr w:type="gramEnd"/>
      <w:r w:rsidRPr="005D02D7">
        <w:rPr>
          <w:rFonts w:cs="Times New Roman"/>
        </w:rPr>
        <w:t xml:space="preserve"> и доп. — СПб.: БХВ-Петербург, 2010. — 816 с.: ил.</w:t>
      </w:r>
    </w:p>
    <w:p w14:paraId="682446DB" w14:textId="77777777" w:rsidR="00BA7317" w:rsidRPr="005D02D7" w:rsidRDefault="00BA7317" w:rsidP="00D23B4D">
      <w:pPr>
        <w:spacing w:after="160" w:line="259" w:lineRule="auto"/>
        <w:ind w:firstLine="0"/>
        <w:jc w:val="left"/>
      </w:pPr>
    </w:p>
    <w:sectPr w:rsidR="00BA7317" w:rsidRPr="005D02D7">
      <w:footerReference w:type="defaul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2FB2" w14:textId="77777777" w:rsidR="00C935E3" w:rsidRDefault="00C935E3">
      <w:pPr>
        <w:spacing w:line="240" w:lineRule="auto"/>
      </w:pPr>
      <w:r>
        <w:separator/>
      </w:r>
    </w:p>
  </w:endnote>
  <w:endnote w:type="continuationSeparator" w:id="0">
    <w:p w14:paraId="35CEA2A6" w14:textId="77777777" w:rsidR="00C935E3" w:rsidRDefault="00C93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20BA0" w14:textId="77777777" w:rsidR="00FD10A8" w:rsidRDefault="00FD10A8">
    <w:pPr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7E84B07E" w14:textId="77777777" w:rsidR="00FD10A8" w:rsidRDefault="00FD10A8">
    <w:pPr>
      <w:ind w:firstLine="0"/>
      <w:jc w:val="center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14640" w14:textId="77777777" w:rsidR="00FD10A8" w:rsidRDefault="00FD10A8">
    <w:pPr>
      <w:ind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FC165" w14:textId="77777777" w:rsidR="00FD10A8" w:rsidRDefault="00FD10A8">
    <w:pPr>
      <w:ind w:left="65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5</w:t>
    </w:r>
    <w:r>
      <w:fldChar w:fldCharType="end"/>
    </w:r>
    <w:r>
      <w:t xml:space="preserve"> </w:t>
    </w:r>
  </w:p>
  <w:p w14:paraId="12FB0F1E" w14:textId="77777777" w:rsidR="00FD10A8" w:rsidRDefault="00FD10A8">
    <w:pPr>
      <w:ind w:firstLine="0"/>
      <w:jc w:val="center"/>
    </w:pP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181DA" w14:textId="77777777" w:rsidR="00F14CC0" w:rsidRPr="00670075" w:rsidRDefault="00F14CC0" w:rsidP="00670075">
    <w:pPr>
      <w:pStyle w:val="affd"/>
      <w:ind w:firstLine="0"/>
      <w:jc w:val="center"/>
      <w:rPr>
        <w:sz w:val="22"/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Content>
      <w:p w14:paraId="4244EE84" w14:textId="77777777" w:rsidR="00F14CC0" w:rsidRDefault="00F14CC0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976B" w14:textId="77777777" w:rsidR="00C935E3" w:rsidRDefault="00C935E3">
      <w:pPr>
        <w:spacing w:line="240" w:lineRule="auto"/>
      </w:pPr>
      <w:r>
        <w:separator/>
      </w:r>
    </w:p>
  </w:footnote>
  <w:footnote w:type="continuationSeparator" w:id="0">
    <w:p w14:paraId="3215CF72" w14:textId="77777777" w:rsidR="00C935E3" w:rsidRDefault="00C93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625"/>
    <w:multiLevelType w:val="hybridMultilevel"/>
    <w:tmpl w:val="168ECC8A"/>
    <w:lvl w:ilvl="0" w:tplc="7430D2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5066068">
      <w:start w:val="1"/>
      <w:numFmt w:val="lowerLetter"/>
      <w:lvlText w:val="%2."/>
      <w:lvlJc w:val="left"/>
      <w:pPr>
        <w:ind w:left="1789" w:hanging="360"/>
      </w:pPr>
    </w:lvl>
    <w:lvl w:ilvl="2" w:tplc="0908C92A">
      <w:start w:val="1"/>
      <w:numFmt w:val="lowerRoman"/>
      <w:lvlText w:val="%3."/>
      <w:lvlJc w:val="right"/>
      <w:pPr>
        <w:ind w:left="2509" w:hanging="180"/>
      </w:pPr>
    </w:lvl>
    <w:lvl w:ilvl="3" w:tplc="ECC017BA">
      <w:start w:val="1"/>
      <w:numFmt w:val="decimal"/>
      <w:lvlText w:val="%4."/>
      <w:lvlJc w:val="left"/>
      <w:pPr>
        <w:ind w:left="3229" w:hanging="360"/>
      </w:pPr>
    </w:lvl>
    <w:lvl w:ilvl="4" w:tplc="A5541E96">
      <w:start w:val="1"/>
      <w:numFmt w:val="lowerLetter"/>
      <w:lvlText w:val="%5."/>
      <w:lvlJc w:val="left"/>
      <w:pPr>
        <w:ind w:left="3949" w:hanging="360"/>
      </w:pPr>
    </w:lvl>
    <w:lvl w:ilvl="5" w:tplc="E13C512A">
      <w:start w:val="1"/>
      <w:numFmt w:val="lowerRoman"/>
      <w:lvlText w:val="%6."/>
      <w:lvlJc w:val="right"/>
      <w:pPr>
        <w:ind w:left="4669" w:hanging="180"/>
      </w:pPr>
    </w:lvl>
    <w:lvl w:ilvl="6" w:tplc="2AD0D69C">
      <w:start w:val="1"/>
      <w:numFmt w:val="decimal"/>
      <w:lvlText w:val="%7."/>
      <w:lvlJc w:val="left"/>
      <w:pPr>
        <w:ind w:left="5389" w:hanging="360"/>
      </w:pPr>
    </w:lvl>
    <w:lvl w:ilvl="7" w:tplc="D856E2DE">
      <w:start w:val="1"/>
      <w:numFmt w:val="lowerLetter"/>
      <w:lvlText w:val="%8."/>
      <w:lvlJc w:val="left"/>
      <w:pPr>
        <w:ind w:left="6109" w:hanging="360"/>
      </w:pPr>
    </w:lvl>
    <w:lvl w:ilvl="8" w:tplc="1C626252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C73A8F"/>
    <w:multiLevelType w:val="hybridMultilevel"/>
    <w:tmpl w:val="86A4A9F8"/>
    <w:lvl w:ilvl="0" w:tplc="38DE2B44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53402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28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C2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385E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2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4B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CE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EE6F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97F51"/>
    <w:multiLevelType w:val="hybridMultilevel"/>
    <w:tmpl w:val="3232F76A"/>
    <w:lvl w:ilvl="0" w:tplc="3B2EB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4C8722A">
      <w:start w:val="1"/>
      <w:numFmt w:val="lowerLetter"/>
      <w:lvlText w:val="%2."/>
      <w:lvlJc w:val="left"/>
      <w:pPr>
        <w:ind w:left="1789" w:hanging="360"/>
      </w:pPr>
    </w:lvl>
    <w:lvl w:ilvl="2" w:tplc="35A20A9A">
      <w:start w:val="1"/>
      <w:numFmt w:val="lowerRoman"/>
      <w:lvlText w:val="%3."/>
      <w:lvlJc w:val="right"/>
      <w:pPr>
        <w:ind w:left="2509" w:hanging="180"/>
      </w:pPr>
    </w:lvl>
    <w:lvl w:ilvl="3" w:tplc="F3CC87EA">
      <w:start w:val="1"/>
      <w:numFmt w:val="decimal"/>
      <w:lvlText w:val="%4."/>
      <w:lvlJc w:val="left"/>
      <w:pPr>
        <w:ind w:left="3229" w:hanging="360"/>
      </w:pPr>
    </w:lvl>
    <w:lvl w:ilvl="4" w:tplc="889682DC">
      <w:start w:val="1"/>
      <w:numFmt w:val="lowerLetter"/>
      <w:lvlText w:val="%5."/>
      <w:lvlJc w:val="left"/>
      <w:pPr>
        <w:ind w:left="3949" w:hanging="360"/>
      </w:pPr>
    </w:lvl>
    <w:lvl w:ilvl="5" w:tplc="D01EB100">
      <w:start w:val="1"/>
      <w:numFmt w:val="lowerRoman"/>
      <w:lvlText w:val="%6."/>
      <w:lvlJc w:val="right"/>
      <w:pPr>
        <w:ind w:left="4669" w:hanging="180"/>
      </w:pPr>
    </w:lvl>
    <w:lvl w:ilvl="6" w:tplc="E4A88E20">
      <w:start w:val="1"/>
      <w:numFmt w:val="decimal"/>
      <w:lvlText w:val="%7."/>
      <w:lvlJc w:val="left"/>
      <w:pPr>
        <w:ind w:left="5389" w:hanging="360"/>
      </w:pPr>
    </w:lvl>
    <w:lvl w:ilvl="7" w:tplc="F02094D6">
      <w:start w:val="1"/>
      <w:numFmt w:val="lowerLetter"/>
      <w:lvlText w:val="%8."/>
      <w:lvlJc w:val="left"/>
      <w:pPr>
        <w:ind w:left="6109" w:hanging="360"/>
      </w:pPr>
    </w:lvl>
    <w:lvl w:ilvl="8" w:tplc="6B74A61E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3F2911"/>
    <w:multiLevelType w:val="hybridMultilevel"/>
    <w:tmpl w:val="5240B434"/>
    <w:lvl w:ilvl="0" w:tplc="DBEE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38A92E6">
      <w:start w:val="1"/>
      <w:numFmt w:val="lowerLetter"/>
      <w:lvlText w:val="%2."/>
      <w:lvlJc w:val="left"/>
      <w:pPr>
        <w:ind w:left="1789" w:hanging="360"/>
      </w:pPr>
    </w:lvl>
    <w:lvl w:ilvl="2" w:tplc="E67CBD58">
      <w:start w:val="1"/>
      <w:numFmt w:val="lowerRoman"/>
      <w:lvlText w:val="%3."/>
      <w:lvlJc w:val="right"/>
      <w:pPr>
        <w:ind w:left="2509" w:hanging="180"/>
      </w:pPr>
    </w:lvl>
    <w:lvl w:ilvl="3" w:tplc="819A4F0C">
      <w:start w:val="1"/>
      <w:numFmt w:val="decimal"/>
      <w:lvlText w:val="%4."/>
      <w:lvlJc w:val="left"/>
      <w:pPr>
        <w:ind w:left="3229" w:hanging="360"/>
      </w:pPr>
    </w:lvl>
    <w:lvl w:ilvl="4" w:tplc="0B82E67E">
      <w:start w:val="1"/>
      <w:numFmt w:val="lowerLetter"/>
      <w:lvlText w:val="%5."/>
      <w:lvlJc w:val="left"/>
      <w:pPr>
        <w:ind w:left="3949" w:hanging="360"/>
      </w:pPr>
    </w:lvl>
    <w:lvl w:ilvl="5" w:tplc="1B6675F0">
      <w:start w:val="1"/>
      <w:numFmt w:val="lowerRoman"/>
      <w:lvlText w:val="%6."/>
      <w:lvlJc w:val="right"/>
      <w:pPr>
        <w:ind w:left="4669" w:hanging="180"/>
      </w:pPr>
    </w:lvl>
    <w:lvl w:ilvl="6" w:tplc="DA10363E">
      <w:start w:val="1"/>
      <w:numFmt w:val="decimal"/>
      <w:lvlText w:val="%7."/>
      <w:lvlJc w:val="left"/>
      <w:pPr>
        <w:ind w:left="5389" w:hanging="360"/>
      </w:pPr>
    </w:lvl>
    <w:lvl w:ilvl="7" w:tplc="4FA854F0">
      <w:start w:val="1"/>
      <w:numFmt w:val="lowerLetter"/>
      <w:lvlText w:val="%8."/>
      <w:lvlJc w:val="left"/>
      <w:pPr>
        <w:ind w:left="6109" w:hanging="360"/>
      </w:pPr>
    </w:lvl>
    <w:lvl w:ilvl="8" w:tplc="DF929A46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D92B55"/>
    <w:multiLevelType w:val="hybridMultilevel"/>
    <w:tmpl w:val="3D66C44C"/>
    <w:lvl w:ilvl="0" w:tplc="2D547FE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AA505E8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E7E4B822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9BC2DF9E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66D09212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59988CE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6398175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DADCCBC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E92B5FC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22F548FC"/>
    <w:multiLevelType w:val="hybridMultilevel"/>
    <w:tmpl w:val="5FDE1CF4"/>
    <w:lvl w:ilvl="0" w:tplc="39F83C5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386E2762">
      <w:start w:val="1"/>
      <w:numFmt w:val="lowerLetter"/>
      <w:lvlText w:val="%2."/>
      <w:lvlJc w:val="left"/>
      <w:pPr>
        <w:ind w:left="1789" w:hanging="360"/>
      </w:pPr>
    </w:lvl>
    <w:lvl w:ilvl="2" w:tplc="5CE2C274">
      <w:start w:val="1"/>
      <w:numFmt w:val="lowerRoman"/>
      <w:lvlText w:val="%3."/>
      <w:lvlJc w:val="right"/>
      <w:pPr>
        <w:ind w:left="2509" w:hanging="180"/>
      </w:pPr>
    </w:lvl>
    <w:lvl w:ilvl="3" w:tplc="940E4350">
      <w:start w:val="1"/>
      <w:numFmt w:val="decimal"/>
      <w:lvlText w:val="%4."/>
      <w:lvlJc w:val="left"/>
      <w:pPr>
        <w:ind w:left="3229" w:hanging="360"/>
      </w:pPr>
    </w:lvl>
    <w:lvl w:ilvl="4" w:tplc="CE982532">
      <w:start w:val="1"/>
      <w:numFmt w:val="lowerLetter"/>
      <w:lvlText w:val="%5."/>
      <w:lvlJc w:val="left"/>
      <w:pPr>
        <w:ind w:left="3949" w:hanging="360"/>
      </w:pPr>
    </w:lvl>
    <w:lvl w:ilvl="5" w:tplc="74208824">
      <w:start w:val="1"/>
      <w:numFmt w:val="lowerRoman"/>
      <w:lvlText w:val="%6."/>
      <w:lvlJc w:val="right"/>
      <w:pPr>
        <w:ind w:left="4669" w:hanging="180"/>
      </w:pPr>
    </w:lvl>
    <w:lvl w:ilvl="6" w:tplc="5F688C44">
      <w:start w:val="1"/>
      <w:numFmt w:val="decimal"/>
      <w:lvlText w:val="%7."/>
      <w:lvlJc w:val="left"/>
      <w:pPr>
        <w:ind w:left="5389" w:hanging="360"/>
      </w:pPr>
    </w:lvl>
    <w:lvl w:ilvl="7" w:tplc="71647C64">
      <w:start w:val="1"/>
      <w:numFmt w:val="lowerLetter"/>
      <w:lvlText w:val="%8."/>
      <w:lvlJc w:val="left"/>
      <w:pPr>
        <w:ind w:left="6109" w:hanging="360"/>
      </w:pPr>
    </w:lvl>
    <w:lvl w:ilvl="8" w:tplc="6EDEA6F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4A01D5"/>
    <w:multiLevelType w:val="hybridMultilevel"/>
    <w:tmpl w:val="F1A263A2"/>
    <w:lvl w:ilvl="0" w:tplc="C248C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FC89748">
      <w:start w:val="1"/>
      <w:numFmt w:val="lowerLetter"/>
      <w:lvlText w:val="%2."/>
      <w:lvlJc w:val="left"/>
      <w:pPr>
        <w:ind w:left="1789" w:hanging="360"/>
      </w:pPr>
    </w:lvl>
    <w:lvl w:ilvl="2" w:tplc="1F568198">
      <w:start w:val="1"/>
      <w:numFmt w:val="lowerRoman"/>
      <w:lvlText w:val="%3."/>
      <w:lvlJc w:val="right"/>
      <w:pPr>
        <w:ind w:left="2509" w:hanging="180"/>
      </w:pPr>
    </w:lvl>
    <w:lvl w:ilvl="3" w:tplc="49AE2960">
      <w:start w:val="1"/>
      <w:numFmt w:val="decimal"/>
      <w:lvlText w:val="%4."/>
      <w:lvlJc w:val="left"/>
      <w:pPr>
        <w:ind w:left="3229" w:hanging="360"/>
      </w:pPr>
    </w:lvl>
    <w:lvl w:ilvl="4" w:tplc="C8EEDCF8">
      <w:start w:val="1"/>
      <w:numFmt w:val="lowerLetter"/>
      <w:lvlText w:val="%5."/>
      <w:lvlJc w:val="left"/>
      <w:pPr>
        <w:ind w:left="3949" w:hanging="360"/>
      </w:pPr>
    </w:lvl>
    <w:lvl w:ilvl="5" w:tplc="9A0EA770">
      <w:start w:val="1"/>
      <w:numFmt w:val="lowerRoman"/>
      <w:lvlText w:val="%6."/>
      <w:lvlJc w:val="right"/>
      <w:pPr>
        <w:ind w:left="4669" w:hanging="180"/>
      </w:pPr>
    </w:lvl>
    <w:lvl w:ilvl="6" w:tplc="0D08394C">
      <w:start w:val="1"/>
      <w:numFmt w:val="decimal"/>
      <w:lvlText w:val="%7."/>
      <w:lvlJc w:val="left"/>
      <w:pPr>
        <w:ind w:left="5389" w:hanging="360"/>
      </w:pPr>
    </w:lvl>
    <w:lvl w:ilvl="7" w:tplc="A694FA4A">
      <w:start w:val="1"/>
      <w:numFmt w:val="lowerLetter"/>
      <w:lvlText w:val="%8."/>
      <w:lvlJc w:val="left"/>
      <w:pPr>
        <w:ind w:left="6109" w:hanging="360"/>
      </w:pPr>
    </w:lvl>
    <w:lvl w:ilvl="8" w:tplc="AC1634B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927407"/>
    <w:multiLevelType w:val="hybridMultilevel"/>
    <w:tmpl w:val="F0BE6E70"/>
    <w:lvl w:ilvl="0" w:tplc="28EE7E3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6EAB1EE">
      <w:start w:val="1"/>
      <w:numFmt w:val="lowerLetter"/>
      <w:lvlText w:val="%2."/>
      <w:lvlJc w:val="left"/>
      <w:pPr>
        <w:ind w:left="1789" w:hanging="360"/>
      </w:pPr>
    </w:lvl>
    <w:lvl w:ilvl="2" w:tplc="72AEDE3A">
      <w:start w:val="1"/>
      <w:numFmt w:val="lowerRoman"/>
      <w:lvlText w:val="%3."/>
      <w:lvlJc w:val="right"/>
      <w:pPr>
        <w:ind w:left="2509" w:hanging="180"/>
      </w:pPr>
    </w:lvl>
    <w:lvl w:ilvl="3" w:tplc="EE5AA818">
      <w:start w:val="1"/>
      <w:numFmt w:val="decimal"/>
      <w:lvlText w:val="%4."/>
      <w:lvlJc w:val="left"/>
      <w:pPr>
        <w:ind w:left="3229" w:hanging="360"/>
      </w:pPr>
    </w:lvl>
    <w:lvl w:ilvl="4" w:tplc="3DE85746">
      <w:start w:val="1"/>
      <w:numFmt w:val="lowerLetter"/>
      <w:lvlText w:val="%5."/>
      <w:lvlJc w:val="left"/>
      <w:pPr>
        <w:ind w:left="3949" w:hanging="360"/>
      </w:pPr>
    </w:lvl>
    <w:lvl w:ilvl="5" w:tplc="A99C657E">
      <w:start w:val="1"/>
      <w:numFmt w:val="lowerRoman"/>
      <w:lvlText w:val="%6."/>
      <w:lvlJc w:val="right"/>
      <w:pPr>
        <w:ind w:left="4669" w:hanging="180"/>
      </w:pPr>
    </w:lvl>
    <w:lvl w:ilvl="6" w:tplc="F57637C4">
      <w:start w:val="1"/>
      <w:numFmt w:val="decimal"/>
      <w:lvlText w:val="%7."/>
      <w:lvlJc w:val="left"/>
      <w:pPr>
        <w:ind w:left="5389" w:hanging="360"/>
      </w:pPr>
    </w:lvl>
    <w:lvl w:ilvl="7" w:tplc="A4D2AA5C">
      <w:start w:val="1"/>
      <w:numFmt w:val="lowerLetter"/>
      <w:lvlText w:val="%8."/>
      <w:lvlJc w:val="left"/>
      <w:pPr>
        <w:ind w:left="6109" w:hanging="360"/>
      </w:pPr>
    </w:lvl>
    <w:lvl w:ilvl="8" w:tplc="260ACB26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A5C02"/>
    <w:multiLevelType w:val="multilevel"/>
    <w:tmpl w:val="F880D46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96865B5"/>
    <w:multiLevelType w:val="hybridMultilevel"/>
    <w:tmpl w:val="4B52F572"/>
    <w:lvl w:ilvl="0" w:tplc="D62264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EE4B232">
      <w:start w:val="1"/>
      <w:numFmt w:val="lowerLetter"/>
      <w:lvlText w:val="%2."/>
      <w:lvlJc w:val="left"/>
      <w:pPr>
        <w:ind w:left="1789" w:hanging="360"/>
      </w:pPr>
    </w:lvl>
    <w:lvl w:ilvl="2" w:tplc="9AEA775C">
      <w:start w:val="1"/>
      <w:numFmt w:val="lowerRoman"/>
      <w:lvlText w:val="%3."/>
      <w:lvlJc w:val="right"/>
      <w:pPr>
        <w:ind w:left="2509" w:hanging="180"/>
      </w:pPr>
    </w:lvl>
    <w:lvl w:ilvl="3" w:tplc="658C1E84">
      <w:start w:val="1"/>
      <w:numFmt w:val="decimal"/>
      <w:lvlText w:val="%4."/>
      <w:lvlJc w:val="left"/>
      <w:pPr>
        <w:ind w:left="3229" w:hanging="360"/>
      </w:pPr>
    </w:lvl>
    <w:lvl w:ilvl="4" w:tplc="F2F680DC">
      <w:start w:val="1"/>
      <w:numFmt w:val="lowerLetter"/>
      <w:lvlText w:val="%5."/>
      <w:lvlJc w:val="left"/>
      <w:pPr>
        <w:ind w:left="3949" w:hanging="360"/>
      </w:pPr>
    </w:lvl>
    <w:lvl w:ilvl="5" w:tplc="0AB4DA36">
      <w:start w:val="1"/>
      <w:numFmt w:val="lowerRoman"/>
      <w:lvlText w:val="%6."/>
      <w:lvlJc w:val="right"/>
      <w:pPr>
        <w:ind w:left="4669" w:hanging="180"/>
      </w:pPr>
    </w:lvl>
    <w:lvl w:ilvl="6" w:tplc="EDBE18D4">
      <w:start w:val="1"/>
      <w:numFmt w:val="decimal"/>
      <w:lvlText w:val="%7."/>
      <w:lvlJc w:val="left"/>
      <w:pPr>
        <w:ind w:left="5389" w:hanging="360"/>
      </w:pPr>
    </w:lvl>
    <w:lvl w:ilvl="7" w:tplc="F4C007CE">
      <w:start w:val="1"/>
      <w:numFmt w:val="lowerLetter"/>
      <w:lvlText w:val="%8."/>
      <w:lvlJc w:val="left"/>
      <w:pPr>
        <w:ind w:left="6109" w:hanging="360"/>
      </w:pPr>
    </w:lvl>
    <w:lvl w:ilvl="8" w:tplc="C1824C0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3561D8"/>
    <w:multiLevelType w:val="hybridMultilevel"/>
    <w:tmpl w:val="F094E542"/>
    <w:lvl w:ilvl="0" w:tplc="93DCDC7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4A6A812">
      <w:start w:val="1"/>
      <w:numFmt w:val="lowerLetter"/>
      <w:lvlText w:val="%2."/>
      <w:lvlJc w:val="left"/>
      <w:pPr>
        <w:ind w:left="1789" w:hanging="360"/>
      </w:pPr>
    </w:lvl>
    <w:lvl w:ilvl="2" w:tplc="5F62A804">
      <w:start w:val="1"/>
      <w:numFmt w:val="lowerRoman"/>
      <w:lvlText w:val="%3."/>
      <w:lvlJc w:val="right"/>
      <w:pPr>
        <w:ind w:left="2509" w:hanging="180"/>
      </w:pPr>
    </w:lvl>
    <w:lvl w:ilvl="3" w:tplc="3D94E160">
      <w:start w:val="1"/>
      <w:numFmt w:val="decimal"/>
      <w:lvlText w:val="%4."/>
      <w:lvlJc w:val="left"/>
      <w:pPr>
        <w:ind w:left="3229" w:hanging="360"/>
      </w:pPr>
    </w:lvl>
    <w:lvl w:ilvl="4" w:tplc="E1202974">
      <w:start w:val="1"/>
      <w:numFmt w:val="lowerLetter"/>
      <w:lvlText w:val="%5."/>
      <w:lvlJc w:val="left"/>
      <w:pPr>
        <w:ind w:left="3949" w:hanging="360"/>
      </w:pPr>
    </w:lvl>
    <w:lvl w:ilvl="5" w:tplc="D44E50AA">
      <w:start w:val="1"/>
      <w:numFmt w:val="lowerRoman"/>
      <w:lvlText w:val="%6."/>
      <w:lvlJc w:val="right"/>
      <w:pPr>
        <w:ind w:left="4669" w:hanging="180"/>
      </w:pPr>
    </w:lvl>
    <w:lvl w:ilvl="6" w:tplc="FEDE1AA4">
      <w:start w:val="1"/>
      <w:numFmt w:val="decimal"/>
      <w:lvlText w:val="%7."/>
      <w:lvlJc w:val="left"/>
      <w:pPr>
        <w:ind w:left="5389" w:hanging="360"/>
      </w:pPr>
    </w:lvl>
    <w:lvl w:ilvl="7" w:tplc="4A2498D4">
      <w:start w:val="1"/>
      <w:numFmt w:val="lowerLetter"/>
      <w:lvlText w:val="%8."/>
      <w:lvlJc w:val="left"/>
      <w:pPr>
        <w:ind w:left="6109" w:hanging="360"/>
      </w:pPr>
    </w:lvl>
    <w:lvl w:ilvl="8" w:tplc="66C89ED0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CC3158D"/>
    <w:multiLevelType w:val="hybridMultilevel"/>
    <w:tmpl w:val="FF50581A"/>
    <w:lvl w:ilvl="0" w:tplc="5EA6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FAC65EE">
      <w:start w:val="1"/>
      <w:numFmt w:val="lowerLetter"/>
      <w:lvlText w:val="%2."/>
      <w:lvlJc w:val="left"/>
      <w:pPr>
        <w:ind w:left="1789" w:hanging="360"/>
      </w:pPr>
    </w:lvl>
    <w:lvl w:ilvl="2" w:tplc="DD3A75E0">
      <w:start w:val="1"/>
      <w:numFmt w:val="lowerRoman"/>
      <w:lvlText w:val="%3."/>
      <w:lvlJc w:val="right"/>
      <w:pPr>
        <w:ind w:left="2509" w:hanging="180"/>
      </w:pPr>
    </w:lvl>
    <w:lvl w:ilvl="3" w:tplc="AAAE674C">
      <w:start w:val="1"/>
      <w:numFmt w:val="decimal"/>
      <w:lvlText w:val="%4."/>
      <w:lvlJc w:val="left"/>
      <w:pPr>
        <w:ind w:left="3229" w:hanging="360"/>
      </w:pPr>
    </w:lvl>
    <w:lvl w:ilvl="4" w:tplc="40BCF08A">
      <w:start w:val="1"/>
      <w:numFmt w:val="lowerLetter"/>
      <w:lvlText w:val="%5."/>
      <w:lvlJc w:val="left"/>
      <w:pPr>
        <w:ind w:left="3949" w:hanging="360"/>
      </w:pPr>
    </w:lvl>
    <w:lvl w:ilvl="5" w:tplc="9D02FF58">
      <w:start w:val="1"/>
      <w:numFmt w:val="lowerRoman"/>
      <w:lvlText w:val="%6."/>
      <w:lvlJc w:val="right"/>
      <w:pPr>
        <w:ind w:left="4669" w:hanging="180"/>
      </w:pPr>
    </w:lvl>
    <w:lvl w:ilvl="6" w:tplc="7D40A43E">
      <w:start w:val="1"/>
      <w:numFmt w:val="decimal"/>
      <w:lvlText w:val="%7."/>
      <w:lvlJc w:val="left"/>
      <w:pPr>
        <w:ind w:left="5389" w:hanging="360"/>
      </w:pPr>
    </w:lvl>
    <w:lvl w:ilvl="7" w:tplc="86EEC398">
      <w:start w:val="1"/>
      <w:numFmt w:val="lowerLetter"/>
      <w:lvlText w:val="%8."/>
      <w:lvlJc w:val="left"/>
      <w:pPr>
        <w:ind w:left="6109" w:hanging="360"/>
      </w:pPr>
    </w:lvl>
    <w:lvl w:ilvl="8" w:tplc="47F4EE36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F0955CA"/>
    <w:multiLevelType w:val="hybridMultilevel"/>
    <w:tmpl w:val="B7F245B8"/>
    <w:lvl w:ilvl="0" w:tplc="0AACE090">
      <w:start w:val="1"/>
      <w:numFmt w:val="decimal"/>
      <w:pStyle w:val="a0"/>
      <w:lvlText w:val="%1."/>
      <w:lvlJc w:val="left"/>
      <w:pPr>
        <w:ind w:left="1429" w:hanging="360"/>
      </w:pPr>
    </w:lvl>
    <w:lvl w:ilvl="1" w:tplc="7E7AA966">
      <w:start w:val="1"/>
      <w:numFmt w:val="lowerLetter"/>
      <w:lvlText w:val="%2."/>
      <w:lvlJc w:val="left"/>
      <w:pPr>
        <w:ind w:left="2149" w:hanging="360"/>
      </w:pPr>
    </w:lvl>
    <w:lvl w:ilvl="2" w:tplc="4E2C6FEA">
      <w:start w:val="1"/>
      <w:numFmt w:val="lowerRoman"/>
      <w:lvlText w:val="%3."/>
      <w:lvlJc w:val="right"/>
      <w:pPr>
        <w:ind w:left="2869" w:hanging="180"/>
      </w:pPr>
    </w:lvl>
    <w:lvl w:ilvl="3" w:tplc="E8C8DCFA">
      <w:start w:val="1"/>
      <w:numFmt w:val="decimal"/>
      <w:lvlText w:val="%4."/>
      <w:lvlJc w:val="left"/>
      <w:pPr>
        <w:ind w:left="3589" w:hanging="360"/>
      </w:pPr>
    </w:lvl>
    <w:lvl w:ilvl="4" w:tplc="F2542440">
      <w:start w:val="1"/>
      <w:numFmt w:val="lowerLetter"/>
      <w:lvlText w:val="%5."/>
      <w:lvlJc w:val="left"/>
      <w:pPr>
        <w:ind w:left="4309" w:hanging="360"/>
      </w:pPr>
    </w:lvl>
    <w:lvl w:ilvl="5" w:tplc="363CFCF4">
      <w:start w:val="1"/>
      <w:numFmt w:val="lowerRoman"/>
      <w:lvlText w:val="%6."/>
      <w:lvlJc w:val="right"/>
      <w:pPr>
        <w:ind w:left="5029" w:hanging="180"/>
      </w:pPr>
    </w:lvl>
    <w:lvl w:ilvl="6" w:tplc="E8BAB62C">
      <w:start w:val="1"/>
      <w:numFmt w:val="decimal"/>
      <w:lvlText w:val="%7."/>
      <w:lvlJc w:val="left"/>
      <w:pPr>
        <w:ind w:left="5749" w:hanging="360"/>
      </w:pPr>
    </w:lvl>
    <w:lvl w:ilvl="7" w:tplc="360E09E6">
      <w:start w:val="1"/>
      <w:numFmt w:val="lowerLetter"/>
      <w:lvlText w:val="%8."/>
      <w:lvlJc w:val="left"/>
      <w:pPr>
        <w:ind w:left="6469" w:hanging="360"/>
      </w:pPr>
    </w:lvl>
    <w:lvl w:ilvl="8" w:tplc="05528D20">
      <w:start w:val="1"/>
      <w:numFmt w:val="lowerRoman"/>
      <w:lvlText w:val="%9."/>
      <w:lvlJc w:val="right"/>
      <w:pPr>
        <w:ind w:left="7189" w:hanging="180"/>
      </w:pPr>
    </w:lvl>
  </w:abstractNum>
  <w:num w:numId="1" w16cid:durableId="2002073987">
    <w:abstractNumId w:val="4"/>
  </w:num>
  <w:num w:numId="2" w16cid:durableId="52895853">
    <w:abstractNumId w:val="4"/>
  </w:num>
  <w:num w:numId="3" w16cid:durableId="1324049324">
    <w:abstractNumId w:val="1"/>
  </w:num>
  <w:num w:numId="4" w16cid:durableId="626859692">
    <w:abstractNumId w:val="12"/>
  </w:num>
  <w:num w:numId="5" w16cid:durableId="1492286742">
    <w:abstractNumId w:val="9"/>
  </w:num>
  <w:num w:numId="6" w16cid:durableId="602500278">
    <w:abstractNumId w:val="2"/>
  </w:num>
  <w:num w:numId="7" w16cid:durableId="336689386">
    <w:abstractNumId w:val="3"/>
  </w:num>
  <w:num w:numId="8" w16cid:durableId="797144957">
    <w:abstractNumId w:val="0"/>
  </w:num>
  <w:num w:numId="9" w16cid:durableId="1767068943">
    <w:abstractNumId w:val="11"/>
  </w:num>
  <w:num w:numId="10" w16cid:durableId="822506321">
    <w:abstractNumId w:val="6"/>
  </w:num>
  <w:num w:numId="11" w16cid:durableId="1502814349">
    <w:abstractNumId w:val="8"/>
  </w:num>
  <w:num w:numId="12" w16cid:durableId="310133349">
    <w:abstractNumId w:val="5"/>
  </w:num>
  <w:num w:numId="13" w16cid:durableId="1636720721">
    <w:abstractNumId w:val="10"/>
  </w:num>
  <w:num w:numId="14" w16cid:durableId="1489397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317"/>
    <w:rsid w:val="0000244F"/>
    <w:rsid w:val="00033B42"/>
    <w:rsid w:val="000610A0"/>
    <w:rsid w:val="00061B9C"/>
    <w:rsid w:val="00061E01"/>
    <w:rsid w:val="0006446E"/>
    <w:rsid w:val="00102C8B"/>
    <w:rsid w:val="001154B8"/>
    <w:rsid w:val="00160B71"/>
    <w:rsid w:val="00193F13"/>
    <w:rsid w:val="001A6C64"/>
    <w:rsid w:val="001D63FE"/>
    <w:rsid w:val="001F7EEF"/>
    <w:rsid w:val="00284D07"/>
    <w:rsid w:val="0029639B"/>
    <w:rsid w:val="002C7DDB"/>
    <w:rsid w:val="003710CD"/>
    <w:rsid w:val="003A021B"/>
    <w:rsid w:val="003B287C"/>
    <w:rsid w:val="003D4391"/>
    <w:rsid w:val="00442FC6"/>
    <w:rsid w:val="004A29B8"/>
    <w:rsid w:val="00571DB6"/>
    <w:rsid w:val="00585028"/>
    <w:rsid w:val="00585193"/>
    <w:rsid w:val="005B2AAF"/>
    <w:rsid w:val="005D02D7"/>
    <w:rsid w:val="006358C6"/>
    <w:rsid w:val="00670075"/>
    <w:rsid w:val="006F3AE7"/>
    <w:rsid w:val="00724367"/>
    <w:rsid w:val="0075230D"/>
    <w:rsid w:val="007D13E0"/>
    <w:rsid w:val="00811B37"/>
    <w:rsid w:val="00820FCF"/>
    <w:rsid w:val="0084220F"/>
    <w:rsid w:val="008F7219"/>
    <w:rsid w:val="00960B2D"/>
    <w:rsid w:val="009F7666"/>
    <w:rsid w:val="00AA4154"/>
    <w:rsid w:val="00AB5024"/>
    <w:rsid w:val="00B16F45"/>
    <w:rsid w:val="00B56F42"/>
    <w:rsid w:val="00BA7317"/>
    <w:rsid w:val="00BF335D"/>
    <w:rsid w:val="00C1785E"/>
    <w:rsid w:val="00C34104"/>
    <w:rsid w:val="00C935E3"/>
    <w:rsid w:val="00D23B4D"/>
    <w:rsid w:val="00D917AF"/>
    <w:rsid w:val="00DD2A69"/>
    <w:rsid w:val="00DE3740"/>
    <w:rsid w:val="00DF009F"/>
    <w:rsid w:val="00E12E5A"/>
    <w:rsid w:val="00E256A8"/>
    <w:rsid w:val="00E855E2"/>
    <w:rsid w:val="00EA0FF1"/>
    <w:rsid w:val="00EC16AA"/>
    <w:rsid w:val="00F14CC0"/>
    <w:rsid w:val="00F1626D"/>
    <w:rsid w:val="00F261D5"/>
    <w:rsid w:val="00FA4FD9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9A0DD"/>
  <w15:docId w15:val="{75738921-60EF-466D-8053-B431EFB0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17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  <w:style w:type="character" w:customStyle="1" w:styleId="not">
    <w:name w:val="not"/>
    <w:basedOn w:val="a2"/>
    <w:rsid w:val="008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1808</Words>
  <Characters>10308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Зыр Макс</cp:lastModifiedBy>
  <cp:revision>2</cp:revision>
  <cp:lastPrinted>2023-09-18T12:08:00Z</cp:lastPrinted>
  <dcterms:created xsi:type="dcterms:W3CDTF">2023-12-12T00:20:00Z</dcterms:created>
  <dcterms:modified xsi:type="dcterms:W3CDTF">2023-12-12T00:20:00Z</dcterms:modified>
</cp:coreProperties>
</file>