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AED"/>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before="0" w:lineRule="auto"/>
        <w:rPr>
          <w:rFonts w:ascii="Old Standard TT" w:cs="Old Standard TT" w:eastAsia="Old Standard TT" w:hAnsi="Old Standard TT"/>
          <w:color w:val="434343"/>
        </w:rPr>
      </w:pPr>
      <w:r w:rsidDel="00000000" w:rsidR="00000000" w:rsidRPr="00000000">
        <w:rPr>
          <w:rFonts w:ascii="Old Standard TT" w:cs="Old Standard TT" w:eastAsia="Old Standard TT" w:hAnsi="Old Standard TT"/>
          <w:color w:val="434343"/>
          <w:rtl w:val="0"/>
        </w:rPr>
        <w:t xml:space="preserve">Morne du Toit</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before="0" w:lineRule="auto"/>
        <w:rPr>
          <w:rFonts w:ascii="Old Standard TT" w:cs="Old Standard TT" w:eastAsia="Old Standard TT" w:hAnsi="Old Standard TT"/>
          <w:color w:val="434343"/>
        </w:rPr>
      </w:pPr>
      <w:r w:rsidDel="00000000" w:rsidR="00000000" w:rsidRPr="00000000">
        <w:rPr>
          <w:rFonts w:ascii="Old Standard TT" w:cs="Old Standard TT" w:eastAsia="Old Standard TT" w:hAnsi="Old Standard TT"/>
          <w:color w:val="434343"/>
          <w:rtl w:val="0"/>
        </w:rPr>
        <w:t xml:space="preserve">GYGVF2448</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200" w:lineRule="auto"/>
        <w:rPr>
          <w:rFonts w:ascii="Old Standard TT" w:cs="Old Standard TT" w:eastAsia="Old Standard TT" w:hAnsi="Old Standard TT"/>
          <w:b w:val="1"/>
          <w:color w:val="434343"/>
          <w:sz w:val="20"/>
          <w:szCs w:val="20"/>
        </w:rPr>
      </w:pPr>
      <w:r w:rsidDel="00000000" w:rsidR="00000000" w:rsidRPr="00000000">
        <w:rPr>
          <w:rFonts w:ascii="Old Standard TT" w:cs="Old Standard TT" w:eastAsia="Old Standard TT" w:hAnsi="Old Standard TT"/>
          <w:b w:val="1"/>
          <w:color w:val="434343"/>
          <w:sz w:val="20"/>
          <w:szCs w:val="20"/>
          <w:rtl w:val="0"/>
        </w:rPr>
        <w:t xml:space="preserve">Lecturer: Micheal Duve</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0" w:lineRule="auto"/>
        <w:rPr>
          <w:rFonts w:ascii="Old Standard TT" w:cs="Old Standard TT" w:eastAsia="Old Standard TT" w:hAnsi="Old Standard TT"/>
          <w:b w:val="1"/>
          <w:color w:val="434343"/>
          <w:sz w:val="20"/>
          <w:szCs w:val="20"/>
        </w:rPr>
      </w:pPr>
      <w:r w:rsidDel="00000000" w:rsidR="00000000" w:rsidRPr="00000000">
        <w:rPr>
          <w:rFonts w:ascii="Old Standard TT" w:cs="Old Standard TT" w:eastAsia="Old Standard TT" w:hAnsi="Old Standard TT"/>
          <w:b w:val="1"/>
          <w:color w:val="434343"/>
          <w:sz w:val="20"/>
          <w:szCs w:val="20"/>
          <w:rtl w:val="0"/>
        </w:rPr>
        <w:t xml:space="preserve">March/April 2021</w:t>
      </w:r>
    </w:p>
    <w:p w:rsidR="00000000" w:rsidDel="00000000" w:rsidP="00000000" w:rsidRDefault="00000000" w:rsidRPr="00000000" w14:paraId="00000005">
      <w:pPr>
        <w:pStyle w:val="Title"/>
        <w:pageBreakBefore w:val="0"/>
        <w:rPr>
          <w:color w:val="434343"/>
        </w:rPr>
      </w:pPr>
      <w:bookmarkStart w:colFirst="0" w:colLast="0" w:name="_m9gdb6sgs64i" w:id="0"/>
      <w:bookmarkEnd w:id="0"/>
      <w:r w:rsidDel="00000000" w:rsidR="00000000" w:rsidRPr="00000000">
        <w:rPr>
          <w:rtl w:val="0"/>
        </w:rPr>
        <w:t xml:space="preserve">ITECA3</w:t>
      </w:r>
      <w:r w:rsidDel="00000000" w:rsidR="00000000" w:rsidRPr="00000000">
        <w:rPr>
          <w:color w:val="073763"/>
          <w:rtl w:val="0"/>
        </w:rPr>
        <w:br w:type="textWrapping"/>
      </w:r>
      <w:r w:rsidDel="00000000" w:rsidR="00000000" w:rsidRPr="00000000">
        <w:rPr>
          <w:color w:val="434343"/>
          <w:rtl w:val="0"/>
        </w:rPr>
        <w:t xml:space="preserve">Deliverable 1 </w:t>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color w:val="434343"/>
        </w:rPr>
      </w:pPr>
      <w:bookmarkStart w:colFirst="0" w:colLast="0" w:name="_449hs8r5cj2h" w:id="1"/>
      <w:bookmarkEnd w:id="1"/>
      <w:r w:rsidDel="00000000" w:rsidR="00000000" w:rsidRPr="00000000">
        <w:rPr>
          <w:color w:val="434343"/>
          <w:rtl w:val="0"/>
        </w:rPr>
        <w:t xml:space="preserve">Project Proposal</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ind w:left="-105" w:firstLine="0"/>
        <w:rPr>
          <w:color w:val="1c458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ind w:left="720" w:firstLine="0"/>
        <w:rPr>
          <w:color w:val="434343"/>
        </w:rPr>
      </w:pPr>
      <w:r w:rsidDel="00000000" w:rsidR="00000000" w:rsidRPr="00000000">
        <w:rPr>
          <w:b w:val="1"/>
          <w:color w:val="434343"/>
          <w:rtl w:val="0"/>
        </w:rPr>
        <w:t xml:space="preserve">Student name:</w:t>
        <w:tab/>
        <w:tab/>
      </w:r>
      <w:r w:rsidDel="00000000" w:rsidR="00000000" w:rsidRPr="00000000">
        <w:rPr>
          <w:color w:val="434343"/>
          <w:rtl w:val="0"/>
        </w:rPr>
        <w:t xml:space="preserve">Morne du Toit</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ind w:left="720" w:firstLine="0"/>
        <w:rPr>
          <w:b w:val="1"/>
          <w:color w:val="434343"/>
        </w:rPr>
      </w:pPr>
      <w:r w:rsidDel="00000000" w:rsidR="00000000" w:rsidRPr="00000000">
        <w:rPr>
          <w:b w:val="1"/>
          <w:color w:val="434343"/>
          <w:rtl w:val="0"/>
        </w:rPr>
        <w:t xml:space="preserve">Student Number:</w:t>
        <w:tab/>
        <w:tab/>
      </w:r>
      <w:r w:rsidDel="00000000" w:rsidR="00000000" w:rsidRPr="00000000">
        <w:rPr>
          <w:color w:val="434343"/>
          <w:rtl w:val="0"/>
        </w:rPr>
        <w:t xml:space="preserve">GYGVF2448</w:t>
      </w: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ind w:left="720" w:firstLine="0"/>
        <w:rPr>
          <w:color w:val="434343"/>
        </w:rPr>
      </w:pPr>
      <w:r w:rsidDel="00000000" w:rsidR="00000000" w:rsidRPr="00000000">
        <w:rPr>
          <w:b w:val="1"/>
          <w:color w:val="434343"/>
          <w:rtl w:val="0"/>
        </w:rPr>
        <w:t xml:space="preserve">Project Title:</w:t>
        <w:tab/>
        <w:tab/>
        <w:tab/>
      </w:r>
      <w:r w:rsidDel="00000000" w:rsidR="00000000" w:rsidRPr="00000000">
        <w:rPr>
          <w:color w:val="434343"/>
          <w:rtl w:val="0"/>
        </w:rPr>
        <w:t xml:space="preserve">Hout E-Commerce</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240" w:lineRule="auto"/>
        <w:ind w:left="720" w:firstLine="0"/>
        <w:rPr>
          <w:color w:val="434343"/>
        </w:rPr>
      </w:pPr>
      <w:r w:rsidDel="00000000" w:rsidR="00000000" w:rsidRPr="00000000">
        <w:rPr>
          <w:b w:val="1"/>
          <w:color w:val="434343"/>
          <w:rtl w:val="0"/>
        </w:rPr>
        <w:t xml:space="preserve">Submission Date:</w:t>
        <w:tab/>
        <w:tab/>
      </w:r>
      <w:r w:rsidDel="00000000" w:rsidR="00000000" w:rsidRPr="00000000">
        <w:rPr>
          <w:color w:val="434343"/>
          <w:rtl w:val="0"/>
        </w:rPr>
        <w:t xml:space="preserve">7 April 2021</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pageBreakBefore w:val="0"/>
        <w:rPr>
          <w:color w:val="434343"/>
        </w:rPr>
      </w:pPr>
      <w:bookmarkStart w:colFirst="0" w:colLast="0" w:name="_b38vukvft6cv" w:id="2"/>
      <w:bookmarkEnd w:id="2"/>
      <w:r w:rsidDel="00000000" w:rsidR="00000000" w:rsidRPr="00000000">
        <w:rPr>
          <w:color w:val="434343"/>
          <w:rtl w:val="0"/>
        </w:rPr>
        <w:t xml:space="preserve">Table of contents</w:t>
      </w:r>
    </w:p>
    <w:p w:rsidR="00000000" w:rsidDel="00000000" w:rsidP="00000000" w:rsidRDefault="00000000" w:rsidRPr="00000000" w14:paraId="0000000D">
      <w:pPr>
        <w:pageBreakBefore w:val="0"/>
        <w:spacing w:before="0" w:lineRule="auto"/>
        <w:ind w:left="-105" w:firstLine="0"/>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pageBreakBefore w:val="0"/>
            <w:tabs>
              <w:tab w:val="right" w:pos="9360"/>
            </w:tabs>
            <w:spacing w:before="8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r w:rsidDel="00000000" w:rsidR="00000000" w:rsidRPr="00000000">
            <w:fldChar w:fldCharType="begin"/>
            <w:instrText xml:space="preserve"> TOC \h \u \z </w:instrText>
            <w:fldChar w:fldCharType="separate"/>
          </w:r>
          <w:hyperlink w:anchor="_449hs8r5cj2h">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Project Proposal</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_449hs8r5cj2h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360"/>
            </w:tabs>
            <w:spacing w:before="20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hyperlink w:anchor="_b38vukvft6cv">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Table of contents</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_b38vukvft6cv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360"/>
            </w:tabs>
            <w:spacing w:before="20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hyperlink w:anchor="_8t16egv9ebl4">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1.1 Introduction</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_8t16egv9ebl4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360"/>
            </w:tabs>
            <w:spacing w:before="20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hyperlink w:anchor="_dmeeu9d247h1">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1.2 Needs/Problems</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_dmeeu9d247h1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360"/>
            </w:tabs>
            <w:spacing w:before="20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hyperlink w:anchor="_nyx8p7txg50m">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1.3 Goal Objectives</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_nyx8p7txg50m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360"/>
            </w:tabs>
            <w:spacing w:before="20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hyperlink w:anchor="_qs2w4dypcng">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1.4 Procedures/Scope of work</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_qs2w4dypcng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360"/>
            </w:tabs>
            <w:spacing w:before="20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hyperlink w:anchor="_1mzuyecsvfoj">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1.5 Time Table</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_1mzuyecsvfoj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360"/>
            </w:tabs>
            <w:spacing w:before="20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hyperlink w:anchor="_59wbu1ox65ey">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1.6 Budget</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_59wbu1ox65ey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360"/>
            </w:tabs>
            <w:spacing w:before="20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hyperlink w:anchor="_fdzdvcqacytw">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1.7 Key Personnel</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_fdzdvcqacytw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360"/>
            </w:tabs>
            <w:spacing w:before="20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hyperlink w:anchor="_c8oqpkn1kgfu">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1.8 Conclusion</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_c8oqpkn1kgfu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360"/>
            </w:tabs>
            <w:spacing w:after="80" w:before="200" w:line="240" w:lineRule="auto"/>
            <w:ind w:left="0" w:firstLine="0"/>
            <w:rPr>
              <w:rFonts w:ascii="PT Serif" w:cs="PT Serif" w:eastAsia="PT Serif" w:hAnsi="PT Serif"/>
              <w:b w:val="0"/>
              <w:i w:val="0"/>
              <w:smallCaps w:val="0"/>
              <w:strike w:val="0"/>
              <w:color w:val="666666"/>
              <w:sz w:val="22"/>
              <w:szCs w:val="22"/>
              <w:u w:val="none"/>
              <w:shd w:fill="auto" w:val="clear"/>
              <w:vertAlign w:val="baseline"/>
            </w:rPr>
          </w:pPr>
          <w:hyperlink w:anchor="_bo9h5lqluo3">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 xml:space="preserve">1.9 Sign-off</w:t>
            </w:r>
          </w:hyperlink>
          <w:r w:rsidDel="00000000" w:rsidR="00000000" w:rsidRPr="00000000">
            <w:rPr>
              <w:rFonts w:ascii="PT Serif" w:cs="PT Serif" w:eastAsia="PT Serif" w:hAnsi="PT Serif"/>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_bo9h5lqluo3 \h </w:instrText>
            <w:fldChar w:fldCharType="separate"/>
          </w:r>
          <w:r w:rsidDel="00000000" w:rsidR="00000000" w:rsidRPr="00000000">
            <w:rPr>
              <w:rFonts w:ascii="PT Serif" w:cs="PT Serif" w:eastAsia="PT Serif" w:hAnsi="PT Serif"/>
              <w:b w:val="1"/>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pageBreakBefore w:val="0"/>
        <w:ind w:left="0" w:firstLine="0"/>
        <w:rPr>
          <w:color w:val="434343"/>
        </w:rPr>
      </w:pPr>
      <w:bookmarkStart w:colFirst="0" w:colLast="0" w:name="_8t16egv9ebl4" w:id="3"/>
      <w:bookmarkEnd w:id="3"/>
      <w:r w:rsidDel="00000000" w:rsidR="00000000" w:rsidRPr="00000000">
        <w:rPr>
          <w:color w:val="434343"/>
          <w:rtl w:val="0"/>
        </w:rPr>
        <w:t xml:space="preserve">1.1 Introduction</w:t>
      </w:r>
    </w:p>
    <w:p w:rsidR="00000000" w:rsidDel="00000000" w:rsidP="00000000" w:rsidRDefault="00000000" w:rsidRPr="00000000" w14:paraId="0000001B">
      <w:pPr>
        <w:pageBreakBefore w:val="0"/>
        <w:spacing w:before="0" w:lineRule="auto"/>
        <w:ind w:left="-105" w:firstLine="0"/>
        <w:rPr>
          <w:color w:val="1c458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The client runs a small furniture business, called Hout, in which he locally manufactures his furniture, in the past, he would sell his products at local markets which would result in the client receiving a small profit margin. However, he would like to expand his business by first selling domestically and then globally, ensuring that the client maximises their profits.</w:t>
      </w:r>
    </w:p>
    <w:p w:rsidR="00000000" w:rsidDel="00000000" w:rsidP="00000000" w:rsidRDefault="00000000" w:rsidRPr="00000000" w14:paraId="0000001D">
      <w:pPr>
        <w:pageBreakBefore w:val="0"/>
        <w:rPr/>
      </w:pPr>
      <w:r w:rsidDel="00000000" w:rsidR="00000000" w:rsidRPr="00000000">
        <w:rPr>
          <w:rtl w:val="0"/>
        </w:rPr>
        <w:t xml:space="preserve">He plans to hire more staff to help him, but first, he would need to advertise to a new extension of customers, which currently seem impossible. Nevertheless, the client has decided to expand his business with an e-commerce site.</w:t>
      </w:r>
    </w:p>
    <w:p w:rsidR="00000000" w:rsidDel="00000000" w:rsidP="00000000" w:rsidRDefault="00000000" w:rsidRPr="00000000" w14:paraId="0000001E">
      <w:pPr>
        <w:pageBreakBefore w:val="0"/>
        <w:rPr/>
      </w:pPr>
      <w:r w:rsidDel="00000000" w:rsidR="00000000" w:rsidRPr="00000000">
        <w:rPr>
          <w:rtl w:val="0"/>
        </w:rPr>
        <w:t xml:space="preserve">Thus, I have offered my services to code a website for the client to help him expand his business to a broader audience. The online store would also help him manage his orders and his sales.</w:t>
      </w:r>
    </w:p>
    <w:p w:rsidR="00000000" w:rsidDel="00000000" w:rsidP="00000000" w:rsidRDefault="00000000" w:rsidRPr="00000000" w14:paraId="0000001F">
      <w:pPr>
        <w:pStyle w:val="Heading1"/>
        <w:pageBreakBefore w:val="0"/>
        <w:rPr/>
      </w:pPr>
      <w:bookmarkStart w:colFirst="0" w:colLast="0" w:name="_dmeeu9d247h1" w:id="4"/>
      <w:bookmarkEnd w:id="4"/>
      <w:r w:rsidDel="00000000" w:rsidR="00000000" w:rsidRPr="00000000">
        <w:rPr>
          <w:rtl w:val="0"/>
        </w:rPr>
        <w:t xml:space="preserve">1.2 Needs/Problems</w:t>
      </w:r>
    </w:p>
    <w:p w:rsidR="00000000" w:rsidDel="00000000" w:rsidP="00000000" w:rsidRDefault="00000000" w:rsidRPr="00000000" w14:paraId="00000020">
      <w:pPr>
        <w:pageBreakBefore w:val="0"/>
        <w:spacing w:before="0" w:lineRule="auto"/>
        <w:ind w:left="-105" w:firstLine="0"/>
        <w:rPr>
          <w:color w:val="1c458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ageBreakBefore w:val="0"/>
        <w:spacing w:after="200" w:lineRule="auto"/>
        <w:rPr/>
      </w:pPr>
      <w:r w:rsidDel="00000000" w:rsidR="00000000" w:rsidRPr="00000000">
        <w:rPr>
          <w:rtl w:val="0"/>
        </w:rPr>
        <w:t xml:space="preserve">The client struggles to supply his furniture outside of his local community. Therefore, he is trying to increase the area in which his products would reach and the amount that he can manufacture. He needs to reach a new clientele list and his current method of publishing ads in a newspaper is not getting the results as he wished.</w:t>
      </w:r>
    </w:p>
    <w:p w:rsidR="00000000" w:rsidDel="00000000" w:rsidP="00000000" w:rsidRDefault="00000000" w:rsidRPr="00000000" w14:paraId="00000022">
      <w:pPr>
        <w:pageBreakBefore w:val="0"/>
        <w:rPr/>
      </w:pPr>
      <w:r w:rsidDel="00000000" w:rsidR="00000000" w:rsidRPr="00000000">
        <w:rPr>
          <w:rtl w:val="0"/>
        </w:rPr>
        <w:t xml:space="preserve">The client only recently decided to enter the online market with his products. However, this could cause a rapid change to the way the client does business, meaning that he might not get the full use out of the new change to the business if he cannot adapt. He would need an online store that can sell his variety of products easily to anyone in the world, he would need to arrange to ship for every order, he might even need to adapt his furniture designs to make sure that the shipping can be improved. He also requires the ability to add new products on demand.</w:t>
      </w:r>
    </w:p>
    <w:p w:rsidR="00000000" w:rsidDel="00000000" w:rsidP="00000000" w:rsidRDefault="00000000" w:rsidRPr="00000000" w14:paraId="00000023">
      <w:pPr>
        <w:pageBreakBefore w:val="0"/>
        <w:rPr/>
      </w:pPr>
      <w:r w:rsidDel="00000000" w:rsidR="00000000" w:rsidRPr="00000000">
        <w:rPr>
          <w:rtl w:val="0"/>
        </w:rPr>
        <w:t xml:space="preserve">If the client’s business starts to grow, he might need a larger warehouse. Nevertheless, the client can now focus on a global strategy, he might lose the local community and thus it might impact his connection with customers. Which might be his main selling point and reason for people to do business with him.</w:t>
      </w:r>
    </w:p>
    <w:p w:rsidR="00000000" w:rsidDel="00000000" w:rsidP="00000000" w:rsidRDefault="00000000" w:rsidRPr="00000000" w14:paraId="00000024">
      <w:pPr>
        <w:pageBreakBefore w:val="0"/>
        <w:rPr/>
      </w:pPr>
      <w:r w:rsidDel="00000000" w:rsidR="00000000" w:rsidRPr="00000000">
        <w:rPr>
          <w:rtl w:val="0"/>
        </w:rPr>
        <w:t xml:space="preserve">However, the client can now provide simple and very accessible business to anyone who would require purchasing from the client’s business.</w:t>
      </w:r>
    </w:p>
    <w:p w:rsidR="00000000" w:rsidDel="00000000" w:rsidP="00000000" w:rsidRDefault="00000000" w:rsidRPr="00000000" w14:paraId="00000025">
      <w:pPr>
        <w:pStyle w:val="Heading1"/>
        <w:pageBreakBefore w:val="0"/>
        <w:ind w:left="0" w:firstLine="0"/>
        <w:rPr>
          <w:color w:val="434343"/>
        </w:rPr>
      </w:pPr>
      <w:bookmarkStart w:colFirst="0" w:colLast="0" w:name="_nyx8p7txg50m" w:id="5"/>
      <w:bookmarkEnd w:id="5"/>
      <w:r w:rsidDel="00000000" w:rsidR="00000000" w:rsidRPr="00000000">
        <w:rPr>
          <w:color w:val="434343"/>
          <w:rtl w:val="0"/>
        </w:rPr>
        <w:t xml:space="preserve">1.3 Goal Objectives</w:t>
      </w:r>
    </w:p>
    <w:p w:rsidR="00000000" w:rsidDel="00000000" w:rsidP="00000000" w:rsidRDefault="00000000" w:rsidRPr="00000000" w14:paraId="00000026">
      <w:pPr>
        <w:pageBreakBefore w:val="0"/>
        <w:spacing w:before="0" w:lineRule="auto"/>
        <w:ind w:left="-105" w:firstLine="0"/>
        <w:rPr>
          <w:color w:val="1c458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pageBreakBefore w:val="0"/>
        <w:numPr>
          <w:ilvl w:val="0"/>
          <w:numId w:val="2"/>
        </w:numPr>
        <w:ind w:left="720" w:hanging="360"/>
      </w:pPr>
      <w:r w:rsidDel="00000000" w:rsidR="00000000" w:rsidRPr="00000000">
        <w:rPr>
          <w:rtl w:val="0"/>
        </w:rPr>
        <w:t xml:space="preserve">To provide the client with an online store. In doing so the client could achieve his dream of expanding his business globally.</w:t>
      </w:r>
    </w:p>
    <w:p w:rsidR="00000000" w:rsidDel="00000000" w:rsidP="00000000" w:rsidRDefault="00000000" w:rsidRPr="00000000" w14:paraId="00000028">
      <w:pPr>
        <w:pageBreakBefore w:val="0"/>
        <w:numPr>
          <w:ilvl w:val="0"/>
          <w:numId w:val="2"/>
        </w:numPr>
        <w:ind w:left="720" w:hanging="360"/>
      </w:pPr>
      <w:r w:rsidDel="00000000" w:rsidR="00000000" w:rsidRPr="00000000">
        <w:rPr>
          <w:rtl w:val="0"/>
        </w:rPr>
        <w:t xml:space="preserve">Providing the client with an admin login so that they can easily add extra items and control their business details.</w:t>
      </w:r>
    </w:p>
    <w:p w:rsidR="00000000" w:rsidDel="00000000" w:rsidP="00000000" w:rsidRDefault="00000000" w:rsidRPr="00000000" w14:paraId="00000029">
      <w:pPr>
        <w:pageBreakBefore w:val="0"/>
        <w:numPr>
          <w:ilvl w:val="0"/>
          <w:numId w:val="2"/>
        </w:numPr>
        <w:ind w:left="720" w:hanging="360"/>
      </w:pPr>
      <w:r w:rsidDel="00000000" w:rsidR="00000000" w:rsidRPr="00000000">
        <w:rPr>
          <w:rtl w:val="0"/>
        </w:rPr>
        <w:t xml:space="preserve">The client would need his customers to sign up to capture their details, to ensure orders and purchases go smoothly.</w:t>
      </w:r>
    </w:p>
    <w:p w:rsidR="00000000" w:rsidDel="00000000" w:rsidP="00000000" w:rsidRDefault="00000000" w:rsidRPr="00000000" w14:paraId="0000002A">
      <w:pPr>
        <w:pageBreakBefore w:val="0"/>
        <w:numPr>
          <w:ilvl w:val="0"/>
          <w:numId w:val="2"/>
        </w:numPr>
        <w:ind w:left="720" w:hanging="360"/>
      </w:pPr>
      <w:r w:rsidDel="00000000" w:rsidR="00000000" w:rsidRPr="00000000">
        <w:rPr>
          <w:rtl w:val="0"/>
        </w:rPr>
        <w:t xml:space="preserve">To provide a record of orders for the client so that he can keep track of his income.</w:t>
      </w:r>
    </w:p>
    <w:p w:rsidR="00000000" w:rsidDel="00000000" w:rsidP="00000000" w:rsidRDefault="00000000" w:rsidRPr="00000000" w14:paraId="0000002B">
      <w:pPr>
        <w:pageBreakBefore w:val="0"/>
        <w:numPr>
          <w:ilvl w:val="0"/>
          <w:numId w:val="2"/>
        </w:numPr>
        <w:ind w:left="720" w:hanging="360"/>
      </w:pPr>
      <w:r w:rsidDel="00000000" w:rsidR="00000000" w:rsidRPr="00000000">
        <w:rPr>
          <w:rtl w:val="0"/>
        </w:rPr>
        <w:t xml:space="preserve">Role-based permissions on the website.</w:t>
      </w:r>
    </w:p>
    <w:p w:rsidR="00000000" w:rsidDel="00000000" w:rsidP="00000000" w:rsidRDefault="00000000" w:rsidRPr="00000000" w14:paraId="0000002C">
      <w:pPr>
        <w:pageBreakBefore w:val="0"/>
        <w:numPr>
          <w:ilvl w:val="0"/>
          <w:numId w:val="2"/>
        </w:numPr>
        <w:ind w:left="720" w:hanging="360"/>
      </w:pPr>
      <w:r w:rsidDel="00000000" w:rsidR="00000000" w:rsidRPr="00000000">
        <w:rPr>
          <w:rtl w:val="0"/>
        </w:rPr>
        <w:t xml:space="preserve">The client’s customers would need to be able to create an account.</w:t>
      </w:r>
    </w:p>
    <w:p w:rsidR="00000000" w:rsidDel="00000000" w:rsidP="00000000" w:rsidRDefault="00000000" w:rsidRPr="00000000" w14:paraId="0000002D">
      <w:pPr>
        <w:pageBreakBefore w:val="0"/>
        <w:numPr>
          <w:ilvl w:val="0"/>
          <w:numId w:val="2"/>
        </w:numPr>
        <w:ind w:left="720" w:hanging="360"/>
      </w:pPr>
      <w:r w:rsidDel="00000000" w:rsidR="00000000" w:rsidRPr="00000000">
        <w:rPr>
          <w:rtl w:val="0"/>
        </w:rPr>
        <w:t xml:space="preserve">The client’s customers would need to be able to see their history.</w:t>
      </w:r>
    </w:p>
    <w:p w:rsidR="00000000" w:rsidDel="00000000" w:rsidP="00000000" w:rsidRDefault="00000000" w:rsidRPr="00000000" w14:paraId="0000002E">
      <w:pPr>
        <w:pageBreakBefore w:val="0"/>
        <w:numPr>
          <w:ilvl w:val="0"/>
          <w:numId w:val="2"/>
        </w:numPr>
        <w:ind w:left="720" w:hanging="360"/>
      </w:pPr>
      <w:r w:rsidDel="00000000" w:rsidR="00000000" w:rsidRPr="00000000">
        <w:rPr>
          <w:rtl w:val="0"/>
        </w:rPr>
        <w:t xml:space="preserve">A home page where clients can see the products available.</w:t>
      </w:r>
    </w:p>
    <w:p w:rsidR="00000000" w:rsidDel="00000000" w:rsidP="00000000" w:rsidRDefault="00000000" w:rsidRPr="00000000" w14:paraId="0000002F">
      <w:pPr>
        <w:pageBreakBefore w:val="0"/>
        <w:numPr>
          <w:ilvl w:val="0"/>
          <w:numId w:val="2"/>
        </w:numPr>
        <w:ind w:left="720" w:hanging="360"/>
      </w:pPr>
      <w:r w:rsidDel="00000000" w:rsidR="00000000" w:rsidRPr="00000000">
        <w:rPr>
          <w:rtl w:val="0"/>
        </w:rPr>
        <w:t xml:space="preserve">The site would need to handle payments and order placements</w:t>
      </w:r>
    </w:p>
    <w:p w:rsidR="00000000" w:rsidDel="00000000" w:rsidP="00000000" w:rsidRDefault="00000000" w:rsidRPr="00000000" w14:paraId="00000030">
      <w:pPr>
        <w:pageBreakBefore w:val="0"/>
        <w:numPr>
          <w:ilvl w:val="0"/>
          <w:numId w:val="2"/>
        </w:numPr>
        <w:ind w:left="720" w:hanging="360"/>
      </w:pPr>
      <w:r w:rsidDel="00000000" w:rsidR="00000000" w:rsidRPr="00000000">
        <w:rPr>
          <w:rtl w:val="0"/>
        </w:rPr>
        <w:t xml:space="preserve">The client must be able to upload new products or remove existing ones as well as be able to edit the products</w:t>
      </w:r>
    </w:p>
    <w:p w:rsidR="00000000" w:rsidDel="00000000" w:rsidP="00000000" w:rsidRDefault="00000000" w:rsidRPr="00000000" w14:paraId="00000031">
      <w:pPr>
        <w:pageBreakBefore w:val="0"/>
        <w:numPr>
          <w:ilvl w:val="0"/>
          <w:numId w:val="2"/>
        </w:numPr>
        <w:ind w:left="720" w:hanging="360"/>
      </w:pPr>
      <w:r w:rsidDel="00000000" w:rsidR="00000000" w:rsidRPr="00000000">
        <w:rPr>
          <w:rtl w:val="0"/>
        </w:rPr>
        <w:t xml:space="preserve">The client would need to see a complete report of all his business activities.</w:t>
      </w:r>
    </w:p>
    <w:p w:rsidR="00000000" w:rsidDel="00000000" w:rsidP="00000000" w:rsidRDefault="00000000" w:rsidRPr="00000000" w14:paraId="00000032">
      <w:pPr>
        <w:pStyle w:val="Heading1"/>
        <w:pageBreakBefore w:val="0"/>
        <w:ind w:left="0" w:firstLine="0"/>
        <w:rPr>
          <w:color w:val="434343"/>
        </w:rPr>
      </w:pPr>
      <w:bookmarkStart w:colFirst="0" w:colLast="0" w:name="_qs2w4dypcng" w:id="6"/>
      <w:bookmarkEnd w:id="6"/>
      <w:r w:rsidDel="00000000" w:rsidR="00000000" w:rsidRPr="00000000">
        <w:rPr>
          <w:color w:val="434343"/>
          <w:rtl w:val="0"/>
        </w:rPr>
        <w:t xml:space="preserve">1.4 Procedures/Scope of work</w:t>
      </w:r>
    </w:p>
    <w:p w:rsidR="00000000" w:rsidDel="00000000" w:rsidP="00000000" w:rsidRDefault="00000000" w:rsidRPr="00000000" w14:paraId="00000033">
      <w:pPr>
        <w:pageBreakBefore w:val="0"/>
        <w:spacing w:before="0" w:lineRule="auto"/>
        <w:ind w:left="-105"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ageBreakBefore w:val="0"/>
        <w:jc w:val="center"/>
        <w:rPr/>
      </w:pPr>
      <w:r w:rsidDel="00000000" w:rsidR="00000000" w:rsidRPr="00000000">
        <w:rPr/>
        <w:drawing>
          <wp:inline distB="114300" distT="114300" distL="114300" distR="114300">
            <wp:extent cx="5943600" cy="30099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jc w:val="center"/>
        <w:rPr/>
      </w:pPr>
      <w:r w:rsidDel="00000000" w:rsidR="00000000" w:rsidRPr="00000000">
        <w:rPr/>
        <w:drawing>
          <wp:inline distB="114300" distT="114300" distL="114300" distR="114300">
            <wp:extent cx="2266950" cy="41021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266950" cy="4102100"/>
                    </a:xfrm>
                    <a:prstGeom prst="rect"/>
                    <a:ln/>
                  </pic:spPr>
                </pic:pic>
              </a:graphicData>
            </a:graphic>
          </wp:inline>
        </w:drawing>
      </w:r>
      <w:r w:rsidDel="00000000" w:rsidR="00000000" w:rsidRPr="00000000">
        <w:rPr/>
        <w:drawing>
          <wp:inline distB="114300" distT="114300" distL="114300" distR="114300">
            <wp:extent cx="2282190" cy="411471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282190" cy="4114710"/>
                    </a:xfrm>
                    <a:prstGeom prst="rect"/>
                    <a:ln/>
                  </pic:spPr>
                </pic:pic>
              </a:graphicData>
            </a:graphic>
          </wp:inline>
        </w:drawing>
      </w:r>
      <w:r w:rsidDel="00000000" w:rsidR="00000000" w:rsidRPr="00000000">
        <w:rPr/>
        <w:drawing>
          <wp:inline distB="114300" distT="114300" distL="114300" distR="114300">
            <wp:extent cx="2270760" cy="4108994"/>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270760" cy="4108994"/>
                    </a:xfrm>
                    <a:prstGeom prst="rect"/>
                    <a:ln/>
                  </pic:spPr>
                </pic:pic>
              </a:graphicData>
            </a:graphic>
          </wp:inline>
        </w:drawing>
      </w:r>
      <w:r w:rsidDel="00000000" w:rsidR="00000000" w:rsidRPr="00000000">
        <w:rPr/>
        <w:drawing>
          <wp:inline distB="114300" distT="114300" distL="114300" distR="114300">
            <wp:extent cx="2282190" cy="4129677"/>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82190" cy="412967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Please use the like below to see a live and interactive list of all the work required to build the eCommerce site.</w:t>
      </w:r>
    </w:p>
    <w:p w:rsidR="00000000" w:rsidDel="00000000" w:rsidP="00000000" w:rsidRDefault="00000000" w:rsidRPr="00000000" w14:paraId="00000037">
      <w:pPr>
        <w:pageBreakBefore w:val="0"/>
        <w:rPr/>
      </w:pPr>
      <w:r w:rsidDel="00000000" w:rsidR="00000000" w:rsidRPr="00000000">
        <w:rPr>
          <w:rtl w:val="0"/>
        </w:rPr>
        <w:t xml:space="preserve">Full scope available below.</w:t>
      </w:r>
    </w:p>
    <w:p w:rsidR="00000000" w:rsidDel="00000000" w:rsidP="00000000" w:rsidRDefault="00000000" w:rsidRPr="00000000" w14:paraId="00000038">
      <w:pPr>
        <w:pageBreakBefore w:val="0"/>
        <w:spacing w:after="240" w:before="240" w:lineRule="auto"/>
        <w:ind w:left="0" w:right="0" w:firstLine="0"/>
        <w:rPr>
          <w:color w:val="1155cc"/>
          <w:sz w:val="20"/>
          <w:szCs w:val="20"/>
          <w:u w:val="single"/>
        </w:rPr>
      </w:pPr>
      <w:hyperlink r:id="rId11">
        <w:r w:rsidDel="00000000" w:rsidR="00000000" w:rsidRPr="00000000">
          <w:rPr>
            <w:color w:val="1155cc"/>
            <w:sz w:val="20"/>
            <w:szCs w:val="20"/>
            <w:u w:val="single"/>
            <w:rtl w:val="0"/>
          </w:rPr>
          <w:t xml:space="preserve">https://share.clickup.com/l/h/37yd0-46/86cb99fc3be6df9</w:t>
        </w:r>
      </w:hyperlink>
      <w:r w:rsidDel="00000000" w:rsidR="00000000" w:rsidRPr="00000000">
        <w:rPr>
          <w:rtl w:val="0"/>
        </w:rPr>
      </w:r>
    </w:p>
    <w:p w:rsidR="00000000" w:rsidDel="00000000" w:rsidP="00000000" w:rsidRDefault="00000000" w:rsidRPr="00000000" w14:paraId="00000039">
      <w:pPr>
        <w:pStyle w:val="Heading1"/>
        <w:pageBreakBefore w:val="0"/>
        <w:ind w:left="0" w:firstLine="0"/>
        <w:rPr>
          <w:color w:val="434343"/>
        </w:rPr>
      </w:pPr>
      <w:bookmarkStart w:colFirst="0" w:colLast="0" w:name="_1mzuyecsvfoj" w:id="7"/>
      <w:bookmarkEnd w:id="7"/>
      <w:r w:rsidDel="00000000" w:rsidR="00000000" w:rsidRPr="00000000">
        <w:rPr>
          <w:color w:val="434343"/>
          <w:rtl w:val="0"/>
        </w:rPr>
        <w:t xml:space="preserve">1.5 Time Table</w:t>
      </w:r>
    </w:p>
    <w:p w:rsidR="00000000" w:rsidDel="00000000" w:rsidP="00000000" w:rsidRDefault="00000000" w:rsidRPr="00000000" w14:paraId="0000003A">
      <w:pPr>
        <w:pageBreakBefore w:val="0"/>
        <w:spacing w:before="0" w:lineRule="auto"/>
        <w:ind w:left="-105" w:firstLine="0"/>
        <w:rPr>
          <w:color w:val="1c4587"/>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3.4650455927053"/>
        <w:gridCol w:w="3854.954407294833"/>
        <w:gridCol w:w="3641.580547112462"/>
        <w:tblGridChange w:id="0">
          <w:tblGrid>
            <w:gridCol w:w="1863.4650455927053"/>
            <w:gridCol w:w="3854.954407294833"/>
            <w:gridCol w:w="3641.580547112462"/>
          </w:tblGrid>
        </w:tblGridChange>
      </w:tblGrid>
      <w:tr>
        <w:trPr>
          <w:cantSplit w:val="0"/>
          <w:trHeight w:val="485" w:hRule="atLeast"/>
          <w:tblHeader w:val="0"/>
        </w:trPr>
        <w:tc>
          <w:tcPr>
            <w:tcBorders>
              <w:top w:color="1c4587" w:space="0" w:sz="8" w:val="single"/>
              <w:left w:color="1c4587" w:space="0" w:sz="8" w:val="single"/>
              <w:bottom w:color="1c4587" w:space="0" w:sz="8" w:val="single"/>
              <w:right w:color="1c4587" w:space="0" w:sz="8" w:val="single"/>
            </w:tcBorders>
            <w:shd w:fill="1c4587" w:val="clear"/>
            <w:tcMar>
              <w:top w:w="100.0" w:type="dxa"/>
              <w:left w:w="100.0" w:type="dxa"/>
              <w:bottom w:w="100.0" w:type="dxa"/>
              <w:right w:w="100.0" w:type="dxa"/>
            </w:tcMar>
            <w:vAlign w:val="top"/>
          </w:tcPr>
          <w:p w:rsidR="00000000" w:rsidDel="00000000" w:rsidP="00000000" w:rsidRDefault="00000000" w:rsidRPr="00000000" w14:paraId="0000003B">
            <w:pPr>
              <w:pageBreakBefore w:val="0"/>
              <w:spacing w:before="0" w:line="240" w:lineRule="auto"/>
              <w:ind w:left="0" w:firstLine="0"/>
              <w:rPr>
                <w:color w:val="ffffff"/>
              </w:rPr>
            </w:pPr>
            <w:r w:rsidDel="00000000" w:rsidR="00000000" w:rsidRPr="00000000">
              <w:rPr>
                <w:color w:val="ffffff"/>
                <w:rtl w:val="0"/>
              </w:rPr>
              <w:t xml:space="preserve"> </w:t>
            </w:r>
          </w:p>
        </w:tc>
        <w:tc>
          <w:tcPr>
            <w:tcBorders>
              <w:top w:color="1c4587" w:space="0" w:sz="8" w:val="single"/>
              <w:left w:color="1c4587" w:space="0" w:sz="8" w:val="single"/>
              <w:bottom w:color="1c4587" w:space="0" w:sz="8" w:val="single"/>
              <w:right w:color="1c4587" w:space="0" w:sz="8" w:val="single"/>
            </w:tcBorders>
            <w:shd w:fill="1c4587" w:val="clear"/>
            <w:tcMar>
              <w:top w:w="100.0" w:type="dxa"/>
              <w:left w:w="100.0" w:type="dxa"/>
              <w:bottom w:w="100.0" w:type="dxa"/>
              <w:right w:w="100.0" w:type="dxa"/>
            </w:tcMar>
            <w:vAlign w:val="top"/>
          </w:tcPr>
          <w:p w:rsidR="00000000" w:rsidDel="00000000" w:rsidP="00000000" w:rsidRDefault="00000000" w:rsidRPr="00000000" w14:paraId="0000003C">
            <w:pPr>
              <w:pageBreakBefore w:val="0"/>
              <w:spacing w:before="0" w:line="240" w:lineRule="auto"/>
              <w:ind w:left="0" w:firstLine="0"/>
              <w:rPr>
                <w:color w:val="ffffff"/>
              </w:rPr>
            </w:pPr>
            <w:r w:rsidDel="00000000" w:rsidR="00000000" w:rsidRPr="00000000">
              <w:rPr>
                <w:color w:val="ffffff"/>
                <w:rtl w:val="0"/>
              </w:rPr>
              <w:t xml:space="preserve">Description of Work</w:t>
            </w:r>
          </w:p>
        </w:tc>
        <w:tc>
          <w:tcPr>
            <w:tcBorders>
              <w:top w:color="1c4587" w:space="0" w:sz="8" w:val="single"/>
              <w:left w:color="1c4587" w:space="0" w:sz="8" w:val="single"/>
              <w:bottom w:color="1c4587" w:space="0" w:sz="8" w:val="single"/>
              <w:right w:color="1c4587" w:space="0" w:sz="8" w:val="single"/>
            </w:tcBorders>
            <w:shd w:fill="1c4587" w:val="clear"/>
            <w:tcMar>
              <w:top w:w="100.0" w:type="dxa"/>
              <w:left w:w="100.0" w:type="dxa"/>
              <w:bottom w:w="100.0" w:type="dxa"/>
              <w:right w:w="100.0" w:type="dxa"/>
            </w:tcMar>
            <w:vAlign w:val="top"/>
          </w:tcPr>
          <w:p w:rsidR="00000000" w:rsidDel="00000000" w:rsidP="00000000" w:rsidRDefault="00000000" w:rsidRPr="00000000" w14:paraId="0000003D">
            <w:pPr>
              <w:pageBreakBefore w:val="0"/>
              <w:spacing w:before="0" w:line="240" w:lineRule="auto"/>
              <w:ind w:left="0" w:firstLine="0"/>
              <w:rPr>
                <w:color w:val="ffffff"/>
              </w:rPr>
            </w:pPr>
            <w:r w:rsidDel="00000000" w:rsidR="00000000" w:rsidRPr="00000000">
              <w:rPr>
                <w:color w:val="ffffff"/>
                <w:rtl w:val="0"/>
              </w:rPr>
              <w:t xml:space="preserve">Start and End Dates</w:t>
            </w:r>
          </w:p>
        </w:tc>
      </w:tr>
      <w:tr>
        <w:trPr>
          <w:cantSplit w:val="0"/>
          <w:trHeight w:val="485" w:hRule="atLeast"/>
          <w:tblHeader w:val="0"/>
        </w:trPr>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3E">
            <w:pPr>
              <w:pageBreakBefore w:val="0"/>
              <w:spacing w:before="0" w:line="240" w:lineRule="auto"/>
              <w:ind w:left="0" w:firstLine="0"/>
              <w:rPr/>
            </w:pPr>
            <w:r w:rsidDel="00000000" w:rsidR="00000000" w:rsidRPr="00000000">
              <w:rPr>
                <w:rtl w:val="0"/>
              </w:rPr>
              <w:t xml:space="preserve">Deliverable 1</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3F">
            <w:pPr>
              <w:pageBreakBefore w:val="0"/>
              <w:spacing w:before="0" w:line="240" w:lineRule="auto"/>
              <w:ind w:left="0" w:firstLine="0"/>
              <w:rPr/>
            </w:pPr>
            <w:r w:rsidDel="00000000" w:rsidR="00000000" w:rsidRPr="00000000">
              <w:rPr>
                <w:rtl w:val="0"/>
              </w:rPr>
              <w:t xml:space="preserve">Project Proposal</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40">
            <w:pPr>
              <w:pageBreakBefore w:val="0"/>
              <w:spacing w:before="0" w:line="240" w:lineRule="auto"/>
              <w:ind w:left="0" w:firstLine="0"/>
              <w:rPr/>
            </w:pPr>
            <w:r w:rsidDel="00000000" w:rsidR="00000000" w:rsidRPr="00000000">
              <w:rPr>
                <w:rtl w:val="0"/>
              </w:rPr>
              <w:t xml:space="preserve">22 Mar ’21 – 2 Apr ‘21</w:t>
            </w:r>
          </w:p>
        </w:tc>
      </w:tr>
      <w:tr>
        <w:trPr>
          <w:cantSplit w:val="0"/>
          <w:trHeight w:val="485" w:hRule="atLeast"/>
          <w:tblHeader w:val="0"/>
        </w:trPr>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41">
            <w:pPr>
              <w:pageBreakBefore w:val="0"/>
              <w:spacing w:before="0" w:line="240" w:lineRule="auto"/>
              <w:ind w:left="0" w:firstLine="0"/>
              <w:rPr/>
            </w:pPr>
            <w:r w:rsidDel="00000000" w:rsidR="00000000" w:rsidRPr="00000000">
              <w:rPr>
                <w:rtl w:val="0"/>
              </w:rPr>
              <w:t xml:space="preserve">Deliverable 2</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42">
            <w:pPr>
              <w:pageBreakBefore w:val="0"/>
              <w:spacing w:before="0" w:line="240" w:lineRule="auto"/>
              <w:ind w:left="0" w:firstLine="0"/>
              <w:rPr/>
            </w:pPr>
            <w:r w:rsidDel="00000000" w:rsidR="00000000" w:rsidRPr="00000000">
              <w:rPr>
                <w:rtl w:val="0"/>
              </w:rPr>
              <w:t xml:space="preserve">Documentation and coding</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43">
            <w:pPr>
              <w:pageBreakBefore w:val="0"/>
              <w:spacing w:before="0" w:line="240" w:lineRule="auto"/>
              <w:ind w:left="0" w:firstLine="0"/>
              <w:rPr/>
            </w:pPr>
            <w:r w:rsidDel="00000000" w:rsidR="00000000" w:rsidRPr="00000000">
              <w:rPr>
                <w:rtl w:val="0"/>
              </w:rPr>
              <w:t xml:space="preserve">5 Apr 21’- 25 Jun ‘21</w:t>
            </w:r>
          </w:p>
        </w:tc>
      </w:tr>
      <w:tr>
        <w:trPr>
          <w:cantSplit w:val="0"/>
          <w:trHeight w:val="485" w:hRule="atLeast"/>
          <w:tblHeader w:val="0"/>
        </w:trPr>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44">
            <w:pPr>
              <w:pageBreakBefore w:val="0"/>
              <w:spacing w:before="0" w:line="240" w:lineRule="auto"/>
              <w:ind w:left="0" w:firstLine="0"/>
              <w:rPr/>
            </w:pPr>
            <w:r w:rsidDel="00000000" w:rsidR="00000000" w:rsidRPr="00000000">
              <w:rPr>
                <w:rtl w:val="0"/>
              </w:rPr>
              <w:t xml:space="preserve">Deliverable 3</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45">
            <w:pPr>
              <w:pageBreakBefore w:val="0"/>
              <w:spacing w:before="0" w:line="240" w:lineRule="auto"/>
              <w:ind w:left="0" w:firstLine="0"/>
              <w:rPr/>
            </w:pPr>
            <w:r w:rsidDel="00000000" w:rsidR="00000000" w:rsidRPr="00000000">
              <w:rPr>
                <w:rtl w:val="0"/>
              </w:rPr>
              <w:t xml:space="preserve">Presentation</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46">
            <w:pPr>
              <w:pageBreakBefore w:val="0"/>
              <w:spacing w:before="0" w:line="240" w:lineRule="auto"/>
              <w:ind w:left="0" w:firstLine="0"/>
              <w:rPr/>
            </w:pPr>
            <w:r w:rsidDel="00000000" w:rsidR="00000000" w:rsidRPr="00000000">
              <w:rPr>
                <w:rtl w:val="0"/>
              </w:rPr>
              <w:t xml:space="preserve">21 Jun ’21 – 2 Jul ‘21</w:t>
            </w:r>
          </w:p>
        </w:tc>
      </w:tr>
    </w:tbl>
    <w:p w:rsidR="00000000" w:rsidDel="00000000" w:rsidP="00000000" w:rsidRDefault="00000000" w:rsidRPr="00000000" w14:paraId="00000047">
      <w:pPr>
        <w:pageBreakBefore w:val="0"/>
        <w:spacing w:before="0" w:lineRule="auto"/>
        <w:ind w:left="0" w:firstLine="0"/>
        <w:jc w:val="center"/>
        <w:rPr>
          <w:color w:val="1c4587"/>
        </w:rPr>
      </w:pPr>
      <w:r w:rsidDel="00000000" w:rsidR="00000000" w:rsidRPr="00000000">
        <w:rPr>
          <w:color w:val="1c4587"/>
        </w:rPr>
        <w:drawing>
          <wp:inline distB="114300" distT="114300" distL="114300" distR="114300">
            <wp:extent cx="5943600" cy="33401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Please also make use of my live and interactive Gantt chart to see the full work spectrum.</w:t>
      </w:r>
    </w:p>
    <w:p w:rsidR="00000000" w:rsidDel="00000000" w:rsidP="00000000" w:rsidRDefault="00000000" w:rsidRPr="00000000" w14:paraId="00000049">
      <w:pPr>
        <w:pageBreakBefore w:val="0"/>
        <w:rPr/>
      </w:pPr>
      <w:r w:rsidDel="00000000" w:rsidR="00000000" w:rsidRPr="00000000">
        <w:rPr>
          <w:rtl w:val="0"/>
        </w:rPr>
        <w:t xml:space="preserve">Please note that all work marked as completed will not be visible on the link below.</w:t>
      </w:r>
    </w:p>
    <w:p w:rsidR="00000000" w:rsidDel="00000000" w:rsidP="00000000" w:rsidRDefault="00000000" w:rsidRPr="00000000" w14:paraId="0000004A">
      <w:pPr>
        <w:pageBreakBefore w:val="0"/>
        <w:spacing w:before="0" w:lineRule="auto"/>
        <w:ind w:left="0" w:firstLine="0"/>
        <w:rPr>
          <w:color w:val="1c4587"/>
          <w:sz w:val="20"/>
          <w:szCs w:val="20"/>
        </w:rPr>
      </w:pPr>
      <w:hyperlink r:id="rId13">
        <w:r w:rsidDel="00000000" w:rsidR="00000000" w:rsidRPr="00000000">
          <w:rPr>
            <w:color w:val="1155cc"/>
            <w:sz w:val="20"/>
            <w:szCs w:val="20"/>
            <w:u w:val="single"/>
            <w:rtl w:val="0"/>
          </w:rPr>
          <w:t xml:space="preserve">https://share.clickup.com/g/h/5-5427279-7/2ad070bf31709cb</w:t>
        </w:r>
      </w:hyperlink>
      <w:r w:rsidDel="00000000" w:rsidR="00000000" w:rsidRPr="00000000">
        <w:rPr>
          <w:rtl w:val="0"/>
        </w:rPr>
      </w:r>
    </w:p>
    <w:p w:rsidR="00000000" w:rsidDel="00000000" w:rsidP="00000000" w:rsidRDefault="00000000" w:rsidRPr="00000000" w14:paraId="0000004B">
      <w:pPr>
        <w:pStyle w:val="Heading1"/>
        <w:pageBreakBefore w:val="0"/>
        <w:ind w:left="0" w:firstLine="0"/>
        <w:rPr>
          <w:color w:val="434343"/>
        </w:rPr>
      </w:pPr>
      <w:bookmarkStart w:colFirst="0" w:colLast="0" w:name="_59wbu1ox65ey" w:id="8"/>
      <w:bookmarkEnd w:id="8"/>
      <w:r w:rsidDel="00000000" w:rsidR="00000000" w:rsidRPr="00000000">
        <w:rPr>
          <w:color w:val="434343"/>
          <w:rtl w:val="0"/>
        </w:rPr>
        <w:t xml:space="preserve">1.6 Budget</w:t>
      </w:r>
    </w:p>
    <w:p w:rsidR="00000000" w:rsidDel="00000000" w:rsidP="00000000" w:rsidRDefault="00000000" w:rsidRPr="00000000" w14:paraId="0000004C">
      <w:pPr>
        <w:pageBreakBefore w:val="0"/>
        <w:spacing w:before="0" w:lineRule="auto"/>
        <w:ind w:left="-105" w:firstLine="0"/>
        <w:rPr/>
      </w:pPr>
      <w:r w:rsidDel="00000000" w:rsidR="00000000" w:rsidRPr="00000000">
        <w:pict>
          <v:rect style="width:0.0pt;height:1.5pt" o:hr="t" o:hrstd="t" o:hralign="center" fillcolor="#A0A0A0" stroked="f"/>
        </w:pict>
      </w:r>
      <w:r w:rsidDel="00000000" w:rsidR="00000000" w:rsidRPr="00000000">
        <w:rPr>
          <w:rtl w:val="0"/>
        </w:rPr>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3.4650455927053"/>
        <w:gridCol w:w="4822.24924012158"/>
        <w:gridCol w:w="2674.2857142857147"/>
        <w:tblGridChange w:id="0">
          <w:tblGrid>
            <w:gridCol w:w="1863.4650455927053"/>
            <w:gridCol w:w="4822.24924012158"/>
            <w:gridCol w:w="2674.2857142857147"/>
          </w:tblGrid>
        </w:tblGridChange>
      </w:tblGrid>
      <w:tr>
        <w:trPr>
          <w:cantSplit w:val="0"/>
          <w:trHeight w:val="485" w:hRule="atLeast"/>
          <w:tblHeader w:val="0"/>
        </w:trPr>
        <w:tc>
          <w:tcPr>
            <w:tcBorders>
              <w:top w:color="1c4587" w:space="0" w:sz="8" w:val="single"/>
              <w:left w:color="1c4587" w:space="0" w:sz="8" w:val="single"/>
              <w:bottom w:color="1c4587" w:space="0" w:sz="8" w:val="single"/>
              <w:right w:color="1c4587" w:space="0" w:sz="8" w:val="single"/>
            </w:tcBorders>
            <w:shd w:fill="1c4587" w:val="clear"/>
            <w:tcMar>
              <w:top w:w="100.0" w:type="dxa"/>
              <w:left w:w="100.0" w:type="dxa"/>
              <w:bottom w:w="100.0" w:type="dxa"/>
              <w:right w:w="100.0" w:type="dxa"/>
            </w:tcMar>
            <w:vAlign w:val="top"/>
          </w:tcPr>
          <w:p w:rsidR="00000000" w:rsidDel="00000000" w:rsidP="00000000" w:rsidRDefault="00000000" w:rsidRPr="00000000" w14:paraId="0000004D">
            <w:pPr>
              <w:pageBreakBefore w:val="0"/>
              <w:rPr>
                <w:color w:val="ffffff"/>
              </w:rPr>
            </w:pPr>
            <w:r w:rsidDel="00000000" w:rsidR="00000000" w:rsidRPr="00000000">
              <w:rPr>
                <w:color w:val="ffffff"/>
                <w:rtl w:val="0"/>
              </w:rPr>
              <w:t xml:space="preserve"> </w:t>
            </w:r>
          </w:p>
        </w:tc>
        <w:tc>
          <w:tcPr>
            <w:tcBorders>
              <w:top w:color="1c4587" w:space="0" w:sz="8" w:val="single"/>
              <w:left w:color="1c4587" w:space="0" w:sz="8" w:val="single"/>
              <w:bottom w:color="1c4587" w:space="0" w:sz="8" w:val="single"/>
              <w:right w:color="1c4587" w:space="0" w:sz="8" w:val="single"/>
            </w:tcBorders>
            <w:shd w:fill="1c4587" w:val="clear"/>
            <w:tcMar>
              <w:top w:w="100.0" w:type="dxa"/>
              <w:left w:w="100.0" w:type="dxa"/>
              <w:bottom w:w="100.0" w:type="dxa"/>
              <w:right w:w="100.0" w:type="dxa"/>
            </w:tcMar>
            <w:vAlign w:val="top"/>
          </w:tcPr>
          <w:p w:rsidR="00000000" w:rsidDel="00000000" w:rsidP="00000000" w:rsidRDefault="00000000" w:rsidRPr="00000000" w14:paraId="0000004E">
            <w:pPr>
              <w:pageBreakBefore w:val="0"/>
              <w:rPr>
                <w:color w:val="ffffff"/>
              </w:rPr>
            </w:pPr>
            <w:r w:rsidDel="00000000" w:rsidR="00000000" w:rsidRPr="00000000">
              <w:rPr>
                <w:color w:val="ffffff"/>
                <w:rtl w:val="0"/>
              </w:rPr>
              <w:t xml:space="preserve">Description of Work</w:t>
            </w:r>
          </w:p>
        </w:tc>
        <w:tc>
          <w:tcPr>
            <w:tcBorders>
              <w:top w:color="1c4587" w:space="0" w:sz="8" w:val="single"/>
              <w:left w:color="1c4587" w:space="0" w:sz="8" w:val="single"/>
              <w:bottom w:color="1c4587" w:space="0" w:sz="8" w:val="single"/>
              <w:right w:color="1c4587" w:space="0" w:sz="8" w:val="single"/>
            </w:tcBorders>
            <w:shd w:fill="1c4587" w:val="clear"/>
            <w:tcMar>
              <w:top w:w="100.0" w:type="dxa"/>
              <w:left w:w="100.0" w:type="dxa"/>
              <w:bottom w:w="100.0" w:type="dxa"/>
              <w:right w:w="100.0" w:type="dxa"/>
            </w:tcMar>
            <w:vAlign w:val="top"/>
          </w:tcPr>
          <w:p w:rsidR="00000000" w:rsidDel="00000000" w:rsidP="00000000" w:rsidRDefault="00000000" w:rsidRPr="00000000" w14:paraId="0000004F">
            <w:pPr>
              <w:pageBreakBefore w:val="0"/>
              <w:rPr>
                <w:color w:val="ffffff"/>
              </w:rPr>
            </w:pPr>
            <w:r w:rsidDel="00000000" w:rsidR="00000000" w:rsidRPr="00000000">
              <w:rPr>
                <w:color w:val="ffffff"/>
                <w:rtl w:val="0"/>
              </w:rPr>
              <w:t xml:space="preserve">Cost (R)</w:t>
            </w:r>
          </w:p>
        </w:tc>
      </w:tr>
      <w:tr>
        <w:trPr>
          <w:cantSplit w:val="0"/>
          <w:trHeight w:val="485" w:hRule="atLeast"/>
          <w:tblHeader w:val="0"/>
        </w:trPr>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50">
            <w:pPr>
              <w:pageBreakBefore w:val="0"/>
              <w:rPr/>
            </w:pPr>
            <w:r w:rsidDel="00000000" w:rsidR="00000000" w:rsidRPr="00000000">
              <w:rPr>
                <w:rtl w:val="0"/>
              </w:rPr>
              <w:t xml:space="preserve">Deliverable 1</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51">
            <w:pPr>
              <w:pageBreakBefore w:val="0"/>
              <w:rPr/>
            </w:pPr>
            <w:r w:rsidDel="00000000" w:rsidR="00000000" w:rsidRPr="00000000">
              <w:rPr>
                <w:rtl w:val="0"/>
              </w:rPr>
              <w:t xml:space="preserve">Project proposal</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52">
            <w:pPr>
              <w:pageBreakBefore w:val="0"/>
              <w:rPr/>
            </w:pPr>
            <w:r w:rsidDel="00000000" w:rsidR="00000000" w:rsidRPr="00000000">
              <w:rPr>
                <w:rtl w:val="0"/>
              </w:rPr>
              <w:t xml:space="preserve">R20,000</w:t>
            </w:r>
          </w:p>
        </w:tc>
      </w:tr>
      <w:tr>
        <w:trPr>
          <w:cantSplit w:val="0"/>
          <w:trHeight w:val="485" w:hRule="atLeast"/>
          <w:tblHeader w:val="0"/>
        </w:trPr>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53">
            <w:pPr>
              <w:pageBreakBefore w:val="0"/>
              <w:rPr/>
            </w:pPr>
            <w:r w:rsidDel="00000000" w:rsidR="00000000" w:rsidRPr="00000000">
              <w:rPr>
                <w:rtl w:val="0"/>
              </w:rPr>
              <w:t xml:space="preserve">Deliverable 2</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54">
            <w:pPr>
              <w:pageBreakBefore w:val="0"/>
              <w:rPr/>
            </w:pPr>
            <w:r w:rsidDel="00000000" w:rsidR="00000000" w:rsidRPr="00000000">
              <w:rPr>
                <w:rtl w:val="0"/>
              </w:rPr>
              <w:t xml:space="preserve">Documentation and coding</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55">
            <w:pPr>
              <w:pageBreakBefore w:val="0"/>
              <w:rPr/>
            </w:pPr>
            <w:r w:rsidDel="00000000" w:rsidR="00000000" w:rsidRPr="00000000">
              <w:rPr>
                <w:rtl w:val="0"/>
              </w:rPr>
              <w:t xml:space="preserve">R100, 000</w:t>
            </w:r>
          </w:p>
        </w:tc>
      </w:tr>
      <w:tr>
        <w:trPr>
          <w:cantSplit w:val="0"/>
          <w:trHeight w:val="485" w:hRule="atLeast"/>
          <w:tblHeader w:val="0"/>
        </w:trPr>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56">
            <w:pPr>
              <w:pageBreakBefore w:val="0"/>
              <w:rPr/>
            </w:pPr>
            <w:r w:rsidDel="00000000" w:rsidR="00000000" w:rsidRPr="00000000">
              <w:rPr>
                <w:rtl w:val="0"/>
              </w:rPr>
              <w:t xml:space="preserve">Deliverable 3</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57">
            <w:pPr>
              <w:pageBreakBefore w:val="0"/>
              <w:rPr/>
            </w:pPr>
            <w:r w:rsidDel="00000000" w:rsidR="00000000" w:rsidRPr="00000000">
              <w:rPr>
                <w:rtl w:val="0"/>
              </w:rPr>
              <w:t xml:space="preserve">Presentation</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58">
            <w:pPr>
              <w:pageBreakBefore w:val="0"/>
              <w:rPr/>
            </w:pPr>
            <w:r w:rsidDel="00000000" w:rsidR="00000000" w:rsidRPr="00000000">
              <w:rPr>
                <w:rtl w:val="0"/>
              </w:rPr>
              <w:t xml:space="preserve">R0,00 </w:t>
            </w:r>
          </w:p>
        </w:tc>
      </w:tr>
      <w:tr>
        <w:trPr>
          <w:cantSplit w:val="0"/>
          <w:trHeight w:val="485" w:hRule="atLeast"/>
          <w:tblHeader w:val="0"/>
        </w:trPr>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59">
            <w:pPr>
              <w:pageBreakBefore w:val="0"/>
              <w:rPr/>
            </w:pPr>
            <w:r w:rsidDel="00000000" w:rsidR="00000000" w:rsidRPr="00000000">
              <w:rPr>
                <w:rtl w:val="0"/>
              </w:rPr>
              <w:t xml:space="preserve"> </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5A">
            <w:pPr>
              <w:pageBreakBefore w:val="0"/>
              <w:rPr/>
            </w:pPr>
            <w:r w:rsidDel="00000000" w:rsidR="00000000" w:rsidRPr="00000000">
              <w:rPr>
                <w:rtl w:val="0"/>
              </w:rPr>
              <w:t xml:space="preserve">Total </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5B">
            <w:pPr>
              <w:pageBreakBefore w:val="0"/>
              <w:rPr/>
            </w:pPr>
            <w:r w:rsidDel="00000000" w:rsidR="00000000" w:rsidRPr="00000000">
              <w:rPr>
                <w:rtl w:val="0"/>
              </w:rPr>
              <w:t xml:space="preserve">R120, 000</w:t>
            </w:r>
          </w:p>
        </w:tc>
      </w:tr>
    </w:tbl>
    <w:p w:rsidR="00000000" w:rsidDel="00000000" w:rsidP="00000000" w:rsidRDefault="00000000" w:rsidRPr="00000000" w14:paraId="0000005C">
      <w:pPr>
        <w:pageBreakBefore w:val="0"/>
        <w:spacing w:after="240" w:before="240" w:lineRule="auto"/>
        <w:ind w:right="0"/>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5D">
      <w:pPr>
        <w:pStyle w:val="Heading1"/>
        <w:pageBreakBefore w:val="0"/>
        <w:ind w:left="0" w:firstLine="0"/>
        <w:rPr>
          <w:color w:val="434343"/>
        </w:rPr>
      </w:pPr>
      <w:bookmarkStart w:colFirst="0" w:colLast="0" w:name="_fdzdvcqacytw" w:id="9"/>
      <w:bookmarkEnd w:id="9"/>
      <w:r w:rsidDel="00000000" w:rsidR="00000000" w:rsidRPr="00000000">
        <w:rPr>
          <w:color w:val="434343"/>
          <w:rtl w:val="0"/>
        </w:rPr>
        <w:t xml:space="preserve">1.7 Key Personnel</w:t>
      </w:r>
    </w:p>
    <w:p w:rsidR="00000000" w:rsidDel="00000000" w:rsidP="00000000" w:rsidRDefault="00000000" w:rsidRPr="00000000" w14:paraId="0000005E">
      <w:pPr>
        <w:pageBreakBefore w:val="0"/>
        <w:spacing w:before="0" w:lineRule="auto"/>
        <w:ind w:left="-105" w:firstLine="0"/>
        <w:rPr/>
      </w:pPr>
      <w:r w:rsidDel="00000000" w:rsidR="00000000" w:rsidRPr="00000000">
        <w:pict>
          <v:rect style="width:0.0pt;height:1.5pt" o:hr="t" o:hrstd="t" o:hralign="center" fillcolor="#A0A0A0" stroked="f"/>
        </w:pict>
      </w:r>
      <w:r w:rsidDel="00000000" w:rsidR="00000000" w:rsidRPr="00000000">
        <w:rPr>
          <w:rtl w:val="0"/>
        </w:rPr>
      </w:r>
    </w:p>
    <w:tbl>
      <w:tblPr>
        <w:tblStyle w:val="Table3"/>
        <w:tblW w:w="93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3345"/>
        <w:gridCol w:w="3885"/>
        <w:tblGridChange w:id="0">
          <w:tblGrid>
            <w:gridCol w:w="2070"/>
            <w:gridCol w:w="3345"/>
            <w:gridCol w:w="3885"/>
          </w:tblGrid>
        </w:tblGridChange>
      </w:tblGrid>
      <w:tr>
        <w:trPr>
          <w:cantSplit w:val="0"/>
          <w:trHeight w:val="485" w:hRule="atLeast"/>
          <w:tblHeader w:val="0"/>
        </w:trPr>
        <w:tc>
          <w:tcPr>
            <w:tcBorders>
              <w:top w:color="1c4587" w:space="0" w:sz="8" w:val="single"/>
              <w:left w:color="1c4587" w:space="0" w:sz="8" w:val="single"/>
              <w:bottom w:color="1c4587" w:space="0" w:sz="8" w:val="single"/>
              <w:right w:color="1c4587" w:space="0" w:sz="8" w:val="single"/>
            </w:tcBorders>
            <w:shd w:fill="1c4587" w:val="clear"/>
            <w:tcMar>
              <w:top w:w="100.0" w:type="dxa"/>
              <w:left w:w="100.0" w:type="dxa"/>
              <w:bottom w:w="100.0" w:type="dxa"/>
              <w:right w:w="100.0" w:type="dxa"/>
            </w:tcMar>
            <w:vAlign w:val="top"/>
          </w:tcPr>
          <w:p w:rsidR="00000000" w:rsidDel="00000000" w:rsidP="00000000" w:rsidRDefault="00000000" w:rsidRPr="00000000" w14:paraId="0000005F">
            <w:pPr>
              <w:pageBreakBefore w:val="0"/>
              <w:rPr>
                <w:color w:val="ffffff"/>
              </w:rPr>
            </w:pPr>
            <w:r w:rsidDel="00000000" w:rsidR="00000000" w:rsidRPr="00000000">
              <w:rPr>
                <w:color w:val="ffffff"/>
                <w:rtl w:val="0"/>
              </w:rPr>
              <w:t xml:space="preserve">Stakeholders</w:t>
            </w:r>
          </w:p>
        </w:tc>
        <w:tc>
          <w:tcPr>
            <w:tcBorders>
              <w:top w:color="1c4587" w:space="0" w:sz="8" w:val="single"/>
              <w:left w:color="1c4587" w:space="0" w:sz="8" w:val="single"/>
              <w:bottom w:color="1c4587" w:space="0" w:sz="8" w:val="single"/>
              <w:right w:color="1c4587" w:space="0" w:sz="8" w:val="single"/>
            </w:tcBorders>
            <w:shd w:fill="1c4587" w:val="clear"/>
            <w:tcMar>
              <w:top w:w="100.0" w:type="dxa"/>
              <w:left w:w="100.0" w:type="dxa"/>
              <w:bottom w:w="100.0" w:type="dxa"/>
              <w:right w:w="100.0" w:type="dxa"/>
            </w:tcMar>
            <w:vAlign w:val="top"/>
          </w:tcPr>
          <w:p w:rsidR="00000000" w:rsidDel="00000000" w:rsidP="00000000" w:rsidRDefault="00000000" w:rsidRPr="00000000" w14:paraId="00000060">
            <w:pPr>
              <w:pageBreakBefore w:val="0"/>
              <w:rPr>
                <w:color w:val="ffffff"/>
              </w:rPr>
            </w:pPr>
            <w:r w:rsidDel="00000000" w:rsidR="00000000" w:rsidRPr="00000000">
              <w:rPr>
                <w:color w:val="ffffff"/>
                <w:rtl w:val="0"/>
              </w:rPr>
              <w:t xml:space="preserve">Name [and Company]</w:t>
            </w:r>
          </w:p>
        </w:tc>
        <w:tc>
          <w:tcPr>
            <w:tcBorders>
              <w:top w:color="1c4587" w:space="0" w:sz="8" w:val="single"/>
              <w:left w:color="1c4587" w:space="0" w:sz="8" w:val="single"/>
              <w:bottom w:color="1c4587" w:space="0" w:sz="8" w:val="single"/>
              <w:right w:color="1c4587" w:space="0" w:sz="8" w:val="single"/>
            </w:tcBorders>
            <w:shd w:fill="1c4587" w:val="clear"/>
            <w:tcMar>
              <w:top w:w="100.0" w:type="dxa"/>
              <w:left w:w="100.0" w:type="dxa"/>
              <w:bottom w:w="100.0" w:type="dxa"/>
              <w:right w:w="100.0" w:type="dxa"/>
            </w:tcMar>
            <w:vAlign w:val="top"/>
          </w:tcPr>
          <w:p w:rsidR="00000000" w:rsidDel="00000000" w:rsidP="00000000" w:rsidRDefault="00000000" w:rsidRPr="00000000" w14:paraId="00000061">
            <w:pPr>
              <w:pageBreakBefore w:val="0"/>
              <w:rPr>
                <w:color w:val="ffffff"/>
              </w:rPr>
            </w:pPr>
            <w:r w:rsidDel="00000000" w:rsidR="00000000" w:rsidRPr="00000000">
              <w:rPr>
                <w:color w:val="ffffff"/>
                <w:rtl w:val="0"/>
              </w:rPr>
              <w:t xml:space="preserve">Contact Details</w:t>
            </w:r>
          </w:p>
        </w:tc>
      </w:tr>
      <w:tr>
        <w:trPr>
          <w:cantSplit w:val="0"/>
          <w:trHeight w:val="485" w:hRule="atLeast"/>
          <w:tblHeader w:val="0"/>
        </w:trPr>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62">
            <w:pPr>
              <w:pageBreakBefore w:val="0"/>
              <w:rPr/>
            </w:pPr>
            <w:r w:rsidDel="00000000" w:rsidR="00000000" w:rsidRPr="00000000">
              <w:rPr>
                <w:rtl w:val="0"/>
              </w:rPr>
              <w:t xml:space="preserve">Client    </w:t>
              <w:tab/>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63">
            <w:pPr>
              <w:pageBreakBefore w:val="0"/>
              <w:rPr/>
            </w:pPr>
            <w:r w:rsidDel="00000000" w:rsidR="00000000" w:rsidRPr="00000000">
              <w:rPr>
                <w:rtl w:val="0"/>
              </w:rPr>
              <w:t xml:space="preserve">Ryan - Hout</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64">
            <w:pPr>
              <w:pageBreakBefore w:val="0"/>
              <w:rPr/>
            </w:pPr>
            <w:r w:rsidDel="00000000" w:rsidR="00000000" w:rsidRPr="00000000">
              <w:rPr>
                <w:rtl w:val="0"/>
              </w:rPr>
              <w:t xml:space="preserve"> </w:t>
            </w:r>
          </w:p>
        </w:tc>
      </w:tr>
      <w:tr>
        <w:trPr>
          <w:cantSplit w:val="0"/>
          <w:trHeight w:val="485" w:hRule="atLeast"/>
          <w:tblHeader w:val="0"/>
        </w:trPr>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65">
            <w:pPr>
              <w:pageBreakBefore w:val="0"/>
              <w:rPr/>
            </w:pPr>
            <w:r w:rsidDel="00000000" w:rsidR="00000000" w:rsidRPr="00000000">
              <w:rPr>
                <w:rtl w:val="0"/>
              </w:rPr>
              <w:t xml:space="preserve">Sponsor</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66">
            <w:pPr>
              <w:pageBreakBefore w:val="0"/>
              <w:rPr/>
            </w:pPr>
            <w:r w:rsidDel="00000000" w:rsidR="00000000" w:rsidRPr="00000000">
              <w:rPr>
                <w:rtl w:val="0"/>
              </w:rPr>
              <w:t xml:space="preserve">Ryan - Hout</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67">
            <w:pPr>
              <w:pageBreakBefore w:val="0"/>
              <w:rPr/>
            </w:pPr>
            <w:r w:rsidDel="00000000" w:rsidR="00000000" w:rsidRPr="00000000">
              <w:rPr>
                <w:rtl w:val="0"/>
              </w:rPr>
              <w:t xml:space="preserve"> </w:t>
            </w:r>
          </w:p>
        </w:tc>
      </w:tr>
      <w:tr>
        <w:trPr>
          <w:cantSplit w:val="0"/>
          <w:trHeight w:val="485" w:hRule="atLeast"/>
          <w:tblHeader w:val="0"/>
        </w:trPr>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68">
            <w:pPr>
              <w:pageBreakBefore w:val="0"/>
              <w:rPr/>
            </w:pPr>
            <w:r w:rsidDel="00000000" w:rsidR="00000000" w:rsidRPr="00000000">
              <w:rPr>
                <w:rtl w:val="0"/>
              </w:rPr>
              <w:t xml:space="preserve">Project manager</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69">
            <w:pPr>
              <w:pageBreakBefore w:val="0"/>
              <w:rPr/>
            </w:pPr>
            <w:r w:rsidDel="00000000" w:rsidR="00000000" w:rsidRPr="00000000">
              <w:rPr>
                <w:rtl w:val="0"/>
              </w:rPr>
              <w:t xml:space="preserve">Morne du Toit</w:t>
            </w:r>
          </w:p>
        </w:tc>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6A">
            <w:pPr>
              <w:pageBreakBefore w:val="0"/>
              <w:rPr/>
            </w:pPr>
            <w:r w:rsidDel="00000000" w:rsidR="00000000" w:rsidRPr="00000000">
              <w:rPr>
                <w:rtl w:val="0"/>
              </w:rPr>
              <w:t xml:space="preserve">0748155147</w:t>
            </w:r>
          </w:p>
        </w:tc>
      </w:tr>
      <w:tr>
        <w:trPr>
          <w:cantSplit w:val="0"/>
          <w:trHeight w:val="485" w:hRule="atLeast"/>
          <w:tblHeader w:val="0"/>
        </w:trPr>
        <w:tc>
          <w:tcPr>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6B">
            <w:pPr>
              <w:pageBreakBefore w:val="0"/>
              <w:rPr/>
            </w:pPr>
            <w:r w:rsidDel="00000000" w:rsidR="00000000" w:rsidRPr="00000000">
              <w:rPr>
                <w:rtl w:val="0"/>
              </w:rPr>
              <w:t xml:space="preserve">Team</w:t>
            </w:r>
          </w:p>
        </w:tc>
        <w:tc>
          <w:tcPr>
            <w:gridSpan w:val="2"/>
            <w:tcBorders>
              <w:top w:color="1c4587" w:space="0" w:sz="8" w:val="single"/>
              <w:left w:color="1c4587" w:space="0" w:sz="8" w:val="single"/>
              <w:bottom w:color="1c4587" w:space="0" w:sz="8" w:val="single"/>
              <w:right w:color="1c4587" w:space="0" w:sz="8" w:val="single"/>
            </w:tcBorders>
            <w:tcMar>
              <w:top w:w="100.0" w:type="dxa"/>
              <w:left w:w="100.0" w:type="dxa"/>
              <w:bottom w:w="100.0" w:type="dxa"/>
              <w:right w:w="100.0" w:type="dxa"/>
            </w:tcMar>
            <w:vAlign w:val="top"/>
          </w:tcPr>
          <w:p w:rsidR="00000000" w:rsidDel="00000000" w:rsidP="00000000" w:rsidRDefault="00000000" w:rsidRPr="00000000" w14:paraId="0000006C">
            <w:pPr>
              <w:pageBreakBefore w:val="0"/>
              <w:rPr/>
            </w:pPr>
            <w:r w:rsidDel="00000000" w:rsidR="00000000" w:rsidRPr="00000000">
              <w:rPr>
                <w:rtl w:val="0"/>
              </w:rPr>
              <w:t xml:space="preserve">Morne du Toit</w:t>
            </w:r>
          </w:p>
        </w:tc>
      </w:tr>
    </w:tbl>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Style w:val="Heading1"/>
        <w:pageBreakBefore w:val="0"/>
        <w:ind w:left="0" w:firstLine="0"/>
        <w:rPr>
          <w:color w:val="434343"/>
        </w:rPr>
      </w:pPr>
      <w:bookmarkStart w:colFirst="0" w:colLast="0" w:name="_c8oqpkn1kgfu" w:id="10"/>
      <w:bookmarkEnd w:id="10"/>
      <w:r w:rsidDel="00000000" w:rsidR="00000000" w:rsidRPr="00000000">
        <w:rPr>
          <w:color w:val="434343"/>
          <w:rtl w:val="0"/>
        </w:rPr>
        <w:t xml:space="preserve">1.8 Conclusion</w:t>
      </w:r>
    </w:p>
    <w:p w:rsidR="00000000" w:rsidDel="00000000" w:rsidP="00000000" w:rsidRDefault="00000000" w:rsidRPr="00000000" w14:paraId="00000070">
      <w:pPr>
        <w:pageBreakBefore w:val="0"/>
        <w:spacing w:before="0" w:lineRule="auto"/>
        <w:ind w:left="-105" w:firstLine="0"/>
        <w:rPr>
          <w:color w:val="1c458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To conclude, an eCommerce site would be needed to sell furniture locally and globally.</w:t>
      </w:r>
    </w:p>
    <w:p w:rsidR="00000000" w:rsidDel="00000000" w:rsidP="00000000" w:rsidRDefault="00000000" w:rsidRPr="00000000" w14:paraId="00000072">
      <w:pPr>
        <w:pageBreakBefore w:val="0"/>
        <w:rPr/>
      </w:pPr>
      <w:r w:rsidDel="00000000" w:rsidR="00000000" w:rsidRPr="00000000">
        <w:rPr>
          <w:rtl w:val="0"/>
        </w:rPr>
        <w:t xml:space="preserve">The site would need serval features like:</w:t>
      </w:r>
    </w:p>
    <w:p w:rsidR="00000000" w:rsidDel="00000000" w:rsidP="00000000" w:rsidRDefault="00000000" w:rsidRPr="00000000" w14:paraId="00000073">
      <w:pPr>
        <w:pageBreakBefore w:val="0"/>
        <w:numPr>
          <w:ilvl w:val="0"/>
          <w:numId w:val="1"/>
        </w:numPr>
        <w:ind w:left="720" w:hanging="360"/>
      </w:pPr>
      <w:r w:rsidDel="00000000" w:rsidR="00000000" w:rsidRPr="00000000">
        <w:rPr>
          <w:rtl w:val="0"/>
        </w:rPr>
        <w:t xml:space="preserve">Role-based permissions on the website.</w:t>
      </w:r>
    </w:p>
    <w:p w:rsidR="00000000" w:rsidDel="00000000" w:rsidP="00000000" w:rsidRDefault="00000000" w:rsidRPr="00000000" w14:paraId="00000074">
      <w:pPr>
        <w:pageBreakBefore w:val="0"/>
        <w:numPr>
          <w:ilvl w:val="0"/>
          <w:numId w:val="1"/>
        </w:numPr>
        <w:ind w:left="720" w:hanging="360"/>
      </w:pPr>
      <w:r w:rsidDel="00000000" w:rsidR="00000000" w:rsidRPr="00000000">
        <w:rPr>
          <w:rtl w:val="0"/>
        </w:rPr>
        <w:t xml:space="preserve">The client’s customers would need to be able to create an account.</w:t>
      </w:r>
    </w:p>
    <w:p w:rsidR="00000000" w:rsidDel="00000000" w:rsidP="00000000" w:rsidRDefault="00000000" w:rsidRPr="00000000" w14:paraId="00000075">
      <w:pPr>
        <w:pageBreakBefore w:val="0"/>
        <w:numPr>
          <w:ilvl w:val="0"/>
          <w:numId w:val="1"/>
        </w:numPr>
        <w:ind w:left="720" w:hanging="360"/>
      </w:pPr>
      <w:r w:rsidDel="00000000" w:rsidR="00000000" w:rsidRPr="00000000">
        <w:rPr>
          <w:rtl w:val="0"/>
        </w:rPr>
        <w:t xml:space="preserve">The client’s customers would need to be able to see their history.</w:t>
      </w:r>
    </w:p>
    <w:p w:rsidR="00000000" w:rsidDel="00000000" w:rsidP="00000000" w:rsidRDefault="00000000" w:rsidRPr="00000000" w14:paraId="00000076">
      <w:pPr>
        <w:pageBreakBefore w:val="0"/>
        <w:numPr>
          <w:ilvl w:val="0"/>
          <w:numId w:val="1"/>
        </w:numPr>
        <w:ind w:left="720" w:hanging="360"/>
      </w:pPr>
      <w:r w:rsidDel="00000000" w:rsidR="00000000" w:rsidRPr="00000000">
        <w:rPr>
          <w:rtl w:val="0"/>
        </w:rPr>
        <w:t xml:space="preserve">A home page where clients can see the products available.</w:t>
      </w:r>
    </w:p>
    <w:p w:rsidR="00000000" w:rsidDel="00000000" w:rsidP="00000000" w:rsidRDefault="00000000" w:rsidRPr="00000000" w14:paraId="00000077">
      <w:pPr>
        <w:pageBreakBefore w:val="0"/>
        <w:numPr>
          <w:ilvl w:val="0"/>
          <w:numId w:val="1"/>
        </w:numPr>
        <w:ind w:left="720" w:hanging="360"/>
      </w:pPr>
      <w:r w:rsidDel="00000000" w:rsidR="00000000" w:rsidRPr="00000000">
        <w:rPr>
          <w:rtl w:val="0"/>
        </w:rPr>
        <w:t xml:space="preserve">The site would need to handle payments and order placements</w:t>
      </w:r>
    </w:p>
    <w:p w:rsidR="00000000" w:rsidDel="00000000" w:rsidP="00000000" w:rsidRDefault="00000000" w:rsidRPr="00000000" w14:paraId="00000078">
      <w:pPr>
        <w:pageBreakBefore w:val="0"/>
        <w:numPr>
          <w:ilvl w:val="0"/>
          <w:numId w:val="1"/>
        </w:numPr>
        <w:ind w:left="720" w:hanging="360"/>
      </w:pPr>
      <w:r w:rsidDel="00000000" w:rsidR="00000000" w:rsidRPr="00000000">
        <w:rPr>
          <w:rtl w:val="0"/>
        </w:rPr>
        <w:t xml:space="preserve">The client must be able to upload new products or remove existing ones as well as be able to edit the products</w:t>
      </w:r>
    </w:p>
    <w:p w:rsidR="00000000" w:rsidDel="00000000" w:rsidP="00000000" w:rsidRDefault="00000000" w:rsidRPr="00000000" w14:paraId="00000079">
      <w:pPr>
        <w:pageBreakBefore w:val="0"/>
        <w:numPr>
          <w:ilvl w:val="0"/>
          <w:numId w:val="1"/>
        </w:numPr>
        <w:ind w:left="720" w:hanging="360"/>
      </w:pPr>
      <w:r w:rsidDel="00000000" w:rsidR="00000000" w:rsidRPr="00000000">
        <w:rPr>
          <w:rtl w:val="0"/>
        </w:rPr>
        <w:t xml:space="preserve">The client would need to see a complete report of all his business activities.</w:t>
      </w:r>
    </w:p>
    <w:p w:rsidR="00000000" w:rsidDel="00000000" w:rsidP="00000000" w:rsidRDefault="00000000" w:rsidRPr="00000000" w14:paraId="0000007A">
      <w:pPr>
        <w:pageBreakBefore w:val="0"/>
        <w:ind w:left="0" w:firstLine="0"/>
        <w:rPr/>
      </w:pPr>
      <w:r w:rsidDel="00000000" w:rsidR="00000000" w:rsidRPr="00000000">
        <w:rPr>
          <w:rtl w:val="0"/>
        </w:rPr>
        <w:t xml:space="preserve">All of these requirements can be completed within the time frame.</w:t>
      </w:r>
      <w:r w:rsidDel="00000000" w:rsidR="00000000" w:rsidRPr="00000000">
        <w:rPr>
          <w:rtl w:val="0"/>
        </w:rPr>
      </w:r>
    </w:p>
    <w:p w:rsidR="00000000" w:rsidDel="00000000" w:rsidP="00000000" w:rsidRDefault="00000000" w:rsidRPr="00000000" w14:paraId="0000007B">
      <w:pPr>
        <w:pStyle w:val="Heading1"/>
        <w:pageBreakBefore w:val="0"/>
        <w:ind w:left="0" w:firstLine="0"/>
        <w:rPr>
          <w:color w:val="434343"/>
        </w:rPr>
      </w:pPr>
      <w:bookmarkStart w:colFirst="0" w:colLast="0" w:name="_bo9h5lqluo3" w:id="11"/>
      <w:bookmarkEnd w:id="11"/>
      <w:r w:rsidDel="00000000" w:rsidR="00000000" w:rsidRPr="00000000">
        <w:rPr>
          <w:color w:val="434343"/>
          <w:rtl w:val="0"/>
        </w:rPr>
        <w:t xml:space="preserve">1.9 Sign-off</w:t>
      </w:r>
    </w:p>
    <w:p w:rsidR="00000000" w:rsidDel="00000000" w:rsidP="00000000" w:rsidRDefault="00000000" w:rsidRPr="00000000" w14:paraId="0000007C">
      <w:pPr>
        <w:pageBreakBefore w:val="0"/>
        <w:spacing w:before="0" w:lineRule="auto"/>
        <w:ind w:left="-105" w:firstLine="0"/>
        <w:rPr>
          <w:color w:val="1c4587"/>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ageBreakBefore w:val="0"/>
        <w:spacing w:before="0" w:lineRule="auto"/>
        <w:ind w:left="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3228975</wp:posOffset>
            </wp:positionH>
            <wp:positionV relativeFrom="paragraph">
              <wp:posOffset>114300</wp:posOffset>
            </wp:positionV>
            <wp:extent cx="2184400" cy="952500"/>
            <wp:effectExtent b="0" l="0" r="0" t="0"/>
            <wp:wrapNone/>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184400" cy="9525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38100</wp:posOffset>
            </wp:positionV>
            <wp:extent cx="2184400" cy="952500"/>
            <wp:effectExtent b="0" l="0" r="0" t="0"/>
            <wp:wrapNone/>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184400" cy="952500"/>
                    </a:xfrm>
                    <a:prstGeom prst="rect"/>
                    <a:ln/>
                  </pic:spPr>
                </pic:pic>
              </a:graphicData>
            </a:graphic>
          </wp:anchor>
        </w:drawing>
      </w:r>
    </w:p>
    <w:tbl>
      <w:tblPr>
        <w:tblStyle w:val="Table4"/>
        <w:tblW w:w="85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70"/>
        <w:gridCol w:w="435"/>
        <w:gridCol w:w="630"/>
        <w:gridCol w:w="3660"/>
        <w:tblGridChange w:id="0">
          <w:tblGrid>
            <w:gridCol w:w="3870"/>
            <w:gridCol w:w="435"/>
            <w:gridCol w:w="630"/>
            <w:gridCol w:w="3660"/>
          </w:tblGrid>
        </w:tblGridChange>
      </w:tblGrid>
      <w:tr>
        <w:trPr>
          <w:cantSplit w:val="0"/>
          <w:trHeight w:val="47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pageBreakBefore w:val="0"/>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pageBreakBefore w:val="0"/>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pageBreakBefore w:val="0"/>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pageBreakBefore w:val="0"/>
              <w:spacing w:line="240" w:lineRule="auto"/>
              <w:rPr/>
            </w:pPr>
            <w:r w:rsidDel="00000000" w:rsidR="00000000" w:rsidRPr="00000000">
              <w:rPr>
                <w:rtl w:val="0"/>
              </w:rPr>
              <w:t xml:space="preserve"> </w:t>
            </w:r>
          </w:p>
        </w:tc>
      </w:tr>
      <w:tr>
        <w:trPr>
          <w:cantSplit w:val="0"/>
          <w:trHeight w:val="15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pageBreakBefore w:val="0"/>
              <w:rPr/>
            </w:pPr>
            <w:r w:rsidDel="00000000" w:rsidR="00000000" w:rsidRPr="00000000">
              <w:rPr>
                <w:rtl w:val="0"/>
              </w:rPr>
              <w:t xml:space="preserve">Ryan, Project Client</w:t>
            </w:r>
          </w:p>
          <w:p w:rsidR="00000000" w:rsidDel="00000000" w:rsidP="00000000" w:rsidRDefault="00000000" w:rsidRPr="00000000" w14:paraId="00000083">
            <w:pPr>
              <w:pageBreakBefore w:val="0"/>
              <w:rPr/>
            </w:pPr>
            <w:r w:rsidDel="00000000" w:rsidR="00000000" w:rsidRPr="00000000">
              <w:rPr>
                <w:rtl w:val="0"/>
              </w:rPr>
              <w:t xml:space="preserve"> </w:t>
            </w:r>
          </w:p>
          <w:p w:rsidR="00000000" w:rsidDel="00000000" w:rsidP="00000000" w:rsidRDefault="00000000" w:rsidRPr="00000000" w14:paraId="00000084">
            <w:pPr>
              <w:pageBreakBefore w:val="0"/>
              <w:rPr/>
            </w:pPr>
            <w:r w:rsidDel="00000000" w:rsidR="00000000" w:rsidRPr="00000000">
              <w:rPr>
                <w:rtl w:val="0"/>
              </w:rPr>
              <w:t xml:space="preserve"> </w:t>
            </w:r>
          </w:p>
          <w:p w:rsidR="00000000" w:rsidDel="00000000" w:rsidP="00000000" w:rsidRDefault="00000000" w:rsidRPr="00000000" w14:paraId="00000085">
            <w:pPr>
              <w:pageBreakBefore w:val="0"/>
              <w:rPr/>
            </w:pPr>
            <w:r w:rsidDel="00000000" w:rsidR="00000000" w:rsidRPr="00000000">
              <w:rPr>
                <w:rtl w:val="0"/>
              </w:rPr>
              <w:t xml:space="preserve">Date: 2 April 2021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pageBreakBefore w:val="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pageBreakBefore w:val="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pageBreakBefore w:val="0"/>
              <w:rPr/>
            </w:pPr>
            <w:r w:rsidDel="00000000" w:rsidR="00000000" w:rsidRPr="00000000">
              <w:rPr>
                <w:rtl w:val="0"/>
              </w:rPr>
              <w:t xml:space="preserve">Morne du Toit, Project Manager</w:t>
            </w:r>
          </w:p>
          <w:p w:rsidR="00000000" w:rsidDel="00000000" w:rsidP="00000000" w:rsidRDefault="00000000" w:rsidRPr="00000000" w14:paraId="00000089">
            <w:pPr>
              <w:pageBreakBefore w:val="0"/>
              <w:rPr/>
            </w:pPr>
            <w:r w:rsidDel="00000000" w:rsidR="00000000" w:rsidRPr="00000000">
              <w:rPr>
                <w:rtl w:val="0"/>
              </w:rPr>
              <w:t xml:space="preserve"> </w:t>
            </w:r>
          </w:p>
          <w:p w:rsidR="00000000" w:rsidDel="00000000" w:rsidP="00000000" w:rsidRDefault="00000000" w:rsidRPr="00000000" w14:paraId="0000008A">
            <w:pPr>
              <w:pageBreakBefore w:val="0"/>
              <w:rPr/>
            </w:pPr>
            <w:r w:rsidDel="00000000" w:rsidR="00000000" w:rsidRPr="00000000">
              <w:rPr>
                <w:rtl w:val="0"/>
              </w:rPr>
              <w:t xml:space="preserve"> </w:t>
            </w:r>
          </w:p>
          <w:p w:rsidR="00000000" w:rsidDel="00000000" w:rsidP="00000000" w:rsidRDefault="00000000" w:rsidRPr="00000000" w14:paraId="0000008B">
            <w:pPr>
              <w:pageBreakBefore w:val="0"/>
              <w:rPr/>
            </w:pPr>
            <w:r w:rsidDel="00000000" w:rsidR="00000000" w:rsidRPr="00000000">
              <w:rPr>
                <w:rtl w:val="0"/>
              </w:rPr>
              <w:t xml:space="preserve">Date: 2 April 2021</w:t>
            </w:r>
          </w:p>
        </w:tc>
      </w:tr>
    </w:tbl>
    <w:p w:rsidR="00000000" w:rsidDel="00000000" w:rsidP="00000000" w:rsidRDefault="00000000" w:rsidRPr="00000000" w14:paraId="0000008C">
      <w:pPr>
        <w:pageBreakBefore w:val="0"/>
        <w:spacing w:before="0" w:lineRule="auto"/>
        <w:ind w:left="0" w:firstLine="0"/>
        <w:rPr/>
      </w:pPr>
      <w:r w:rsidDel="00000000" w:rsidR="00000000" w:rsidRPr="00000000">
        <w:rPr>
          <w:rtl w:val="0"/>
        </w:rPr>
      </w:r>
    </w:p>
    <w:sectPr>
      <w:pgSz w:h="15840" w:w="12240" w:orient="portrait"/>
      <w:pgMar w:bottom="1145.196850393701" w:top="1145.196850393701"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color w:val="666666"/>
        <w:sz w:val="22"/>
        <w:szCs w:val="22"/>
        <w:lang w:val="en"/>
      </w:rPr>
    </w:rPrDefault>
    <w:pPrDefault>
      <w:pPr>
        <w:spacing w:after="200" w:lineRule="auto"/>
        <w:ind w:right="-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before="400" w:lineRule="auto"/>
    </w:pPr>
    <w:rPr>
      <w:rFonts w:ascii="Old Standard TT" w:cs="Old Standard TT" w:eastAsia="Old Standard TT" w:hAnsi="Old Standard TT"/>
      <w:b w:val="1"/>
      <w:color w:val="434343"/>
      <w:sz w:val="28"/>
      <w:szCs w:val="28"/>
    </w:rPr>
  </w:style>
  <w:style w:type="paragraph" w:styleId="Heading2">
    <w:name w:val="heading 2"/>
    <w:basedOn w:val="Normal"/>
    <w:next w:val="Normal"/>
    <w:pPr>
      <w:pageBreakBefore w:val="0"/>
    </w:pPr>
    <w:rPr>
      <w:b w:val="1"/>
    </w:rPr>
  </w:style>
  <w:style w:type="paragraph" w:styleId="Heading3">
    <w:name w:val="heading 3"/>
    <w:basedOn w:val="Normal"/>
    <w:next w:val="Normal"/>
    <w:pPr>
      <w:pageBreakBefore w:val="0"/>
      <w:ind w:left="0" w:firstLine="0"/>
    </w:pPr>
    <w:rPr>
      <w:i w:val="1"/>
    </w:rPr>
  </w:style>
  <w:style w:type="paragraph" w:styleId="Heading4">
    <w:name w:val="heading 4"/>
    <w:basedOn w:val="Normal"/>
    <w:next w:val="Normal"/>
    <w:pPr>
      <w:pageBreakBefore w:val="0"/>
      <w:widowControl w:val="0"/>
      <w:spacing w:before="0" w:lineRule="auto"/>
    </w:pPr>
    <w:rPr>
      <w:rFonts w:ascii="Old Standard TT" w:cs="Old Standard TT" w:eastAsia="Old Standard TT" w:hAnsi="Old Standard TT"/>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320" w:lineRule="auto"/>
    </w:pPr>
    <w:rPr>
      <w:rFonts w:ascii="Old Standard TT" w:cs="Old Standard TT" w:eastAsia="Old Standard TT" w:hAnsi="Old Standard TT"/>
      <w:b w:val="1"/>
      <w:color w:val="1c4587"/>
      <w:sz w:val="72"/>
      <w:szCs w:val="72"/>
    </w:rPr>
  </w:style>
  <w:style w:type="paragraph" w:styleId="Subtitle">
    <w:name w:val="Subtitle"/>
    <w:basedOn w:val="Normal"/>
    <w:next w:val="Normal"/>
    <w:pPr>
      <w:pageBreakBefore w:val="0"/>
      <w:widowControl w:val="0"/>
      <w:spacing w:before="0" w:lineRule="auto"/>
    </w:pPr>
    <w:rPr>
      <w:rFonts w:ascii="Old Standard TT" w:cs="Old Standard TT" w:eastAsia="Old Standard TT" w:hAnsi="Old Standard TT"/>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hare.clickup.com/l/h/37yd0-46/86cb99fc3be6df9" TargetMode="External"/><Relationship Id="rId10" Type="http://schemas.openxmlformats.org/officeDocument/2006/relationships/image" Target="media/image4.png"/><Relationship Id="rId13" Type="http://schemas.openxmlformats.org/officeDocument/2006/relationships/hyperlink" Target="https://share.clickup.com/g/h/5-5427279-7/2ad070bf31709cb"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