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25490" w14:textId="77777777" w:rsidR="00304211" w:rsidRDefault="00304211" w:rsidP="00304211">
      <w:r>
        <w:t>ПОЛЬЗОВАТЕЛЬСКОЕ СОГЛАШЕНИЕ</w:t>
      </w:r>
    </w:p>
    <w:p w14:paraId="3482E0B2" w14:textId="77777777" w:rsidR="00304211" w:rsidRDefault="00304211" w:rsidP="00304211">
      <w:r>
        <w:t>ОПРЕДЕЛЕНИЯ, ИСПОЛЬЗУЕМЫЕ В НАСТОЯЩЕМ СОГЛАШЕНИИ</w:t>
      </w:r>
    </w:p>
    <w:p w14:paraId="1BF2D1FA" w14:textId="77777777" w:rsidR="00304211" w:rsidRDefault="00304211" w:rsidP="00304211">
      <w:r>
        <w:t>1.1. Применяемые в настоящем Соглашении термины и определения, если из контекста определенно не следует иного либо специально не будет установлено иное, используются в следующем их значении:</w:t>
      </w:r>
    </w:p>
    <w:p w14:paraId="4D6E17F8" w14:textId="77777777" w:rsidR="00304211" w:rsidRDefault="00304211" w:rsidP="00304211"/>
    <w:p w14:paraId="139A6F1F" w14:textId="35B99896" w:rsidR="00304211" w:rsidRDefault="00304211" w:rsidP="00304211">
      <w:r>
        <w:t xml:space="preserve">Пользователь – физическое лицо, присоединившееся к настоящему Соглашению и получившее доступ к информации, размещенной на сайте </w:t>
      </w:r>
      <w:r w:rsidRPr="00304211">
        <w:t>https://marielt.by/</w:t>
      </w:r>
    </w:p>
    <w:p w14:paraId="26A5AC90" w14:textId="77777777" w:rsidR="00304211" w:rsidRDefault="00304211" w:rsidP="00304211"/>
    <w:p w14:paraId="3CD9E1E9" w14:textId="147FC1C4" w:rsidR="00304211" w:rsidRDefault="00304211" w:rsidP="00304211">
      <w:r>
        <w:t xml:space="preserve">Сайт – </w:t>
      </w:r>
      <w:r w:rsidRPr="00304211">
        <w:t>https://marielt.by/</w:t>
      </w:r>
      <w:r>
        <w:t>– информационный ресурс агентства недвижимости ООО «</w:t>
      </w:r>
      <w:r>
        <w:rPr>
          <w:lang w:val="ru-RU"/>
        </w:rPr>
        <w:t>Группа компаний Мариэлт</w:t>
      </w:r>
      <w:r>
        <w:t>»</w:t>
      </w:r>
    </w:p>
    <w:p w14:paraId="0DBC7A12" w14:textId="77777777" w:rsidR="00304211" w:rsidRDefault="00304211" w:rsidP="00304211"/>
    <w:p w14:paraId="12A3B086" w14:textId="2DBBBCD1" w:rsidR="00304211" w:rsidRDefault="00304211" w:rsidP="00304211">
      <w:r>
        <w:t>Администрация — Общество с ограниченной ответственностью «</w:t>
      </w:r>
      <w:r>
        <w:rPr>
          <w:lang w:val="ru-RU"/>
        </w:rPr>
        <w:t>Группа компаний Мариэлт</w:t>
      </w:r>
      <w:r>
        <w:t>»</w:t>
      </w:r>
    </w:p>
    <w:p w14:paraId="2CB7D00F" w14:textId="77777777" w:rsidR="00304211" w:rsidRDefault="00304211" w:rsidP="00304211"/>
    <w:p w14:paraId="22B59EF3" w14:textId="77777777" w:rsidR="00304211" w:rsidRDefault="00304211" w:rsidP="00304211">
      <w:r>
        <w:t>Мессенджер — сервис обмена мгновенными сообщениями</w:t>
      </w:r>
    </w:p>
    <w:p w14:paraId="2C9F9F67" w14:textId="77777777" w:rsidR="00304211" w:rsidRDefault="00304211" w:rsidP="00304211"/>
    <w:p w14:paraId="02B30511" w14:textId="77777777" w:rsidR="00304211" w:rsidRDefault="00304211" w:rsidP="00304211">
      <w:r>
        <w:t>2. ОБЩИЕ УСЛОВИЯ:</w:t>
      </w:r>
    </w:p>
    <w:p w14:paraId="28D61E11" w14:textId="77777777" w:rsidR="00304211" w:rsidRDefault="00304211" w:rsidP="00304211">
      <w:r>
        <w:t>2.1. Использование материалов и сервисов Сайта, размещение Пользователем собственной информации на Сайте регулируется нормами действующего законодательства Республики Беларусь.</w:t>
      </w:r>
    </w:p>
    <w:p w14:paraId="394C3132" w14:textId="77777777" w:rsidR="00304211" w:rsidRDefault="00304211" w:rsidP="00304211"/>
    <w:p w14:paraId="3B080C6D" w14:textId="77777777" w:rsidR="00304211" w:rsidRDefault="00304211" w:rsidP="00304211">
      <w:r>
        <w:t>2.2. Настоящее Соглашение является публичной офертой. Получая доступ к материалам Сайта Пользователь считается присоединившимся к настоящему Соглашению.</w:t>
      </w:r>
    </w:p>
    <w:p w14:paraId="3ED19374" w14:textId="77777777" w:rsidR="00304211" w:rsidRDefault="00304211" w:rsidP="00304211"/>
    <w:p w14:paraId="0912AB86" w14:textId="77777777" w:rsidR="00304211" w:rsidRDefault="00304211" w:rsidP="00304211">
      <w:r>
        <w:t>2.3. Администрация Сайта вправе в любое время в одностороннем порядке изменять условия настоящего Соглашения. Такие изменения вступают в силу по истечении 3 (Трех) дней с момента размещения новой версии Соглашения на сайте. При несогласии Пользователя с внесенными изменениями он обязан отказаться от доступа к Сайту, прекратить использование материалов и сервисов Сайта.</w:t>
      </w:r>
    </w:p>
    <w:p w14:paraId="2C4AFA1D" w14:textId="77777777" w:rsidR="00304211" w:rsidRDefault="00304211" w:rsidP="00304211"/>
    <w:p w14:paraId="5369FA7C" w14:textId="77777777" w:rsidR="00304211" w:rsidRDefault="00304211" w:rsidP="00304211">
      <w:r>
        <w:t>2.4. Согласие с настоящим Пользовательским соглашением может выражаться в том, что:</w:t>
      </w:r>
    </w:p>
    <w:p w14:paraId="23BB399F" w14:textId="77777777" w:rsidR="00304211" w:rsidRDefault="00304211" w:rsidP="00304211"/>
    <w:p w14:paraId="609E42AE" w14:textId="77777777" w:rsidR="00304211" w:rsidRDefault="00304211" w:rsidP="00304211">
      <w:r>
        <w:t>2.4.1. Вы создаете учетную запись на Сайте.</w:t>
      </w:r>
    </w:p>
    <w:p w14:paraId="3270F6B6" w14:textId="77777777" w:rsidR="00304211" w:rsidRDefault="00304211" w:rsidP="00304211"/>
    <w:p w14:paraId="32B5745E" w14:textId="77777777" w:rsidR="00304211" w:rsidRDefault="00304211" w:rsidP="00304211">
      <w:r>
        <w:t>2.4.2. Вы размещаете сообщение на Сайте.</w:t>
      </w:r>
    </w:p>
    <w:p w14:paraId="763E023A" w14:textId="77777777" w:rsidR="00304211" w:rsidRDefault="00304211" w:rsidP="00304211"/>
    <w:p w14:paraId="43E8613B" w14:textId="77777777" w:rsidR="00304211" w:rsidRDefault="00304211" w:rsidP="00304211">
      <w:r>
        <w:lastRenderedPageBreak/>
        <w:t>2.4.3. Вы посещаете Сайт. В этом случае Вы понимаете и соглашаетесь с тем, что Администрация сайта будет расценивать факт пользования Вами Сайтом как согласие с Пользовательским соглашением с соответствующего момента времени.</w:t>
      </w:r>
    </w:p>
    <w:p w14:paraId="44E6FF82" w14:textId="77777777" w:rsidR="00304211" w:rsidRDefault="00304211" w:rsidP="00304211"/>
    <w:p w14:paraId="6CE4E75B" w14:textId="77777777" w:rsidR="00304211" w:rsidRDefault="00304211" w:rsidP="00304211">
      <w:r>
        <w:t>2.4.4. Незнание Пользовательского соглашения не только не освобождает вас от ответственности за их нарушение, но и само по себе является нарушением и отягчающим вину обстоятельством.</w:t>
      </w:r>
    </w:p>
    <w:p w14:paraId="248C72B0" w14:textId="77777777" w:rsidR="00304211" w:rsidRDefault="00304211" w:rsidP="00304211"/>
    <w:p w14:paraId="3B18A1AE" w14:textId="77777777" w:rsidR="00304211" w:rsidRDefault="00304211" w:rsidP="00304211">
      <w:r>
        <w:t>3. ПРАВА И ОБЯЗАННОСТИ СТОРОН</w:t>
      </w:r>
    </w:p>
    <w:p w14:paraId="3AFF5E96" w14:textId="77777777" w:rsidR="00304211" w:rsidRDefault="00304211" w:rsidP="00304211">
      <w:r>
        <w:t>3.1. Права и обязанности Администрации сайта:</w:t>
      </w:r>
    </w:p>
    <w:p w14:paraId="71DC7A2E" w14:textId="77777777" w:rsidR="00304211" w:rsidRDefault="00304211" w:rsidP="00304211"/>
    <w:p w14:paraId="324820D0" w14:textId="77777777" w:rsidR="00304211" w:rsidRDefault="00304211" w:rsidP="00304211">
      <w:r>
        <w:t>3.1.2. Администрация сайта обязуется обеспечить конфиденциальность персональных данных, предоставленной Пользователем при заполнении регистрационной формы, за исключением случаев, когда предоставление таких данных является необходимым условием оказания Услуг либо когда предоставление таких данных является обязательным в силу требований законодательства Республики Беларусь;</w:t>
      </w:r>
    </w:p>
    <w:p w14:paraId="141F86D5" w14:textId="77777777" w:rsidR="00304211" w:rsidRDefault="00304211" w:rsidP="00304211"/>
    <w:p w14:paraId="188466DC" w14:textId="77777777" w:rsidR="00304211" w:rsidRDefault="00304211" w:rsidP="00304211">
      <w:r>
        <w:t>3.1.3. Администрация сайта вправе в течение срока действия Пользовательского соглашения, а также в течение 1 года с даты его расторжения хранить, обрабатывать и представлять в соответствии с действующим законодательством данные, указанные Пользователем в регистрационной форме, а также сведения о размещении и (или) изменении Пользователем на Сайте информационных сообщений и (или) материалов, дате и времени их размещения и (или) изменения; сведения о сетевом (IP) адресе устройства Пользователя, присвоенном при регистрации Пользователя на Сайте, внесении изменений в регистрационные данные Пользователя.</w:t>
      </w:r>
    </w:p>
    <w:p w14:paraId="2A6AB25B" w14:textId="77777777" w:rsidR="00304211" w:rsidRDefault="00304211" w:rsidP="00304211"/>
    <w:p w14:paraId="5A491BE2" w14:textId="77777777" w:rsidR="00304211" w:rsidRDefault="00304211" w:rsidP="00304211">
      <w:r>
        <w:t>3.1.4. Администрация сайта имеет право посылать через личный кабинет Пользователям сервисные, информационные и рекламные сообщения, в том числе касающиеся функционирования Сайта, изменений функционала Сайта и настоящего Соглашения, предупреждений, предостережений, действий других пользователей Сайта и иных вопросов.</w:t>
      </w:r>
    </w:p>
    <w:p w14:paraId="41BF8A3D" w14:textId="77777777" w:rsidR="00304211" w:rsidRDefault="00304211" w:rsidP="00304211"/>
    <w:p w14:paraId="6C271788" w14:textId="77777777" w:rsidR="00304211" w:rsidRDefault="00304211" w:rsidP="00304211">
      <w:r>
        <w:t>3.2 Права и обязанности пользователя:</w:t>
      </w:r>
    </w:p>
    <w:p w14:paraId="32BEA049" w14:textId="77777777" w:rsidR="00304211" w:rsidRDefault="00304211" w:rsidP="00304211"/>
    <w:p w14:paraId="5617EF4E" w14:textId="77777777" w:rsidR="00304211" w:rsidRDefault="00304211" w:rsidP="00304211">
      <w:r>
        <w:t>3.2.1 Пользователь соглашается не предпринимать действий, которые могут рассматриваться как нарушающие, белорусское законодательство или нормы международного права, в том числе в сфере интеллектуальной собственности, авторских и/или смежных правах, а также любых действий, которые приводят или могут привести к нарушению нормальной работы Сайта и сервисов Сайта.</w:t>
      </w:r>
    </w:p>
    <w:p w14:paraId="6F44548E" w14:textId="77777777" w:rsidR="00304211" w:rsidRDefault="00304211" w:rsidP="00304211"/>
    <w:p w14:paraId="2B6CC7E5" w14:textId="77777777" w:rsidR="00304211" w:rsidRDefault="00304211" w:rsidP="00304211">
      <w:r>
        <w:t>3.2.2 При цитировании материалов Сайта, включая охраняемые авторские произведения, ссылка на Сайт обязательна.</w:t>
      </w:r>
    </w:p>
    <w:p w14:paraId="073D5CDC" w14:textId="77777777" w:rsidR="00304211" w:rsidRDefault="00304211" w:rsidP="00304211"/>
    <w:p w14:paraId="58200E08" w14:textId="77777777" w:rsidR="00304211" w:rsidRDefault="00304211" w:rsidP="00304211">
      <w:r>
        <w:t>3.2.3 Сообщения (отзывы о работе агентства) Пользователя на Сайте не должны вступать в противоречие с требованиями законодательства Республики Беларусь и общепринятых норм морали и нравственности.</w:t>
      </w:r>
    </w:p>
    <w:p w14:paraId="60C725E4" w14:textId="77777777" w:rsidR="00304211" w:rsidRDefault="00304211" w:rsidP="00304211"/>
    <w:p w14:paraId="530585A0" w14:textId="77777777" w:rsidR="00304211" w:rsidRDefault="00304211" w:rsidP="00304211">
      <w:r>
        <w:t>3.2.4 Пользователь предупрежден о том, что Администрация Сайта не несет ответственности за посещение и использование им внешних ресурсов, ссылки на которые могут содержаться на сайте.</w:t>
      </w:r>
    </w:p>
    <w:p w14:paraId="15E43740" w14:textId="77777777" w:rsidR="00304211" w:rsidRDefault="00304211" w:rsidP="00304211"/>
    <w:p w14:paraId="6F2849D8" w14:textId="77777777" w:rsidR="00304211" w:rsidRDefault="00304211" w:rsidP="00304211">
      <w:r>
        <w:t>3.2.5 Пользователь согласен с тем, что Администрация Сайта не несет ответственности и не имеет прямых или косвенных обязательств перед Пользователем в связи с любыми возможными или возникшими потерями или убытками, связанными с любым содержанием Сайта, регистрацией авторских прав и сведениями о такой регистрации, товарами или услугами, доступными на или полученными через внешние сайты или ресурсы либо иные контакты Пользователя, в которые он вступил, используя размещенную на Сайте информацию или ссылки на внешние ресурсы.</w:t>
      </w:r>
    </w:p>
    <w:p w14:paraId="77A5DB20" w14:textId="77777777" w:rsidR="00304211" w:rsidRDefault="00304211" w:rsidP="00304211"/>
    <w:p w14:paraId="30D45DFA" w14:textId="77777777" w:rsidR="00304211" w:rsidRDefault="00304211" w:rsidP="00304211">
      <w:r>
        <w:t>3.2.6 Пользователь принимает положение о том, что все материалы и сервисы Сайта или любая их часть могут сопровождаться рекламой. Пользователь согласен с тем, что Администрация Сайта не несет какой-либо ответственности и не имеет каких-либо обязательств в связи с такой рекламой.</w:t>
      </w:r>
    </w:p>
    <w:p w14:paraId="5E260354" w14:textId="77777777" w:rsidR="00304211" w:rsidRDefault="00304211" w:rsidP="00304211"/>
    <w:p w14:paraId="735AA09A" w14:textId="77777777" w:rsidR="00304211" w:rsidRDefault="00304211" w:rsidP="00304211">
      <w:r>
        <w:t>4. ИЗВЕЩЕНИЯ И УВЕДОМЛЕНИЯ</w:t>
      </w:r>
    </w:p>
    <w:p w14:paraId="76D03425" w14:textId="77777777" w:rsidR="00304211" w:rsidRDefault="00304211" w:rsidP="00304211">
      <w:r>
        <w:t>4.1. Стороны договариваются, что все извещения и уведомления, полученные на адреса электронной почты, мессенджеры, смс-сообщения, зарегистрированные за каждой из Сторон в рамках оказываемых в соответствии с настоящим Соглашением Услуг, считаются доставленными адресату в надлежащей форме.</w:t>
      </w:r>
    </w:p>
    <w:p w14:paraId="2C6D678E" w14:textId="77777777" w:rsidR="00304211" w:rsidRDefault="00304211" w:rsidP="00304211"/>
    <w:p w14:paraId="7C2A6CA7" w14:textId="77777777" w:rsidR="00304211" w:rsidRDefault="00304211" w:rsidP="00304211">
      <w:r>
        <w:t>4.2. Доставка всех извещений и уведомлений, связанных с исполнением настоящего Соглашения осуществляется Организацией путем направления соответствующего электронного письма на адрес электронной почты,в мессенджеры, в смс-сообщения, зарегистрированные для данного Пользователя.</w:t>
      </w:r>
    </w:p>
    <w:p w14:paraId="02973A1C" w14:textId="77777777" w:rsidR="00304211" w:rsidRDefault="00304211" w:rsidP="00304211"/>
    <w:p w14:paraId="7E9CE5F6" w14:textId="72761462" w:rsidR="00304211" w:rsidRDefault="00304211" w:rsidP="00304211">
      <w:r>
        <w:t>4.3. Пользователь соглашается на получение от Организации e-mail рассылок, рассылок в мессенджерах, СМС-рассылок, направляемых Организацией. Также пользователь соглашается на получение от Организации e-mail рассылок, рассылок в мессенджерах, СМС-рассылок, направляемых Организацией при обращении по корпоративному номеру +375 (29</w:t>
      </w:r>
      <w:bookmarkStart w:id="0" w:name="_GoBack"/>
      <w:bookmarkEnd w:id="0"/>
      <w:r>
        <w:t>) 7</w:t>
      </w:r>
      <w:r>
        <w:rPr>
          <w:lang w:val="ru-RU"/>
        </w:rPr>
        <w:t>102020</w:t>
      </w:r>
      <w:r>
        <w:t>. Пользователь вправе в любой момент отказаться от получения таких рассылок путем направления Организации запроса на отказ от рассылки, кроме уведомлений, непосредственно касающихся исполнения и(или) расторжения договора.</w:t>
      </w:r>
    </w:p>
    <w:p w14:paraId="642F0B7F" w14:textId="77777777" w:rsidR="00304211" w:rsidRDefault="00304211" w:rsidP="00304211"/>
    <w:p w14:paraId="7BD90516" w14:textId="77777777" w:rsidR="00304211" w:rsidRDefault="00304211" w:rsidP="00304211">
      <w:r>
        <w:t>5. ПРОЧИЕ УСЛОВИЯ</w:t>
      </w:r>
    </w:p>
    <w:p w14:paraId="4FA52A28" w14:textId="77777777" w:rsidR="00304211" w:rsidRDefault="00304211" w:rsidP="00304211">
      <w:r>
        <w:lastRenderedPageBreak/>
        <w:t>5.1. Все возможные споры, вытекающие из настоящего Соглашения или связанные с ним, подлежат разрешению в соответствии с действующим законодательством Республики Беларусь.</w:t>
      </w:r>
    </w:p>
    <w:p w14:paraId="0E4F2277" w14:textId="77777777" w:rsidR="00304211" w:rsidRDefault="00304211" w:rsidP="00304211"/>
    <w:p w14:paraId="0CE9F238" w14:textId="77777777" w:rsidR="00304211" w:rsidRDefault="00304211" w:rsidP="00304211">
      <w:r>
        <w:t>5.2. Признание судом какого-либо положения Соглашения недействительным или не подлежащим принудительному исполнению не влечет недействительности иных положений Соглашения.</w:t>
      </w:r>
    </w:p>
    <w:p w14:paraId="05FE10A9" w14:textId="77777777" w:rsidR="00304211" w:rsidRDefault="00304211" w:rsidP="00304211"/>
    <w:p w14:paraId="7ED1CD5A" w14:textId="77777777" w:rsidR="00304211" w:rsidRDefault="00304211" w:rsidP="00304211">
      <w:r>
        <w:t>5.3. Бездействие со стороны Администрации Сайта в случае нарушения кем-либо из Пользователей положений Соглашения не лишает Администрацию Сайта права предпринять позднее соответствующие действия в защиту своих интересов и защиту авторских прав на охраняемые в соответствии с законодательством материалы Сайта.</w:t>
      </w:r>
    </w:p>
    <w:p w14:paraId="51BFEB1B" w14:textId="77777777" w:rsidR="00304211" w:rsidRDefault="00304211" w:rsidP="00304211"/>
    <w:p w14:paraId="780B713D" w14:textId="4AAB5CED" w:rsidR="00033BDD" w:rsidRDefault="00304211" w:rsidP="00304211">
      <w:r>
        <w:t>5.4. Пользователь подтверждает, что ознакомлен со всеми пунктами настоящего Соглашения и безусловно принимает их.</w:t>
      </w:r>
    </w:p>
    <w:sectPr w:rsidR="00033B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DD"/>
    <w:rsid w:val="00033BDD"/>
    <w:rsid w:val="0030421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7F3F"/>
  <w15:chartTrackingRefBased/>
  <w15:docId w15:val="{EE209068-2FF0-490C-B964-2339B818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2024-01-17T09:05:00Z</dcterms:created>
  <dcterms:modified xsi:type="dcterms:W3CDTF">2024-01-17T09:09:00Z</dcterms:modified>
</cp:coreProperties>
</file>