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28D9DB68" w:rsidR="00BA2C6B" w:rsidRDefault="001D62B5" w:rsidP="00C4186B">
      <w:pPr>
        <w:spacing w:after="0"/>
        <w:jc w:val="center"/>
        <w:rPr>
          <w:rFonts w:ascii="Calibri" w:eastAsia="DejaVu Sans Condensed" w:hAnsi="Calibri"/>
          <w:lang w:val="en-GB"/>
        </w:rPr>
      </w:pPr>
      <w:r>
        <w:rPr>
          <w:rFonts w:ascii="Calibri" w:eastAsia="DejaVu Sans Condensed" w:hAnsi="Calibri"/>
          <w:lang w:val="en-GB"/>
        </w:rPr>
        <w:t>G44</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3B0965BB" w14:textId="71AFA46E" w:rsidR="00F32780" w:rsidRDefault="001D62B5" w:rsidP="00BA2C6B">
      <w:pPr>
        <w:widowControl w:val="0"/>
        <w:suppressAutoHyphens/>
        <w:spacing w:after="120"/>
        <w:jc w:val="both"/>
        <w:rPr>
          <w:rFonts w:ascii="Calibri" w:eastAsia="DejaVu Sans Condensed" w:hAnsi="Calibri"/>
          <w:lang w:val="en-GB"/>
        </w:rPr>
      </w:pPr>
      <w:r w:rsidRPr="001D62B5">
        <w:rPr>
          <w:rFonts w:ascii="Calibri" w:eastAsia="DejaVu Sans Condensed" w:hAnsi="Calibri"/>
          <w:lang w:val="en-GB"/>
        </w:rPr>
        <w:t xml:space="preserve">How Law and Order: </w:t>
      </w:r>
      <w:r w:rsidR="00685FD4">
        <w:rPr>
          <w:rFonts w:ascii="Calibri" w:eastAsia="DejaVu Sans Condensed" w:hAnsi="Calibri"/>
          <w:lang w:val="en-GB"/>
        </w:rPr>
        <w:t>Special Victims Unit (</w:t>
      </w:r>
      <w:r w:rsidRPr="001D62B5">
        <w:rPr>
          <w:rFonts w:ascii="Calibri" w:eastAsia="DejaVu Sans Condensed" w:hAnsi="Calibri"/>
          <w:lang w:val="en-GB"/>
        </w:rPr>
        <w:t>SVU</w:t>
      </w:r>
      <w:r w:rsidR="00685FD4">
        <w:rPr>
          <w:rFonts w:ascii="Calibri" w:eastAsia="DejaVu Sans Condensed" w:hAnsi="Calibri"/>
          <w:lang w:val="en-GB"/>
        </w:rPr>
        <w:t>)</w:t>
      </w:r>
      <w:r w:rsidRPr="001D62B5">
        <w:rPr>
          <w:rFonts w:ascii="Calibri" w:eastAsia="DejaVu Sans Condensed" w:hAnsi="Calibri"/>
          <w:lang w:val="en-GB"/>
        </w:rPr>
        <w:t xml:space="preserve"> affects its guest stars' careers?</w:t>
      </w:r>
      <w:r w:rsidR="00685FD4">
        <w:rPr>
          <w:rFonts w:ascii="Calibri" w:eastAsia="DejaVu Sans Condensed" w:hAnsi="Calibri"/>
          <w:lang w:val="en-GB"/>
        </w:rPr>
        <w:t xml:space="preserve"> It is believed that in New York City, an actor’s career is made when he lands a guest spot on Law and Order: SVU, the longest running TV drama in primetime television. We want to analyse if it is true, and if it truly helps the actor’s career</w:t>
      </w:r>
      <w:r w:rsidR="00004885">
        <w:rPr>
          <w:rFonts w:ascii="Calibri" w:eastAsia="DejaVu Sans Condensed" w:hAnsi="Calibri"/>
          <w:lang w:val="en-GB"/>
        </w:rPr>
        <w:t xml:space="preserve">. </w:t>
      </w:r>
    </w:p>
    <w:p w14:paraId="08A5BB80" w14:textId="2F09B0AB"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27561568" w14:textId="77777777" w:rsidR="001D62B5" w:rsidRDefault="001D62B5" w:rsidP="001D62B5">
      <w:pPr>
        <w:widowControl w:val="0"/>
        <w:suppressAutoHyphens/>
        <w:spacing w:after="120"/>
        <w:jc w:val="both"/>
        <w:rPr>
          <w:rFonts w:ascii="Calibri" w:eastAsia="DejaVu Sans Condensed" w:hAnsi="Calibri"/>
          <w:lang w:val="en-GB"/>
        </w:rPr>
      </w:pPr>
      <w:r w:rsidRPr="001D62B5">
        <w:rPr>
          <w:rFonts w:ascii="Calibri" w:eastAsia="DejaVu Sans Condensed" w:hAnsi="Calibri"/>
          <w:lang w:val="en-GB"/>
        </w:rPr>
        <w:t>We</w:t>
      </w:r>
      <w:r>
        <w:rPr>
          <w:rFonts w:ascii="Calibri" w:eastAsia="DejaVu Sans Condensed" w:hAnsi="Calibri"/>
          <w:lang w:val="en-GB"/>
        </w:rPr>
        <w:t xml:space="preserve"> will use the </w:t>
      </w:r>
      <w:proofErr w:type="spellStart"/>
      <w:r>
        <w:rPr>
          <w:rFonts w:ascii="Calibri" w:eastAsia="DejaVu Sans Condensed" w:hAnsi="Calibri"/>
          <w:lang w:val="en-GB"/>
        </w:rPr>
        <w:t>TheMovieDB</w:t>
      </w:r>
      <w:proofErr w:type="spellEnd"/>
      <w:r>
        <w:rPr>
          <w:rFonts w:ascii="Calibri" w:eastAsia="DejaVu Sans Condensed" w:hAnsi="Calibri"/>
          <w:lang w:val="en-GB"/>
        </w:rPr>
        <w:t xml:space="preserve"> database and cross reference it with </w:t>
      </w:r>
      <w:proofErr w:type="spellStart"/>
      <w:r>
        <w:rPr>
          <w:rFonts w:ascii="Calibri" w:eastAsia="DejaVu Sans Condensed" w:hAnsi="Calibri"/>
          <w:lang w:val="en-GB"/>
        </w:rPr>
        <w:t>RottenTomatoes</w:t>
      </w:r>
      <w:proofErr w:type="spellEnd"/>
      <w:r>
        <w:rPr>
          <w:rFonts w:ascii="Calibri" w:eastAsia="DejaVu Sans Condensed" w:hAnsi="Calibri"/>
          <w:lang w:val="en-GB"/>
        </w:rPr>
        <w:t xml:space="preserve"> database, using their respective API’s:</w:t>
      </w:r>
    </w:p>
    <w:p w14:paraId="5246FEB1" w14:textId="30494EE3" w:rsidR="00C4186B" w:rsidRDefault="001D62B5" w:rsidP="001D62B5">
      <w:pPr>
        <w:pStyle w:val="PargrafodaLista"/>
        <w:widowControl w:val="0"/>
        <w:numPr>
          <w:ilvl w:val="0"/>
          <w:numId w:val="9"/>
        </w:numPr>
        <w:suppressAutoHyphens/>
        <w:spacing w:after="120"/>
        <w:jc w:val="both"/>
        <w:rPr>
          <w:rFonts w:ascii="Calibri" w:eastAsia="DejaVu Sans Condensed" w:hAnsi="Calibri"/>
          <w:lang w:val="en-GB"/>
        </w:rPr>
      </w:pPr>
      <w:hyperlink r:id="rId5" w:history="1">
        <w:r w:rsidRPr="001D62B5">
          <w:rPr>
            <w:rStyle w:val="Hiperligao"/>
            <w:rFonts w:ascii="Calibri" w:eastAsia="DejaVu Sans Condensed" w:hAnsi="Calibri"/>
            <w:lang w:val="en-GB"/>
          </w:rPr>
          <w:t>https://www.themoviedb.org/documentation/api</w:t>
        </w:r>
      </w:hyperlink>
      <w:r>
        <w:rPr>
          <w:rFonts w:ascii="Calibri" w:eastAsia="DejaVu Sans Condensed" w:hAnsi="Calibri"/>
          <w:lang w:val="en-GB"/>
        </w:rPr>
        <w:t>;</w:t>
      </w:r>
    </w:p>
    <w:p w14:paraId="35268746" w14:textId="2DF8DD38" w:rsidR="001D62B5" w:rsidRDefault="001D62B5" w:rsidP="001D62B5">
      <w:pPr>
        <w:pStyle w:val="PargrafodaLista"/>
        <w:widowControl w:val="0"/>
        <w:numPr>
          <w:ilvl w:val="0"/>
          <w:numId w:val="9"/>
        </w:numPr>
        <w:suppressAutoHyphens/>
        <w:spacing w:after="120"/>
        <w:jc w:val="both"/>
        <w:rPr>
          <w:rFonts w:ascii="Calibri" w:eastAsia="DejaVu Sans Condensed" w:hAnsi="Calibri"/>
          <w:lang w:val="en-GB"/>
        </w:rPr>
      </w:pPr>
      <w:hyperlink r:id="rId6" w:history="1">
        <w:r w:rsidRPr="00A71C7D">
          <w:rPr>
            <w:rStyle w:val="Hiperligao"/>
            <w:rFonts w:ascii="Calibri" w:eastAsia="DejaVu Sans Condensed" w:hAnsi="Calibri"/>
            <w:lang w:val="en-GB"/>
          </w:rPr>
          <w:t>https://developer.fandango.com/rotten_tomatoes</w:t>
        </w:r>
      </w:hyperlink>
      <w:r>
        <w:rPr>
          <w:rFonts w:ascii="Calibri" w:eastAsia="DejaVu Sans Condensed" w:hAnsi="Calibri"/>
          <w:lang w:val="en-GB"/>
        </w:rPr>
        <w:t>.</w:t>
      </w:r>
    </w:p>
    <w:p w14:paraId="7272F6A7" w14:textId="05CA5A49" w:rsidR="006007F8" w:rsidRPr="006007F8" w:rsidRDefault="006007F8" w:rsidP="006007F8">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The data will be </w:t>
      </w:r>
      <w:proofErr w:type="gramStart"/>
      <w:r>
        <w:rPr>
          <w:rFonts w:ascii="Calibri" w:eastAsia="DejaVu Sans Condensed" w:hAnsi="Calibri"/>
          <w:lang w:val="en-GB"/>
        </w:rPr>
        <w:t>obtain</w:t>
      </w:r>
      <w:proofErr w:type="gramEnd"/>
      <w:r>
        <w:rPr>
          <w:rFonts w:ascii="Calibri" w:eastAsia="DejaVu Sans Condensed" w:hAnsi="Calibri"/>
          <w:lang w:val="en-GB"/>
        </w:rPr>
        <w:t xml:space="preserve"> by making request to the API’s using Postman and process the json returned. The API allows form different request; we will be using the documentation to guide us.</w:t>
      </w:r>
    </w:p>
    <w:p w14:paraId="7F14948C" w14:textId="4EB73010"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3FEB9BC0" w14:textId="4F4448A3" w:rsidR="006007F8" w:rsidRPr="006007F8" w:rsidRDefault="006007F8"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sidRPr="001D62B5">
        <w:rPr>
          <w:rFonts w:ascii="Calibri" w:eastAsia="DejaVu Sans Condensed" w:hAnsi="Calibri"/>
          <w:lang w:val="en-GB"/>
        </w:rPr>
        <w:t>How Law and Order: SVU affects its guest stars' careers?</w:t>
      </w:r>
    </w:p>
    <w:p w14:paraId="09A37773" w14:textId="7470F135" w:rsidR="006007F8" w:rsidRPr="00685FD4" w:rsidRDefault="006007F8" w:rsidP="00685FD4">
      <w:pPr>
        <w:pStyle w:val="PargrafodaLista"/>
        <w:keepNext/>
        <w:widowControl w:val="0"/>
        <w:numPr>
          <w:ilvl w:val="0"/>
          <w:numId w:val="10"/>
        </w:numPr>
        <w:suppressAutoHyphens/>
        <w:spacing w:before="240" w:after="120"/>
        <w:outlineLvl w:val="3"/>
        <w:rPr>
          <w:rFonts w:ascii="Calibri" w:eastAsia="DejaVu Sans Condensed" w:hAnsi="Calibri" w:cs="DejaVu Sans Condensed"/>
          <w:b/>
          <w:bCs/>
          <w:lang w:val="en-GB"/>
        </w:rPr>
      </w:pPr>
      <w:r w:rsidRPr="00685FD4">
        <w:rPr>
          <w:rFonts w:ascii="Calibri" w:eastAsia="DejaVu Sans Condensed" w:hAnsi="Calibri"/>
          <w:lang w:val="en-GB"/>
        </w:rPr>
        <w:t>Which guest participated in each episode?</w:t>
      </w:r>
    </w:p>
    <w:p w14:paraId="2BE26A9A" w14:textId="06981BF0" w:rsidR="00685FD4" w:rsidRPr="00685FD4" w:rsidRDefault="00685FD4" w:rsidP="00685FD4">
      <w:pPr>
        <w:pStyle w:val="PargrafodaLista"/>
        <w:keepNext/>
        <w:widowControl w:val="0"/>
        <w:numPr>
          <w:ilvl w:val="0"/>
          <w:numId w:val="10"/>
        </w:numPr>
        <w:suppressAutoHyphens/>
        <w:spacing w:before="240" w:after="120"/>
        <w:outlineLvl w:val="3"/>
        <w:rPr>
          <w:rFonts w:ascii="Calibri" w:eastAsia="DejaVu Sans Condensed" w:hAnsi="Calibri" w:cs="DejaVu Sans Condensed"/>
          <w:b/>
          <w:bCs/>
          <w:lang w:val="en-GB"/>
        </w:rPr>
      </w:pPr>
      <w:r>
        <w:rPr>
          <w:rFonts w:ascii="Calibri" w:eastAsia="DejaVu Sans Condensed" w:hAnsi="Calibri"/>
          <w:lang w:val="en-GB"/>
        </w:rPr>
        <w:t>Which guest stars have multiple credits in SVU?</w:t>
      </w:r>
    </w:p>
    <w:p w14:paraId="19EF2D50" w14:textId="7C2FB95A" w:rsidR="006007F8" w:rsidRPr="00685FD4" w:rsidRDefault="006007F8" w:rsidP="00685FD4">
      <w:pPr>
        <w:pStyle w:val="PargrafodaLista"/>
        <w:keepNext/>
        <w:widowControl w:val="0"/>
        <w:numPr>
          <w:ilvl w:val="0"/>
          <w:numId w:val="10"/>
        </w:numPr>
        <w:suppressAutoHyphens/>
        <w:spacing w:before="240" w:after="120"/>
        <w:outlineLvl w:val="3"/>
        <w:rPr>
          <w:rFonts w:ascii="Calibri" w:eastAsia="DejaVu Sans Condensed" w:hAnsi="Calibri" w:cs="DejaVu Sans Condensed"/>
          <w:b/>
          <w:bCs/>
          <w:lang w:val="en-GB"/>
        </w:rPr>
      </w:pPr>
      <w:r w:rsidRPr="00685FD4">
        <w:rPr>
          <w:rFonts w:ascii="Calibri" w:eastAsia="DejaVu Sans Condensed" w:hAnsi="Calibri"/>
          <w:lang w:val="en-GB"/>
        </w:rPr>
        <w:t>What roles did they do before/after the episode? Did the rate at which they got work improve?</w:t>
      </w:r>
    </w:p>
    <w:p w14:paraId="4DE6A84E" w14:textId="5047483F" w:rsidR="006007F8" w:rsidRPr="00685FD4" w:rsidRDefault="006007F8" w:rsidP="00685FD4">
      <w:pPr>
        <w:pStyle w:val="PargrafodaLista"/>
        <w:keepNext/>
        <w:widowControl w:val="0"/>
        <w:numPr>
          <w:ilvl w:val="0"/>
          <w:numId w:val="10"/>
        </w:numPr>
        <w:suppressAutoHyphens/>
        <w:spacing w:before="240" w:after="120"/>
        <w:outlineLvl w:val="3"/>
        <w:rPr>
          <w:rFonts w:ascii="Calibri" w:eastAsia="DejaVu Sans Condensed" w:hAnsi="Calibri" w:cs="DejaVu Sans Condensed"/>
          <w:b/>
          <w:bCs/>
          <w:lang w:val="en-GB"/>
        </w:rPr>
      </w:pPr>
      <w:r w:rsidRPr="00685FD4">
        <w:rPr>
          <w:rFonts w:ascii="Calibri" w:eastAsia="DejaVu Sans Condensed" w:hAnsi="Calibri"/>
          <w:lang w:val="en-GB"/>
        </w:rPr>
        <w:t>What’s the combined rating of the projects they worked in after SVU?</w:t>
      </w:r>
    </w:p>
    <w:p w14:paraId="19815BEB" w14:textId="0CCB0BE9" w:rsidR="006007F8" w:rsidRPr="00004885" w:rsidRDefault="00685FD4" w:rsidP="00004885">
      <w:pPr>
        <w:pStyle w:val="PargrafodaLista"/>
        <w:keepNext/>
        <w:widowControl w:val="0"/>
        <w:numPr>
          <w:ilvl w:val="0"/>
          <w:numId w:val="10"/>
        </w:numPr>
        <w:suppressAutoHyphens/>
        <w:spacing w:before="240" w:after="120"/>
        <w:outlineLvl w:val="3"/>
        <w:rPr>
          <w:rFonts w:ascii="Calibri" w:eastAsia="DejaVu Sans Condensed" w:hAnsi="Calibri" w:cs="DejaVu Sans Condensed"/>
          <w:b/>
          <w:bCs/>
          <w:lang w:val="en-GB"/>
        </w:rPr>
      </w:pPr>
      <w:r>
        <w:rPr>
          <w:rFonts w:ascii="Calibri" w:eastAsia="DejaVu Sans Condensed" w:hAnsi="Calibri"/>
          <w:lang w:val="en-GB"/>
        </w:rPr>
        <w:t>How did their sex and age affect their career progression?</w:t>
      </w:r>
    </w:p>
    <w:p w14:paraId="6DE041AC" w14:textId="77777777" w:rsidR="006007F8" w:rsidRPr="006007F8" w:rsidRDefault="006007F8"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756BED41" w14:textId="66283F68" w:rsidR="006B7B09" w:rsidRPr="00004885" w:rsidRDefault="00E42467" w:rsidP="00C70F42">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6084729F" w14:textId="636406D2" w:rsidR="006B7B09" w:rsidRPr="006B7B09" w:rsidRDefault="006B7B09" w:rsidP="006B7B09">
      <w:pPr>
        <w:spacing w:after="0"/>
        <w:rPr>
          <w:rFonts w:ascii="Courier New" w:hAnsi="Courier New" w:cs="Courier New"/>
          <w:sz w:val="18"/>
        </w:rPr>
      </w:pPr>
      <w:r w:rsidRPr="006B7B09">
        <w:rPr>
          <w:rFonts w:ascii="Courier New" w:hAnsi="Courier New" w:cs="Courier New"/>
          <w:sz w:val="18"/>
        </w:rPr>
        <w:t>(from “</w:t>
      </w:r>
      <w:r w:rsidR="00004885" w:rsidRPr="00004885">
        <w:rPr>
          <w:rFonts w:ascii="Courier New" w:hAnsi="Courier New" w:cs="Courier New"/>
          <w:sz w:val="18"/>
        </w:rPr>
        <w:t>https://api.themoviedb.org/3/tv/2734/season/1/episode/1</w:t>
      </w:r>
      <w:r w:rsidRPr="006B7B09">
        <w:rPr>
          <w:rFonts w:ascii="Courier New" w:hAnsi="Courier New" w:cs="Courier New"/>
          <w:sz w:val="18"/>
        </w:rPr>
        <w:t>”)</w:t>
      </w:r>
    </w:p>
    <w:p w14:paraId="14CDB6DF"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w:t>
      </w:r>
    </w:p>
    <w:p w14:paraId="32ED50CB"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w:t>
      </w:r>
      <w:proofErr w:type="spellStart"/>
      <w:r w:rsidRPr="00004885">
        <w:rPr>
          <w:rFonts w:ascii="Courier New" w:hAnsi="Courier New" w:cs="Courier New"/>
          <w:sz w:val="18"/>
        </w:rPr>
        <w:t>air_date</w:t>
      </w:r>
      <w:proofErr w:type="spellEnd"/>
      <w:r w:rsidRPr="00004885">
        <w:rPr>
          <w:rFonts w:ascii="Courier New" w:hAnsi="Courier New" w:cs="Courier New"/>
          <w:sz w:val="18"/>
        </w:rPr>
        <w:t>": "1999-09-20",</w:t>
      </w:r>
    </w:p>
    <w:p w14:paraId="70D28394" w14:textId="124E5486"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"crew": </w:t>
      </w:r>
      <w:r>
        <w:rPr>
          <w:rFonts w:ascii="Courier New" w:hAnsi="Courier New" w:cs="Courier New"/>
          <w:sz w:val="18"/>
        </w:rPr>
        <w:t>…</w:t>
      </w:r>
    </w:p>
    <w:p w14:paraId="570EC737"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w:t>
      </w:r>
      <w:bookmarkStart w:id="0" w:name="_GoBack"/>
      <w:bookmarkEnd w:id="0"/>
    </w:p>
    <w:p w14:paraId="6CFD6BF5"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w:t>
      </w:r>
      <w:proofErr w:type="spellStart"/>
      <w:r w:rsidRPr="00004885">
        <w:rPr>
          <w:rFonts w:ascii="Courier New" w:hAnsi="Courier New" w:cs="Courier New"/>
          <w:sz w:val="18"/>
        </w:rPr>
        <w:t>episode_number</w:t>
      </w:r>
      <w:proofErr w:type="spellEnd"/>
      <w:r w:rsidRPr="00004885">
        <w:rPr>
          <w:rFonts w:ascii="Courier New" w:hAnsi="Courier New" w:cs="Courier New"/>
          <w:sz w:val="18"/>
        </w:rPr>
        <w:t>": 1,</w:t>
      </w:r>
    </w:p>
    <w:p w14:paraId="5123942F"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w:t>
      </w:r>
      <w:proofErr w:type="spellStart"/>
      <w:r w:rsidRPr="00004885">
        <w:rPr>
          <w:rFonts w:ascii="Courier New" w:hAnsi="Courier New" w:cs="Courier New"/>
          <w:sz w:val="18"/>
        </w:rPr>
        <w:t>guest_stars</w:t>
      </w:r>
      <w:proofErr w:type="spellEnd"/>
      <w:r w:rsidRPr="00004885">
        <w:rPr>
          <w:rFonts w:ascii="Courier New" w:hAnsi="Courier New" w:cs="Courier New"/>
          <w:sz w:val="18"/>
        </w:rPr>
        <w:t>": [</w:t>
      </w:r>
    </w:p>
    <w:p w14:paraId="5CF8A46B"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w:t>
      </w:r>
    </w:p>
    <w:p w14:paraId="49C87270"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"id": 15441,</w:t>
      </w:r>
    </w:p>
    <w:p w14:paraId="29DB1D2A"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"name": "</w:t>
      </w:r>
      <w:proofErr w:type="spellStart"/>
      <w:r w:rsidRPr="00004885">
        <w:rPr>
          <w:rFonts w:ascii="Courier New" w:hAnsi="Courier New" w:cs="Courier New"/>
          <w:sz w:val="18"/>
        </w:rPr>
        <w:t>Mili</w:t>
      </w:r>
      <w:proofErr w:type="spellEnd"/>
      <w:r w:rsidRPr="00004885">
        <w:rPr>
          <w:rFonts w:ascii="Courier New" w:hAnsi="Courier New" w:cs="Courier New"/>
          <w:sz w:val="18"/>
        </w:rPr>
        <w:t xml:space="preserve"> Avital",</w:t>
      </w:r>
    </w:p>
    <w:p w14:paraId="55FA8C01"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w:t>
      </w:r>
      <w:proofErr w:type="spellStart"/>
      <w:r w:rsidRPr="00004885">
        <w:rPr>
          <w:rFonts w:ascii="Courier New" w:hAnsi="Courier New" w:cs="Courier New"/>
          <w:sz w:val="18"/>
        </w:rPr>
        <w:t>credit_id</w:t>
      </w:r>
      <w:proofErr w:type="spellEnd"/>
      <w:r w:rsidRPr="00004885">
        <w:rPr>
          <w:rFonts w:ascii="Courier New" w:hAnsi="Courier New" w:cs="Courier New"/>
          <w:sz w:val="18"/>
        </w:rPr>
        <w:t>": "525742f3760ee36aaa0cafd1",</w:t>
      </w:r>
    </w:p>
    <w:p w14:paraId="07D9E19A"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"character": "",</w:t>
      </w:r>
    </w:p>
    <w:p w14:paraId="4CB07F40"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"order": 0,</w:t>
      </w:r>
    </w:p>
    <w:p w14:paraId="2A0E9DD5"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"gender": 1,</w:t>
      </w:r>
    </w:p>
    <w:p w14:paraId="0DC9B738"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w:t>
      </w:r>
      <w:proofErr w:type="spellStart"/>
      <w:r w:rsidRPr="00004885">
        <w:rPr>
          <w:rFonts w:ascii="Courier New" w:hAnsi="Courier New" w:cs="Courier New"/>
          <w:sz w:val="18"/>
        </w:rPr>
        <w:t>profile_path</w:t>
      </w:r>
      <w:proofErr w:type="spellEnd"/>
      <w:r w:rsidRPr="00004885">
        <w:rPr>
          <w:rFonts w:ascii="Courier New" w:hAnsi="Courier New" w:cs="Courier New"/>
          <w:sz w:val="18"/>
        </w:rPr>
        <w:t>": "/eFiuHaLejLHOyUhA0EwKEoe0Nhw.jpg"</w:t>
      </w:r>
    </w:p>
    <w:p w14:paraId="514F02AD" w14:textId="0387C1AB"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w:t>
      </w:r>
      <w:r>
        <w:rPr>
          <w:rFonts w:ascii="Courier New" w:hAnsi="Courier New" w:cs="Courier New"/>
          <w:sz w:val="18"/>
        </w:rPr>
        <w:t>…</w:t>
      </w:r>
    </w:p>
    <w:p w14:paraId="5F2682EF"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w:t>
      </w:r>
    </w:p>
    <w:p w14:paraId="6379EDBA"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"name": "Payback",</w:t>
      </w:r>
    </w:p>
    <w:p w14:paraId="57A1EFC8"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lastRenderedPageBreak/>
        <w:t xml:space="preserve">    "overview": "After cab driver Victor Spicer is found stabbed and his genitals cut off, Benson and Stabler investigate his murder only to learn that Spicer is an inmate at Rikers Island and the dead man left behind a wife and child. Further investigation reveals that the dead man was a Serbian soldier who had been indicted on charges of ethnic cleansing. Benson has trouble separating herself from the case after realizing that the victim was a rapist, because she herself is a child of rape, and Stabler tries to keep her from crossing the line in her attempts to protect suspects she feels were justified in their actions. [ Recap available. ]",</w:t>
      </w:r>
    </w:p>
    <w:p w14:paraId="7A78A51E"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"id": 214303,</w:t>
      </w:r>
    </w:p>
    <w:p w14:paraId="01636B76"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w:t>
      </w:r>
      <w:proofErr w:type="spellStart"/>
      <w:r w:rsidRPr="00004885">
        <w:rPr>
          <w:rFonts w:ascii="Courier New" w:hAnsi="Courier New" w:cs="Courier New"/>
          <w:sz w:val="18"/>
        </w:rPr>
        <w:t>production_code</w:t>
      </w:r>
      <w:proofErr w:type="spellEnd"/>
      <w:r w:rsidRPr="00004885">
        <w:rPr>
          <w:rFonts w:ascii="Courier New" w:hAnsi="Courier New" w:cs="Courier New"/>
          <w:sz w:val="18"/>
        </w:rPr>
        <w:t>": "E0901",</w:t>
      </w:r>
    </w:p>
    <w:p w14:paraId="5E1E2F35"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w:t>
      </w:r>
      <w:proofErr w:type="spellStart"/>
      <w:r w:rsidRPr="00004885">
        <w:rPr>
          <w:rFonts w:ascii="Courier New" w:hAnsi="Courier New" w:cs="Courier New"/>
          <w:sz w:val="18"/>
        </w:rPr>
        <w:t>season_number</w:t>
      </w:r>
      <w:proofErr w:type="spellEnd"/>
      <w:r w:rsidRPr="00004885">
        <w:rPr>
          <w:rFonts w:ascii="Courier New" w:hAnsi="Courier New" w:cs="Courier New"/>
          <w:sz w:val="18"/>
        </w:rPr>
        <w:t>": 1,</w:t>
      </w:r>
    </w:p>
    <w:p w14:paraId="4705FDF0"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w:t>
      </w:r>
      <w:proofErr w:type="spellStart"/>
      <w:r w:rsidRPr="00004885">
        <w:rPr>
          <w:rFonts w:ascii="Courier New" w:hAnsi="Courier New" w:cs="Courier New"/>
          <w:sz w:val="18"/>
        </w:rPr>
        <w:t>still_path</w:t>
      </w:r>
      <w:proofErr w:type="spellEnd"/>
      <w:r w:rsidRPr="00004885">
        <w:rPr>
          <w:rFonts w:ascii="Courier New" w:hAnsi="Courier New" w:cs="Courier New"/>
          <w:sz w:val="18"/>
        </w:rPr>
        <w:t>": "/8HTYSY2Hya6tjizowjriVu5qVP2.jpg",</w:t>
      </w:r>
    </w:p>
    <w:p w14:paraId="4BEBC4E4"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w:t>
      </w:r>
      <w:proofErr w:type="spellStart"/>
      <w:r w:rsidRPr="00004885">
        <w:rPr>
          <w:rFonts w:ascii="Courier New" w:hAnsi="Courier New" w:cs="Courier New"/>
          <w:sz w:val="18"/>
        </w:rPr>
        <w:t>vote_average</w:t>
      </w:r>
      <w:proofErr w:type="spellEnd"/>
      <w:r w:rsidRPr="00004885">
        <w:rPr>
          <w:rFonts w:ascii="Courier New" w:hAnsi="Courier New" w:cs="Courier New"/>
          <w:sz w:val="18"/>
        </w:rPr>
        <w:t>": 6.731,</w:t>
      </w:r>
    </w:p>
    <w:p w14:paraId="2EED3D77" w14:textId="77777777" w:rsidR="00004885" w:rsidRPr="00004885" w:rsidRDefault="00004885" w:rsidP="00004885">
      <w:pPr>
        <w:spacing w:after="0"/>
        <w:rPr>
          <w:rFonts w:ascii="Courier New" w:hAnsi="Courier New" w:cs="Courier New"/>
          <w:sz w:val="18"/>
        </w:rPr>
      </w:pPr>
      <w:r w:rsidRPr="00004885">
        <w:rPr>
          <w:rFonts w:ascii="Courier New" w:hAnsi="Courier New" w:cs="Courier New"/>
          <w:sz w:val="18"/>
        </w:rPr>
        <w:t xml:space="preserve">    "</w:t>
      </w:r>
      <w:proofErr w:type="spellStart"/>
      <w:r w:rsidRPr="00004885">
        <w:rPr>
          <w:rFonts w:ascii="Courier New" w:hAnsi="Courier New" w:cs="Courier New"/>
          <w:sz w:val="18"/>
        </w:rPr>
        <w:t>vote_count</w:t>
      </w:r>
      <w:proofErr w:type="spellEnd"/>
      <w:r w:rsidRPr="00004885">
        <w:rPr>
          <w:rFonts w:ascii="Courier New" w:hAnsi="Courier New" w:cs="Courier New"/>
          <w:sz w:val="18"/>
        </w:rPr>
        <w:t>": 13</w:t>
      </w:r>
    </w:p>
    <w:p w14:paraId="1BDB5ABE" w14:textId="5E5BC184" w:rsidR="00004885" w:rsidRPr="006B7B09" w:rsidRDefault="00004885" w:rsidP="00004885">
      <w:pPr>
        <w:spacing w:after="0"/>
        <w:rPr>
          <w:rFonts w:ascii="Courier New" w:hAnsi="Courier New" w:cs="Courier New"/>
          <w:sz w:val="18"/>
        </w:rPr>
      </w:pPr>
      <w:r w:rsidRPr="00004885">
        <w:rPr>
          <w:rFonts w:ascii="Courier New" w:hAnsi="Courier New" w:cs="Courier New"/>
          <w:sz w:val="18"/>
        </w:rPr>
        <w:t>}</w:t>
      </w:r>
    </w:p>
    <w:sectPr w:rsidR="00004885"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58F4807"/>
    <w:multiLevelType w:val="hybridMultilevel"/>
    <w:tmpl w:val="EF74EE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7F461E"/>
    <w:multiLevelType w:val="hybridMultilevel"/>
    <w:tmpl w:val="567C69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9"/>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04885"/>
    <w:rsid w:val="000750F9"/>
    <w:rsid w:val="00075B63"/>
    <w:rsid w:val="000E3D4F"/>
    <w:rsid w:val="0010724C"/>
    <w:rsid w:val="001368C0"/>
    <w:rsid w:val="00142BEA"/>
    <w:rsid w:val="00156B15"/>
    <w:rsid w:val="001D5339"/>
    <w:rsid w:val="001D62B5"/>
    <w:rsid w:val="002A06E5"/>
    <w:rsid w:val="002D1B40"/>
    <w:rsid w:val="00302A69"/>
    <w:rsid w:val="00333286"/>
    <w:rsid w:val="003B1399"/>
    <w:rsid w:val="003C7865"/>
    <w:rsid w:val="00542B88"/>
    <w:rsid w:val="005A762A"/>
    <w:rsid w:val="005E73C0"/>
    <w:rsid w:val="005F55CE"/>
    <w:rsid w:val="006007F8"/>
    <w:rsid w:val="006410B2"/>
    <w:rsid w:val="006703DB"/>
    <w:rsid w:val="00685FD4"/>
    <w:rsid w:val="006B7B09"/>
    <w:rsid w:val="00746CDD"/>
    <w:rsid w:val="00783546"/>
    <w:rsid w:val="00837F1C"/>
    <w:rsid w:val="00914DA3"/>
    <w:rsid w:val="009B2073"/>
    <w:rsid w:val="00AC633D"/>
    <w:rsid w:val="00B4746F"/>
    <w:rsid w:val="00B71509"/>
    <w:rsid w:val="00B766B9"/>
    <w:rsid w:val="00BA2C6B"/>
    <w:rsid w:val="00C13537"/>
    <w:rsid w:val="00C4186B"/>
    <w:rsid w:val="00C70F42"/>
    <w:rsid w:val="00CC750D"/>
    <w:rsid w:val="00CE1D0F"/>
    <w:rsid w:val="00D30D76"/>
    <w:rsid w:val="00DF4628"/>
    <w:rsid w:val="00E21775"/>
    <w:rsid w:val="00E42467"/>
    <w:rsid w:val="00EA3524"/>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1D6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331833">
      <w:bodyDiv w:val="1"/>
      <w:marLeft w:val="0"/>
      <w:marRight w:val="0"/>
      <w:marTop w:val="0"/>
      <w:marBottom w:val="0"/>
      <w:divBdr>
        <w:top w:val="none" w:sz="0" w:space="0" w:color="auto"/>
        <w:left w:val="none" w:sz="0" w:space="0" w:color="auto"/>
        <w:bottom w:val="none" w:sz="0" w:space="0" w:color="auto"/>
        <w:right w:val="none" w:sz="0" w:space="0" w:color="auto"/>
      </w:divBdr>
      <w:divsChild>
        <w:div w:id="651717314">
          <w:marLeft w:val="0"/>
          <w:marRight w:val="0"/>
          <w:marTop w:val="0"/>
          <w:marBottom w:val="0"/>
          <w:divBdr>
            <w:top w:val="none" w:sz="0" w:space="0" w:color="auto"/>
            <w:left w:val="none" w:sz="0" w:space="0" w:color="auto"/>
            <w:bottom w:val="none" w:sz="0" w:space="0" w:color="auto"/>
            <w:right w:val="none" w:sz="0" w:space="0" w:color="auto"/>
          </w:divBdr>
          <w:divsChild>
            <w:div w:id="1752656114">
              <w:marLeft w:val="0"/>
              <w:marRight w:val="0"/>
              <w:marTop w:val="0"/>
              <w:marBottom w:val="0"/>
              <w:divBdr>
                <w:top w:val="none" w:sz="0" w:space="0" w:color="auto"/>
                <w:left w:val="none" w:sz="0" w:space="0" w:color="auto"/>
                <w:bottom w:val="none" w:sz="0" w:space="0" w:color="auto"/>
                <w:right w:val="none" w:sz="0" w:space="0" w:color="auto"/>
              </w:divBdr>
              <w:divsChild>
                <w:div w:id="1348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andango.com/rotten_tomatoes" TargetMode="External"/><Relationship Id="rId5" Type="http://schemas.openxmlformats.org/officeDocument/2006/relationships/hyperlink" Target="https://www.themoviedb.org/documentation/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413</Words>
  <Characters>2233</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ist186416@tecnico.ulisboa.pt</cp:lastModifiedBy>
  <cp:revision>3</cp:revision>
  <dcterms:created xsi:type="dcterms:W3CDTF">2019-09-30T17:46:00Z</dcterms:created>
  <dcterms:modified xsi:type="dcterms:W3CDTF">2019-09-30T18:08:00Z</dcterms:modified>
</cp:coreProperties>
</file>