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Times New Roman" w:hAnsi="Times New Roman"/>
        </w:rPr>
      </w:pPr>
      <w:bookmarkStart w:id="0" w:name="_Toc527364339"/>
      <w:r>
        <w:rPr>
          <w:rFonts w:ascii="Times New Roman" w:hAnsi="Times New Roman"/>
        </w:rPr>
        <w:t>实验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函数的应用</w:t>
      </w:r>
      <w:r>
        <w:rPr>
          <w:rFonts w:ascii="Times New Roman" w:hAnsi="Times New Roman"/>
        </w:rPr>
        <w:t>（</w:t>
      </w: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学时）</w:t>
      </w:r>
      <w:bookmarkEnd w:id="0"/>
    </w:p>
    <w:p>
      <w:pPr>
        <w:snapToGrid/>
        <w:spacing w:line="360" w:lineRule="auto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 w:val="24"/>
        </w:rPr>
        <w:t>一、</w:t>
      </w:r>
      <w:r>
        <w:rPr>
          <w:rFonts w:ascii="Times New Roman" w:hAnsi="Times New Roman"/>
          <w:b/>
          <w:sz w:val="24"/>
        </w:rPr>
        <w:t>实验目的</w:t>
      </w:r>
    </w:p>
    <w:p>
      <w:pPr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1.</w:t>
      </w:r>
      <w:r>
        <w:rPr>
          <w:rFonts w:hint="eastAsia" w:ascii="Times New Roman" w:hAnsi="Times New Roman"/>
          <w:sz w:val="21"/>
          <w:szCs w:val="21"/>
        </w:rPr>
        <w:t xml:space="preserve"> 掌握函数的定义、声明与调用；</w:t>
      </w:r>
    </w:p>
    <w:p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2.</w:t>
      </w:r>
      <w:r>
        <w:rPr>
          <w:rFonts w:hint="eastAsia" w:ascii="Times New Roman" w:hAnsi="Times New Roman"/>
          <w:sz w:val="21"/>
          <w:szCs w:val="21"/>
        </w:rPr>
        <w:t xml:space="preserve"> 掌握局部变量与全局变量，静态存储和动态存储。</w:t>
      </w:r>
    </w:p>
    <w:p>
      <w:pPr>
        <w:rPr>
          <w:rFonts w:ascii="Times New Roman" w:hAnsi="Times New Roman"/>
          <w:sz w:val="18"/>
          <w:szCs w:val="18"/>
        </w:rPr>
      </w:pPr>
    </w:p>
    <w:p>
      <w:pPr>
        <w:snapToGrid/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二、实验设备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Cs/>
          <w:kern w:val="0"/>
          <w:sz w:val="22"/>
          <w:szCs w:val="22"/>
        </w:rPr>
        <w:t>计算机、VC++6.0</w:t>
      </w:r>
    </w:p>
    <w:p>
      <w:pPr>
        <w:rPr>
          <w:rFonts w:ascii="Times New Roman" w:hAnsi="Times New Roman"/>
          <w:b/>
          <w:sz w:val="24"/>
        </w:rPr>
      </w:pPr>
    </w:p>
    <w:p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三、实验原理（以下内容需自己写）</w:t>
      </w:r>
    </w:p>
    <w:p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1、</w:t>
      </w:r>
      <w:r>
        <w:rPr>
          <w:rFonts w:hint="eastAsia" w:ascii="Times New Roman" w:hAnsi="Times New Roman"/>
          <w:sz w:val="21"/>
          <w:szCs w:val="21"/>
        </w:rPr>
        <w:t>函数的定义、声明与调用；</w:t>
      </w:r>
    </w:p>
    <w:p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2、</w:t>
      </w:r>
      <w:r>
        <w:rPr>
          <w:rFonts w:hint="eastAsia" w:ascii="Times New Roman" w:hAnsi="Times New Roman"/>
          <w:sz w:val="21"/>
          <w:szCs w:val="21"/>
        </w:rPr>
        <w:t>局部变量与全局变量，静态存储和动态存储。</w:t>
      </w:r>
    </w:p>
    <w:p>
      <w:pPr>
        <w:rPr>
          <w:rFonts w:ascii="Times New Roman" w:hAnsi="Times New Roman"/>
          <w:b/>
          <w:sz w:val="24"/>
        </w:rPr>
      </w:pPr>
    </w:p>
    <w:p>
      <w:pPr>
        <w:snapToGrid/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四、实验内容</w:t>
      </w:r>
    </w:p>
    <w:p>
      <w:pPr>
        <w:ind w:left="315" w:hanging="315" w:hangingChars="15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</w:t>
      </w:r>
      <w:r>
        <w:rPr>
          <w:rFonts w:hint="eastAsia" w:ascii="Times New Roman" w:hAnsi="Times New Roman"/>
          <w:sz w:val="21"/>
          <w:szCs w:val="21"/>
        </w:rPr>
        <w:t>. 用函数调用的方式，求1个一维浮点型数组的最大值，最小值，和（提示：定义三个函数，每个函数都必须有返回参数）</w:t>
      </w:r>
      <w:r>
        <w:rPr>
          <w:rFonts w:ascii="Times New Roman" w:hAnsi="Times New Roman"/>
          <w:sz w:val="21"/>
          <w:szCs w:val="21"/>
        </w:rPr>
        <w:t>。</w:t>
      </w:r>
    </w:p>
    <w:p>
      <w:pPr>
        <w:rPr>
          <w:rFonts w:ascii="Times New Roman" w:hAnsi="Times New Roman"/>
          <w:sz w:val="21"/>
          <w:szCs w:val="21"/>
        </w:rPr>
      </w:pPr>
    </w:p>
    <w:p>
      <w:pPr>
        <w:ind w:left="315" w:hanging="315" w:hangingChars="15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2、</w:t>
      </w:r>
      <w:r>
        <w:rPr>
          <w:rFonts w:hint="eastAsia" w:ascii="Times New Roman" w:hAnsi="Times New Roman"/>
          <w:sz w:val="21"/>
          <w:szCs w:val="21"/>
        </w:rPr>
        <w:t>用函数调用的方式求1个二维整型数组的最小值</w:t>
      </w:r>
      <w:r>
        <w:rPr>
          <w:rFonts w:ascii="Times New Roman" w:hAnsi="Times New Roman"/>
          <w:sz w:val="21"/>
          <w:szCs w:val="21"/>
        </w:rPr>
        <w:t>。</w:t>
      </w:r>
    </w:p>
    <w:p>
      <w:pPr>
        <w:rPr>
          <w:rFonts w:ascii="Times New Roman" w:hAnsi="Times New Roman"/>
          <w:sz w:val="21"/>
          <w:szCs w:val="21"/>
        </w:rPr>
      </w:pPr>
    </w:p>
    <w:p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3、</w:t>
      </w:r>
      <w:r>
        <w:rPr>
          <w:rFonts w:hint="eastAsia" w:ascii="Times New Roman" w:hAnsi="Times New Roman"/>
          <w:sz w:val="21"/>
          <w:szCs w:val="21"/>
        </w:rPr>
        <w:t>写一个函数，将2个字符串连接成一个字符串</w:t>
      </w:r>
      <w:r>
        <w:rPr>
          <w:rFonts w:ascii="Times New Roman" w:hAnsi="Times New Roman"/>
          <w:bCs/>
          <w:sz w:val="21"/>
          <w:szCs w:val="21"/>
        </w:rPr>
        <w:t>。</w:t>
      </w:r>
      <w:r>
        <w:rPr>
          <w:rFonts w:hint="eastAsia" w:ascii="Times New Roman" w:hAnsi="Times New Roman"/>
          <w:bCs/>
          <w:sz w:val="21"/>
          <w:szCs w:val="21"/>
        </w:rPr>
        <w:t>（提示：使用字符串数组）</w:t>
      </w:r>
    </w:p>
    <w:p>
      <w:pPr>
        <w:ind w:firstLine="210" w:firstLineChars="1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</w:t>
      </w:r>
    </w:p>
    <w:p>
      <w:pPr>
        <w:ind w:left="315" w:hanging="315" w:hangingChars="15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4、</w:t>
      </w:r>
      <w:r>
        <w:rPr>
          <w:rFonts w:hint="eastAsia" w:ascii="Times New Roman" w:hAnsi="Times New Roman"/>
          <w:sz w:val="21"/>
          <w:szCs w:val="21"/>
        </w:rPr>
        <w:t>编写一个计算圆柱体的体积的程序，程序中要有函数调用函数的形式。（提示：计算圆的面积圆为一个函数，计算圆柱体的体积为一个函数）</w:t>
      </w:r>
    </w:p>
    <w:p>
      <w:pPr>
        <w:ind w:left="315" w:hanging="315" w:hangingChars="150"/>
        <w:rPr>
          <w:rFonts w:ascii="Times New Roman" w:hAnsi="Times New Roman"/>
          <w:sz w:val="21"/>
          <w:szCs w:val="21"/>
        </w:rPr>
      </w:pPr>
    </w:p>
    <w:p>
      <w:pPr>
        <w:ind w:left="315" w:hanging="315" w:hangingChars="15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5、</w:t>
      </w:r>
      <w:r>
        <w:rPr>
          <w:rFonts w:hint="eastAsia" w:ascii="Times New Roman" w:hAnsi="Times New Roman"/>
          <w:sz w:val="21"/>
          <w:szCs w:val="21"/>
        </w:rPr>
        <w:t>编写一个含有静态局部变量的程序，并解释静态局部变量和（自动）局部变量的区别</w:t>
      </w:r>
      <w:r>
        <w:rPr>
          <w:rFonts w:ascii="Times New Roman" w:hAnsi="Times New Roman"/>
          <w:sz w:val="21"/>
          <w:szCs w:val="21"/>
        </w:rPr>
        <w:t>。</w:t>
      </w:r>
    </w:p>
    <w:p>
      <w:pPr>
        <w:rPr>
          <w:rFonts w:ascii="Times New Roman" w:hAnsi="Times New Roman"/>
          <w:sz w:val="18"/>
          <w:szCs w:val="18"/>
        </w:rPr>
      </w:pPr>
    </w:p>
    <w:p>
      <w:pPr>
        <w:snapToGrid/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五、实验报告要求</w:t>
      </w:r>
    </w:p>
    <w:p>
      <w:pPr>
        <w:spacing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1. 按实验报告模版各栏目填写，实验原理部分只需简述</w:t>
      </w:r>
      <w:r>
        <w:rPr>
          <w:rFonts w:hint="eastAsia" w:ascii="Times New Roman" w:hAnsi="Times New Roman"/>
          <w:sz w:val="21"/>
          <w:szCs w:val="21"/>
        </w:rPr>
        <w:t>；</w:t>
      </w:r>
    </w:p>
    <w:p>
      <w:pPr>
        <w:spacing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</w:t>
      </w:r>
      <w:r>
        <w:rPr>
          <w:rFonts w:hint="eastAsia"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按实验内容附上实验程序，给出运算结果</w:t>
      </w:r>
      <w:r>
        <w:rPr>
          <w:rFonts w:hint="eastAsia" w:ascii="Times New Roman" w:hAnsi="Times New Roman"/>
          <w:sz w:val="21"/>
          <w:szCs w:val="21"/>
        </w:rPr>
        <w:t>，必要时提供实验截图；</w:t>
      </w:r>
    </w:p>
    <w:p>
      <w:pPr>
        <w:spacing w:line="360" w:lineRule="auto"/>
        <w:rPr>
          <w:rFonts w:hint="eastAsia"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3</w:t>
      </w:r>
      <w:r>
        <w:rPr>
          <w:rFonts w:hint="eastAsia"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记录调试运行情况</w:t>
      </w:r>
      <w:r>
        <w:rPr>
          <w:rFonts w:hint="eastAsia"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所遇问题的解决方法</w:t>
      </w:r>
      <w:r>
        <w:rPr>
          <w:rFonts w:hint="eastAsia" w:ascii="Times New Roman" w:hAnsi="Times New Roman"/>
          <w:sz w:val="21"/>
          <w:szCs w:val="21"/>
        </w:rPr>
        <w:t>及心得；</w:t>
      </w:r>
    </w:p>
    <w:p>
      <w:pPr>
        <w:rPr>
          <w:rFonts w:hint="eastAsia"/>
        </w:rPr>
      </w:pPr>
      <w:r>
        <w:rPr>
          <w:rFonts w:hint="eastAsia" w:ascii="Times New Roman" w:hAnsi="Times New Roman"/>
          <w:sz w:val="21"/>
          <w:szCs w:val="21"/>
        </w:rPr>
        <w:t>4. 实验报告排版整洁规范。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674CC"/>
    <w:rsid w:val="2C96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Courier New" w:hAnsi="Courier New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2019-11-17T00:21:00Z</dcterms:created>
  <dc:creator>子玄</dc:creator>
  <cp:lastModifiedBy>子玄</cp:lastModifiedBy>
  <dcterms:modified xsi:type="dcterms:W3CDTF">2019-11-17T00:21:17Z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