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01240C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2C0729">
        <w:rPr>
          <w:rFonts w:ascii="Times New Roman" w:eastAsiaTheme="majorEastAsia" w:hAnsi="Times New Roman" w:cs="Times New Roman"/>
          <w:sz w:val="44"/>
          <w:szCs w:val="76"/>
        </w:rPr>
        <w:t xml:space="preserve"> 3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2C0729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2C0729">
        <w:rPr>
          <w:rFonts w:asciiTheme="majorHAnsi" w:eastAsiaTheme="majorEastAsia" w:hAnsiTheme="majorHAnsi" w:cstheme="majorBidi"/>
          <w:sz w:val="40"/>
          <w:szCs w:val="44"/>
        </w:rPr>
        <w:t>Разработка модуля поиска объектов для сканирования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01240C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1240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5240B4">
                    <w:rPr>
                      <w:sz w:val="36"/>
                      <w:szCs w:val="28"/>
                    </w:rPr>
                    <w:t xml:space="preserve"> группы БВТ16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5240B4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01240C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2C0729" w:rsidRPr="002C0729" w:rsidRDefault="002C0729" w:rsidP="002C0729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2C0729">
        <w:rPr>
          <w:rFonts w:eastAsia="Calibri"/>
          <w:b/>
          <w:sz w:val="28"/>
          <w:szCs w:val="22"/>
        </w:rPr>
        <w:lastRenderedPageBreak/>
        <w:t>Разработка модуля поиска объектов для сканирования</w:t>
      </w:r>
    </w:p>
    <w:p w:rsidR="002C0729" w:rsidRPr="002C0729" w:rsidRDefault="002C0729" w:rsidP="002C0729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C0729">
        <w:rPr>
          <w:rFonts w:eastAsia="Calibri"/>
          <w:sz w:val="28"/>
          <w:szCs w:val="22"/>
        </w:rPr>
        <w:t>Сканирование каталога файловой системы осуществляется путём сканирования определённых файлов или их частей. Модуль поиска объектов для сканирования осуществляет поиск файлов в заданном каталоге и подкаталогах. Поиск файлов необходимо осуществлять в отдельном потоке исполнения. При нахождении файла необходимо передать его путь модулю подготовки файлов к сканированию.</w:t>
      </w:r>
    </w:p>
    <w:p w:rsidR="002C0729" w:rsidRPr="002C0729" w:rsidRDefault="002C0729" w:rsidP="002C0729">
      <w:pPr>
        <w:keepNext/>
        <w:keepLines/>
        <w:spacing w:before="40" w:after="0" w:line="240" w:lineRule="auto"/>
        <w:ind w:firstLine="720"/>
        <w:outlineLvl w:val="2"/>
        <w:rPr>
          <w:rFonts w:eastAsia="Times New Roman"/>
          <w:b/>
          <w:i/>
          <w:sz w:val="28"/>
        </w:rPr>
      </w:pPr>
      <w:r w:rsidRPr="002C0729">
        <w:rPr>
          <w:rFonts w:eastAsia="Times New Roman"/>
          <w:b/>
          <w:i/>
          <w:sz w:val="28"/>
        </w:rPr>
        <w:t>Задание</w:t>
      </w:r>
    </w:p>
    <w:p w:rsidR="002C0729" w:rsidRPr="002C0729" w:rsidRDefault="002C0729" w:rsidP="002C0729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C0729">
        <w:rPr>
          <w:rFonts w:eastAsia="Calibri"/>
          <w:sz w:val="28"/>
          <w:szCs w:val="22"/>
        </w:rPr>
        <w:t>Разработать класс для поиска файлов в каталоге и подкаталоге. Поиск осуществлять в отдельном потоке. Для взаимодействия с модулем подготовки файлов для сканирования использовать паттерн «Наблюдатель».</w:t>
      </w:r>
    </w:p>
    <w:p w:rsidR="002C0729" w:rsidRPr="002C0729" w:rsidRDefault="002C0729" w:rsidP="002C0729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 w:rsidRPr="002C0729">
        <w:rPr>
          <w:rFonts w:eastAsia="Calibri"/>
          <w:b/>
          <w:sz w:val="28"/>
          <w:szCs w:val="28"/>
        </w:rPr>
        <w:t>Текст модулей</w:t>
      </w:r>
    </w:p>
    <w:p w:rsidR="002C0729" w:rsidRPr="002C0729" w:rsidRDefault="00700AD2" w:rsidP="002C0729">
      <w:pPr>
        <w:spacing w:after="0" w:line="240" w:lineRule="auto"/>
        <w:rPr>
          <w:rFonts w:eastAsia="Calibri"/>
          <w:sz w:val="28"/>
          <w:szCs w:val="28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scanir</w:t>
      </w:r>
      <w:r w:rsidRPr="00700AD2">
        <w:rPr>
          <w:rFonts w:ascii="Consolas" w:hAnsi="Consolas" w:cs="Consolas"/>
          <w:color w:val="000000"/>
          <w:sz w:val="19"/>
          <w:szCs w:val="19"/>
        </w:rPr>
        <w:t>_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700AD2">
        <w:rPr>
          <w:rFonts w:ascii="Consolas" w:hAnsi="Consolas" w:cs="Consolas"/>
          <w:color w:val="000000"/>
          <w:sz w:val="19"/>
          <w:szCs w:val="19"/>
        </w:rPr>
        <w:t>_1</w:t>
      </w:r>
      <w:r w:rsidR="002C0729" w:rsidRPr="002C0729">
        <w:rPr>
          <w:rFonts w:eastAsia="Calibri"/>
          <w:sz w:val="28"/>
          <w:szCs w:val="28"/>
        </w:rPr>
        <w:t xml:space="preserve"> – класс для поиска файлов.</w:t>
      </w:r>
    </w:p>
    <w:p w:rsidR="002C0729" w:rsidRPr="002C0729" w:rsidRDefault="002C0729" w:rsidP="002C0729">
      <w:pPr>
        <w:spacing w:after="0" w:line="240" w:lineRule="auto"/>
        <w:ind w:firstLine="0"/>
        <w:jc w:val="center"/>
        <w:rPr>
          <w:rFonts w:eastAsia="Calibri"/>
          <w:b/>
          <w:i/>
          <w:sz w:val="28"/>
          <w:szCs w:val="22"/>
          <w:lang w:val="en-US"/>
        </w:rPr>
      </w:pPr>
      <w:r w:rsidRPr="002C0729">
        <w:rPr>
          <w:rFonts w:eastAsia="Calibri"/>
          <w:b/>
          <w:i/>
          <w:sz w:val="28"/>
          <w:szCs w:val="22"/>
          <w:lang w:val="en-US"/>
        </w:rPr>
        <w:t>F</w:t>
      </w:r>
      <w:r w:rsidR="00700AD2">
        <w:rPr>
          <w:rFonts w:eastAsia="Calibri"/>
          <w:b/>
          <w:i/>
          <w:sz w:val="28"/>
          <w:szCs w:val="22"/>
          <w:lang w:val="en-US"/>
        </w:rPr>
        <w:t>orm1</w:t>
      </w:r>
      <w:r w:rsidRPr="002C0729">
        <w:rPr>
          <w:rFonts w:eastAsia="Calibri"/>
          <w:b/>
          <w:i/>
          <w:sz w:val="28"/>
          <w:szCs w:val="22"/>
          <w:lang w:val="en-US"/>
        </w:rPr>
        <w:t>.cs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scanir_Click_1(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последнее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сканирование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{key_create.SetValue(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, DateTime.Now.ToString());}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err){System.Windows.MessageBox.Show(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"Exception: 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err.Message);}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scan_label.Text = </w:t>
      </w:r>
      <w:r>
        <w:rPr>
          <w:rFonts w:ascii="Consolas" w:hAnsi="Consolas" w:cs="Consolas"/>
          <w:color w:val="A31515"/>
          <w:sz w:val="19"/>
          <w:szCs w:val="19"/>
        </w:rPr>
        <w:t>"Последнее сканирование: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DateTime.Now;</w:t>
      </w:r>
    </w:p>
    <w:p w:rsid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//Thread.Sleep(20);</w:t>
      </w:r>
    </w:p>
    <w:p w:rsid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путь, по которому надо искать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String line = key_create.GetValue(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"path"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>//bw = new BackgroundWorker();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>//bw.DoWork += (obj, ea) =&gt; Potok1(sender, e);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>//bw.RunWorkerAsync();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>//ProgresBar(line);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scan_listBox.Invoke(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scan_listBox.Items.Clear()));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(!backgroundWorker1.IsBusy)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backgroundWorker1.RunWorkerAsync();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</w:t>
      </w:r>
    </w:p>
    <w:p w:rsidR="002C0729" w:rsidRPr="002C0729" w:rsidRDefault="00700AD2" w:rsidP="00700AD2">
      <w:pPr>
        <w:spacing w:after="0" w:line="240" w:lineRule="auto"/>
        <w:jc w:val="both"/>
        <w:rPr>
          <w:rFonts w:eastAsia="Calibri"/>
          <w:sz w:val="28"/>
          <w:szCs w:val="22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00AD2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700AD2">
        <w:rPr>
          <w:rFonts w:ascii="Consolas" w:hAnsi="Consolas" w:cs="Consolas"/>
          <w:i/>
          <w:color w:val="000000" w:themeColor="text1"/>
          <w:sz w:val="19"/>
          <w:szCs w:val="19"/>
          <w:lang w:val="en-US"/>
        </w:rPr>
        <w:t>Form1</w:t>
      </w:r>
      <w:r w:rsidR="002C0729" w:rsidRPr="002C0729">
        <w:rPr>
          <w:rFonts w:eastAsia="Calibri"/>
          <w:sz w:val="28"/>
          <w:szCs w:val="22"/>
          <w:lang w:val="en-US"/>
        </w:rPr>
        <w:t xml:space="preserve">– </w:t>
      </w:r>
      <w:r w:rsidR="002C0729" w:rsidRPr="002C0729">
        <w:rPr>
          <w:rFonts w:eastAsia="Calibri"/>
          <w:sz w:val="28"/>
          <w:szCs w:val="22"/>
        </w:rPr>
        <w:t>класс</w:t>
      </w:r>
      <w:r w:rsidR="002C0729" w:rsidRPr="002C0729">
        <w:rPr>
          <w:rFonts w:eastAsia="Calibri"/>
          <w:sz w:val="28"/>
          <w:szCs w:val="22"/>
          <w:lang w:val="en-US"/>
        </w:rPr>
        <w:t xml:space="preserve">, </w:t>
      </w:r>
      <w:r w:rsidR="002C0729" w:rsidRPr="002C0729">
        <w:rPr>
          <w:rFonts w:eastAsia="Calibri"/>
          <w:sz w:val="28"/>
          <w:szCs w:val="22"/>
        </w:rPr>
        <w:t>реализующийпаттерн</w:t>
      </w:r>
      <w:r w:rsidR="002C0729" w:rsidRPr="002C0729">
        <w:rPr>
          <w:rFonts w:eastAsia="Calibri"/>
          <w:sz w:val="28"/>
          <w:szCs w:val="22"/>
          <w:lang w:val="en-US"/>
        </w:rPr>
        <w:t xml:space="preserve"> «</w:t>
      </w:r>
      <w:r w:rsidR="002C0729" w:rsidRPr="002C0729">
        <w:rPr>
          <w:rFonts w:eastAsia="Calibri"/>
          <w:sz w:val="28"/>
          <w:szCs w:val="22"/>
        </w:rPr>
        <w:t>Наблюдатель</w:t>
      </w:r>
      <w:r w:rsidR="002C0729" w:rsidRPr="002C0729">
        <w:rPr>
          <w:rFonts w:eastAsia="Calibri"/>
          <w:sz w:val="28"/>
          <w:szCs w:val="22"/>
          <w:lang w:val="en-US"/>
        </w:rPr>
        <w:t>».</w:t>
      </w:r>
    </w:p>
    <w:p w:rsidR="002C0729" w:rsidRPr="002C0729" w:rsidRDefault="00700AD2" w:rsidP="002C0729">
      <w:pPr>
        <w:spacing w:after="0" w:line="240" w:lineRule="auto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Form1</w:t>
      </w:r>
      <w:r w:rsidR="002C0729" w:rsidRPr="002C0729">
        <w:rPr>
          <w:rFonts w:eastAsia="Calibri"/>
          <w:b/>
          <w:i/>
          <w:sz w:val="28"/>
          <w:szCs w:val="22"/>
          <w:lang w:val="en-US"/>
        </w:rPr>
        <w:t>.cs</w:t>
      </w:r>
    </w:p>
    <w:p w:rsidR="002C0729" w:rsidRPr="002C0729" w:rsidRDefault="002C0729" w:rsidP="002C07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file_watcher_path_Click(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70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сканирования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line = 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FolderBrowserDialog FBD =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FolderBrowserDialog();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(FBD.ShowDialog() == DialogResult.OK)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{key_create.SetValue(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"filewatcher"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>, FBD.SelectedPath);}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err){System.Windows.MessageBox.Show(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"Exception: 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err.Message);}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FBD.SelectedPath;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file_watcher_textbox.Text = 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директории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наблюдения</w:t>
      </w:r>
      <w:r w:rsidRPr="00700A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line;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Вывести все pe файлы директории в listbox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DirectoryInfo dir = </w:t>
      </w:r>
      <w:r w:rsidRPr="00700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DirectoryInfo(line);</w:t>
      </w:r>
    </w:p>
    <w:p w:rsidR="00700AD2" w:rsidRPr="00700AD2" w:rsidRDefault="00700AD2" w:rsidP="00700AD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AE" w:rsidRPr="00700AD2" w:rsidRDefault="00700AD2" w:rsidP="00700AD2">
      <w:pPr>
        <w:pStyle w:val="5"/>
        <w:tabs>
          <w:tab w:val="clear" w:pos="1660"/>
        </w:tabs>
        <w:spacing w:line="360" w:lineRule="auto"/>
        <w:ind w:left="0" w:firstLine="0"/>
        <w:rPr>
          <w:lang w:val="en-US"/>
        </w:rPr>
      </w:pPr>
      <w:r w:rsidRPr="00700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file_watcher_listBox.Items.Clear();</w:t>
      </w:r>
    </w:p>
    <w:sectPr w:rsidR="00C431AE" w:rsidRPr="00700AD2" w:rsidSect="008813C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D7D" w:rsidRDefault="00A93D7D" w:rsidP="008813C6">
      <w:pPr>
        <w:spacing w:after="0" w:line="240" w:lineRule="auto"/>
      </w:pPr>
      <w:r>
        <w:separator/>
      </w:r>
    </w:p>
  </w:endnote>
  <w:endnote w:type="continuationSeparator" w:id="1">
    <w:p w:rsidR="00A93D7D" w:rsidRDefault="00A93D7D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01240C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700A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Pr="00700AD2" w:rsidRDefault="00700AD2" w:rsidP="008813C6">
    <w:pPr>
      <w:pStyle w:val="a9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D7D" w:rsidRDefault="00A93D7D" w:rsidP="008813C6">
      <w:pPr>
        <w:spacing w:after="0" w:line="240" w:lineRule="auto"/>
      </w:pPr>
      <w:r>
        <w:separator/>
      </w:r>
    </w:p>
  </w:footnote>
  <w:footnote w:type="continuationSeparator" w:id="1">
    <w:p w:rsidR="00A93D7D" w:rsidRDefault="00A93D7D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240C"/>
    <w:rsid w:val="0001583C"/>
    <w:rsid w:val="00055B55"/>
    <w:rsid w:val="00063DDD"/>
    <w:rsid w:val="00064975"/>
    <w:rsid w:val="00066C07"/>
    <w:rsid w:val="00067309"/>
    <w:rsid w:val="0007078A"/>
    <w:rsid w:val="00090984"/>
    <w:rsid w:val="000971E7"/>
    <w:rsid w:val="000979F1"/>
    <w:rsid w:val="000A4933"/>
    <w:rsid w:val="000A73EA"/>
    <w:rsid w:val="000B0215"/>
    <w:rsid w:val="000B7E73"/>
    <w:rsid w:val="000C36B0"/>
    <w:rsid w:val="000C6091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7206D"/>
    <w:rsid w:val="0017363B"/>
    <w:rsid w:val="0017549F"/>
    <w:rsid w:val="00177BD5"/>
    <w:rsid w:val="00180402"/>
    <w:rsid w:val="00186098"/>
    <w:rsid w:val="001A7312"/>
    <w:rsid w:val="001B4B17"/>
    <w:rsid w:val="001B74AF"/>
    <w:rsid w:val="001D6EFD"/>
    <w:rsid w:val="001E6CAF"/>
    <w:rsid w:val="002076E2"/>
    <w:rsid w:val="0021449B"/>
    <w:rsid w:val="00215031"/>
    <w:rsid w:val="00225ED8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729"/>
    <w:rsid w:val="002C0F33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D15"/>
    <w:rsid w:val="003558E9"/>
    <w:rsid w:val="00355F00"/>
    <w:rsid w:val="003616D7"/>
    <w:rsid w:val="003744C7"/>
    <w:rsid w:val="00383612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7C4F"/>
    <w:rsid w:val="00427CE4"/>
    <w:rsid w:val="004344FA"/>
    <w:rsid w:val="00434FEC"/>
    <w:rsid w:val="004446B8"/>
    <w:rsid w:val="004452E6"/>
    <w:rsid w:val="00446412"/>
    <w:rsid w:val="004556E8"/>
    <w:rsid w:val="00463458"/>
    <w:rsid w:val="004839D3"/>
    <w:rsid w:val="00486800"/>
    <w:rsid w:val="004A2118"/>
    <w:rsid w:val="004A266F"/>
    <w:rsid w:val="004A5327"/>
    <w:rsid w:val="004C14A0"/>
    <w:rsid w:val="004C189E"/>
    <w:rsid w:val="004D28C3"/>
    <w:rsid w:val="004D31F7"/>
    <w:rsid w:val="004F63A3"/>
    <w:rsid w:val="004F7359"/>
    <w:rsid w:val="005113BC"/>
    <w:rsid w:val="005240A3"/>
    <w:rsid w:val="005240B4"/>
    <w:rsid w:val="00544A41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6FC1"/>
    <w:rsid w:val="006437DE"/>
    <w:rsid w:val="00646FC0"/>
    <w:rsid w:val="00654AE4"/>
    <w:rsid w:val="00656127"/>
    <w:rsid w:val="0066509A"/>
    <w:rsid w:val="0066775C"/>
    <w:rsid w:val="00672C3E"/>
    <w:rsid w:val="00674165"/>
    <w:rsid w:val="00681101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00AD2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657BA"/>
    <w:rsid w:val="009719A1"/>
    <w:rsid w:val="009738B2"/>
    <w:rsid w:val="009748E7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93D7D"/>
    <w:rsid w:val="00AA3A60"/>
    <w:rsid w:val="00AC260C"/>
    <w:rsid w:val="00AC2E49"/>
    <w:rsid w:val="00AC4EB1"/>
    <w:rsid w:val="00AC7544"/>
    <w:rsid w:val="00AC7D09"/>
    <w:rsid w:val="00AD2AC6"/>
    <w:rsid w:val="00AD74DB"/>
    <w:rsid w:val="00AF0DF5"/>
    <w:rsid w:val="00AF5A9F"/>
    <w:rsid w:val="00AF6D21"/>
    <w:rsid w:val="00AF77BF"/>
    <w:rsid w:val="00B00CE2"/>
    <w:rsid w:val="00B10DD5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C396B"/>
    <w:rsid w:val="00CC483A"/>
    <w:rsid w:val="00CD3B78"/>
    <w:rsid w:val="00CD7E48"/>
    <w:rsid w:val="00CE1730"/>
    <w:rsid w:val="00D33948"/>
    <w:rsid w:val="00D37C8E"/>
    <w:rsid w:val="00D53614"/>
    <w:rsid w:val="00D6295E"/>
    <w:rsid w:val="00D62A29"/>
    <w:rsid w:val="00D75E57"/>
    <w:rsid w:val="00D827F8"/>
    <w:rsid w:val="00D963A1"/>
    <w:rsid w:val="00D96702"/>
    <w:rsid w:val="00DD31EA"/>
    <w:rsid w:val="00DD56FC"/>
    <w:rsid w:val="00DE728F"/>
    <w:rsid w:val="00E06889"/>
    <w:rsid w:val="00E1411C"/>
    <w:rsid w:val="00E238ED"/>
    <w:rsid w:val="00E25F37"/>
    <w:rsid w:val="00E35921"/>
    <w:rsid w:val="00E3663A"/>
    <w:rsid w:val="00E36E3B"/>
    <w:rsid w:val="00E43733"/>
    <w:rsid w:val="00E4746F"/>
    <w:rsid w:val="00E631A3"/>
    <w:rsid w:val="00E7204A"/>
    <w:rsid w:val="00E763F7"/>
    <w:rsid w:val="00E8283A"/>
    <w:rsid w:val="00E91BCC"/>
    <w:rsid w:val="00E9460E"/>
    <w:rsid w:val="00E978FE"/>
    <w:rsid w:val="00EA4705"/>
    <w:rsid w:val="00EA7CAC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222D"/>
    <w:rsid w:val="00F43A2D"/>
    <w:rsid w:val="00F51D10"/>
    <w:rsid w:val="00F53267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3025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199</cp:revision>
  <dcterms:created xsi:type="dcterms:W3CDTF">2015-02-16T19:11:00Z</dcterms:created>
  <dcterms:modified xsi:type="dcterms:W3CDTF">2019-05-20T22:14:00Z</dcterms:modified>
</cp:coreProperties>
</file>