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3E578" w14:textId="191BE657" w:rsidR="00904B67" w:rsidRDefault="00A8414E" w:rsidP="00691A4C">
      <w:pPr>
        <w:jc w:val="center"/>
        <w:rPr>
          <w:b/>
          <w:bCs/>
          <w:i w:val="0"/>
          <w:iCs/>
          <w:sz w:val="40"/>
          <w:szCs w:val="40"/>
          <w:lang w:val="en-US"/>
        </w:rPr>
      </w:pPr>
      <w:r>
        <w:rPr>
          <w:b/>
          <w:bCs/>
          <w:i w:val="0"/>
          <w:iCs/>
          <w:sz w:val="27"/>
          <w:szCs w:val="27"/>
          <w:lang w:val="en-US"/>
        </w:rPr>
        <w:br/>
      </w:r>
      <w:r w:rsidRPr="00691A4C">
        <w:rPr>
          <w:b/>
          <w:bCs/>
          <w:i w:val="0"/>
          <w:iCs/>
          <w:sz w:val="40"/>
          <w:szCs w:val="40"/>
          <w:lang w:val="en-US"/>
        </w:rPr>
        <w:t>Task 2</w:t>
      </w:r>
    </w:p>
    <w:p w14:paraId="35B1FE5A" w14:textId="05FA0264" w:rsidR="001B710F" w:rsidRDefault="001B710F">
      <w:pPr>
        <w:rPr>
          <w:b/>
          <w:bCs/>
          <w:i w:val="0"/>
          <w:iCs/>
          <w:sz w:val="26"/>
          <w:szCs w:val="26"/>
          <w:lang w:val="en-US"/>
        </w:rPr>
      </w:pPr>
      <w:r>
        <w:rPr>
          <w:b/>
          <w:bCs/>
          <w:i w:val="0"/>
          <w:iCs/>
          <w:sz w:val="26"/>
          <w:szCs w:val="26"/>
          <w:lang w:val="en-US"/>
        </w:rPr>
        <w:t>2.1</w:t>
      </w:r>
    </w:p>
    <w:p w14:paraId="633A5AD1" w14:textId="2E7DFB7C" w:rsidR="001B710F" w:rsidRDefault="001B710F">
      <w:pPr>
        <w:rPr>
          <w:b/>
          <w:bCs/>
          <w:i w:val="0"/>
          <w:iCs/>
          <w:sz w:val="26"/>
          <w:szCs w:val="26"/>
          <w:lang w:val="en-US"/>
        </w:rPr>
      </w:pPr>
      <w:r>
        <w:rPr>
          <w:b/>
          <w:bCs/>
          <w:i w:val="0"/>
          <w:iCs/>
          <w:noProof/>
          <w:sz w:val="26"/>
          <w:szCs w:val="26"/>
          <w:lang w:val="en-US"/>
        </w:rPr>
        <w:drawing>
          <wp:inline distT="0" distB="0" distL="0" distR="0" wp14:anchorId="32259412" wp14:editId="452254AF">
            <wp:extent cx="5274310" cy="6851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2.1.drawi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851650"/>
                    </a:xfrm>
                    <a:prstGeom prst="rect">
                      <a:avLst/>
                    </a:prstGeom>
                  </pic:spPr>
                </pic:pic>
              </a:graphicData>
            </a:graphic>
          </wp:inline>
        </w:drawing>
      </w:r>
    </w:p>
    <w:p w14:paraId="710D564F" w14:textId="77777777" w:rsidR="001B710F" w:rsidRDefault="001B710F">
      <w:pPr>
        <w:rPr>
          <w:b/>
          <w:bCs/>
          <w:i w:val="0"/>
          <w:iCs/>
          <w:sz w:val="26"/>
          <w:szCs w:val="26"/>
          <w:lang w:val="en-US"/>
        </w:rPr>
      </w:pPr>
    </w:p>
    <w:p w14:paraId="11188F2F" w14:textId="77777777" w:rsidR="001B710F" w:rsidRDefault="001B710F">
      <w:pPr>
        <w:widowControl/>
        <w:autoSpaceDE/>
        <w:autoSpaceDN/>
        <w:rPr>
          <w:b/>
          <w:bCs/>
          <w:i w:val="0"/>
          <w:iCs/>
          <w:sz w:val="26"/>
          <w:szCs w:val="26"/>
          <w:lang w:val="en-US"/>
        </w:rPr>
      </w:pPr>
      <w:r>
        <w:rPr>
          <w:b/>
          <w:bCs/>
          <w:i w:val="0"/>
          <w:iCs/>
          <w:sz w:val="26"/>
          <w:szCs w:val="26"/>
          <w:lang w:val="en-US"/>
        </w:rPr>
        <w:br w:type="page"/>
      </w:r>
    </w:p>
    <w:p w14:paraId="47270144" w14:textId="5117976A" w:rsidR="00904B67" w:rsidRDefault="00A8414E">
      <w:pPr>
        <w:rPr>
          <w:b/>
          <w:bCs/>
          <w:i w:val="0"/>
          <w:iCs/>
          <w:sz w:val="26"/>
          <w:szCs w:val="26"/>
          <w:lang w:val="en-US"/>
        </w:rPr>
      </w:pPr>
      <w:r>
        <w:rPr>
          <w:b/>
          <w:bCs/>
          <w:i w:val="0"/>
          <w:iCs/>
          <w:sz w:val="26"/>
          <w:szCs w:val="26"/>
          <w:lang w:val="en-US"/>
        </w:rPr>
        <w:lastRenderedPageBreak/>
        <w:t>2.2</w:t>
      </w:r>
    </w:p>
    <w:p w14:paraId="3E685662" w14:textId="77777777" w:rsidR="00904B67" w:rsidRDefault="00A8414E">
      <w:pPr>
        <w:widowControl/>
        <w:shd w:val="clear" w:color="auto" w:fill="FFFFFF"/>
        <w:spacing w:line="0" w:lineRule="atLeast"/>
        <w:rPr>
          <w:rFonts w:eastAsia="ff7"/>
          <w:i w:val="0"/>
          <w:color w:val="000000"/>
          <w:sz w:val="26"/>
          <w:szCs w:val="26"/>
        </w:rPr>
      </w:pPr>
      <w:r>
        <w:rPr>
          <w:rFonts w:eastAsia="ff7"/>
          <w:i w:val="0"/>
          <w:color w:val="000000"/>
          <w:sz w:val="26"/>
          <w:szCs w:val="26"/>
          <w:shd w:val="clear" w:color="auto" w:fill="FFFFFF"/>
          <w:lang w:val="en-US" w:eastAsia="zh-CN" w:bidi="ar"/>
        </w:rPr>
        <w:t>Objectives</w:t>
      </w:r>
    </w:p>
    <w:p w14:paraId="43C6CEC9" w14:textId="6A13CA76" w:rsidR="00904B67" w:rsidRDefault="00A8414E" w:rsidP="00691A4C">
      <w:pPr>
        <w:widowControl/>
        <w:numPr>
          <w:ilvl w:val="0"/>
          <w:numId w:val="14"/>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Minimize the number of vehicles</w:t>
      </w:r>
      <w:r w:rsidR="00691A4C">
        <w:rPr>
          <w:rFonts w:eastAsia="ff1"/>
          <w:i w:val="0"/>
          <w:color w:val="000000"/>
          <w:sz w:val="26"/>
          <w:szCs w:val="26"/>
          <w:shd w:val="clear" w:color="auto" w:fill="FFFFFF"/>
          <w:lang w:val="en-US" w:eastAsia="zh-CN" w:bidi="ar"/>
        </w:rPr>
        <w:t>.</w:t>
      </w:r>
    </w:p>
    <w:p w14:paraId="3CF7BF0D" w14:textId="7CB2DC6B" w:rsidR="00904B67" w:rsidRDefault="00A8414E" w:rsidP="00691A4C">
      <w:pPr>
        <w:widowControl/>
        <w:numPr>
          <w:ilvl w:val="0"/>
          <w:numId w:val="14"/>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Minimize travel time</w:t>
      </w:r>
      <w:r w:rsidR="00691A4C">
        <w:rPr>
          <w:rFonts w:eastAsia="ff1"/>
          <w:i w:val="0"/>
          <w:color w:val="000000"/>
          <w:sz w:val="26"/>
          <w:szCs w:val="26"/>
          <w:shd w:val="clear" w:color="auto" w:fill="FFFFFF"/>
          <w:lang w:val="en-US" w:eastAsia="zh-CN" w:bidi="ar"/>
        </w:rPr>
        <w:t>.</w:t>
      </w:r>
    </w:p>
    <w:p w14:paraId="07691AE3" w14:textId="0D717BBD" w:rsidR="00167199" w:rsidRDefault="00A8414E" w:rsidP="00691A4C">
      <w:pPr>
        <w:widowControl/>
        <w:numPr>
          <w:ilvl w:val="0"/>
          <w:numId w:val="14"/>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Balance workload among the vehicles.</w:t>
      </w:r>
    </w:p>
    <w:p w14:paraId="408EB5E5" w14:textId="77777777" w:rsidR="006159DF" w:rsidRDefault="006159DF" w:rsidP="006159DF">
      <w:pPr>
        <w:widowControl/>
        <w:autoSpaceDE/>
        <w:autoSpaceDN/>
        <w:rPr>
          <w:rFonts w:eastAsia="ff7"/>
          <w:i w:val="0"/>
          <w:color w:val="000000"/>
          <w:sz w:val="26"/>
          <w:szCs w:val="26"/>
          <w:shd w:val="clear" w:color="auto" w:fill="FFFFFF"/>
          <w:lang w:val="en-US" w:eastAsia="zh-CN" w:bidi="ar"/>
        </w:rPr>
      </w:pPr>
    </w:p>
    <w:p w14:paraId="66391CAD" w14:textId="2D7D7217" w:rsidR="00904B67" w:rsidRPr="006159DF" w:rsidRDefault="00A8414E" w:rsidP="006159DF">
      <w:pPr>
        <w:widowControl/>
        <w:autoSpaceDE/>
        <w:autoSpaceDN/>
        <w:rPr>
          <w:rFonts w:eastAsia="ff1"/>
          <w:i w:val="0"/>
          <w:color w:val="000000"/>
          <w:sz w:val="26"/>
          <w:szCs w:val="26"/>
          <w:shd w:val="clear" w:color="auto" w:fill="FFFFFF"/>
          <w:lang w:val="en-US" w:eastAsia="zh-CN" w:bidi="ar"/>
        </w:rPr>
      </w:pPr>
      <w:r>
        <w:rPr>
          <w:rFonts w:eastAsia="ff7"/>
          <w:i w:val="0"/>
          <w:color w:val="000000"/>
          <w:sz w:val="26"/>
          <w:szCs w:val="26"/>
          <w:shd w:val="clear" w:color="auto" w:fill="FFFFFF"/>
          <w:lang w:val="en-US" w:eastAsia="zh-CN" w:bidi="ar"/>
        </w:rPr>
        <w:t>Constraints</w:t>
      </w:r>
    </w:p>
    <w:p w14:paraId="380E0B1D" w14:textId="6C20B1AC" w:rsidR="00904B67" w:rsidRDefault="00A8414E" w:rsidP="00691A4C">
      <w:pPr>
        <w:widowControl/>
        <w:numPr>
          <w:ilvl w:val="0"/>
          <w:numId w:val="12"/>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Vehicle capacity (volume, weight)</w:t>
      </w:r>
      <w:r w:rsidR="00691A4C">
        <w:rPr>
          <w:rFonts w:eastAsia="ff1"/>
          <w:i w:val="0"/>
          <w:color w:val="000000"/>
          <w:sz w:val="26"/>
          <w:szCs w:val="26"/>
          <w:shd w:val="clear" w:color="auto" w:fill="FFFFFF"/>
          <w:lang w:val="en-US" w:eastAsia="zh-CN" w:bidi="ar"/>
        </w:rPr>
        <w:t>.</w:t>
      </w:r>
    </w:p>
    <w:p w14:paraId="0DCD3174" w14:textId="59E4CAF1" w:rsidR="00904B67" w:rsidRDefault="00A8414E" w:rsidP="00691A4C">
      <w:pPr>
        <w:widowControl/>
        <w:numPr>
          <w:ilvl w:val="0"/>
          <w:numId w:val="12"/>
        </w:numPr>
        <w:shd w:val="clear" w:color="auto" w:fill="FFFFFF"/>
        <w:spacing w:line="12" w:lineRule="atLeast"/>
        <w:rPr>
          <w:rFonts w:eastAsia="ff1"/>
          <w:i w:val="0"/>
          <w:color w:val="000000"/>
          <w:sz w:val="26"/>
          <w:szCs w:val="26"/>
        </w:rPr>
      </w:pPr>
      <w:r>
        <w:rPr>
          <w:rFonts w:eastAsia="ff1"/>
          <w:i w:val="0"/>
          <w:color w:val="000000"/>
          <w:sz w:val="26"/>
          <w:szCs w:val="26"/>
          <w:shd w:val="clear" w:color="auto" w:fill="FFFFFF"/>
          <w:lang w:val="en-US" w:eastAsia="zh-CN" w:bidi="ar"/>
        </w:rPr>
        <w:t>Route capacity (maximum number of MCPs, volume, and weight a vehicle can handle per day)</w:t>
      </w:r>
      <w:r w:rsidR="00691A4C">
        <w:rPr>
          <w:rFonts w:eastAsia="ff1"/>
          <w:i w:val="0"/>
          <w:color w:val="000000"/>
          <w:sz w:val="26"/>
          <w:szCs w:val="26"/>
          <w:shd w:val="clear" w:color="auto" w:fill="FFFFFF"/>
          <w:lang w:val="en-US" w:eastAsia="zh-CN" w:bidi="ar"/>
        </w:rPr>
        <w:t>.</w:t>
      </w:r>
    </w:p>
    <w:p w14:paraId="13EEE16C" w14:textId="394A53FF" w:rsidR="00904B67" w:rsidRDefault="00A8414E"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Routing time limit per vehicle</w:t>
      </w:r>
      <w:r w:rsidR="00691A4C">
        <w:rPr>
          <w:rFonts w:eastAsia="ff1"/>
          <w:i w:val="0"/>
          <w:color w:val="000000"/>
          <w:sz w:val="26"/>
          <w:szCs w:val="26"/>
          <w:shd w:val="clear" w:color="auto" w:fill="FFFFFF"/>
          <w:lang w:val="en-US" w:eastAsia="zh-CN" w:bidi="ar"/>
        </w:rPr>
        <w:t>.</w:t>
      </w:r>
    </w:p>
    <w:p w14:paraId="1F2E82AE" w14:textId="048DC5B6" w:rsidR="00904B67" w:rsidRDefault="00A8414E"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Disposal trips (when a vehicle is full, it must go to a disposal facility)</w:t>
      </w:r>
      <w:r w:rsidR="00691A4C">
        <w:rPr>
          <w:rFonts w:eastAsia="ff1"/>
          <w:i w:val="0"/>
          <w:color w:val="000000"/>
          <w:sz w:val="26"/>
          <w:szCs w:val="26"/>
          <w:shd w:val="clear" w:color="auto" w:fill="FFFFFF"/>
          <w:lang w:val="en-US" w:eastAsia="zh-CN" w:bidi="ar"/>
        </w:rPr>
        <w:t>.</w:t>
      </w:r>
    </w:p>
    <w:p w14:paraId="4DE68B7E" w14:textId="77777777" w:rsidR="00167199" w:rsidRPr="00691A4C" w:rsidRDefault="00167199" w:rsidP="00691A4C">
      <w:pPr>
        <w:widowControl/>
        <w:numPr>
          <w:ilvl w:val="0"/>
          <w:numId w:val="12"/>
        </w:numPr>
        <w:shd w:val="clear" w:color="auto" w:fill="FFFFFF"/>
        <w:spacing w:line="12" w:lineRule="atLeast"/>
        <w:rPr>
          <w:rFonts w:eastAsia="ff1"/>
          <w:i w:val="0"/>
          <w:color w:val="000000"/>
          <w:sz w:val="26"/>
          <w:szCs w:val="26"/>
          <w:shd w:val="clear" w:color="auto" w:fill="FFFFFF"/>
          <w:lang w:val="en-US" w:eastAsia="zh-CN" w:bidi="ar"/>
        </w:rPr>
      </w:pPr>
    </w:p>
    <w:p w14:paraId="56581571" w14:textId="5A8805C6" w:rsidR="00904B67" w:rsidRDefault="00A8414E">
      <w:pPr>
        <w:widowControl/>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Conceptual solution:</w:t>
      </w:r>
    </w:p>
    <w:p w14:paraId="0C3B6DCA" w14:textId="0805E0A6" w:rsidR="00904B67" w:rsidRDefault="00A8414E"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Based on the MCPs location, the system divides the map into the collecting area with approximately equal work load (with maximum vehicle capacity and equal fuel consumption).</w:t>
      </w:r>
    </w:p>
    <w:p w14:paraId="29118735" w14:textId="20823957" w:rsidR="00904B67" w:rsidRDefault="00A8414E"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t>Route an optimal path from depart location to the nearest dump in the area that go through all the MCPs in area with least fuel consumption (shortest time travel with shortest path)</w:t>
      </w:r>
    </w:p>
    <w:p w14:paraId="3EDE8CE8" w14:textId="77777777" w:rsidR="00167199" w:rsidRPr="00691A4C" w:rsidRDefault="00167199" w:rsidP="00691A4C">
      <w:pPr>
        <w:widowControl/>
        <w:numPr>
          <w:ilvl w:val="0"/>
          <w:numId w:val="15"/>
        </w:numPr>
        <w:shd w:val="clear" w:color="auto" w:fill="FFFFFF"/>
        <w:spacing w:line="12" w:lineRule="atLeast"/>
        <w:rPr>
          <w:rFonts w:eastAsia="ff1"/>
          <w:i w:val="0"/>
          <w:color w:val="000000"/>
          <w:sz w:val="26"/>
          <w:szCs w:val="26"/>
          <w:shd w:val="clear" w:color="auto" w:fill="FFFFFF"/>
          <w:lang w:val="en-US" w:eastAsia="zh-CN" w:bidi="ar"/>
        </w:rPr>
      </w:pPr>
    </w:p>
    <w:p w14:paraId="207CB799" w14:textId="2C5B300E" w:rsidR="00904B67" w:rsidRDefault="00A8414E">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lastRenderedPageBreak/>
        <w:t>Diagram:</w:t>
      </w:r>
      <w:bookmarkStart w:id="0" w:name="_GoBack"/>
      <w:bookmarkEnd w:id="0"/>
      <w:r w:rsidR="004F1E49">
        <w:rPr>
          <w:rFonts w:eastAsia="ff1"/>
          <w:i w:val="0"/>
          <w:noProof/>
          <w:color w:val="000000"/>
          <w:sz w:val="26"/>
          <w:szCs w:val="26"/>
          <w:shd w:val="clear" w:color="auto" w:fill="FFFFFF"/>
          <w:lang w:val="en-US"/>
        </w:rPr>
        <w:drawing>
          <wp:inline distT="0" distB="0" distL="0" distR="0" wp14:anchorId="414F5583" wp14:editId="4C9AD623">
            <wp:extent cx="5274310" cy="6619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0523130_5834219933255831_7756313088383108653_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619240"/>
                    </a:xfrm>
                    <a:prstGeom prst="rect">
                      <a:avLst/>
                    </a:prstGeom>
                  </pic:spPr>
                </pic:pic>
              </a:graphicData>
            </a:graphic>
          </wp:inline>
        </w:drawing>
      </w:r>
    </w:p>
    <w:p w14:paraId="6B9C3D06" w14:textId="0F6845A9" w:rsidR="001B710F" w:rsidRDefault="001B710F">
      <w:pPr>
        <w:widowControl/>
        <w:shd w:val="clear" w:color="auto" w:fill="FFFFFF"/>
        <w:spacing w:line="12" w:lineRule="atLeast"/>
        <w:ind w:left="256" w:hangingChars="104" w:hanging="256"/>
        <w:jc w:val="center"/>
        <w:rPr>
          <w:rFonts w:eastAsia="ff1"/>
          <w:i w:val="0"/>
          <w:color w:val="000000"/>
          <w:sz w:val="26"/>
          <w:szCs w:val="26"/>
          <w:shd w:val="clear" w:color="auto" w:fill="FFFFFF"/>
          <w:lang w:val="en-US" w:eastAsia="zh-CN" w:bidi="ar"/>
        </w:rPr>
      </w:pPr>
    </w:p>
    <w:p w14:paraId="1770FA24" w14:textId="77777777" w:rsidR="001B710F" w:rsidRDefault="001B710F">
      <w:pPr>
        <w:widowControl/>
        <w:autoSpaceDE/>
        <w:autoSpaceDN/>
        <w:rPr>
          <w:rFonts w:eastAsia="ff1"/>
          <w:i w:val="0"/>
          <w:color w:val="000000"/>
          <w:sz w:val="26"/>
          <w:szCs w:val="26"/>
          <w:shd w:val="clear" w:color="auto" w:fill="FFFFFF"/>
          <w:lang w:val="en-US" w:eastAsia="zh-CN" w:bidi="ar"/>
        </w:rPr>
      </w:pPr>
      <w:r>
        <w:rPr>
          <w:rFonts w:eastAsia="ff1"/>
          <w:i w:val="0"/>
          <w:color w:val="000000"/>
          <w:sz w:val="26"/>
          <w:szCs w:val="26"/>
          <w:shd w:val="clear" w:color="auto" w:fill="FFFFFF"/>
          <w:lang w:val="en-US" w:eastAsia="zh-CN" w:bidi="ar"/>
        </w:rPr>
        <w:br w:type="page"/>
      </w:r>
    </w:p>
    <w:p w14:paraId="1E4C00AC" w14:textId="6CABEE93" w:rsidR="00904B67" w:rsidRDefault="001B710F" w:rsidP="001B710F">
      <w:pPr>
        <w:widowControl/>
        <w:shd w:val="clear" w:color="auto" w:fill="FFFFFF"/>
        <w:spacing w:line="12" w:lineRule="atLeast"/>
        <w:ind w:left="259" w:hangingChars="104" w:hanging="259"/>
        <w:rPr>
          <w:rFonts w:eastAsia="ff1"/>
          <w:b/>
          <w:i w:val="0"/>
          <w:color w:val="000000"/>
          <w:sz w:val="26"/>
          <w:szCs w:val="26"/>
          <w:shd w:val="clear" w:color="auto" w:fill="FFFFFF"/>
          <w:lang w:val="en-US" w:eastAsia="zh-CN" w:bidi="ar"/>
        </w:rPr>
      </w:pPr>
      <w:r w:rsidRPr="001B710F">
        <w:rPr>
          <w:rFonts w:eastAsia="ff1"/>
          <w:b/>
          <w:i w:val="0"/>
          <w:color w:val="000000"/>
          <w:sz w:val="26"/>
          <w:szCs w:val="26"/>
          <w:shd w:val="clear" w:color="auto" w:fill="FFFFFF"/>
          <w:lang w:val="en-US" w:eastAsia="zh-CN" w:bidi="ar"/>
        </w:rPr>
        <w:lastRenderedPageBreak/>
        <w:t>2.3</w:t>
      </w:r>
    </w:p>
    <w:p w14:paraId="1AEC6721" w14:textId="1562633F" w:rsidR="001B710F" w:rsidRPr="001B710F" w:rsidRDefault="001B710F" w:rsidP="001B710F">
      <w:pPr>
        <w:widowControl/>
        <w:shd w:val="clear" w:color="auto" w:fill="FFFFFF"/>
        <w:spacing w:line="12" w:lineRule="atLeast"/>
        <w:ind w:left="259" w:hangingChars="104" w:hanging="259"/>
        <w:rPr>
          <w:rFonts w:eastAsia="ff1"/>
          <w:b/>
          <w:i w:val="0"/>
          <w:color w:val="000000"/>
          <w:sz w:val="26"/>
          <w:szCs w:val="26"/>
          <w:shd w:val="clear" w:color="auto" w:fill="FFFFFF"/>
          <w:lang w:val="en-US" w:eastAsia="zh-CN" w:bidi="ar"/>
        </w:rPr>
      </w:pPr>
      <w:r>
        <w:rPr>
          <w:rFonts w:eastAsia="ff1"/>
          <w:b/>
          <w:i w:val="0"/>
          <w:noProof/>
          <w:color w:val="000000"/>
          <w:sz w:val="26"/>
          <w:szCs w:val="26"/>
          <w:shd w:val="clear" w:color="auto" w:fill="FFFFFF"/>
          <w:lang w:val="en-US"/>
        </w:rPr>
        <w:drawing>
          <wp:inline distT="0" distB="0" distL="0" distR="0" wp14:anchorId="7A8634D6" wp14:editId="191DEDDE">
            <wp:extent cx="5274310" cy="403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3.drawio.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38600"/>
                    </a:xfrm>
                    <a:prstGeom prst="rect">
                      <a:avLst/>
                    </a:prstGeom>
                  </pic:spPr>
                </pic:pic>
              </a:graphicData>
            </a:graphic>
          </wp:inline>
        </w:drawing>
      </w:r>
    </w:p>
    <w:p w14:paraId="29D8B539" w14:textId="2F7D039D" w:rsidR="00167199" w:rsidRDefault="00167199" w:rsidP="00167199">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p>
    <w:p w14:paraId="3A750EC7" w14:textId="3DE4EE5B" w:rsidR="001860D6" w:rsidRDefault="001860D6" w:rsidP="00167199">
      <w:pPr>
        <w:rPr>
          <w:b/>
          <w:bCs/>
          <w:i w:val="0"/>
          <w:iCs/>
          <w:sz w:val="26"/>
          <w:szCs w:val="26"/>
          <w:lang w:val="en-US"/>
        </w:rPr>
      </w:pPr>
    </w:p>
    <w:p w14:paraId="6A0061B1" w14:textId="77777777" w:rsidR="00167199" w:rsidRDefault="00167199" w:rsidP="00167199">
      <w:pPr>
        <w:widowControl/>
        <w:shd w:val="clear" w:color="auto" w:fill="FFFFFF"/>
        <w:spacing w:line="12" w:lineRule="atLeast"/>
        <w:ind w:left="256" w:hangingChars="104" w:hanging="256"/>
        <w:rPr>
          <w:rFonts w:eastAsia="ff1"/>
          <w:i w:val="0"/>
          <w:color w:val="000000"/>
          <w:sz w:val="26"/>
          <w:szCs w:val="26"/>
          <w:shd w:val="clear" w:color="auto" w:fill="FFFFFF"/>
          <w:lang w:val="en-US" w:eastAsia="zh-CN" w:bidi="ar"/>
        </w:rPr>
      </w:pPr>
    </w:p>
    <w:sectPr w:rsidR="0016719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53CF3" w14:textId="77777777" w:rsidR="00BC73D3" w:rsidRDefault="00BC73D3">
      <w:r>
        <w:separator/>
      </w:r>
    </w:p>
  </w:endnote>
  <w:endnote w:type="continuationSeparator" w:id="0">
    <w:p w14:paraId="25EAAC95" w14:textId="77777777" w:rsidR="00BC73D3" w:rsidRDefault="00BC7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f1">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ff7">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A854B" w14:textId="77777777" w:rsidR="00BC73D3" w:rsidRDefault="00BC73D3">
      <w:r>
        <w:separator/>
      </w:r>
    </w:p>
  </w:footnote>
  <w:footnote w:type="continuationSeparator" w:id="0">
    <w:p w14:paraId="6C4008D7" w14:textId="77777777" w:rsidR="00BC73D3" w:rsidRDefault="00BC73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36C655C"/>
    <w:multiLevelType w:val="hybridMultilevel"/>
    <w:tmpl w:val="7CB223A6"/>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3048F6"/>
    <w:multiLevelType w:val="hybridMultilevel"/>
    <w:tmpl w:val="912CB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9A96A24"/>
    <w:multiLevelType w:val="hybridMultilevel"/>
    <w:tmpl w:val="4C4A02A8"/>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82B0D"/>
    <w:multiLevelType w:val="hybridMultilevel"/>
    <w:tmpl w:val="7C0A03CE"/>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B0A685C"/>
    <w:multiLevelType w:val="hybridMultilevel"/>
    <w:tmpl w:val="A3CAF56C"/>
    <w:lvl w:ilvl="0" w:tplc="A6D27972">
      <w:numFmt w:val="bullet"/>
      <w:lvlText w:val="-"/>
      <w:lvlJc w:val="left"/>
      <w:pPr>
        <w:ind w:left="720" w:hanging="360"/>
      </w:pPr>
      <w:rPr>
        <w:rFonts w:ascii="Times New Roman" w:eastAsia="ff1"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C7C6B"/>
    <w:rsid w:val="00050A31"/>
    <w:rsid w:val="000716D2"/>
    <w:rsid w:val="00071AAB"/>
    <w:rsid w:val="00097DF2"/>
    <w:rsid w:val="000B76C4"/>
    <w:rsid w:val="000C5610"/>
    <w:rsid w:val="000E6552"/>
    <w:rsid w:val="000F3A4F"/>
    <w:rsid w:val="000F59AC"/>
    <w:rsid w:val="00110AE7"/>
    <w:rsid w:val="001364FE"/>
    <w:rsid w:val="001368DD"/>
    <w:rsid w:val="00147DB3"/>
    <w:rsid w:val="001518A5"/>
    <w:rsid w:val="00167199"/>
    <w:rsid w:val="00170095"/>
    <w:rsid w:val="00170E4F"/>
    <w:rsid w:val="001743F4"/>
    <w:rsid w:val="001860D6"/>
    <w:rsid w:val="00187C33"/>
    <w:rsid w:val="001936B7"/>
    <w:rsid w:val="00196AB1"/>
    <w:rsid w:val="001B710F"/>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1E49"/>
    <w:rsid w:val="004F48F2"/>
    <w:rsid w:val="005149B1"/>
    <w:rsid w:val="005647F2"/>
    <w:rsid w:val="005662D1"/>
    <w:rsid w:val="00573A09"/>
    <w:rsid w:val="005A4526"/>
    <w:rsid w:val="005C1B16"/>
    <w:rsid w:val="005E53D0"/>
    <w:rsid w:val="006002EB"/>
    <w:rsid w:val="006128EF"/>
    <w:rsid w:val="006159DF"/>
    <w:rsid w:val="006264B4"/>
    <w:rsid w:val="00643033"/>
    <w:rsid w:val="00644CC3"/>
    <w:rsid w:val="00661468"/>
    <w:rsid w:val="006649F0"/>
    <w:rsid w:val="0067245D"/>
    <w:rsid w:val="0068470E"/>
    <w:rsid w:val="00691A4C"/>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4B67"/>
    <w:rsid w:val="00907648"/>
    <w:rsid w:val="00930FDE"/>
    <w:rsid w:val="00984C93"/>
    <w:rsid w:val="00987CE1"/>
    <w:rsid w:val="0099405C"/>
    <w:rsid w:val="009C600F"/>
    <w:rsid w:val="009D3723"/>
    <w:rsid w:val="009E04F2"/>
    <w:rsid w:val="00A03B7B"/>
    <w:rsid w:val="00A200C9"/>
    <w:rsid w:val="00A250D5"/>
    <w:rsid w:val="00A32F56"/>
    <w:rsid w:val="00A36028"/>
    <w:rsid w:val="00A8414E"/>
    <w:rsid w:val="00A91424"/>
    <w:rsid w:val="00AA2C77"/>
    <w:rsid w:val="00AC3FB9"/>
    <w:rsid w:val="00AC702A"/>
    <w:rsid w:val="00AD226F"/>
    <w:rsid w:val="00B13A52"/>
    <w:rsid w:val="00B24CF4"/>
    <w:rsid w:val="00B26993"/>
    <w:rsid w:val="00B4374E"/>
    <w:rsid w:val="00B4570C"/>
    <w:rsid w:val="00B5208C"/>
    <w:rsid w:val="00B74876"/>
    <w:rsid w:val="00BB7C2B"/>
    <w:rsid w:val="00BC1664"/>
    <w:rsid w:val="00BC2546"/>
    <w:rsid w:val="00BC73D3"/>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3C7C6B"/>
    <w:rsid w:val="26E42BFF"/>
    <w:rsid w:val="3084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668E1"/>
  <w15:docId w15:val="{01F1BDBB-3B45-456B-BAD9-9A486B29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5" w:qFormat="1"/>
    <w:lsdException w:name="caption" w:semiHidden="1" w:unhideWhenUsed="1" w:qFormat="1"/>
    <w:lsdException w:name="table of figures" w:qFormat="1"/>
    <w:lsdException w:name="toa heading" w:qFormat="1"/>
    <w:lsdException w:name="List 4" w:qFormat="1"/>
    <w:lsdException w:name="List 5"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lsdException w:name="Table 3D effects 2" w:semiHidden="1" w:unhideWhenUsed="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qFormat="1"/>
    <w:lsdException w:name="Table Subtle 1" w:semiHidden="1" w:unhideWhenUsed="1" w:qFormat="1"/>
    <w:lsdException w:name="Table Subtle 2" w:semiHidden="1" w:unhideWhenUsed="1"/>
    <w:lsdException w:name="Table Web 1" w:semiHidden="1" w:unhideWhenUsed="1"/>
    <w:lsdException w:name="Table Web 2" w:semiHidden="1" w:unhideWhenUsed="1" w:qFormat="1"/>
    <w:lsdException w:name="Table Web 3" w:semiHidden="1" w:unhideWhenUsed="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199"/>
    <w:pPr>
      <w:widowControl w:val="0"/>
      <w:autoSpaceDE w:val="0"/>
      <w:autoSpaceDN w:val="0"/>
    </w:pPr>
    <w:rPr>
      <w:rFonts w:eastAsia="Times New Roman"/>
      <w:i/>
      <w:w w:val="95"/>
      <w:sz w:val="28"/>
      <w:szCs w:val="22"/>
      <w:lang w:val="vi"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Cs w:val="28"/>
    </w:rPr>
  </w:style>
  <w:style w:type="paragraph" w:styleId="Heading5">
    <w:name w:val="heading 5"/>
    <w:basedOn w:val="Normal"/>
    <w:next w:val="Normal"/>
    <w:semiHidden/>
    <w:unhideWhenUsed/>
    <w:qFormat/>
    <w:pPr>
      <w:keepNext/>
      <w:keepLines/>
      <w:spacing w:before="280" w:after="290" w:line="376" w:lineRule="auto"/>
      <w:outlineLvl w:val="4"/>
    </w:pPr>
    <w:rPr>
      <w:b/>
      <w:bCs/>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rPr>
      <w:i w:val="0"/>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pPr>
      <w:ind w:leftChars="800" w:left="800"/>
    </w:pPr>
  </w:style>
  <w:style w:type="paragraph" w:styleId="Index6">
    <w:name w:val="index 6"/>
    <w:basedOn w:val="Normal"/>
    <w:next w:val="Normal"/>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style>
  <w:style w:type="paragraph" w:styleId="List">
    <w:name w:val="List"/>
    <w:basedOn w:val="Normal"/>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Dan Nguyen</cp:lastModifiedBy>
  <cp:revision>8</cp:revision>
  <cp:lastPrinted>2022-10-10T13:33:00Z</cp:lastPrinted>
  <dcterms:created xsi:type="dcterms:W3CDTF">2022-09-18T08:33:00Z</dcterms:created>
  <dcterms:modified xsi:type="dcterms:W3CDTF">2022-10-11T15:04:00Z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ABC91C591FEC47F29FB7F0037D582D7C</vt:lpwstr>
  </property>
</Properties>
</file>