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D9C" w:rsidRPr="009E4D9C" w:rsidRDefault="009E4D9C" w:rsidP="009E4D9C">
      <w:pPr>
        <w:pStyle w:val="NormalWeb"/>
        <w:jc w:val="center"/>
        <w:rPr>
          <w:rFonts w:ascii="Arial" w:hAnsi="Arial" w:cs="Arial"/>
          <w:b/>
          <w:bCs/>
          <w:sz w:val="40"/>
          <w:szCs w:val="40"/>
        </w:rPr>
      </w:pPr>
      <w:r>
        <w:rPr>
          <w:rFonts w:ascii="Arial" w:hAnsi="Arial" w:cs="Arial"/>
          <w:b/>
          <w:bCs/>
          <w:sz w:val="40"/>
          <w:szCs w:val="40"/>
        </w:rPr>
        <w:t>GETTYSBURG ADDRESS</w:t>
      </w:r>
      <w:bookmarkStart w:id="0" w:name="_GoBack"/>
      <w:bookmarkEnd w:id="0"/>
    </w:p>
    <w:p w:rsidR="009E4D9C" w:rsidRDefault="009E4D9C" w:rsidP="009E4D9C">
      <w:pPr>
        <w:pStyle w:val="NormalWeb"/>
        <w:rPr>
          <w:rFonts w:ascii="Arial" w:hAnsi="Arial" w:cs="Arial"/>
          <w:b/>
          <w:bCs/>
          <w:sz w:val="20"/>
          <w:szCs w:val="20"/>
        </w:rPr>
      </w:pPr>
    </w:p>
    <w:p w:rsidR="009E4D9C" w:rsidRDefault="009E4D9C" w:rsidP="009E4D9C">
      <w:pPr>
        <w:pStyle w:val="NormalWeb"/>
      </w:pPr>
      <w:r>
        <w:rPr>
          <w:rFonts w:ascii="Arial" w:hAnsi="Arial" w:cs="Arial"/>
          <w:b/>
          <w:bCs/>
          <w:sz w:val="20"/>
          <w:szCs w:val="20"/>
        </w:rPr>
        <w:t xml:space="preserve">Four score and seven years ago our fathers brought forth on this continent, a new nation, conceived in Liberty, and dedicated to the proposition that all men are created equal. </w:t>
      </w:r>
    </w:p>
    <w:p w:rsidR="009E4D9C" w:rsidRDefault="009E4D9C" w:rsidP="009E4D9C">
      <w:pPr>
        <w:pStyle w:val="NormalWeb"/>
      </w:pPr>
      <w:r>
        <w:rPr>
          <w:rFonts w:ascii="Arial" w:hAnsi="Arial" w:cs="Arial"/>
          <w:b/>
          <w:bCs/>
          <w:sz w:val="20"/>
          <w:szCs w:val="20"/>
        </w:rPr>
        <w:t xml:space="preserve">Now we are engaged in a great civil war, testing whether that </w:t>
      </w:r>
      <w:proofErr w:type="gramStart"/>
      <w:r>
        <w:rPr>
          <w:rFonts w:ascii="Arial" w:hAnsi="Arial" w:cs="Arial"/>
          <w:b/>
          <w:bCs/>
          <w:sz w:val="20"/>
          <w:szCs w:val="20"/>
        </w:rPr>
        <w:t>nation,</w:t>
      </w:r>
      <w:proofErr w:type="gramEnd"/>
      <w:r>
        <w:rPr>
          <w:rFonts w:ascii="Arial" w:hAnsi="Arial" w:cs="Arial"/>
          <w:b/>
          <w:bCs/>
          <w:sz w:val="20"/>
          <w:szCs w:val="20"/>
        </w:rPr>
        <w:t xml:space="preserve">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 </w:t>
      </w:r>
    </w:p>
    <w:p w:rsidR="009E4D9C" w:rsidRDefault="009E4D9C" w:rsidP="009E4D9C">
      <w:pPr>
        <w:pStyle w:val="NormalWeb"/>
        <w:rPr>
          <w:rFonts w:ascii="Arial" w:hAnsi="Arial" w:cs="Arial"/>
          <w:b/>
          <w:bCs/>
          <w:sz w:val="20"/>
          <w:szCs w:val="20"/>
        </w:rPr>
      </w:pPr>
      <w:proofErr w:type="gramStart"/>
      <w:r>
        <w:rPr>
          <w:rFonts w:ascii="Arial" w:hAnsi="Arial" w:cs="Arial"/>
          <w:b/>
          <w:bCs/>
          <w:sz w:val="20"/>
          <w:szCs w:val="20"/>
        </w:rPr>
        <w:t xml:space="preserve">But, in a larger sense, we </w:t>
      </w:r>
      <w:proofErr w:type="spellStart"/>
      <w:r>
        <w:rPr>
          <w:rFonts w:ascii="Arial" w:hAnsi="Arial" w:cs="Arial"/>
          <w:b/>
          <w:bCs/>
          <w:sz w:val="20"/>
          <w:szCs w:val="20"/>
        </w:rPr>
        <w:t>can not</w:t>
      </w:r>
      <w:proofErr w:type="spellEnd"/>
      <w:r>
        <w:rPr>
          <w:rFonts w:ascii="Arial" w:hAnsi="Arial" w:cs="Arial"/>
          <w:b/>
          <w:bCs/>
          <w:sz w:val="20"/>
          <w:szCs w:val="20"/>
        </w:rPr>
        <w:t xml:space="preserve"> dedicate -- we </w:t>
      </w:r>
      <w:proofErr w:type="spellStart"/>
      <w:r>
        <w:rPr>
          <w:rFonts w:ascii="Arial" w:hAnsi="Arial" w:cs="Arial"/>
          <w:b/>
          <w:bCs/>
          <w:sz w:val="20"/>
          <w:szCs w:val="20"/>
        </w:rPr>
        <w:t>can not</w:t>
      </w:r>
      <w:proofErr w:type="spellEnd"/>
      <w:r>
        <w:rPr>
          <w:rFonts w:ascii="Arial" w:hAnsi="Arial" w:cs="Arial"/>
          <w:b/>
          <w:bCs/>
          <w:sz w:val="20"/>
          <w:szCs w:val="20"/>
        </w:rPr>
        <w:t xml:space="preserve"> consecrate -- we </w:t>
      </w:r>
      <w:proofErr w:type="spellStart"/>
      <w:r>
        <w:rPr>
          <w:rFonts w:ascii="Arial" w:hAnsi="Arial" w:cs="Arial"/>
          <w:b/>
          <w:bCs/>
          <w:sz w:val="20"/>
          <w:szCs w:val="20"/>
        </w:rPr>
        <w:t>can not</w:t>
      </w:r>
      <w:proofErr w:type="spellEnd"/>
      <w:r>
        <w:rPr>
          <w:rFonts w:ascii="Arial" w:hAnsi="Arial" w:cs="Arial"/>
          <w:b/>
          <w:bCs/>
          <w:sz w:val="20"/>
          <w:szCs w:val="20"/>
        </w:rPr>
        <w:t xml:space="preserve"> hallow -- this ground.</w:t>
      </w:r>
      <w:proofErr w:type="gramEnd"/>
      <w:r>
        <w:rPr>
          <w:rFonts w:ascii="Arial" w:hAnsi="Arial" w:cs="Arial"/>
          <w:b/>
          <w:bCs/>
          <w:sz w:val="20"/>
          <w:szCs w:val="20"/>
        </w:rPr>
        <w:t xml:space="preserve">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people, shall not perish from the earth.</w:t>
      </w:r>
    </w:p>
    <w:p w:rsidR="009E4D9C" w:rsidRDefault="009E4D9C" w:rsidP="009E4D9C">
      <w:pPr>
        <w:pStyle w:val="NormalWeb"/>
      </w:pPr>
    </w:p>
    <w:p w:rsidR="007175DC" w:rsidRPr="009E4D9C" w:rsidRDefault="007175DC" w:rsidP="009E4D9C"/>
    <w:sectPr w:rsidR="007175DC" w:rsidRPr="009E4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D9C"/>
    <w:rsid w:val="007175DC"/>
    <w:rsid w:val="009E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D9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D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0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2014-04-23T14:08:00Z</dcterms:created>
  <dcterms:modified xsi:type="dcterms:W3CDTF">2014-04-23T14:10:00Z</dcterms:modified>
</cp:coreProperties>
</file>