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360" w:rsidRDefault="00F14360"/>
    <w:p w:rsidR="00F14360" w:rsidRDefault="00F14360">
      <w:r>
        <w:t>KATRINA INTO</w:t>
      </w:r>
      <w:bookmarkStart w:id="0" w:name="_GoBack"/>
      <w:bookmarkEnd w:id="0"/>
    </w:p>
    <w:p w:rsidR="00F14360" w:rsidRDefault="00F14360"/>
    <w:p w:rsidR="00F14360" w:rsidRDefault="00F14360"/>
    <w:p w:rsidR="00571D92" w:rsidRDefault="001B3E6F">
      <w:r>
        <w:t xml:space="preserve">Meow. My name is Katrina, and I am a rescue.  I am now 26, human, years old. I would tell you how old I am in cat years, but I only have 18 toes. I mostly spend my days overseeing the house, you see I am the Queen here. Daddy just calls me a diva, but ends up doing whatever I ask. When I am not needed to solve a problem, or rule over my subjects, I am usually asleep in my throne or eating. In my younger years my </w:t>
      </w:r>
      <w:r w:rsidR="00F14360">
        <w:t>favorite</w:t>
      </w:r>
      <w:r>
        <w:t xml:space="preserve"> thing to do was too go down to the beach near daddy’s apartment and go looking for fish. People would always stop and stair at me, </w:t>
      </w:r>
      <w:r w:rsidR="00F14360">
        <w:t>I’m</w:t>
      </w:r>
      <w:r>
        <w:t xml:space="preserve"> not sure w</w:t>
      </w:r>
      <w:r w:rsidR="00F14360">
        <w:t>hy, cats do love fish, and a beach is just a super-sized litter box. Anyway, welcome to my website. I hope you have a great time.</w:t>
      </w:r>
    </w:p>
    <w:sectPr w:rsidR="0057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6F"/>
    <w:rsid w:val="001B3E6F"/>
    <w:rsid w:val="00571D92"/>
    <w:rsid w:val="009D33AD"/>
    <w:rsid w:val="00A302D3"/>
    <w:rsid w:val="00E04E62"/>
    <w:rsid w:val="00F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6DFA"/>
  <w15:chartTrackingRefBased/>
  <w15:docId w15:val="{822182A4-8E2D-4D0A-A139-D45946A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E36E-24DF-41A0-8619-17B1F50F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Hight</dc:creator>
  <cp:keywords/>
  <dc:description/>
  <cp:lastModifiedBy>Eric Hight</cp:lastModifiedBy>
  <cp:revision>1</cp:revision>
  <dcterms:created xsi:type="dcterms:W3CDTF">2017-10-21T21:45:00Z</dcterms:created>
  <dcterms:modified xsi:type="dcterms:W3CDTF">2017-10-21T21:59:00Z</dcterms:modified>
</cp:coreProperties>
</file>