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8D40D" w14:textId="77777777" w:rsidR="003338A1" w:rsidRPr="0079298B" w:rsidRDefault="003338A1" w:rsidP="003338A1">
      <w:pPr>
        <w:pStyle w:val="Heading1"/>
        <w:rPr>
          <w:b/>
          <w:bCs/>
        </w:rPr>
      </w:pPr>
      <w:r w:rsidRPr="0079298B">
        <w:rPr>
          <w:b/>
          <w:bCs/>
        </w:rPr>
        <w:t xml:space="preserve">Weekopdracht 3, opdracht 2 – Monitoring en </w:t>
      </w:r>
      <w:proofErr w:type="spellStart"/>
      <w:r w:rsidRPr="0079298B">
        <w:rPr>
          <w:b/>
          <w:bCs/>
        </w:rPr>
        <w:t>Logging</w:t>
      </w:r>
      <w:proofErr w:type="spellEnd"/>
    </w:p>
    <w:p w14:paraId="531DC708" w14:textId="0BCE0BF8" w:rsidR="003338A1" w:rsidRPr="0079298B" w:rsidRDefault="003338A1" w:rsidP="003338A1">
      <w:r w:rsidRPr="0079298B">
        <w:t xml:space="preserve">Voor weekopdracht 3 moet er een monitoring en </w:t>
      </w:r>
      <w:proofErr w:type="spellStart"/>
      <w:r w:rsidRPr="0079298B">
        <w:t>logging</w:t>
      </w:r>
      <w:proofErr w:type="spellEnd"/>
      <w:r w:rsidRPr="0079298B">
        <w:t xml:space="preserve"> server worden opgezet welke een andere server (en de applicaties daarop) in de gaten houdt.</w:t>
      </w:r>
    </w:p>
    <w:p w14:paraId="7AADEEB3" w14:textId="78293B52" w:rsidR="003338A1" w:rsidRPr="0079298B" w:rsidRDefault="003338A1" w:rsidP="003338A1">
      <w:r w:rsidRPr="0079298B">
        <w:t xml:space="preserve">Normaalgesproken moet deze opdracht </w:t>
      </w:r>
      <w:r w:rsidR="007415E6" w:rsidRPr="0079298B">
        <w:t>uitgevoerd</w:t>
      </w:r>
      <w:r w:rsidRPr="0079298B">
        <w:t xml:space="preserve"> worden via </w:t>
      </w:r>
      <w:proofErr w:type="spellStart"/>
      <w:r w:rsidRPr="0079298B">
        <w:t>Azure</w:t>
      </w:r>
      <w:proofErr w:type="spellEnd"/>
      <w:r w:rsidRPr="0079298B">
        <w:t xml:space="preserve"> virtuele machines, maar aangezien ik hier geen toegang tot heb gekregen doe ik dit via </w:t>
      </w:r>
      <w:r w:rsidR="007415E6" w:rsidRPr="0079298B">
        <w:t xml:space="preserve">een aantal </w:t>
      </w:r>
      <w:proofErr w:type="spellStart"/>
      <w:r w:rsidR="007415E6" w:rsidRPr="0079298B">
        <w:t>VirtualBox</w:t>
      </w:r>
      <w:proofErr w:type="spellEnd"/>
      <w:r w:rsidR="007415E6" w:rsidRPr="0079298B">
        <w:t xml:space="preserve"> machines welke een virtueel netwerk delen.</w:t>
      </w:r>
    </w:p>
    <w:p w14:paraId="2CD08B14" w14:textId="567068E6" w:rsidR="003338A1" w:rsidRPr="0079298B" w:rsidRDefault="003338A1" w:rsidP="003338A1">
      <w:r w:rsidRPr="0079298B">
        <w:t xml:space="preserve">Ik heb in mijn omgeving twee Ubuntu Server 22.04.1 LTS servers; </w:t>
      </w:r>
      <w:r w:rsidR="007415E6" w:rsidRPr="0079298B">
        <w:rPr>
          <w:color w:val="0070C0"/>
        </w:rPr>
        <w:t>u</w:t>
      </w:r>
      <w:r w:rsidRPr="0079298B">
        <w:rPr>
          <w:color w:val="0070C0"/>
        </w:rPr>
        <w:t>buntuserver1</w:t>
      </w:r>
      <w:r w:rsidRPr="0079298B">
        <w:t xml:space="preserve"> en </w:t>
      </w:r>
      <w:r w:rsidRPr="0079298B">
        <w:rPr>
          <w:color w:val="FF0000"/>
        </w:rPr>
        <w:t xml:space="preserve">ubuntuserver2. </w:t>
      </w:r>
    </w:p>
    <w:p w14:paraId="0A442CDF" w14:textId="04FEA99C" w:rsidR="007415E6" w:rsidRPr="0079298B" w:rsidRDefault="007415E6" w:rsidP="003338A1">
      <w:pPr>
        <w:rPr>
          <w:i/>
          <w:iCs/>
          <w:sz w:val="18"/>
          <w:szCs w:val="18"/>
        </w:rPr>
      </w:pPr>
      <w:r w:rsidRPr="0079298B">
        <w:rPr>
          <w:i/>
          <w:iCs/>
          <w:sz w:val="18"/>
          <w:szCs w:val="18"/>
        </w:rPr>
        <w:t>Er draait tevens ook een Windows 10 Pro machine, maar deze is voor weekopdracht 3 niet relevant.</w:t>
      </w:r>
    </w:p>
    <w:p w14:paraId="34373A62" w14:textId="4F92F069" w:rsidR="001745F6" w:rsidRPr="0079298B" w:rsidRDefault="004316AA" w:rsidP="007415E6">
      <w:pPr>
        <w:pStyle w:val="Heading2"/>
      </w:pPr>
      <w:r w:rsidRPr="0079298B">
        <w:t xml:space="preserve">Het opzetten van de </w:t>
      </w:r>
      <w:proofErr w:type="spellStart"/>
      <w:r w:rsidRPr="0079298B">
        <w:t>Munin</w:t>
      </w:r>
      <w:proofErr w:type="spellEnd"/>
      <w:r w:rsidRPr="0079298B">
        <w:t xml:space="preserve"> monitoring omgeving</w:t>
      </w:r>
    </w:p>
    <w:p w14:paraId="69EA82AB" w14:textId="77EAAFE9" w:rsidR="00877D2D" w:rsidRPr="0079298B" w:rsidRDefault="004316AA" w:rsidP="004316AA">
      <w:r w:rsidRPr="0079298B">
        <w:t xml:space="preserve">Als keuze voor monitoring software heb ik </w:t>
      </w:r>
      <w:proofErr w:type="spellStart"/>
      <w:r w:rsidRPr="0079298B">
        <w:t>Munin</w:t>
      </w:r>
      <w:proofErr w:type="spellEnd"/>
      <w:r w:rsidRPr="0079298B">
        <w:t xml:space="preserve"> gekozen. </w:t>
      </w:r>
      <w:proofErr w:type="spellStart"/>
      <w:r w:rsidRPr="0079298B">
        <w:t>Munin</w:t>
      </w:r>
      <w:proofErr w:type="spellEnd"/>
      <w:r w:rsidRPr="0079298B">
        <w:t xml:space="preserve"> werkt aan de hand van een master die onderliggende node machines in de gaten houd. </w:t>
      </w:r>
      <w:r w:rsidR="00DF1FA8" w:rsidRPr="0079298B">
        <w:t xml:space="preserve">Via een </w:t>
      </w:r>
      <w:proofErr w:type="spellStart"/>
      <w:r w:rsidR="00DF1FA8" w:rsidRPr="0079298B">
        <w:t>webinterface</w:t>
      </w:r>
      <w:proofErr w:type="spellEnd"/>
      <w:r w:rsidR="00DF1FA8" w:rsidRPr="0079298B">
        <w:t xml:space="preserve"> welke gehost is op de master server maakt </w:t>
      </w:r>
      <w:proofErr w:type="spellStart"/>
      <w:r w:rsidR="00DF1FA8" w:rsidRPr="0079298B">
        <w:t>Munin</w:t>
      </w:r>
      <w:proofErr w:type="spellEnd"/>
      <w:r w:rsidR="00DF1FA8" w:rsidRPr="0079298B">
        <w:t xml:space="preserve"> de resultaten inzichtelijk.</w:t>
      </w:r>
    </w:p>
    <w:p w14:paraId="016B7B74" w14:textId="5F4B37C6" w:rsidR="007415E6" w:rsidRPr="0079298B" w:rsidRDefault="007415E6" w:rsidP="004316AA">
      <w:r w:rsidRPr="0079298B">
        <w:t xml:space="preserve">Ik heb </w:t>
      </w:r>
      <w:r w:rsidRPr="0079298B">
        <w:rPr>
          <w:color w:val="0070C0"/>
        </w:rPr>
        <w:t>ubuntuserver1</w:t>
      </w:r>
      <w:r w:rsidRPr="0079298B">
        <w:t xml:space="preserve"> uitgekozen als master, wat </w:t>
      </w:r>
      <w:r w:rsidRPr="0079298B">
        <w:rPr>
          <w:color w:val="FF0000"/>
        </w:rPr>
        <w:t>ubuntuserver2</w:t>
      </w:r>
      <w:r w:rsidRPr="0079298B">
        <w:t xml:space="preserve"> de node maakt.</w:t>
      </w:r>
    </w:p>
    <w:p w14:paraId="35E35DA5" w14:textId="2D9B8AE9" w:rsidR="00877D2D" w:rsidRPr="0079298B" w:rsidRDefault="00877D2D" w:rsidP="00DF1FA8">
      <w:pPr>
        <w:pStyle w:val="Heading3"/>
      </w:pPr>
      <w:r w:rsidRPr="0079298B">
        <w:t xml:space="preserve">Configuratiestappen </w:t>
      </w:r>
      <w:proofErr w:type="spellStart"/>
      <w:r w:rsidRPr="0079298B">
        <w:t>Munin</w:t>
      </w:r>
      <w:proofErr w:type="spellEnd"/>
      <w:r w:rsidRPr="0079298B">
        <w:t>-master</w:t>
      </w:r>
    </w:p>
    <w:p w14:paraId="7C1093D3" w14:textId="77FC7F97" w:rsidR="00877D2D" w:rsidRPr="0079298B" w:rsidRDefault="00877D2D" w:rsidP="00877D2D">
      <w:r w:rsidRPr="0079298B">
        <w:t xml:space="preserve">Ik heb op </w:t>
      </w:r>
      <w:r w:rsidR="007415E6" w:rsidRPr="0079298B">
        <w:rPr>
          <w:color w:val="0070C0"/>
        </w:rPr>
        <w:t>u</w:t>
      </w:r>
      <w:r w:rsidRPr="0079298B">
        <w:rPr>
          <w:color w:val="0070C0"/>
        </w:rPr>
        <w:t>buntuserver1</w:t>
      </w:r>
      <w:r w:rsidRPr="0079298B">
        <w:rPr>
          <w:color w:val="0070C0"/>
        </w:rPr>
        <w:t xml:space="preserve"> </w:t>
      </w:r>
      <w:r w:rsidRPr="0079298B">
        <w:t>de volgende configuratiestappen uitgevoerd:</w:t>
      </w:r>
    </w:p>
    <w:p w14:paraId="7C187AEF" w14:textId="3AC096CF" w:rsidR="00877D2D" w:rsidRPr="0079298B" w:rsidRDefault="00877D2D" w:rsidP="00877D2D">
      <w:pPr>
        <w:pStyle w:val="ListParagraph"/>
        <w:numPr>
          <w:ilvl w:val="0"/>
          <w:numId w:val="1"/>
        </w:numPr>
      </w:pPr>
      <w:proofErr w:type="spellStart"/>
      <w:r w:rsidRPr="0079298B">
        <w:t>Munin</w:t>
      </w:r>
      <w:proofErr w:type="spellEnd"/>
      <w:r w:rsidRPr="0079298B">
        <w:t xml:space="preserve"> en Apache installeren via </w:t>
      </w:r>
      <w:proofErr w:type="spellStart"/>
      <w:r w:rsidRPr="0079298B">
        <w:t>apt</w:t>
      </w:r>
      <w:proofErr w:type="spellEnd"/>
    </w:p>
    <w:p w14:paraId="09665C71" w14:textId="5EA699B0" w:rsidR="00877D2D" w:rsidRPr="0079298B" w:rsidRDefault="00877D2D" w:rsidP="00877D2D">
      <w:pPr>
        <w:pStyle w:val="ListParagraph"/>
        <w:numPr>
          <w:ilvl w:val="0"/>
          <w:numId w:val="1"/>
        </w:numPr>
      </w:pPr>
      <w:r w:rsidRPr="0079298B">
        <w:t>In het bestand ‘/</w:t>
      </w:r>
      <w:proofErr w:type="spellStart"/>
      <w:r w:rsidRPr="0079298B">
        <w:t>etc</w:t>
      </w:r>
      <w:proofErr w:type="spellEnd"/>
      <w:r w:rsidRPr="0079298B">
        <w:t>/</w:t>
      </w:r>
      <w:proofErr w:type="spellStart"/>
      <w:r w:rsidRPr="0079298B">
        <w:t>munin</w:t>
      </w:r>
      <w:proofErr w:type="spellEnd"/>
      <w:r w:rsidRPr="0079298B">
        <w:t>/</w:t>
      </w:r>
      <w:proofErr w:type="spellStart"/>
      <w:r w:rsidRPr="0079298B">
        <w:t>munin.conf</w:t>
      </w:r>
      <w:proofErr w:type="spellEnd"/>
      <w:r w:rsidRPr="0079298B">
        <w:t>’ de volgende configuratie toegepast:</w:t>
      </w:r>
    </w:p>
    <w:p w14:paraId="3862D79E" w14:textId="1146E849" w:rsidR="006113AC" w:rsidRPr="0079298B" w:rsidRDefault="006113AC" w:rsidP="006113AC">
      <w:pPr>
        <w:pStyle w:val="ListParagraph"/>
        <w:numPr>
          <w:ilvl w:val="1"/>
          <w:numId w:val="1"/>
        </w:numPr>
      </w:pPr>
      <w:r w:rsidRPr="0079298B">
        <w:t>Boven in het bestand ‘</w:t>
      </w:r>
      <w:proofErr w:type="spellStart"/>
      <w:r w:rsidRPr="0079298B">
        <w:t>dbdir</w:t>
      </w:r>
      <w:proofErr w:type="spellEnd"/>
      <w:r w:rsidRPr="0079298B">
        <w:t xml:space="preserve">, </w:t>
      </w:r>
      <w:proofErr w:type="spellStart"/>
      <w:r w:rsidRPr="0079298B">
        <w:t>htmldir</w:t>
      </w:r>
      <w:proofErr w:type="spellEnd"/>
      <w:r w:rsidRPr="0079298B">
        <w:t xml:space="preserve">, </w:t>
      </w:r>
      <w:proofErr w:type="spellStart"/>
      <w:r w:rsidRPr="0079298B">
        <w:t>logdir</w:t>
      </w:r>
      <w:proofErr w:type="spellEnd"/>
      <w:r w:rsidRPr="0079298B">
        <w:t>’ en ‘</w:t>
      </w:r>
      <w:proofErr w:type="spellStart"/>
      <w:r w:rsidRPr="0079298B">
        <w:t>rundir</w:t>
      </w:r>
      <w:proofErr w:type="spellEnd"/>
      <w:r w:rsidRPr="0079298B">
        <w:t>’ ge-</w:t>
      </w:r>
      <w:proofErr w:type="spellStart"/>
      <w:r w:rsidRPr="0079298B">
        <w:t>uncomment</w:t>
      </w:r>
      <w:proofErr w:type="spellEnd"/>
      <w:r w:rsidRPr="0079298B">
        <w:t>.</w:t>
      </w:r>
    </w:p>
    <w:p w14:paraId="6849FFED" w14:textId="641D0F8F" w:rsidR="006113AC" w:rsidRPr="0079298B" w:rsidRDefault="006113AC" w:rsidP="006113AC">
      <w:pPr>
        <w:pStyle w:val="ListParagraph"/>
        <w:numPr>
          <w:ilvl w:val="1"/>
          <w:numId w:val="1"/>
        </w:numPr>
      </w:pPr>
      <w:proofErr w:type="spellStart"/>
      <w:r w:rsidRPr="0079298B">
        <w:t>Adress</w:t>
      </w:r>
      <w:proofErr w:type="spellEnd"/>
      <w:r w:rsidRPr="0079298B">
        <w:t xml:space="preserve"> 127.0.0.1 (</w:t>
      </w:r>
      <w:proofErr w:type="spellStart"/>
      <w:r w:rsidRPr="0079298B">
        <w:t>localhost</w:t>
      </w:r>
      <w:proofErr w:type="spellEnd"/>
      <w:r w:rsidRPr="0079298B">
        <w:t>) de alias Master gegeven.</w:t>
      </w:r>
    </w:p>
    <w:p w14:paraId="5C9A2951" w14:textId="51541124" w:rsidR="006113AC" w:rsidRPr="0079298B" w:rsidRDefault="006113AC" w:rsidP="006113AC">
      <w:pPr>
        <w:pStyle w:val="ListParagraph"/>
        <w:numPr>
          <w:ilvl w:val="1"/>
          <w:numId w:val="1"/>
        </w:numPr>
      </w:pPr>
      <w:r w:rsidRPr="0079298B">
        <w:t xml:space="preserve">Nieuwe node ‘Ubuntu2’ </w:t>
      </w:r>
      <w:r w:rsidR="007415E6" w:rsidRPr="0079298B">
        <w:t>gecreëerd</w:t>
      </w:r>
      <w:r w:rsidRPr="0079298B">
        <w:t xml:space="preserve"> met de volgende instellingen:</w:t>
      </w:r>
      <w:r w:rsidRPr="0079298B">
        <w:br/>
      </w:r>
      <w:r w:rsidRPr="0079298B">
        <w:drawing>
          <wp:inline distT="0" distB="0" distL="0" distR="0" wp14:anchorId="5621A1B5" wp14:editId="63456E46">
            <wp:extent cx="1781424" cy="590632"/>
            <wp:effectExtent l="0" t="0" r="9525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144DB" w14:textId="46C80EC9" w:rsidR="006113AC" w:rsidRPr="0079298B" w:rsidRDefault="006113AC" w:rsidP="006113AC">
      <w:pPr>
        <w:pStyle w:val="ListParagraph"/>
        <w:numPr>
          <w:ilvl w:val="0"/>
          <w:numId w:val="1"/>
        </w:numPr>
      </w:pPr>
      <w:r w:rsidRPr="0079298B">
        <w:t>In het bestand ’/</w:t>
      </w:r>
      <w:proofErr w:type="spellStart"/>
      <w:r w:rsidRPr="0079298B">
        <w:t>etc</w:t>
      </w:r>
      <w:proofErr w:type="spellEnd"/>
      <w:r w:rsidRPr="0079298B">
        <w:t>/</w:t>
      </w:r>
      <w:proofErr w:type="spellStart"/>
      <w:r w:rsidRPr="0079298B">
        <w:t>munin</w:t>
      </w:r>
      <w:proofErr w:type="spellEnd"/>
      <w:r w:rsidRPr="0079298B">
        <w:t>/apache24.conf’ de volgende configuratie toegepast:</w:t>
      </w:r>
    </w:p>
    <w:p w14:paraId="2A5D0C00" w14:textId="77777777" w:rsidR="006113AC" w:rsidRPr="0079298B" w:rsidRDefault="006113AC" w:rsidP="006113AC">
      <w:pPr>
        <w:pStyle w:val="ListParagraph"/>
        <w:numPr>
          <w:ilvl w:val="1"/>
          <w:numId w:val="1"/>
        </w:numPr>
      </w:pPr>
      <w:r w:rsidRPr="0079298B">
        <w:t>Voor de &lt;Directory&gt; ‘/var/</w:t>
      </w:r>
      <w:proofErr w:type="spellStart"/>
      <w:r w:rsidRPr="0079298B">
        <w:t>ache</w:t>
      </w:r>
      <w:proofErr w:type="spellEnd"/>
      <w:r w:rsidRPr="0079298B">
        <w:t>/</w:t>
      </w:r>
      <w:proofErr w:type="spellStart"/>
      <w:r w:rsidRPr="0079298B">
        <w:t>munin</w:t>
      </w:r>
      <w:proofErr w:type="spellEnd"/>
      <w:r w:rsidRPr="0079298B">
        <w:t>/www’ en ‘</w:t>
      </w:r>
      <w:proofErr w:type="spellStart"/>
      <w:r w:rsidRPr="0079298B">
        <w:t>usr</w:t>
      </w:r>
      <w:proofErr w:type="spellEnd"/>
      <w:r w:rsidRPr="0079298B">
        <w:t>/</w:t>
      </w:r>
      <w:proofErr w:type="spellStart"/>
      <w:r w:rsidRPr="0079298B">
        <w:t>lib</w:t>
      </w:r>
      <w:proofErr w:type="spellEnd"/>
      <w:r w:rsidRPr="0079298B">
        <w:t>/</w:t>
      </w:r>
      <w:proofErr w:type="spellStart"/>
      <w:r w:rsidRPr="0079298B">
        <w:t>munin</w:t>
      </w:r>
      <w:proofErr w:type="spellEnd"/>
      <w:r w:rsidRPr="0079298B">
        <w:t>/</w:t>
      </w:r>
      <w:proofErr w:type="spellStart"/>
      <w:r w:rsidRPr="0079298B">
        <w:t>cgi</w:t>
      </w:r>
      <w:proofErr w:type="spellEnd"/>
      <w:r w:rsidRPr="0079298B">
        <w:t>’ heb ik de ‘</w:t>
      </w:r>
      <w:proofErr w:type="spellStart"/>
      <w:r w:rsidRPr="0079298B">
        <w:t>Require</w:t>
      </w:r>
      <w:proofErr w:type="spellEnd"/>
      <w:r w:rsidRPr="0079298B">
        <w:t xml:space="preserve">’ instelling op </w:t>
      </w:r>
      <w:proofErr w:type="spellStart"/>
      <w:r w:rsidRPr="0079298B">
        <w:t>all</w:t>
      </w:r>
      <w:proofErr w:type="spellEnd"/>
      <w:r w:rsidRPr="0079298B">
        <w:t xml:space="preserve"> </w:t>
      </w:r>
      <w:proofErr w:type="spellStart"/>
      <w:r w:rsidRPr="0079298B">
        <w:t>granted</w:t>
      </w:r>
      <w:proofErr w:type="spellEnd"/>
      <w:r w:rsidRPr="0079298B">
        <w:t xml:space="preserve"> gezet zodat de webserver vanaf elk adres bereikbaar is.</w:t>
      </w:r>
    </w:p>
    <w:p w14:paraId="3887885F" w14:textId="77777777" w:rsidR="006113AC" w:rsidRPr="0079298B" w:rsidRDefault="006113AC" w:rsidP="006113AC">
      <w:pPr>
        <w:pStyle w:val="ListParagraph"/>
        <w:numPr>
          <w:ilvl w:val="1"/>
          <w:numId w:val="1"/>
        </w:numPr>
      </w:pPr>
      <w:r w:rsidRPr="0079298B">
        <w:t>Ook heb ik voor deze directories de instellingen ‘Options’ op ‘</w:t>
      </w:r>
      <w:proofErr w:type="spellStart"/>
      <w:r w:rsidRPr="0079298B">
        <w:t>FollowSymLinks</w:t>
      </w:r>
      <w:proofErr w:type="spellEnd"/>
      <w:r w:rsidRPr="0079298B">
        <w:t xml:space="preserve"> </w:t>
      </w:r>
      <w:proofErr w:type="spellStart"/>
      <w:r w:rsidRPr="0079298B">
        <w:t>SymLinksIfOwnerMatch</w:t>
      </w:r>
      <w:proofErr w:type="spellEnd"/>
      <w:r w:rsidRPr="0079298B">
        <w:t>’ gezet.</w:t>
      </w:r>
    </w:p>
    <w:p w14:paraId="6952C391" w14:textId="56897E91" w:rsidR="00DF1FA8" w:rsidRPr="0079298B" w:rsidRDefault="006113AC" w:rsidP="00DF1FA8">
      <w:pPr>
        <w:pStyle w:val="ListParagraph"/>
        <w:numPr>
          <w:ilvl w:val="0"/>
          <w:numId w:val="1"/>
        </w:numPr>
      </w:pPr>
      <w:r w:rsidRPr="0079298B">
        <w:t xml:space="preserve">Ik heb de </w:t>
      </w:r>
      <w:proofErr w:type="spellStart"/>
      <w:r w:rsidRPr="0079298B">
        <w:t>Munin</w:t>
      </w:r>
      <w:proofErr w:type="spellEnd"/>
      <w:r w:rsidRPr="0079298B">
        <w:t xml:space="preserve"> en Apache service opnieuw laten starten </w:t>
      </w:r>
      <w:proofErr w:type="spellStart"/>
      <w:r w:rsidRPr="0079298B">
        <w:t>nada</w:t>
      </w:r>
      <w:proofErr w:type="spellEnd"/>
      <w:r w:rsidRPr="0079298B">
        <w:t xml:space="preserve"> ik de </w:t>
      </w:r>
      <w:r w:rsidR="007415E6" w:rsidRPr="0079298B">
        <w:rPr>
          <w:color w:val="FF0000"/>
        </w:rPr>
        <w:t>u</w:t>
      </w:r>
      <w:r w:rsidRPr="0079298B">
        <w:rPr>
          <w:color w:val="FF0000"/>
        </w:rPr>
        <w:t>buntuserver2</w:t>
      </w:r>
      <w:r w:rsidRPr="0079298B">
        <w:t xml:space="preserve"> </w:t>
      </w:r>
      <w:r w:rsidR="00DF1FA8" w:rsidRPr="0079298B">
        <w:t>configuratie gedaan had</w:t>
      </w:r>
      <w:r w:rsidRPr="0079298B">
        <w:t>.</w:t>
      </w:r>
    </w:p>
    <w:p w14:paraId="73C9641A" w14:textId="442115FC" w:rsidR="00400A16" w:rsidRPr="0079298B" w:rsidRDefault="00400A16" w:rsidP="00400A16">
      <w:pPr>
        <w:pStyle w:val="Heading3"/>
      </w:pPr>
      <w:r w:rsidRPr="0079298B">
        <w:t xml:space="preserve">Configuratiestappen </w:t>
      </w:r>
      <w:proofErr w:type="spellStart"/>
      <w:r w:rsidRPr="0079298B">
        <w:t>Munin</w:t>
      </w:r>
      <w:proofErr w:type="spellEnd"/>
      <w:r w:rsidRPr="0079298B">
        <w:t>-</w:t>
      </w:r>
      <w:r w:rsidRPr="0079298B">
        <w:t>node</w:t>
      </w:r>
    </w:p>
    <w:p w14:paraId="5149B6A7" w14:textId="1CD5D412" w:rsidR="004316AA" w:rsidRPr="0079298B" w:rsidRDefault="00DF1FA8" w:rsidP="004316AA">
      <w:r w:rsidRPr="0079298B">
        <w:t xml:space="preserve">Ik heb op </w:t>
      </w:r>
      <w:r w:rsidR="007415E6" w:rsidRPr="0079298B">
        <w:rPr>
          <w:color w:val="FF0000"/>
        </w:rPr>
        <w:t>u</w:t>
      </w:r>
      <w:r w:rsidRPr="0079298B">
        <w:rPr>
          <w:color w:val="FF0000"/>
        </w:rPr>
        <w:t xml:space="preserve">buntuserver2 </w:t>
      </w:r>
      <w:r w:rsidRPr="0079298B">
        <w:t>de volgende configuratiestappen uitgevoerd:</w:t>
      </w:r>
    </w:p>
    <w:p w14:paraId="7F0604EE" w14:textId="401C6F4B" w:rsidR="00DF1FA8" w:rsidRPr="0079298B" w:rsidRDefault="00DF1FA8" w:rsidP="00DF1FA8">
      <w:pPr>
        <w:pStyle w:val="ListParagraph"/>
        <w:numPr>
          <w:ilvl w:val="0"/>
          <w:numId w:val="2"/>
        </w:numPr>
      </w:pPr>
      <w:proofErr w:type="spellStart"/>
      <w:r w:rsidRPr="0079298B">
        <w:t>Munin</w:t>
      </w:r>
      <w:proofErr w:type="spellEnd"/>
      <w:r w:rsidRPr="0079298B">
        <w:t xml:space="preserve"> installeren via </w:t>
      </w:r>
      <w:proofErr w:type="spellStart"/>
      <w:r w:rsidRPr="0079298B">
        <w:t>apt</w:t>
      </w:r>
      <w:proofErr w:type="spellEnd"/>
    </w:p>
    <w:p w14:paraId="1DE66943" w14:textId="296810C4" w:rsidR="00DF1FA8" w:rsidRPr="0079298B" w:rsidRDefault="00DF1FA8" w:rsidP="00DF1FA8">
      <w:pPr>
        <w:pStyle w:val="ListParagraph"/>
        <w:numPr>
          <w:ilvl w:val="0"/>
          <w:numId w:val="2"/>
        </w:numPr>
      </w:pPr>
      <w:r w:rsidRPr="0079298B">
        <w:t>In het bestand ‘/</w:t>
      </w:r>
      <w:proofErr w:type="spellStart"/>
      <w:r w:rsidRPr="0079298B">
        <w:t>etc</w:t>
      </w:r>
      <w:proofErr w:type="spellEnd"/>
      <w:r w:rsidRPr="0079298B">
        <w:t>/</w:t>
      </w:r>
      <w:proofErr w:type="spellStart"/>
      <w:r w:rsidRPr="0079298B">
        <w:t>munin</w:t>
      </w:r>
      <w:proofErr w:type="spellEnd"/>
      <w:r w:rsidRPr="0079298B">
        <w:t>/</w:t>
      </w:r>
      <w:proofErr w:type="spellStart"/>
      <w:r w:rsidRPr="0079298B">
        <w:t>munin</w:t>
      </w:r>
      <w:proofErr w:type="spellEnd"/>
      <w:r w:rsidRPr="0079298B">
        <w:t>-node-</w:t>
      </w:r>
      <w:proofErr w:type="spellStart"/>
      <w:r w:rsidRPr="0079298B">
        <w:t>conf</w:t>
      </w:r>
      <w:proofErr w:type="spellEnd"/>
      <w:r w:rsidRPr="0079298B">
        <w:t>’ de volgende configuratiestappen uitgevoerd:</w:t>
      </w:r>
    </w:p>
    <w:p w14:paraId="1857F27E" w14:textId="099BDA60" w:rsidR="00DF1FA8" w:rsidRPr="0079298B" w:rsidRDefault="00DF1FA8" w:rsidP="00DF1FA8">
      <w:pPr>
        <w:pStyle w:val="ListParagraph"/>
        <w:numPr>
          <w:ilvl w:val="1"/>
          <w:numId w:val="2"/>
        </w:numPr>
      </w:pPr>
      <w:r w:rsidRPr="0079298B">
        <w:t>‘</w:t>
      </w:r>
      <w:proofErr w:type="spellStart"/>
      <w:r w:rsidRPr="0079298B">
        <w:t>allow</w:t>
      </w:r>
      <w:proofErr w:type="spellEnd"/>
      <w:r w:rsidRPr="0079298B">
        <w:t xml:space="preserve"> 10.10.10.4’ toegevoegd. Hiermee sta ik toe dat hij connectie maakt met de master.</w:t>
      </w:r>
    </w:p>
    <w:p w14:paraId="0E4139C5" w14:textId="22E69F9A" w:rsidR="00DF1FA8" w:rsidRPr="0079298B" w:rsidRDefault="00DF1FA8" w:rsidP="003338A1">
      <w:pPr>
        <w:pStyle w:val="ListParagraph"/>
        <w:numPr>
          <w:ilvl w:val="0"/>
          <w:numId w:val="2"/>
        </w:numPr>
      </w:pPr>
      <w:proofErr w:type="spellStart"/>
      <w:r w:rsidRPr="0079298B">
        <w:t>Munin</w:t>
      </w:r>
      <w:proofErr w:type="spellEnd"/>
      <w:r w:rsidRPr="0079298B">
        <w:t>-node service opnieuw gestart.</w:t>
      </w:r>
      <w:r w:rsidR="003338A1" w:rsidRPr="0079298B">
        <w:br w:type="page"/>
      </w:r>
    </w:p>
    <w:p w14:paraId="7B009C36" w14:textId="2CA3488B" w:rsidR="004316AA" w:rsidRPr="0079298B" w:rsidRDefault="00DF1FA8" w:rsidP="00DF1FA8">
      <w:pPr>
        <w:pStyle w:val="Heading3"/>
      </w:pPr>
      <w:r w:rsidRPr="0079298B">
        <w:lastRenderedPageBreak/>
        <w:t>Het resultaat</w:t>
      </w:r>
    </w:p>
    <w:p w14:paraId="0F22D8BC" w14:textId="1FA89BDB" w:rsidR="00DF1FA8" w:rsidRPr="0079298B" w:rsidRDefault="00DF1FA8" w:rsidP="00DF1FA8">
      <w:r w:rsidRPr="0079298B">
        <w:t xml:space="preserve">Het is nu mogelijk om via een </w:t>
      </w:r>
      <w:proofErr w:type="spellStart"/>
      <w:r w:rsidRPr="0079298B">
        <w:t>webinterface</w:t>
      </w:r>
      <w:proofErr w:type="spellEnd"/>
      <w:r w:rsidRPr="0079298B">
        <w:t xml:space="preserve"> </w:t>
      </w:r>
      <w:r w:rsidRPr="0079298B">
        <w:rPr>
          <w:color w:val="FF0000"/>
        </w:rPr>
        <w:t xml:space="preserve">Ubuntuserver2 </w:t>
      </w:r>
      <w:r w:rsidRPr="0079298B">
        <w:t xml:space="preserve">te monitoren. Dit </w:t>
      </w:r>
      <w:proofErr w:type="spellStart"/>
      <w:r w:rsidRPr="0079298B">
        <w:t>webinterface</w:t>
      </w:r>
      <w:proofErr w:type="spellEnd"/>
      <w:r w:rsidRPr="0079298B">
        <w:t xml:space="preserve"> word gehost op </w:t>
      </w:r>
      <w:r w:rsidR="007415E6" w:rsidRPr="0079298B">
        <w:rPr>
          <w:color w:val="4472C4" w:themeColor="accent1"/>
        </w:rPr>
        <w:t>u</w:t>
      </w:r>
      <w:r w:rsidRPr="0079298B">
        <w:rPr>
          <w:color w:val="4472C4" w:themeColor="accent1"/>
        </w:rPr>
        <w:t>buntuserver1</w:t>
      </w:r>
      <w:r w:rsidR="003338A1" w:rsidRPr="0079298B">
        <w:t xml:space="preserve"> en kan bereikt worden via </w:t>
      </w:r>
      <w:hyperlink r:id="rId7" w:history="1">
        <w:r w:rsidR="003338A1" w:rsidRPr="0079298B">
          <w:rPr>
            <w:rStyle w:val="Hyperlink"/>
          </w:rPr>
          <w:t>http://[MACHINE_IP]/munin</w:t>
        </w:r>
      </w:hyperlink>
      <w:r w:rsidR="003338A1" w:rsidRPr="0079298B">
        <w:t xml:space="preserve"> -- in mijn geval dus ‘10.10.10.4/</w:t>
      </w:r>
      <w:proofErr w:type="spellStart"/>
      <w:r w:rsidR="003338A1" w:rsidRPr="0079298B">
        <w:t>munin</w:t>
      </w:r>
      <w:proofErr w:type="spellEnd"/>
      <w:r w:rsidR="003338A1" w:rsidRPr="0079298B">
        <w:t>’.</w:t>
      </w:r>
    </w:p>
    <w:p w14:paraId="5D67AA2D" w14:textId="55B99A5D" w:rsidR="003338A1" w:rsidRPr="0079298B" w:rsidRDefault="003338A1" w:rsidP="00DF1FA8">
      <w:r w:rsidRPr="0079298B">
        <w:drawing>
          <wp:inline distT="0" distB="0" distL="0" distR="0" wp14:anchorId="4C63D1E1" wp14:editId="3E436AB6">
            <wp:extent cx="5731510" cy="3529368"/>
            <wp:effectExtent l="19050" t="19050" r="21590" b="13970"/>
            <wp:docPr id="2" name="Picture 2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4250" cy="35310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85E4B85" w14:textId="77777777" w:rsidR="007415E6" w:rsidRPr="0079298B" w:rsidRDefault="003338A1" w:rsidP="00DF1FA8">
      <w:r w:rsidRPr="0079298B">
        <w:t xml:space="preserve">Het is tevens ook mogelijk om </w:t>
      </w:r>
      <w:proofErr w:type="spellStart"/>
      <w:r w:rsidRPr="0079298B">
        <w:t>Munin</w:t>
      </w:r>
      <w:proofErr w:type="spellEnd"/>
      <w:r w:rsidRPr="0079298B">
        <w:t xml:space="preserve"> te beveiligen met TLS en een inlogportaal, maar dit viel niet binnen de scope van de opdracht.</w:t>
      </w:r>
    </w:p>
    <w:p w14:paraId="49B14894" w14:textId="77777777" w:rsidR="007415E6" w:rsidRPr="0079298B" w:rsidRDefault="007415E6">
      <w:r w:rsidRPr="0079298B">
        <w:br w:type="page"/>
      </w:r>
    </w:p>
    <w:p w14:paraId="6031D8E0" w14:textId="07E0D487" w:rsidR="003338A1" w:rsidRPr="0079298B" w:rsidRDefault="007415E6" w:rsidP="007415E6">
      <w:pPr>
        <w:pStyle w:val="Heading2"/>
      </w:pPr>
      <w:r w:rsidRPr="0079298B">
        <w:lastRenderedPageBreak/>
        <w:t xml:space="preserve">Het opzetten van de </w:t>
      </w:r>
      <w:proofErr w:type="spellStart"/>
      <w:r w:rsidRPr="0079298B">
        <w:t>logging</w:t>
      </w:r>
      <w:proofErr w:type="spellEnd"/>
      <w:r w:rsidRPr="0079298B">
        <w:t xml:space="preserve"> server</w:t>
      </w:r>
      <w:r w:rsidR="00030DA1" w:rsidRPr="0079298B">
        <w:t>,</w:t>
      </w:r>
    </w:p>
    <w:p w14:paraId="6E2634E9" w14:textId="52A50CFA" w:rsidR="00030DA1" w:rsidRPr="0079298B" w:rsidRDefault="00030DA1" w:rsidP="007415E6">
      <w:r w:rsidRPr="0079298B">
        <w:t xml:space="preserve">Voor dit deel van de opdracht moet een van de </w:t>
      </w:r>
      <w:proofErr w:type="spellStart"/>
      <w:r w:rsidRPr="0079298B">
        <w:t>ubuntuservers</w:t>
      </w:r>
      <w:proofErr w:type="spellEnd"/>
      <w:r w:rsidRPr="0079298B">
        <w:t xml:space="preserve"> logs ontvangen van de andere. Deze logs moeten komen van een Apache en </w:t>
      </w:r>
      <w:proofErr w:type="spellStart"/>
      <w:r w:rsidRPr="0079298B">
        <w:t>MySQL</w:t>
      </w:r>
      <w:proofErr w:type="spellEnd"/>
      <w:r w:rsidRPr="0079298B">
        <w:t xml:space="preserve"> server. Vervolgens moet de Apache webserver ook beter beveiligd worden met behulp van een “</w:t>
      </w:r>
      <w:proofErr w:type="spellStart"/>
      <w:r w:rsidRPr="0079298B">
        <w:t>hardening</w:t>
      </w:r>
      <w:proofErr w:type="spellEnd"/>
      <w:r w:rsidRPr="0079298B">
        <w:t xml:space="preserve"> script”.</w:t>
      </w:r>
    </w:p>
    <w:p w14:paraId="004B9C34" w14:textId="16FFCB48" w:rsidR="007415E6" w:rsidRPr="0079298B" w:rsidRDefault="007415E6" w:rsidP="007415E6">
      <w:r w:rsidRPr="0079298B">
        <w:t xml:space="preserve">Als </w:t>
      </w:r>
      <w:proofErr w:type="spellStart"/>
      <w:r w:rsidRPr="0079298B">
        <w:t>logging</w:t>
      </w:r>
      <w:proofErr w:type="spellEnd"/>
      <w:r w:rsidRPr="0079298B">
        <w:t xml:space="preserve"> tool heb ik </w:t>
      </w:r>
      <w:proofErr w:type="spellStart"/>
      <w:r w:rsidRPr="0079298B">
        <w:t>Syslog</w:t>
      </w:r>
      <w:proofErr w:type="spellEnd"/>
      <w:r w:rsidRPr="0079298B">
        <w:t xml:space="preserve">-NG OSE gekozen. Dit is de open source versie van </w:t>
      </w:r>
      <w:proofErr w:type="spellStart"/>
      <w:r w:rsidRPr="0079298B">
        <w:t>Syslog</w:t>
      </w:r>
      <w:proofErr w:type="spellEnd"/>
      <w:r w:rsidRPr="0079298B">
        <w:t>-NG en heeft meer dan genoeg features voor het doel van deze opdracht.</w:t>
      </w:r>
      <w:r w:rsidR="00030DA1" w:rsidRPr="0079298B">
        <w:t xml:space="preserve"> </w:t>
      </w:r>
    </w:p>
    <w:p w14:paraId="2F53EECE" w14:textId="51345891" w:rsidR="007415E6" w:rsidRPr="0079298B" w:rsidRDefault="007415E6" w:rsidP="007415E6">
      <w:r w:rsidRPr="0079298B">
        <w:t xml:space="preserve">De </w:t>
      </w:r>
      <w:r w:rsidR="0079298B" w:rsidRPr="0079298B">
        <w:t>hiërarchie</w:t>
      </w:r>
      <w:r w:rsidRPr="0079298B">
        <w:t xml:space="preserve"> </w:t>
      </w:r>
      <w:r w:rsidR="00030DA1" w:rsidRPr="0079298B">
        <w:t>blijft hier hetzelfde als het vorige deel van de</w:t>
      </w:r>
      <w:r w:rsidRPr="0079298B">
        <w:t xml:space="preserve"> opdracht; </w:t>
      </w:r>
      <w:r w:rsidRPr="0079298B">
        <w:rPr>
          <w:color w:val="0070C0"/>
        </w:rPr>
        <w:t>ubuntuserver1</w:t>
      </w:r>
      <w:r w:rsidRPr="0079298B">
        <w:t xml:space="preserve"> ontvangt de logs van </w:t>
      </w:r>
      <w:r w:rsidRPr="0079298B">
        <w:rPr>
          <w:color w:val="FF0000"/>
        </w:rPr>
        <w:t>ubuntuserver2</w:t>
      </w:r>
      <w:r w:rsidRPr="0079298B">
        <w:t>.</w:t>
      </w:r>
    </w:p>
    <w:p w14:paraId="46C8A1A0" w14:textId="790DE908" w:rsidR="00030DA1" w:rsidRPr="0079298B" w:rsidRDefault="00030DA1" w:rsidP="00030DA1">
      <w:pPr>
        <w:pStyle w:val="Heading3"/>
      </w:pPr>
      <w:r w:rsidRPr="0079298B">
        <w:t xml:space="preserve">Configuratiestappen </w:t>
      </w:r>
      <w:proofErr w:type="spellStart"/>
      <w:r w:rsidRPr="0079298B">
        <w:t>logging</w:t>
      </w:r>
      <w:proofErr w:type="spellEnd"/>
      <w:r w:rsidRPr="0079298B">
        <w:t xml:space="preserve"> server</w:t>
      </w:r>
    </w:p>
    <w:p w14:paraId="5E527C3B" w14:textId="77777777" w:rsidR="00030DA1" w:rsidRPr="0079298B" w:rsidRDefault="00030DA1" w:rsidP="00030DA1">
      <w:r w:rsidRPr="0079298B">
        <w:t xml:space="preserve">Ik heb op </w:t>
      </w:r>
      <w:r w:rsidRPr="0079298B">
        <w:rPr>
          <w:color w:val="0070C0"/>
        </w:rPr>
        <w:t xml:space="preserve">ubuntuserver1 </w:t>
      </w:r>
      <w:r w:rsidRPr="0079298B">
        <w:t>de volgende configuratiestappen uitgevoerd:</w:t>
      </w:r>
    </w:p>
    <w:p w14:paraId="188EB392" w14:textId="46FAEFCD" w:rsidR="00400A16" w:rsidRPr="0079298B" w:rsidRDefault="00400A16" w:rsidP="00030DA1">
      <w:pPr>
        <w:pStyle w:val="ListParagraph"/>
        <w:numPr>
          <w:ilvl w:val="0"/>
          <w:numId w:val="3"/>
        </w:numPr>
      </w:pPr>
      <w:r w:rsidRPr="0079298B">
        <w:t xml:space="preserve">Ik heb </w:t>
      </w:r>
      <w:proofErr w:type="spellStart"/>
      <w:r w:rsidRPr="0079298B">
        <w:t>SyslogNG</w:t>
      </w:r>
      <w:proofErr w:type="spellEnd"/>
      <w:r w:rsidRPr="0079298B">
        <w:t xml:space="preserve"> via </w:t>
      </w:r>
      <w:proofErr w:type="spellStart"/>
      <w:r w:rsidRPr="0079298B">
        <w:t>apt</w:t>
      </w:r>
      <w:proofErr w:type="spellEnd"/>
      <w:r w:rsidRPr="0079298B">
        <w:t xml:space="preserve"> </w:t>
      </w:r>
      <w:proofErr w:type="spellStart"/>
      <w:r w:rsidRPr="0079298B">
        <w:t>geinstalleerd</w:t>
      </w:r>
      <w:proofErr w:type="spellEnd"/>
      <w:r w:rsidRPr="0079298B">
        <w:t>.</w:t>
      </w:r>
    </w:p>
    <w:p w14:paraId="25B1DF4E" w14:textId="106F4AA1" w:rsidR="00030DA1" w:rsidRPr="0079298B" w:rsidRDefault="00030DA1" w:rsidP="00030DA1">
      <w:pPr>
        <w:pStyle w:val="ListParagraph"/>
        <w:numPr>
          <w:ilvl w:val="0"/>
          <w:numId w:val="3"/>
        </w:numPr>
      </w:pPr>
      <w:r w:rsidRPr="0079298B">
        <w:t>In het bestand ‘/</w:t>
      </w:r>
      <w:proofErr w:type="spellStart"/>
      <w:r w:rsidRPr="0079298B">
        <w:t>etc</w:t>
      </w:r>
      <w:proofErr w:type="spellEnd"/>
      <w:r w:rsidRPr="0079298B">
        <w:t>/</w:t>
      </w:r>
      <w:proofErr w:type="spellStart"/>
      <w:r w:rsidRPr="0079298B">
        <w:t>syslog-ng</w:t>
      </w:r>
      <w:proofErr w:type="spellEnd"/>
      <w:r w:rsidRPr="0079298B">
        <w:t>/</w:t>
      </w:r>
      <w:proofErr w:type="spellStart"/>
      <w:r w:rsidRPr="0079298B">
        <w:t>syslog-ng.conf</w:t>
      </w:r>
      <w:proofErr w:type="spellEnd"/>
      <w:r w:rsidRPr="0079298B">
        <w:t xml:space="preserve">’ een source, </w:t>
      </w:r>
      <w:proofErr w:type="spellStart"/>
      <w:r w:rsidRPr="0079298B">
        <w:t>destination</w:t>
      </w:r>
      <w:proofErr w:type="spellEnd"/>
      <w:r w:rsidRPr="0079298B">
        <w:t xml:space="preserve"> en log </w:t>
      </w:r>
      <w:proofErr w:type="spellStart"/>
      <w:r w:rsidRPr="0079298B">
        <w:t>gedefineerd</w:t>
      </w:r>
      <w:proofErr w:type="spellEnd"/>
      <w:r w:rsidRPr="0079298B">
        <w:t xml:space="preserve">. </w:t>
      </w:r>
    </w:p>
    <w:p w14:paraId="2D921F35" w14:textId="2797775C" w:rsidR="00030DA1" w:rsidRPr="0079298B" w:rsidRDefault="00030DA1" w:rsidP="00030DA1">
      <w:pPr>
        <w:pStyle w:val="ListParagraph"/>
        <w:numPr>
          <w:ilvl w:val="1"/>
          <w:numId w:val="3"/>
        </w:numPr>
      </w:pPr>
      <w:r w:rsidRPr="0079298B">
        <w:t xml:space="preserve">Aangezien ik de logs ga ontvangen van </w:t>
      </w:r>
      <w:r w:rsidRPr="0079298B">
        <w:rPr>
          <w:color w:val="FF0000"/>
        </w:rPr>
        <w:t>ubuntuserver2</w:t>
      </w:r>
      <w:r w:rsidRPr="0079298B">
        <w:t xml:space="preserve"> stel ik in dat ik </w:t>
      </w:r>
      <w:r w:rsidR="001D0B06" w:rsidRPr="0079298B">
        <w:t xml:space="preserve">voor deze source </w:t>
      </w:r>
      <w:r w:rsidRPr="0079298B">
        <w:t xml:space="preserve">de logs </w:t>
      </w:r>
      <w:r w:rsidR="001D0B06" w:rsidRPr="0079298B">
        <w:t>via UDP</w:t>
      </w:r>
      <w:r w:rsidR="003F5793">
        <w:rPr>
          <w:lang w:val="en-NL"/>
        </w:rPr>
        <w:t xml:space="preserve"> (en op de default port)</w:t>
      </w:r>
      <w:r w:rsidR="001D0B06" w:rsidRPr="0079298B">
        <w:t xml:space="preserve"> op alle interfaces wil gaan ontvangen</w:t>
      </w:r>
      <w:r w:rsidRPr="0079298B">
        <w:t>:</w:t>
      </w:r>
      <w:r w:rsidRPr="0079298B">
        <w:br/>
      </w:r>
      <w:r w:rsidRPr="0079298B">
        <w:rPr>
          <w:noProof/>
        </w:rPr>
        <mc:AlternateContent>
          <mc:Choice Requires="wps">
            <w:drawing>
              <wp:inline distT="0" distB="0" distL="0" distR="0" wp14:anchorId="49435D47" wp14:editId="69EBB0B2">
                <wp:extent cx="4606119" cy="1404620"/>
                <wp:effectExtent l="0" t="0" r="23495" b="24765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06119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755278" w14:textId="24869F73" w:rsidR="00030DA1" w:rsidRPr="00030DA1" w:rsidRDefault="001D0B06" w:rsidP="00030DA1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B9FD325" wp14:editId="1D742083">
                                  <wp:extent cx="3580952" cy="514286"/>
                                  <wp:effectExtent l="0" t="0" r="635" b="635"/>
                                  <wp:docPr id="3" name="Picture 3" descr="A picture containing text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Picture 3" descr="A picture containing text&#10;&#10;Description automatically generated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580952" cy="51428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9435D4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362.7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">
                <v:textbox style="mso-fit-shape-to-text:t">
                  <w:txbxContent>
                    <w:p w14:paraId="3C755278" w14:textId="24869F73" w:rsidR="00030DA1" w:rsidRPr="00030DA1" w:rsidRDefault="001D0B06" w:rsidP="00030DA1">
                      <w:pPr>
                        <w:rPr>
                          <w:lang w:val="en-GB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B9FD325" wp14:editId="1D742083">
                            <wp:extent cx="3580952" cy="514286"/>
                            <wp:effectExtent l="0" t="0" r="635" b="635"/>
                            <wp:docPr id="3" name="Picture 3" descr="A picture containing text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Picture 3" descr="A picture containing text&#10;&#10;Description automatically generated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580952" cy="51428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45ED235" w14:textId="06091F42" w:rsidR="001D0B06" w:rsidRPr="0079298B" w:rsidRDefault="001D0B06" w:rsidP="00030DA1">
      <w:pPr>
        <w:pStyle w:val="ListParagraph"/>
        <w:numPr>
          <w:ilvl w:val="1"/>
          <w:numId w:val="3"/>
        </w:numPr>
      </w:pPr>
      <w:r w:rsidRPr="0079298B">
        <w:t xml:space="preserve">Ik moet een </w:t>
      </w:r>
      <w:proofErr w:type="spellStart"/>
      <w:r w:rsidRPr="0079298B">
        <w:t>destination</w:t>
      </w:r>
      <w:proofErr w:type="spellEnd"/>
      <w:r w:rsidRPr="0079298B">
        <w:t xml:space="preserve"> instellen waar de logs heen gestuurd kunnen worden:</w:t>
      </w:r>
      <w:r w:rsidRPr="0079298B">
        <w:br/>
      </w:r>
      <w:r w:rsidRPr="0079298B">
        <w:rPr>
          <w:noProof/>
        </w:rPr>
        <mc:AlternateContent>
          <mc:Choice Requires="wps">
            <w:drawing>
              <wp:inline distT="0" distB="0" distL="0" distR="0" wp14:anchorId="3AF53843" wp14:editId="6C7C2F37">
                <wp:extent cx="4606119" cy="1404620"/>
                <wp:effectExtent l="0" t="0" r="23495" b="24765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06119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E8D613" w14:textId="32C42E0B" w:rsidR="001D0B06" w:rsidRPr="00030DA1" w:rsidRDefault="001D0B06" w:rsidP="001D0B06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B27311E" wp14:editId="19940C90">
                                  <wp:extent cx="3723809" cy="561905"/>
                                  <wp:effectExtent l="0" t="0" r="0" b="0"/>
                                  <wp:docPr id="6" name="Picture 6" descr="Text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Picture 6" descr="Text&#10;&#10;Description automatically generated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723809" cy="5619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AF53843" id="_x0000_s1027" type="#_x0000_t202" style="width:362.7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">
                <v:textbox style="mso-fit-shape-to-text:t">
                  <w:txbxContent>
                    <w:p w14:paraId="1EE8D613" w14:textId="32C42E0B" w:rsidR="001D0B06" w:rsidRPr="00030DA1" w:rsidRDefault="001D0B06" w:rsidP="001D0B06">
                      <w:pPr>
                        <w:rPr>
                          <w:lang w:val="en-GB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B27311E" wp14:editId="19940C90">
                            <wp:extent cx="3723809" cy="561905"/>
                            <wp:effectExtent l="0" t="0" r="0" b="0"/>
                            <wp:docPr id="6" name="Picture 6" descr="Text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Picture 6" descr="Text&#10;&#10;Description automatically generated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723809" cy="5619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700EDE6" w14:textId="709349C1" w:rsidR="001D0B06" w:rsidRPr="0079298B" w:rsidRDefault="001D0B06" w:rsidP="00030DA1">
      <w:pPr>
        <w:pStyle w:val="ListParagraph"/>
        <w:numPr>
          <w:ilvl w:val="1"/>
          <w:numId w:val="3"/>
        </w:numPr>
      </w:pPr>
      <w:r w:rsidRPr="0079298B">
        <w:t xml:space="preserve">Tot slot moet ik het daadwerkelijke </w:t>
      </w:r>
      <w:proofErr w:type="spellStart"/>
      <w:r w:rsidRPr="0079298B">
        <w:t>logging</w:t>
      </w:r>
      <w:proofErr w:type="spellEnd"/>
      <w:r w:rsidRPr="0079298B">
        <w:t xml:space="preserve"> laten plaatsvinden door source(s) aan een </w:t>
      </w:r>
      <w:proofErr w:type="spellStart"/>
      <w:r w:rsidRPr="0079298B">
        <w:t>destination</w:t>
      </w:r>
      <w:proofErr w:type="spellEnd"/>
      <w:r w:rsidRPr="0079298B">
        <w:t xml:space="preserve"> te koppelen in een ‘log’ functie:</w:t>
      </w:r>
      <w:r w:rsidRPr="0079298B">
        <w:br/>
      </w:r>
      <w:r w:rsidRPr="0079298B">
        <w:rPr>
          <w:noProof/>
        </w:rPr>
        <mc:AlternateContent>
          <mc:Choice Requires="wps">
            <w:drawing>
              <wp:inline distT="0" distB="0" distL="0" distR="0" wp14:anchorId="5D8169E5" wp14:editId="30372890">
                <wp:extent cx="4606119" cy="1404620"/>
                <wp:effectExtent l="0" t="0" r="23495" b="24765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06119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8279A3" w14:textId="1F3C9E07" w:rsidR="001D0B06" w:rsidRPr="00030DA1" w:rsidRDefault="001D0B06" w:rsidP="001D0B06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38735D3" wp14:editId="2528E434">
                                  <wp:extent cx="3971429" cy="552381"/>
                                  <wp:effectExtent l="0" t="0" r="0" b="635"/>
                                  <wp:docPr id="10" name="Picture 10" descr="Graphical user interface, text&#10;&#10;Description automatically generated with medium confidenc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Picture 10" descr="Graphical user interface, text&#10;&#10;Description automatically generated with medium confidence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971429" cy="55238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D8169E5" id="_x0000_s1028" type="#_x0000_t202" style="width:362.7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">
                <v:textbox style="mso-fit-shape-to-text:t">
                  <w:txbxContent>
                    <w:p w14:paraId="768279A3" w14:textId="1F3C9E07" w:rsidR="001D0B06" w:rsidRPr="00030DA1" w:rsidRDefault="001D0B06" w:rsidP="001D0B06">
                      <w:pPr>
                        <w:rPr>
                          <w:lang w:val="en-GB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38735D3" wp14:editId="2528E434">
                            <wp:extent cx="3971429" cy="552381"/>
                            <wp:effectExtent l="0" t="0" r="0" b="635"/>
                            <wp:docPr id="10" name="Picture 10" descr="Graphical user interface, text&#10;&#10;Description automatically generated with medium confidenc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Picture 10" descr="Graphical user interface, text&#10;&#10;Description automatically generated with medium confidence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971429" cy="55238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93D2345" w14:textId="42CB712B" w:rsidR="001D0B06" w:rsidRPr="0079298B" w:rsidRDefault="001D0B06" w:rsidP="001D0B06">
      <w:pPr>
        <w:pStyle w:val="ListParagraph"/>
        <w:numPr>
          <w:ilvl w:val="0"/>
          <w:numId w:val="3"/>
        </w:numPr>
      </w:pPr>
      <w:r w:rsidRPr="0079298B">
        <w:t xml:space="preserve">Om de </w:t>
      </w:r>
      <w:proofErr w:type="spellStart"/>
      <w:r w:rsidRPr="0079298B">
        <w:t>destination</w:t>
      </w:r>
      <w:proofErr w:type="spellEnd"/>
      <w:r w:rsidRPr="0079298B">
        <w:t xml:space="preserve"> geldig te maken heb ik de </w:t>
      </w:r>
      <w:proofErr w:type="spellStart"/>
      <w:r w:rsidRPr="0079298B">
        <w:t>destination</w:t>
      </w:r>
      <w:proofErr w:type="spellEnd"/>
      <w:r w:rsidRPr="0079298B">
        <w:t xml:space="preserve"> directory </w:t>
      </w:r>
      <w:r w:rsidR="0079298B" w:rsidRPr="0079298B">
        <w:t>gecreëerd</w:t>
      </w:r>
      <w:r w:rsidRPr="0079298B">
        <w:t>.</w:t>
      </w:r>
    </w:p>
    <w:p w14:paraId="2C6C3555" w14:textId="6F68E9C8" w:rsidR="001D0B06" w:rsidRPr="0079298B" w:rsidRDefault="001D0B06" w:rsidP="001D0B06">
      <w:pPr>
        <w:pStyle w:val="ListParagraph"/>
        <w:numPr>
          <w:ilvl w:val="0"/>
          <w:numId w:val="3"/>
        </w:numPr>
      </w:pPr>
      <w:r w:rsidRPr="0079298B">
        <w:t xml:space="preserve">Nadat de configuratie op </w:t>
      </w:r>
      <w:r w:rsidRPr="0079298B">
        <w:rPr>
          <w:color w:val="FF0000"/>
        </w:rPr>
        <w:t xml:space="preserve">ubuntuserver2 </w:t>
      </w:r>
      <w:r w:rsidRPr="0079298B">
        <w:t xml:space="preserve">klaar was heb ik de </w:t>
      </w:r>
      <w:proofErr w:type="spellStart"/>
      <w:r w:rsidRPr="0079298B">
        <w:t>syslog-ng</w:t>
      </w:r>
      <w:proofErr w:type="spellEnd"/>
      <w:r w:rsidRPr="0079298B">
        <w:t xml:space="preserve"> service opnieuw gestart.</w:t>
      </w:r>
    </w:p>
    <w:p w14:paraId="0E982FD6" w14:textId="77777777" w:rsidR="001D0B06" w:rsidRPr="0079298B" w:rsidRDefault="001D0B06">
      <w:pPr>
        <w:rPr>
          <w:rFonts w:asciiTheme="majorHAnsi" w:eastAsiaTheme="majorEastAsia" w:hAnsiTheme="majorHAnsi" w:cstheme="majorBidi"/>
          <w:b/>
          <w:bCs/>
          <w:color w:val="538135" w:themeColor="accent6" w:themeShade="BF"/>
          <w:sz w:val="24"/>
          <w:szCs w:val="24"/>
        </w:rPr>
      </w:pPr>
      <w:r w:rsidRPr="0079298B">
        <w:br w:type="page"/>
      </w:r>
    </w:p>
    <w:p w14:paraId="25179B03" w14:textId="15A28980" w:rsidR="00400A16" w:rsidRPr="0079298B" w:rsidRDefault="001D0B06" w:rsidP="00400A16">
      <w:pPr>
        <w:pStyle w:val="Heading3"/>
      </w:pPr>
      <w:r w:rsidRPr="0079298B">
        <w:lastRenderedPageBreak/>
        <w:t>Configuratiestappen te loggen server</w:t>
      </w:r>
    </w:p>
    <w:p w14:paraId="6487EFA3" w14:textId="1D72160E" w:rsidR="00400A16" w:rsidRPr="0079298B" w:rsidRDefault="00400A16" w:rsidP="00400A16">
      <w:pPr>
        <w:pStyle w:val="ListParagraph"/>
        <w:numPr>
          <w:ilvl w:val="0"/>
          <w:numId w:val="3"/>
        </w:numPr>
      </w:pPr>
      <w:r w:rsidRPr="0079298B">
        <w:t>I</w:t>
      </w:r>
      <w:r w:rsidRPr="0079298B">
        <w:t xml:space="preserve">k heb Apache2, </w:t>
      </w:r>
      <w:proofErr w:type="spellStart"/>
      <w:r w:rsidRPr="0079298B">
        <w:t>MySQL</w:t>
      </w:r>
      <w:proofErr w:type="spellEnd"/>
      <w:r w:rsidRPr="0079298B">
        <w:t xml:space="preserve"> en </w:t>
      </w:r>
      <w:proofErr w:type="spellStart"/>
      <w:r w:rsidRPr="0079298B">
        <w:t>Syslog</w:t>
      </w:r>
      <w:proofErr w:type="spellEnd"/>
      <w:r w:rsidRPr="0079298B">
        <w:t xml:space="preserve">-NG via </w:t>
      </w:r>
      <w:proofErr w:type="spellStart"/>
      <w:r w:rsidRPr="0079298B">
        <w:t>apt</w:t>
      </w:r>
      <w:proofErr w:type="spellEnd"/>
      <w:r w:rsidRPr="0079298B">
        <w:t xml:space="preserve"> </w:t>
      </w:r>
      <w:r w:rsidR="0079298B" w:rsidRPr="0079298B">
        <w:t>geïnstalleerd</w:t>
      </w:r>
      <w:r w:rsidRPr="0079298B">
        <w:t>.</w:t>
      </w:r>
    </w:p>
    <w:p w14:paraId="006AD4D8" w14:textId="1781AAF3" w:rsidR="00400A16" w:rsidRPr="0079298B" w:rsidRDefault="00400A16" w:rsidP="00400A16">
      <w:pPr>
        <w:pStyle w:val="ListParagraph"/>
        <w:numPr>
          <w:ilvl w:val="0"/>
          <w:numId w:val="3"/>
        </w:numPr>
      </w:pPr>
      <w:r w:rsidRPr="0079298B">
        <w:t>n het bestand ‘/</w:t>
      </w:r>
      <w:proofErr w:type="spellStart"/>
      <w:r w:rsidRPr="0079298B">
        <w:t>etc</w:t>
      </w:r>
      <w:proofErr w:type="spellEnd"/>
      <w:r w:rsidRPr="0079298B">
        <w:t>/</w:t>
      </w:r>
      <w:proofErr w:type="spellStart"/>
      <w:r w:rsidRPr="0079298B">
        <w:t>syslog-ng</w:t>
      </w:r>
      <w:proofErr w:type="spellEnd"/>
      <w:r w:rsidRPr="0079298B">
        <w:t>/</w:t>
      </w:r>
      <w:proofErr w:type="spellStart"/>
      <w:r w:rsidRPr="0079298B">
        <w:t>syslog-ng.conf</w:t>
      </w:r>
      <w:proofErr w:type="spellEnd"/>
      <w:r w:rsidRPr="0079298B">
        <w:t xml:space="preserve">’ een source, </w:t>
      </w:r>
      <w:proofErr w:type="spellStart"/>
      <w:r w:rsidRPr="0079298B">
        <w:t>destination</w:t>
      </w:r>
      <w:proofErr w:type="spellEnd"/>
      <w:r w:rsidRPr="0079298B">
        <w:t xml:space="preserve"> en log </w:t>
      </w:r>
      <w:proofErr w:type="spellStart"/>
      <w:r w:rsidRPr="0079298B">
        <w:t>gedefineerd</w:t>
      </w:r>
      <w:proofErr w:type="spellEnd"/>
      <w:r w:rsidRPr="0079298B">
        <w:t xml:space="preserve">. </w:t>
      </w:r>
    </w:p>
    <w:p w14:paraId="1D741593" w14:textId="0A6F2023" w:rsidR="00400A16" w:rsidRPr="0079298B" w:rsidRDefault="00400A16" w:rsidP="00400A16">
      <w:pPr>
        <w:pStyle w:val="ListParagraph"/>
        <w:numPr>
          <w:ilvl w:val="1"/>
          <w:numId w:val="3"/>
        </w:numPr>
      </w:pPr>
      <w:r w:rsidRPr="0079298B">
        <w:t>Ik wil logs op dit lokale systeem als een source instellen:</w:t>
      </w:r>
      <w:r w:rsidRPr="0079298B">
        <w:br/>
      </w:r>
      <w:r w:rsidRPr="0079298B">
        <w:rPr>
          <w:noProof/>
        </w:rPr>
        <mc:AlternateContent>
          <mc:Choice Requires="wps">
            <w:drawing>
              <wp:inline distT="0" distB="0" distL="0" distR="0" wp14:anchorId="4642E0A4" wp14:editId="0EB0C6AD">
                <wp:extent cx="4606119" cy="1404620"/>
                <wp:effectExtent l="0" t="0" r="23495" b="24765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06119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1A8769" w14:textId="01190D15" w:rsidR="00400A16" w:rsidRPr="00030DA1" w:rsidRDefault="00400A16" w:rsidP="00400A16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91787B1" wp14:editId="2F67AAB8">
                                  <wp:extent cx="4413885" cy="662305"/>
                                  <wp:effectExtent l="0" t="0" r="5715" b="4445"/>
                                  <wp:docPr id="21" name="Picture 21" descr="Text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" name="Picture 21" descr="Text&#10;&#10;Description automatically generated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413885" cy="6623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642E0A4" id="_x0000_s1029" type="#_x0000_t202" style="width:362.7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">
                <v:textbox style="mso-fit-shape-to-text:t">
                  <w:txbxContent>
                    <w:p w14:paraId="4B1A8769" w14:textId="01190D15" w:rsidR="00400A16" w:rsidRPr="00030DA1" w:rsidRDefault="00400A16" w:rsidP="00400A16">
                      <w:pPr>
                        <w:rPr>
                          <w:lang w:val="en-GB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91787B1" wp14:editId="2F67AAB8">
                            <wp:extent cx="4413885" cy="662305"/>
                            <wp:effectExtent l="0" t="0" r="5715" b="4445"/>
                            <wp:docPr id="21" name="Picture 21" descr="Text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1" name="Picture 21" descr="Text&#10;&#10;Description automatically generated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413885" cy="6623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96C573D" w14:textId="317B863C" w:rsidR="00400A16" w:rsidRPr="0079298B" w:rsidRDefault="00400A16" w:rsidP="00400A16">
      <w:pPr>
        <w:pStyle w:val="ListParagraph"/>
        <w:numPr>
          <w:ilvl w:val="1"/>
          <w:numId w:val="3"/>
        </w:numPr>
      </w:pPr>
      <w:r w:rsidRPr="0079298B">
        <w:t xml:space="preserve">Vervolgens wil ik </w:t>
      </w:r>
      <w:r w:rsidRPr="0079298B">
        <w:rPr>
          <w:color w:val="0070C0"/>
        </w:rPr>
        <w:t>ubuntuserver1</w:t>
      </w:r>
      <w:r w:rsidRPr="0079298B">
        <w:t xml:space="preserve"> als een remote </w:t>
      </w:r>
      <w:proofErr w:type="spellStart"/>
      <w:r w:rsidRPr="0079298B">
        <w:t>destination</w:t>
      </w:r>
      <w:proofErr w:type="spellEnd"/>
      <w:r w:rsidRPr="0079298B">
        <w:t xml:space="preserve"> instellen. Dit gaat via de default port en UDP:</w:t>
      </w:r>
      <w:r w:rsidRPr="0079298B">
        <w:br/>
      </w:r>
      <w:r w:rsidRPr="0079298B">
        <w:rPr>
          <w:noProof/>
        </w:rPr>
        <mc:AlternateContent>
          <mc:Choice Requires="wps">
            <w:drawing>
              <wp:inline distT="0" distB="0" distL="0" distR="0" wp14:anchorId="2EC29F2F" wp14:editId="6DF330DE">
                <wp:extent cx="4606119" cy="1404620"/>
                <wp:effectExtent l="0" t="0" r="23495" b="24765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06119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569978" w14:textId="0A5943B2" w:rsidR="00400A16" w:rsidRPr="00030DA1" w:rsidRDefault="00400A16" w:rsidP="00400A16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D86C408" wp14:editId="561B1B81">
                                  <wp:extent cx="3857143" cy="542857"/>
                                  <wp:effectExtent l="0" t="0" r="0" b="0"/>
                                  <wp:docPr id="22" name="Picture 22" descr="Text&#10;&#10;Description automatically generated with medium confidenc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2" name="Picture 22" descr="Text&#10;&#10;Description automatically generated with medium confidence"/>
                                          <pic:cNvPicPr/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857143" cy="54285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EC29F2F" id="_x0000_s1030" type="#_x0000_t202" style="width:362.7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">
                <v:textbox style="mso-fit-shape-to-text:t">
                  <w:txbxContent>
                    <w:p w14:paraId="61569978" w14:textId="0A5943B2" w:rsidR="00400A16" w:rsidRPr="00030DA1" w:rsidRDefault="00400A16" w:rsidP="00400A16">
                      <w:pPr>
                        <w:rPr>
                          <w:lang w:val="en-GB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D86C408" wp14:editId="561B1B81">
                            <wp:extent cx="3857143" cy="542857"/>
                            <wp:effectExtent l="0" t="0" r="0" b="0"/>
                            <wp:docPr id="22" name="Picture 22" descr="Text&#10;&#10;Description automatically generated with medium confidenc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2" name="Picture 22" descr="Text&#10;&#10;Description automatically generated with medium confidence"/>
                                    <pic:cNvPicPr/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857143" cy="54285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C5B6BEF" w14:textId="77777777" w:rsidR="00400A16" w:rsidRPr="0079298B" w:rsidRDefault="00400A16" w:rsidP="00400A16">
      <w:pPr>
        <w:pStyle w:val="ListParagraph"/>
        <w:numPr>
          <w:ilvl w:val="1"/>
          <w:numId w:val="3"/>
        </w:numPr>
      </w:pPr>
      <w:r w:rsidRPr="0079298B">
        <w:t xml:space="preserve">Tot slot moet ik het daadwerkelijke </w:t>
      </w:r>
      <w:proofErr w:type="spellStart"/>
      <w:r w:rsidRPr="0079298B">
        <w:t>logging</w:t>
      </w:r>
      <w:proofErr w:type="spellEnd"/>
      <w:r w:rsidRPr="0079298B">
        <w:t xml:space="preserve"> laten plaatsvinden door source(s) aan een </w:t>
      </w:r>
      <w:proofErr w:type="spellStart"/>
      <w:r w:rsidRPr="0079298B">
        <w:t>destination</w:t>
      </w:r>
      <w:proofErr w:type="spellEnd"/>
      <w:r w:rsidRPr="0079298B">
        <w:t xml:space="preserve"> te koppelen in een ‘log’ functie:</w:t>
      </w:r>
      <w:r w:rsidRPr="0079298B">
        <w:br/>
      </w:r>
      <w:r w:rsidRPr="0079298B">
        <w:rPr>
          <w:noProof/>
        </w:rPr>
        <mc:AlternateContent>
          <mc:Choice Requires="wps">
            <w:drawing>
              <wp:inline distT="0" distB="0" distL="0" distR="0" wp14:anchorId="6A79A470" wp14:editId="325EE302">
                <wp:extent cx="4606119" cy="1404620"/>
                <wp:effectExtent l="0" t="0" r="23495" b="24765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06119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ABF9AB" w14:textId="73D4A19E" w:rsidR="00400A16" w:rsidRPr="00030DA1" w:rsidRDefault="00400A16" w:rsidP="00400A16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F491D57" wp14:editId="72F75EA8">
                                  <wp:extent cx="4228571" cy="647619"/>
                                  <wp:effectExtent l="0" t="0" r="635" b="635"/>
                                  <wp:docPr id="23" name="Picture 23" descr="Text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3" name="Picture 23" descr="Text&#10;&#10;Description automatically generated"/>
                                          <pic:cNvPicPr/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228571" cy="64761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A79A470" id="_x0000_s1031" type="#_x0000_t202" style="width:362.7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">
                <v:textbox style="mso-fit-shape-to-text:t">
                  <w:txbxContent>
                    <w:p w14:paraId="09ABF9AB" w14:textId="73D4A19E" w:rsidR="00400A16" w:rsidRPr="00030DA1" w:rsidRDefault="00400A16" w:rsidP="00400A16">
                      <w:pPr>
                        <w:rPr>
                          <w:lang w:val="en-GB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F491D57" wp14:editId="72F75EA8">
                            <wp:extent cx="4228571" cy="647619"/>
                            <wp:effectExtent l="0" t="0" r="635" b="635"/>
                            <wp:docPr id="23" name="Picture 23" descr="Text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3" name="Picture 23" descr="Text&#10;&#10;Description automatically generated"/>
                                    <pic:cNvPicPr/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228571" cy="64761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A486475" w14:textId="7E91D653" w:rsidR="00400A16" w:rsidRPr="0079298B" w:rsidRDefault="00400A16" w:rsidP="00400A16">
      <w:pPr>
        <w:pStyle w:val="ListParagraph"/>
        <w:numPr>
          <w:ilvl w:val="0"/>
          <w:numId w:val="3"/>
        </w:numPr>
      </w:pPr>
      <w:r w:rsidRPr="0079298B">
        <w:t xml:space="preserve">Ik heb de </w:t>
      </w:r>
      <w:proofErr w:type="spellStart"/>
      <w:r w:rsidRPr="0079298B">
        <w:t>Syslog</w:t>
      </w:r>
      <w:proofErr w:type="spellEnd"/>
      <w:r w:rsidRPr="0079298B">
        <w:t>-NG service opnieuw gestart.</w:t>
      </w:r>
    </w:p>
    <w:p w14:paraId="3BD829DC" w14:textId="7A2305C1" w:rsidR="00A85601" w:rsidRPr="0079298B" w:rsidRDefault="00A85601" w:rsidP="00400A16">
      <w:pPr>
        <w:pStyle w:val="ListParagraph"/>
        <w:numPr>
          <w:ilvl w:val="0"/>
          <w:numId w:val="3"/>
        </w:numPr>
      </w:pPr>
      <w:r w:rsidRPr="0079298B">
        <w:t xml:space="preserve">Ik heb </w:t>
      </w:r>
      <w:hyperlink r:id="rId15" w:history="1">
        <w:r w:rsidRPr="0079298B">
          <w:rPr>
            <w:rStyle w:val="Hyperlink"/>
          </w:rPr>
          <w:t xml:space="preserve">dit </w:t>
        </w:r>
        <w:proofErr w:type="spellStart"/>
        <w:r w:rsidRPr="0079298B">
          <w:rPr>
            <w:rStyle w:val="Hyperlink"/>
          </w:rPr>
          <w:t>hardening</w:t>
        </w:r>
        <w:proofErr w:type="spellEnd"/>
        <w:r w:rsidRPr="0079298B">
          <w:rPr>
            <w:rStyle w:val="Hyperlink"/>
          </w:rPr>
          <w:t xml:space="preserve"> script</w:t>
        </w:r>
      </w:hyperlink>
      <w:r w:rsidRPr="0079298B">
        <w:t xml:space="preserve"> toegepast om de Apache server beter te beveiligen. Het script doet het volgende:</w:t>
      </w:r>
    </w:p>
    <w:p w14:paraId="15BA929E" w14:textId="77777777" w:rsidR="00A85601" w:rsidRPr="0079298B" w:rsidRDefault="00A85601" w:rsidP="00A85601">
      <w:pPr>
        <w:pStyle w:val="ListParagraph"/>
        <w:numPr>
          <w:ilvl w:val="1"/>
          <w:numId w:val="3"/>
        </w:numPr>
      </w:pPr>
      <w:r w:rsidRPr="0079298B">
        <w:t>Update Apache tot de nieuwste versie</w:t>
      </w:r>
    </w:p>
    <w:p w14:paraId="6F1A58D4" w14:textId="0D6DB1BB" w:rsidR="00A85601" w:rsidRPr="0079298B" w:rsidRDefault="0079298B" w:rsidP="00A85601">
      <w:pPr>
        <w:pStyle w:val="ListParagraph"/>
        <w:numPr>
          <w:ilvl w:val="1"/>
          <w:numId w:val="3"/>
        </w:numPr>
      </w:pPr>
      <w:r w:rsidRPr="0079298B">
        <w:t>Creëert</w:t>
      </w:r>
      <w:r w:rsidR="00A85601" w:rsidRPr="0079298B">
        <w:t xml:space="preserve"> een </w:t>
      </w:r>
      <w:r w:rsidRPr="0079298B">
        <w:t>back-up</w:t>
      </w:r>
      <w:r w:rsidR="00A85601" w:rsidRPr="0079298B">
        <w:t xml:space="preserve"> van de originele configuratie</w:t>
      </w:r>
    </w:p>
    <w:p w14:paraId="4F5BCF5D" w14:textId="547C0A40" w:rsidR="00A85601" w:rsidRPr="0079298B" w:rsidRDefault="00A85601" w:rsidP="00A85601">
      <w:pPr>
        <w:pStyle w:val="ListParagraph"/>
        <w:numPr>
          <w:ilvl w:val="1"/>
          <w:numId w:val="3"/>
        </w:numPr>
      </w:pPr>
      <w:r w:rsidRPr="0079298B">
        <w:t xml:space="preserve">Maakt </w:t>
      </w:r>
      <w:proofErr w:type="spellStart"/>
      <w:r w:rsidRPr="0079298B">
        <w:t>fingerprinting</w:t>
      </w:r>
      <w:proofErr w:type="spellEnd"/>
      <w:r w:rsidRPr="0079298B">
        <w:t xml:space="preserve"> moeilijker</w:t>
      </w:r>
    </w:p>
    <w:p w14:paraId="35A22A51" w14:textId="0D412951" w:rsidR="00A85601" w:rsidRPr="0079298B" w:rsidRDefault="00A85601" w:rsidP="00A85601">
      <w:pPr>
        <w:pStyle w:val="ListParagraph"/>
        <w:numPr>
          <w:ilvl w:val="1"/>
          <w:numId w:val="3"/>
        </w:numPr>
      </w:pPr>
      <w:r w:rsidRPr="0079298B">
        <w:t xml:space="preserve">Zet directory </w:t>
      </w:r>
      <w:proofErr w:type="spellStart"/>
      <w:r w:rsidRPr="0079298B">
        <w:t>listing</w:t>
      </w:r>
      <w:proofErr w:type="spellEnd"/>
      <w:r w:rsidRPr="0079298B">
        <w:t xml:space="preserve"> uit</w:t>
      </w:r>
    </w:p>
    <w:p w14:paraId="17DAD262" w14:textId="5D1FB9EA" w:rsidR="00A85601" w:rsidRPr="0079298B" w:rsidRDefault="0079298B" w:rsidP="00A85601">
      <w:pPr>
        <w:pStyle w:val="ListParagraph"/>
        <w:numPr>
          <w:ilvl w:val="1"/>
          <w:numId w:val="3"/>
        </w:numPr>
      </w:pPr>
      <w:r w:rsidRPr="0079298B">
        <w:t xml:space="preserve">Zet server-side </w:t>
      </w:r>
      <w:proofErr w:type="spellStart"/>
      <w:r w:rsidRPr="0079298B">
        <w:t>includes</w:t>
      </w:r>
      <w:proofErr w:type="spellEnd"/>
      <w:r w:rsidRPr="0079298B">
        <w:t xml:space="preserve"> uit</w:t>
      </w:r>
    </w:p>
    <w:p w14:paraId="252C217F" w14:textId="2988B733" w:rsidR="0079298B" w:rsidRPr="0079298B" w:rsidRDefault="0079298B" w:rsidP="00A85601">
      <w:pPr>
        <w:pStyle w:val="ListParagraph"/>
        <w:numPr>
          <w:ilvl w:val="1"/>
          <w:numId w:val="3"/>
        </w:numPr>
      </w:pPr>
      <w:r w:rsidRPr="0079298B">
        <w:t xml:space="preserve">Zet </w:t>
      </w:r>
      <w:proofErr w:type="spellStart"/>
      <w:r w:rsidRPr="0079298B">
        <w:t>symbolic</w:t>
      </w:r>
      <w:proofErr w:type="spellEnd"/>
      <w:r w:rsidRPr="0079298B">
        <w:t xml:space="preserve"> links uit</w:t>
      </w:r>
    </w:p>
    <w:p w14:paraId="7CE8D77F" w14:textId="5EB981C0" w:rsidR="0079298B" w:rsidRPr="0079298B" w:rsidRDefault="0079298B" w:rsidP="00A85601">
      <w:pPr>
        <w:pStyle w:val="ListParagraph"/>
        <w:numPr>
          <w:ilvl w:val="1"/>
          <w:numId w:val="3"/>
        </w:numPr>
      </w:pPr>
      <w:r w:rsidRPr="0079298B">
        <w:t>Installeert ‘</w:t>
      </w:r>
      <w:proofErr w:type="spellStart"/>
      <w:r w:rsidRPr="0079298B">
        <w:t>mod_security</w:t>
      </w:r>
      <w:proofErr w:type="spellEnd"/>
      <w:r w:rsidRPr="0079298B">
        <w:t>’ en ‘</w:t>
      </w:r>
      <w:proofErr w:type="spellStart"/>
      <w:r w:rsidRPr="0079298B">
        <w:t>mod_evasive</w:t>
      </w:r>
      <w:proofErr w:type="spellEnd"/>
      <w:r w:rsidRPr="0079298B">
        <w:t>’ (webapp firewall en D(D)</w:t>
      </w:r>
      <w:proofErr w:type="spellStart"/>
      <w:r w:rsidRPr="0079298B">
        <w:t>oS</w:t>
      </w:r>
      <w:proofErr w:type="spellEnd"/>
      <w:r w:rsidRPr="0079298B">
        <w:t>/</w:t>
      </w:r>
      <w:proofErr w:type="spellStart"/>
      <w:r w:rsidRPr="0079298B">
        <w:t>bruteforce</w:t>
      </w:r>
      <w:proofErr w:type="spellEnd"/>
      <w:r w:rsidRPr="0079298B">
        <w:t xml:space="preserve"> bescherming)</w:t>
      </w:r>
    </w:p>
    <w:p w14:paraId="6B56BE5F" w14:textId="24E2545D" w:rsidR="0079298B" w:rsidRPr="0079298B" w:rsidRDefault="0079298B" w:rsidP="00A85601">
      <w:pPr>
        <w:pStyle w:val="ListParagraph"/>
        <w:numPr>
          <w:ilvl w:val="1"/>
          <w:numId w:val="3"/>
        </w:numPr>
      </w:pPr>
      <w:r w:rsidRPr="0079298B">
        <w:t xml:space="preserve">Limit de </w:t>
      </w:r>
      <w:proofErr w:type="spellStart"/>
      <w:r w:rsidRPr="0079298B">
        <w:t>request</w:t>
      </w:r>
      <w:proofErr w:type="spellEnd"/>
      <w:r w:rsidRPr="0079298B">
        <w:t xml:space="preserve"> </w:t>
      </w:r>
      <w:proofErr w:type="spellStart"/>
      <w:r w:rsidRPr="0079298B">
        <w:t>size</w:t>
      </w:r>
      <w:proofErr w:type="spellEnd"/>
    </w:p>
    <w:p w14:paraId="19CB42E9" w14:textId="24699B2D" w:rsidR="0079298B" w:rsidRPr="0079298B" w:rsidRDefault="0079298B" w:rsidP="00A85601">
      <w:pPr>
        <w:pStyle w:val="ListParagraph"/>
        <w:numPr>
          <w:ilvl w:val="1"/>
          <w:numId w:val="3"/>
        </w:numPr>
      </w:pPr>
      <w:r w:rsidRPr="0079298B">
        <w:t xml:space="preserve">Beschermt de Apache </w:t>
      </w:r>
      <w:proofErr w:type="spellStart"/>
      <w:r w:rsidRPr="0079298B">
        <w:t>binary</w:t>
      </w:r>
      <w:proofErr w:type="spellEnd"/>
    </w:p>
    <w:p w14:paraId="134CD7EC" w14:textId="560ABE25" w:rsidR="0079298B" w:rsidRPr="0079298B" w:rsidRDefault="0079298B" w:rsidP="0079298B">
      <w:pPr>
        <w:pStyle w:val="ListParagraph"/>
        <w:numPr>
          <w:ilvl w:val="1"/>
          <w:numId w:val="3"/>
        </w:numPr>
      </w:pPr>
      <w:r w:rsidRPr="0079298B">
        <w:t>Zet XSS bescherming aan</w:t>
      </w:r>
    </w:p>
    <w:p w14:paraId="21A49A75" w14:textId="77777777" w:rsidR="00400A16" w:rsidRPr="0079298B" w:rsidRDefault="00400A16" w:rsidP="00400A16">
      <w:pPr>
        <w:pStyle w:val="Heading3"/>
      </w:pPr>
      <w:r w:rsidRPr="0079298B">
        <w:t>Het resultaat</w:t>
      </w:r>
    </w:p>
    <w:p w14:paraId="22492C62" w14:textId="71CDC880" w:rsidR="00DF1FA8" w:rsidRPr="0079298B" w:rsidRDefault="00400A16" w:rsidP="00400A16">
      <w:r w:rsidRPr="0079298B">
        <w:t xml:space="preserve">Wanneer er iets toegevoegd word aan de Apache of </w:t>
      </w:r>
      <w:proofErr w:type="spellStart"/>
      <w:r w:rsidRPr="0079298B">
        <w:t>MySQL</w:t>
      </w:r>
      <w:proofErr w:type="spellEnd"/>
      <w:r w:rsidRPr="0079298B">
        <w:t xml:space="preserve"> logs op </w:t>
      </w:r>
      <w:r w:rsidRPr="0079298B">
        <w:rPr>
          <w:color w:val="FF0000"/>
        </w:rPr>
        <w:t>ubuntuserver2</w:t>
      </w:r>
      <w:r w:rsidRPr="0079298B">
        <w:t xml:space="preserve">, dan ziet </w:t>
      </w:r>
      <w:proofErr w:type="spellStart"/>
      <w:r w:rsidRPr="0079298B">
        <w:t>Syslog</w:t>
      </w:r>
      <w:proofErr w:type="spellEnd"/>
      <w:r w:rsidRPr="0079298B">
        <w:t xml:space="preserve">-NG dit en worden de logs naar </w:t>
      </w:r>
      <w:r w:rsidRPr="0079298B">
        <w:rPr>
          <w:color w:val="0070C0"/>
        </w:rPr>
        <w:t>ubuntuserver1</w:t>
      </w:r>
      <w:r w:rsidRPr="0079298B">
        <w:t xml:space="preserve"> verstuurd en in </w:t>
      </w:r>
      <w:r w:rsidR="00A85601" w:rsidRPr="0079298B">
        <w:t xml:space="preserve">het </w:t>
      </w:r>
      <w:r w:rsidRPr="0079298B">
        <w:t>‘/var/log/logserver/log_10.10.10.5’</w:t>
      </w:r>
      <w:r w:rsidR="00A85601" w:rsidRPr="0079298B">
        <w:t xml:space="preserve"> bestand neergezet.</w:t>
      </w:r>
    </w:p>
    <w:p w14:paraId="0D8FA8FA" w14:textId="77777777" w:rsidR="00A85601" w:rsidRPr="0079298B" w:rsidRDefault="00A85601" w:rsidP="00400A16"/>
    <w:p w14:paraId="0F3CD317" w14:textId="238C8B4C" w:rsidR="004316AA" w:rsidRPr="0079298B" w:rsidRDefault="004316AA" w:rsidP="004316AA"/>
    <w:sectPr w:rsidR="004316AA" w:rsidRPr="007929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73E12"/>
    <w:multiLevelType w:val="hybridMultilevel"/>
    <w:tmpl w:val="DC52B15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2257E7"/>
    <w:multiLevelType w:val="hybridMultilevel"/>
    <w:tmpl w:val="2014E92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5B4A06"/>
    <w:multiLevelType w:val="hybridMultilevel"/>
    <w:tmpl w:val="1A30E4C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8893973">
    <w:abstractNumId w:val="2"/>
  </w:num>
  <w:num w:numId="2" w16cid:durableId="109708991">
    <w:abstractNumId w:val="0"/>
  </w:num>
  <w:num w:numId="3" w16cid:durableId="7520948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45B"/>
    <w:rsid w:val="00030DA1"/>
    <w:rsid w:val="001745F6"/>
    <w:rsid w:val="001D0B06"/>
    <w:rsid w:val="003338A1"/>
    <w:rsid w:val="003F5793"/>
    <w:rsid w:val="00400A16"/>
    <w:rsid w:val="004316AA"/>
    <w:rsid w:val="006113AC"/>
    <w:rsid w:val="007415E6"/>
    <w:rsid w:val="0079298B"/>
    <w:rsid w:val="00877D2D"/>
    <w:rsid w:val="00917D8A"/>
    <w:rsid w:val="00A85601"/>
    <w:rsid w:val="00C7145B"/>
    <w:rsid w:val="00DF1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0A5DADE"/>
  <w15:chartTrackingRefBased/>
  <w15:docId w15:val="{6419107C-0FE2-4BA6-9DD8-00FEE6010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NL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16AA"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16AA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15E6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b/>
      <w:bCs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1FA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b/>
      <w:bCs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16AA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16A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16A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16A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16A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16A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16AA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415E6"/>
    <w:rPr>
      <w:rFonts w:asciiTheme="majorHAnsi" w:eastAsiaTheme="majorEastAsia" w:hAnsiTheme="majorHAnsi" w:cstheme="majorBidi"/>
      <w:b/>
      <w:bCs/>
      <w:color w:val="538135" w:themeColor="accent6" w:themeShade="BF"/>
      <w:sz w:val="28"/>
      <w:szCs w:val="28"/>
      <w:lang w:val="nl-NL"/>
    </w:rPr>
  </w:style>
  <w:style w:type="character" w:customStyle="1" w:styleId="Heading3Char">
    <w:name w:val="Heading 3 Char"/>
    <w:basedOn w:val="DefaultParagraphFont"/>
    <w:link w:val="Heading3"/>
    <w:uiPriority w:val="9"/>
    <w:rsid w:val="00DF1FA8"/>
    <w:rPr>
      <w:rFonts w:asciiTheme="majorHAnsi" w:eastAsiaTheme="majorEastAsia" w:hAnsiTheme="majorHAnsi" w:cstheme="majorBidi"/>
      <w:b/>
      <w:bCs/>
      <w:color w:val="538135" w:themeColor="accent6" w:themeShade="BF"/>
      <w:sz w:val="24"/>
      <w:szCs w:val="24"/>
      <w:lang w:val="nl-N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16AA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16AA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16AA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16AA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16AA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16AA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316AA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4316AA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4316AA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16AA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4316AA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4316AA"/>
    <w:rPr>
      <w:b/>
      <w:bCs/>
    </w:rPr>
  </w:style>
  <w:style w:type="character" w:styleId="Emphasis">
    <w:name w:val="Emphasis"/>
    <w:basedOn w:val="DefaultParagraphFont"/>
    <w:uiPriority w:val="20"/>
    <w:qFormat/>
    <w:rsid w:val="004316AA"/>
    <w:rPr>
      <w:i/>
      <w:iCs/>
      <w:color w:val="70AD47" w:themeColor="accent6"/>
    </w:rPr>
  </w:style>
  <w:style w:type="paragraph" w:styleId="NoSpacing">
    <w:name w:val="No Spacing"/>
    <w:uiPriority w:val="1"/>
    <w:qFormat/>
    <w:rsid w:val="004316A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316AA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4316AA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16AA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16AA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4316AA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4316A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4316AA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4316AA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4316AA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316AA"/>
    <w:pPr>
      <w:outlineLvl w:val="9"/>
    </w:pPr>
  </w:style>
  <w:style w:type="paragraph" w:styleId="ListParagraph">
    <w:name w:val="List Paragraph"/>
    <w:basedOn w:val="Normal"/>
    <w:uiPriority w:val="34"/>
    <w:qFormat/>
    <w:rsid w:val="00877D2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338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38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hyperlink" Target="http://[MACHINE_IP]/munin" TargetMode="External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hyperlink" Target="https://raw.githubusercontent.com/ortega-io/apache-hardening/master/http_hard.sh" TargetMode="Externa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4A29FB-EB3A-4478-B7BA-F542814330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1324</TotalTime>
  <Pages>4</Pages>
  <Words>778</Words>
  <Characters>4483</Characters>
  <Application>Microsoft Office Word</Application>
  <DocSecurity>0</DocSecurity>
  <Lines>89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Viswat J, Jari</dc:creator>
  <cp:keywords/>
  <dc:description/>
  <cp:lastModifiedBy>Viswat J, Jari</cp:lastModifiedBy>
  <cp:revision>2</cp:revision>
  <dcterms:created xsi:type="dcterms:W3CDTF">2023-01-06T21:09:00Z</dcterms:created>
  <dcterms:modified xsi:type="dcterms:W3CDTF">2023-01-07T19:13:00Z</dcterms:modified>
</cp:coreProperties>
</file>