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AFA" w:rsidRDefault="00230F3A" w:rsidP="00230F3A">
      <w:pPr>
        <w:pStyle w:val="Heading1"/>
      </w:pPr>
      <w:r>
        <w:t>Central Pollution Control Board Data</w:t>
      </w:r>
    </w:p>
    <w:p w:rsidR="00230F3A" w:rsidRPr="00230F3A" w:rsidRDefault="00230F3A" w:rsidP="00230F3A">
      <w:r>
        <w:t>Water Quality of Rivers</w:t>
      </w:r>
    </w:p>
    <w:p w:rsidR="00230F3A" w:rsidRDefault="00230F3A">
      <w:hyperlink r:id="rId4" w:history="1">
        <w:r w:rsidRPr="00230F3A">
          <w:rPr>
            <w:rStyle w:val="Hyperlink"/>
          </w:rPr>
          <w:t>https://cpcb.nic.in/nwmp-data-2020/</w:t>
        </w:r>
      </w:hyperlink>
      <w:bookmarkStart w:id="0" w:name="_GoBack"/>
      <w:bookmarkEnd w:id="0"/>
    </w:p>
    <w:sectPr w:rsidR="00230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C89"/>
    <w:rsid w:val="00230F3A"/>
    <w:rsid w:val="004F6AFA"/>
    <w:rsid w:val="008C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C9531-C859-4BB2-A666-AB7A1D26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F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30F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cb.nic.in/nwmp-data-20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SarthakKapaliya</dc:creator>
  <cp:keywords/>
  <dc:description/>
  <cp:lastModifiedBy>SarthakKapaliya</cp:lastModifiedBy>
  <cp:revision>2</cp:revision>
  <dcterms:created xsi:type="dcterms:W3CDTF">2022-11-22T05:22:00Z</dcterms:created>
  <dcterms:modified xsi:type="dcterms:W3CDTF">2022-11-22T05:23:00Z</dcterms:modified>
</cp:coreProperties>
</file>