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2B09" w:rsidRPr="00F11B88" w:rsidRDefault="00F11B88" w:rsidP="00F11B88">
      <w:pPr>
        <w:pStyle w:val="Title"/>
        <w:jc w:val="both"/>
        <w:rPr>
          <w:lang w:val="en-US"/>
        </w:rPr>
      </w:pPr>
      <w:r>
        <w:rPr>
          <w:lang w:val="en-US"/>
        </w:rPr>
        <w:t xml:space="preserve">A Comprehensive Study of Ozone Concentration Forecasting Using Deep Neural Networks for Indian Air Quality Data </w:t>
      </w:r>
    </w:p>
    <w:p w:rsidR="00D4142A" w:rsidRDefault="00D4142A" w:rsidP="00D4142A">
      <w:pPr>
        <w:pStyle w:val="Heading1"/>
        <w:rPr>
          <w:rFonts w:ascii="Times New Roman" w:hAnsi="Times New Roman" w:cs="Times New Roman"/>
          <w:sz w:val="24"/>
          <w:szCs w:val="24"/>
          <w:lang w:val="en-US"/>
        </w:rPr>
      </w:pPr>
      <w:r>
        <w:rPr>
          <w:rFonts w:ascii="Times New Roman" w:hAnsi="Times New Roman" w:cs="Times New Roman"/>
          <w:sz w:val="24"/>
          <w:szCs w:val="24"/>
          <w:lang w:val="en-US"/>
        </w:rPr>
        <w:t>Abstract</w:t>
      </w:r>
    </w:p>
    <w:p w:rsidR="00D4142A" w:rsidRPr="004B63A0" w:rsidRDefault="00D4142A" w:rsidP="004B63A0">
      <w:pPr>
        <w:pStyle w:val="ReportFormat"/>
        <w:rPr>
          <w:rFonts w:cs="Times New Roman"/>
        </w:rPr>
      </w:pPr>
      <w:r w:rsidRPr="00D4142A">
        <w:rPr>
          <w:lang w:val="en-US"/>
        </w:rPr>
        <w:t>This project aimed to forecast ozone concentration using deep learning and traditional machine learning models</w:t>
      </w:r>
      <w:r w:rsidR="004B5EFD">
        <w:rPr>
          <w:lang w:val="en-US"/>
        </w:rPr>
        <w:t xml:space="preserve"> over New Delhi, India for 2023</w:t>
      </w:r>
      <w:r w:rsidRPr="00D4142A">
        <w:rPr>
          <w:lang w:val="en-US"/>
        </w:rPr>
        <w:t xml:space="preserve">. </w:t>
      </w:r>
      <w:r w:rsidR="004B5EFD">
        <w:rPr>
          <w:lang w:val="en-US"/>
        </w:rPr>
        <w:t>We employ t</w:t>
      </w:r>
      <w:r w:rsidRPr="00D4142A">
        <w:rPr>
          <w:lang w:val="en-US"/>
        </w:rPr>
        <w:t xml:space="preserve">wo deep learning models, </w:t>
      </w:r>
      <w:r w:rsidR="004B5EFD">
        <w:rPr>
          <w:lang w:val="en-US"/>
        </w:rPr>
        <w:t>Long Short Term Memory (</w:t>
      </w:r>
      <w:r w:rsidRPr="00D4142A">
        <w:rPr>
          <w:lang w:val="en-US"/>
        </w:rPr>
        <w:t>LSTM</w:t>
      </w:r>
      <w:r w:rsidR="004B5EFD">
        <w:rPr>
          <w:lang w:val="en-US"/>
        </w:rPr>
        <w:t>)</w:t>
      </w:r>
      <w:r w:rsidRPr="00D4142A">
        <w:rPr>
          <w:lang w:val="en-US"/>
        </w:rPr>
        <w:t xml:space="preserve"> and</w:t>
      </w:r>
      <w:r w:rsidR="004B5EFD">
        <w:rPr>
          <w:lang w:val="en-US"/>
        </w:rPr>
        <w:t xml:space="preserve"> B</w:t>
      </w:r>
      <w:r w:rsidRPr="00D4142A">
        <w:rPr>
          <w:lang w:val="en-US"/>
        </w:rPr>
        <w:t>id</w:t>
      </w:r>
      <w:r w:rsidR="004B5EFD">
        <w:rPr>
          <w:lang w:val="en-US"/>
        </w:rPr>
        <w:t>irectional LSTM,</w:t>
      </w:r>
      <w:r w:rsidRPr="00D4142A">
        <w:rPr>
          <w:lang w:val="en-US"/>
        </w:rPr>
        <w:t xml:space="preserve"> and their performances were compared with two traditional machine learning models, </w:t>
      </w:r>
      <w:r w:rsidR="004B5EFD">
        <w:rPr>
          <w:lang w:val="en-US"/>
        </w:rPr>
        <w:t xml:space="preserve">Multi Linear Regression </w:t>
      </w:r>
      <w:r w:rsidRPr="00D4142A">
        <w:rPr>
          <w:lang w:val="en-US"/>
        </w:rPr>
        <w:t xml:space="preserve">MLR and Random Forest </w:t>
      </w:r>
      <w:proofErr w:type="spellStart"/>
      <w:r w:rsidRPr="00D4142A">
        <w:rPr>
          <w:lang w:val="en-US"/>
        </w:rPr>
        <w:t>Regressor</w:t>
      </w:r>
      <w:proofErr w:type="spellEnd"/>
      <w:r w:rsidRPr="00D4142A">
        <w:rPr>
          <w:lang w:val="en-US"/>
        </w:rPr>
        <w:t xml:space="preserve">. </w:t>
      </w:r>
      <w:r w:rsidR="004B5EFD">
        <w:rPr>
          <w:lang w:val="en-US"/>
        </w:rPr>
        <w:t xml:space="preserve">These models were used to perform multivariate time series forecasting of ozone concentration using each day for the entire year data. Several predictors were used from the data like atmospheric temperature, </w:t>
      </w:r>
      <w:r w:rsidR="00D54B11">
        <w:rPr>
          <w:lang w:val="en-US"/>
        </w:rPr>
        <w:t xml:space="preserve">and </w:t>
      </w:r>
      <w:r w:rsidR="004B5EFD">
        <w:rPr>
          <w:lang w:val="en-US"/>
        </w:rPr>
        <w:t xml:space="preserve">PM.25, NO2 concentrations. The model </w:t>
      </w:r>
      <w:r w:rsidR="00B141D6">
        <w:rPr>
          <w:lang w:val="en-US"/>
        </w:rPr>
        <w:t>results</w:t>
      </w:r>
      <w:r w:rsidR="004B5EFD">
        <w:rPr>
          <w:lang w:val="en-US"/>
        </w:rPr>
        <w:t xml:space="preserve"> were </w:t>
      </w:r>
      <w:r w:rsidR="00B141D6">
        <w:rPr>
          <w:lang w:val="en-US"/>
        </w:rPr>
        <w:t>analyzed</w:t>
      </w:r>
      <w:r w:rsidR="004B5EFD">
        <w:rPr>
          <w:lang w:val="en-US"/>
        </w:rPr>
        <w:t xml:space="preserve"> fo</w:t>
      </w:r>
      <w:r w:rsidR="00B141D6">
        <w:rPr>
          <w:lang w:val="en-US"/>
        </w:rPr>
        <w:t>r 5 different m</w:t>
      </w:r>
      <w:r w:rsidR="004B5EFD">
        <w:rPr>
          <w:lang w:val="en-US"/>
        </w:rPr>
        <w:t xml:space="preserve">onitoring </w:t>
      </w:r>
      <w:r w:rsidR="00D54B11">
        <w:rPr>
          <w:lang w:val="en-US"/>
        </w:rPr>
        <w:t>stations</w:t>
      </w:r>
      <w:r w:rsidR="004B5EFD">
        <w:rPr>
          <w:lang w:val="en-US"/>
        </w:rPr>
        <w:t xml:space="preserve"> </w:t>
      </w:r>
      <w:r w:rsidR="00D54B11">
        <w:rPr>
          <w:lang w:val="en-US"/>
        </w:rPr>
        <w:t>in</w:t>
      </w:r>
      <w:r w:rsidR="00B141D6">
        <w:rPr>
          <w:lang w:val="en-US"/>
        </w:rPr>
        <w:t xml:space="preserve"> New Delhi for the 6 years from 2018 to 2023. However, CNN </w:t>
      </w:r>
      <w:r w:rsidR="00D54B11">
        <w:rPr>
          <w:lang w:val="en-US"/>
        </w:rPr>
        <w:t>is</w:t>
      </w:r>
      <w:r w:rsidR="00B141D6">
        <w:rPr>
          <w:lang w:val="en-US"/>
        </w:rPr>
        <w:t xml:space="preserve"> used for capturing daily styles as well as yearly </w:t>
      </w:r>
      <w:r w:rsidR="00D54B11">
        <w:rPr>
          <w:lang w:val="en-US"/>
        </w:rPr>
        <w:t>shifts</w:t>
      </w:r>
      <w:r w:rsidR="00B141D6">
        <w:rPr>
          <w:lang w:val="en-US"/>
        </w:rPr>
        <w:t xml:space="preserve"> of ozone, it particularly</w:t>
      </w:r>
      <w:r w:rsidR="003B60C5">
        <w:rPr>
          <w:lang w:val="en-US"/>
        </w:rPr>
        <w:t xml:space="preserve"> had prediction results for some regions</w:t>
      </w:r>
      <w:r w:rsidR="00B141D6">
        <w:rPr>
          <w:lang w:val="en-US"/>
        </w:rPr>
        <w:t xml:space="preserve">. </w:t>
      </w:r>
      <w:r w:rsidR="00BF4AF2">
        <w:rPr>
          <w:lang w:val="en-US"/>
        </w:rPr>
        <w:t>Air quality</w:t>
      </w:r>
      <w:r w:rsidR="004B5EFD">
        <w:rPr>
          <w:lang w:val="en-US"/>
        </w:rPr>
        <w:t xml:space="preserve"> </w:t>
      </w:r>
      <w:r w:rsidR="00BF4AF2">
        <w:rPr>
          <w:rFonts w:cs="Times New Roman"/>
        </w:rPr>
        <w:t xml:space="preserve">Parameters can be used to understand the </w:t>
      </w:r>
      <w:r w:rsidR="00D54B11">
        <w:rPr>
          <w:rFonts w:cs="Times New Roman"/>
        </w:rPr>
        <w:t>air</w:t>
      </w:r>
      <w:r w:rsidR="00BF4AF2">
        <w:rPr>
          <w:rFonts w:cs="Times New Roman"/>
        </w:rPr>
        <w:t xml:space="preserve"> quality and meteorological conditions that may affect the concentration of ozone in the atmosphere. Through </w:t>
      </w:r>
      <w:proofErr w:type="spellStart"/>
      <w:r w:rsidR="00D54B11">
        <w:rPr>
          <w:rFonts w:cs="Times New Roman"/>
        </w:rPr>
        <w:t>analyzing</w:t>
      </w:r>
      <w:proofErr w:type="spellEnd"/>
      <w:r w:rsidR="00BF4AF2">
        <w:rPr>
          <w:rFonts w:cs="Times New Roman"/>
        </w:rPr>
        <w:t xml:space="preserve"> these trends, one </w:t>
      </w:r>
      <w:r w:rsidR="00BF4AF2" w:rsidRPr="00BF4AF2">
        <w:rPr>
          <w:rFonts w:cs="Times New Roman"/>
        </w:rPr>
        <w:t>can make predictions about the future concentration of ozone and develop strategies to mitigate its negative effects on human health and the environment</w:t>
      </w:r>
      <w:r w:rsidR="00BF4AF2">
        <w:rPr>
          <w:rFonts w:cs="Times New Roman"/>
        </w:rPr>
        <w:t xml:space="preserve">.  </w:t>
      </w:r>
      <w:r w:rsidR="004B63A0">
        <w:rPr>
          <w:rFonts w:cs="Times New Roman"/>
        </w:rPr>
        <w:t xml:space="preserve">Models are validated </w:t>
      </w:r>
      <w:r w:rsidR="00D54B11">
        <w:rPr>
          <w:rFonts w:cs="Times New Roman"/>
        </w:rPr>
        <w:t>in</w:t>
      </w:r>
      <w:r w:rsidR="004B63A0">
        <w:rPr>
          <w:rFonts w:cs="Times New Roman"/>
        </w:rPr>
        <w:t xml:space="preserve"> Beijing China monitoring data to evaluate performance on variable datasets. Through this research work, Recurrent Neural Models like LSTM and Bi-LSTM were found to be more </w:t>
      </w:r>
      <w:r w:rsidR="00B847E9">
        <w:rPr>
          <w:rFonts w:cs="Times New Roman"/>
        </w:rPr>
        <w:t>effective</w:t>
      </w:r>
      <w:r w:rsidR="004B63A0">
        <w:rPr>
          <w:rFonts w:cs="Times New Roman"/>
        </w:rPr>
        <w:t xml:space="preserve"> </w:t>
      </w:r>
      <w:r w:rsidR="00B847E9">
        <w:rPr>
          <w:rFonts w:cs="Times New Roman"/>
        </w:rPr>
        <w:t>in</w:t>
      </w:r>
      <w:r w:rsidR="004B63A0">
        <w:rPr>
          <w:rFonts w:cs="Times New Roman"/>
        </w:rPr>
        <w:t xml:space="preserve"> forecasting time series data.</w:t>
      </w:r>
      <w:r w:rsidR="00BF4AF2">
        <w:rPr>
          <w:rFonts w:cs="Times New Roman"/>
        </w:rPr>
        <w:t xml:space="preserve"> </w:t>
      </w:r>
      <w:r w:rsidR="004B63A0">
        <w:rPr>
          <w:rFonts w:cs="Times New Roman"/>
        </w:rPr>
        <w:t>Regression metrics such as Mean Square Error, Root Mean Square Error</w:t>
      </w:r>
      <w:r w:rsidR="00B847E9">
        <w:rPr>
          <w:rFonts w:cs="Times New Roman"/>
        </w:rPr>
        <w:t>,</w:t>
      </w:r>
      <w:r w:rsidR="00411920">
        <w:rPr>
          <w:rFonts w:cs="Times New Roman"/>
        </w:rPr>
        <w:t xml:space="preserve"> </w:t>
      </w:r>
      <w:r w:rsidR="004B63A0">
        <w:rPr>
          <w:rFonts w:cs="Times New Roman"/>
        </w:rPr>
        <w:t xml:space="preserve">and R2 Score were used for estimation. </w:t>
      </w:r>
      <w:r w:rsidRPr="004B63A0">
        <w:rPr>
          <w:lang w:val="en-US"/>
        </w:rPr>
        <w:t>The results indicated that the deep learning models outperformed the traditional machine learning models, indicating their suitability for forecasting ozone concentration. Graphs were also added to visualize t</w:t>
      </w:r>
      <w:r w:rsidR="004B63A0">
        <w:rPr>
          <w:lang w:val="en-US"/>
        </w:rPr>
        <w:t>he performances of these models on observed and predicted values.</w:t>
      </w:r>
    </w:p>
    <w:p w:rsidR="00617665" w:rsidRPr="005F4658" w:rsidRDefault="00E27CD6" w:rsidP="00617665">
      <w:pPr>
        <w:pStyle w:val="Heading1"/>
        <w:rPr>
          <w:rFonts w:ascii="Times New Roman" w:hAnsi="Times New Roman" w:cs="Times New Roman"/>
          <w:sz w:val="24"/>
          <w:szCs w:val="24"/>
          <w:lang w:val="en-US"/>
        </w:rPr>
      </w:pPr>
      <w:r w:rsidRPr="005F4658">
        <w:rPr>
          <w:rFonts w:ascii="Times New Roman" w:hAnsi="Times New Roman" w:cs="Times New Roman"/>
          <w:sz w:val="24"/>
          <w:szCs w:val="24"/>
          <w:lang w:val="en-US"/>
        </w:rPr>
        <w:t>Introduction</w:t>
      </w:r>
    </w:p>
    <w:p w:rsidR="001A04D8" w:rsidRPr="005F4658" w:rsidRDefault="00617665" w:rsidP="001A04D8">
      <w:pPr>
        <w:ind w:firstLine="720"/>
        <w:jc w:val="both"/>
        <w:rPr>
          <w:rFonts w:ascii="Times New Roman" w:hAnsi="Times New Roman" w:cs="Times New Roman"/>
          <w:sz w:val="24"/>
          <w:szCs w:val="24"/>
          <w:lang w:val="en-US"/>
        </w:rPr>
      </w:pPr>
      <w:r w:rsidRPr="005F4658">
        <w:rPr>
          <w:rFonts w:ascii="Times New Roman" w:hAnsi="Times New Roman" w:cs="Times New Roman"/>
          <w:sz w:val="24"/>
          <w:szCs w:val="24"/>
          <w:lang w:val="en-US"/>
        </w:rPr>
        <w:t xml:space="preserve">The Earth's atmosphere is the best of all the atmospheres in our solar systems. It is made up of many layers. Since technology has been getting better, people have been moving to cities, which has made pollution worse. There are many signs of pollution, such as ozone, nitrogen dioxide, PM2.5, and sodium dioxide. Ozone is a big part of the pollution that is always in the air in cities. </w:t>
      </w:r>
      <w:r w:rsidRPr="002D5152">
        <w:rPr>
          <w:rFonts w:ascii="Times New Roman" w:hAnsi="Times New Roman" w:cs="Times New Roman"/>
          <w:b/>
          <w:sz w:val="24"/>
          <w:szCs w:val="24"/>
          <w:lang w:val="en-US"/>
        </w:rPr>
        <w:t>[1]</w:t>
      </w:r>
      <w:r w:rsidRPr="005F4658">
        <w:rPr>
          <w:rFonts w:ascii="Times New Roman" w:hAnsi="Times New Roman" w:cs="Times New Roman"/>
          <w:sz w:val="24"/>
          <w:szCs w:val="24"/>
          <w:lang w:val="en-US"/>
        </w:rPr>
        <w:t xml:space="preserve"> Ozone is a greenhouse gas and a pollutant </w:t>
      </w:r>
      <w:r w:rsidR="00E775AC">
        <w:rPr>
          <w:rFonts w:ascii="Times New Roman" w:hAnsi="Times New Roman" w:cs="Times New Roman"/>
          <w:sz w:val="24"/>
          <w:szCs w:val="24"/>
          <w:lang w:val="en-US"/>
        </w:rPr>
        <w:t>in</w:t>
      </w:r>
      <w:r w:rsidRPr="005F4658">
        <w:rPr>
          <w:rFonts w:ascii="Times New Roman" w:hAnsi="Times New Roman" w:cs="Times New Roman"/>
          <w:sz w:val="24"/>
          <w:szCs w:val="24"/>
          <w:lang w:val="en-US"/>
        </w:rPr>
        <w:t xml:space="preserve"> the air in cities. It has very bad effects on both climate change and people's health. In the past few years, a lot has been done to lower surface ozone levels by putting in place strict measures to control ozone precursors' emissions. Carbon emissions around the world are also linked to ozone. In terms of controlling emissions, methane, carbon monoxide, and volatile organic compounds, which are precursors to ozone, have a lot to do with ozone and how to control them. </w:t>
      </w:r>
      <w:r w:rsidRPr="002D5152">
        <w:rPr>
          <w:rFonts w:ascii="Times New Roman" w:hAnsi="Times New Roman" w:cs="Times New Roman"/>
          <w:b/>
          <w:sz w:val="24"/>
          <w:szCs w:val="24"/>
          <w:lang w:val="en-US"/>
        </w:rPr>
        <w:t xml:space="preserve">[2] </w:t>
      </w:r>
      <w:r w:rsidRPr="005F4658">
        <w:rPr>
          <w:rFonts w:ascii="Times New Roman" w:hAnsi="Times New Roman" w:cs="Times New Roman"/>
          <w:sz w:val="24"/>
          <w:szCs w:val="24"/>
          <w:lang w:val="en-US"/>
        </w:rPr>
        <w:t>Ozone has been found to be a major oxidant, and it is a part of photochemical smog, which is one of the main pollutants that lowers the quality of the air.</w:t>
      </w:r>
    </w:p>
    <w:p w:rsidR="001A04D8" w:rsidRPr="005F4658" w:rsidRDefault="00617665" w:rsidP="001A04D8">
      <w:pPr>
        <w:ind w:firstLine="720"/>
        <w:jc w:val="both"/>
        <w:rPr>
          <w:rFonts w:ascii="Times New Roman" w:hAnsi="Times New Roman" w:cs="Times New Roman"/>
          <w:sz w:val="24"/>
          <w:szCs w:val="24"/>
          <w:lang w:val="en-US"/>
        </w:rPr>
      </w:pPr>
      <w:r w:rsidRPr="005F4658">
        <w:rPr>
          <w:rFonts w:ascii="Times New Roman" w:hAnsi="Times New Roman" w:cs="Times New Roman"/>
          <w:sz w:val="24"/>
          <w:szCs w:val="24"/>
          <w:lang w:val="en-US"/>
        </w:rPr>
        <w:lastRenderedPageBreak/>
        <w:t xml:space="preserve">Ozone plays a unique role in absorbing certain wavelengths of incoming solar ultraviolet light. One reason ozone is a serious environmental problem is </w:t>
      </w:r>
      <w:r w:rsidR="00B847E9">
        <w:rPr>
          <w:rFonts w:ascii="Times New Roman" w:hAnsi="Times New Roman" w:cs="Times New Roman"/>
          <w:sz w:val="24"/>
          <w:szCs w:val="24"/>
          <w:lang w:val="en-US"/>
        </w:rPr>
        <w:t>that</w:t>
      </w:r>
      <w:r w:rsidRPr="005F4658">
        <w:rPr>
          <w:rFonts w:ascii="Times New Roman" w:hAnsi="Times New Roman" w:cs="Times New Roman"/>
          <w:sz w:val="24"/>
          <w:szCs w:val="24"/>
          <w:lang w:val="en-US"/>
        </w:rPr>
        <w:t xml:space="preserve"> it is not directly emitted into the air, which makes it hard to predict and control. </w:t>
      </w:r>
      <w:r w:rsidRPr="002D5152">
        <w:rPr>
          <w:rFonts w:ascii="Times New Roman" w:hAnsi="Times New Roman" w:cs="Times New Roman"/>
          <w:b/>
          <w:sz w:val="24"/>
          <w:szCs w:val="24"/>
          <w:lang w:val="en-US"/>
        </w:rPr>
        <w:t>[3]</w:t>
      </w:r>
      <w:r w:rsidRPr="005F4658">
        <w:rPr>
          <w:rFonts w:ascii="Times New Roman" w:hAnsi="Times New Roman" w:cs="Times New Roman"/>
          <w:sz w:val="24"/>
          <w:szCs w:val="24"/>
          <w:lang w:val="en-US"/>
        </w:rPr>
        <w:t xml:space="preserve"> </w:t>
      </w:r>
      <w:r w:rsidR="001A04D8" w:rsidRPr="005F4658">
        <w:rPr>
          <w:rFonts w:ascii="Times New Roman" w:hAnsi="Times New Roman" w:cs="Times New Roman"/>
          <w:sz w:val="24"/>
          <w:szCs w:val="24"/>
          <w:lang w:val="en-US"/>
        </w:rPr>
        <w:t>All life is shielded from the sun's damaging radiation by the ozone layer, but human activities have worn down this barrier. Less UV protection from the ozone layer results from this decrease in ozone concentration.</w:t>
      </w:r>
      <w:r w:rsidRPr="005F4658">
        <w:rPr>
          <w:rFonts w:ascii="Times New Roman" w:hAnsi="Times New Roman" w:cs="Times New Roman"/>
          <w:sz w:val="24"/>
          <w:szCs w:val="24"/>
          <w:lang w:val="en-US"/>
        </w:rPr>
        <w:t xml:space="preserve"> This constant decrease causes higher risks for skin cancer and cataract rates. The combustion of fossil fuels resulted in higher concentrations of trace gases like nitrous oxide and carbon monoxide. </w:t>
      </w:r>
      <w:r w:rsidR="001A04D8" w:rsidRPr="005F4658">
        <w:rPr>
          <w:rFonts w:ascii="Times New Roman" w:hAnsi="Times New Roman" w:cs="Times New Roman"/>
          <w:sz w:val="24"/>
          <w:szCs w:val="24"/>
          <w:lang w:val="en-US"/>
        </w:rPr>
        <w:t>As a result of the buildup, spread, and transformation of these air pollutants, the quality of the atmosphere has decreased.</w:t>
      </w:r>
      <w:r w:rsidRPr="005F4658">
        <w:rPr>
          <w:rFonts w:ascii="Times New Roman" w:hAnsi="Times New Roman" w:cs="Times New Roman"/>
          <w:sz w:val="24"/>
          <w:szCs w:val="24"/>
          <w:lang w:val="en-US"/>
        </w:rPr>
        <w:t xml:space="preserve"> </w:t>
      </w:r>
      <w:r w:rsidRPr="002D5152">
        <w:rPr>
          <w:rFonts w:ascii="Times New Roman" w:hAnsi="Times New Roman" w:cs="Times New Roman"/>
          <w:b/>
          <w:sz w:val="24"/>
          <w:szCs w:val="24"/>
          <w:lang w:val="en-US"/>
        </w:rPr>
        <w:t>[4]</w:t>
      </w:r>
      <w:r w:rsidR="001A04D8" w:rsidRPr="002D5152">
        <w:rPr>
          <w:rFonts w:ascii="Times New Roman" w:hAnsi="Times New Roman" w:cs="Times New Roman"/>
          <w:b/>
          <w:sz w:val="24"/>
          <w:szCs w:val="24"/>
          <w:lang w:val="en-US"/>
        </w:rPr>
        <w:t> </w:t>
      </w:r>
      <w:r w:rsidR="001A04D8" w:rsidRPr="005F4658">
        <w:rPr>
          <w:rFonts w:ascii="Times New Roman" w:hAnsi="Times New Roman" w:cs="Times New Roman"/>
          <w:sz w:val="24"/>
          <w:szCs w:val="24"/>
          <w:lang w:val="en-US"/>
        </w:rPr>
        <w:t>Climate</w:t>
      </w:r>
      <w:r w:rsidRPr="005F4658">
        <w:rPr>
          <w:rFonts w:ascii="Times New Roman" w:hAnsi="Times New Roman" w:cs="Times New Roman"/>
          <w:sz w:val="24"/>
          <w:szCs w:val="24"/>
          <w:lang w:val="en-US"/>
        </w:rPr>
        <w:t xml:space="preserve"> change and air pollution are both on the rise, causing environmental conditions to </w:t>
      </w:r>
      <w:r w:rsidR="001A04D8" w:rsidRPr="005F4658">
        <w:rPr>
          <w:rFonts w:ascii="Times New Roman" w:hAnsi="Times New Roman" w:cs="Times New Roman"/>
          <w:sz w:val="24"/>
          <w:szCs w:val="24"/>
          <w:lang w:val="en-US"/>
        </w:rPr>
        <w:t>deteriorate. When</w:t>
      </w:r>
      <w:r w:rsidRPr="005F4658">
        <w:rPr>
          <w:rFonts w:ascii="Times New Roman" w:hAnsi="Times New Roman" w:cs="Times New Roman"/>
          <w:sz w:val="24"/>
          <w:szCs w:val="24"/>
          <w:lang w:val="en-US"/>
        </w:rPr>
        <w:t xml:space="preserve"> temperatures increase, climate change leads to a weakening of the ozone layer.</w:t>
      </w:r>
      <w:r w:rsidR="001A04D8" w:rsidRPr="005F4658">
        <w:rPr>
          <w:rFonts w:ascii="Times New Roman" w:hAnsi="Times New Roman" w:cs="Times New Roman"/>
          <w:sz w:val="24"/>
          <w:szCs w:val="24"/>
          <w:lang w:val="en-US"/>
        </w:rPr>
        <w:t xml:space="preserve"> </w:t>
      </w:r>
    </w:p>
    <w:p w:rsidR="001A04D8" w:rsidRPr="005F4658" w:rsidRDefault="00617665" w:rsidP="001A04D8">
      <w:pPr>
        <w:ind w:firstLine="720"/>
        <w:jc w:val="both"/>
        <w:rPr>
          <w:rFonts w:ascii="Times New Roman" w:hAnsi="Times New Roman" w:cs="Times New Roman"/>
          <w:sz w:val="24"/>
          <w:szCs w:val="24"/>
          <w:lang w:val="en-US"/>
        </w:rPr>
      </w:pPr>
      <w:r w:rsidRPr="005F4658">
        <w:rPr>
          <w:rFonts w:ascii="Times New Roman" w:hAnsi="Times New Roman" w:cs="Times New Roman"/>
          <w:sz w:val="24"/>
          <w:szCs w:val="24"/>
          <w:lang w:val="en-US"/>
        </w:rPr>
        <w:t xml:space="preserve">Recent patterns and distribution of field studies have shown that there is an increase in mortality rate during the summer smog due to high </w:t>
      </w:r>
      <w:r w:rsidR="00754214">
        <w:rPr>
          <w:rFonts w:ascii="Times New Roman" w:hAnsi="Times New Roman" w:cs="Times New Roman"/>
          <w:sz w:val="24"/>
          <w:szCs w:val="24"/>
          <w:lang w:val="en-US"/>
        </w:rPr>
        <w:t>ground-level</w:t>
      </w:r>
      <w:r w:rsidRPr="005F4658">
        <w:rPr>
          <w:rFonts w:ascii="Times New Roman" w:hAnsi="Times New Roman" w:cs="Times New Roman"/>
          <w:sz w:val="24"/>
          <w:szCs w:val="24"/>
          <w:lang w:val="en-US"/>
        </w:rPr>
        <w:t xml:space="preserve"> ozone concentration.</w:t>
      </w:r>
      <w:r w:rsidR="001A04D8" w:rsidRPr="005F4658">
        <w:rPr>
          <w:rFonts w:ascii="Times New Roman" w:hAnsi="Times New Roman" w:cs="Times New Roman"/>
          <w:sz w:val="24"/>
          <w:szCs w:val="24"/>
        </w:rPr>
        <w:t xml:space="preserve"> </w:t>
      </w:r>
      <w:r w:rsidR="001A04D8" w:rsidRPr="005F4658">
        <w:rPr>
          <w:rFonts w:ascii="Times New Roman" w:hAnsi="Times New Roman" w:cs="Times New Roman"/>
          <w:sz w:val="24"/>
          <w:szCs w:val="24"/>
          <w:lang w:val="en-US"/>
        </w:rPr>
        <w:t>By the use of strict emission control measures for Ozone precursors, a substantial effort has been made to lower tropospheric ozone concentrations. A monitoring station has been built in accordance with ozone concentration forecasts to predict higher geographical distribution change that aids in ozone reduction. Also, it is crucial to execute accurate regional estimates for ozone concentration in order to reduce greenhouse gas emis</w:t>
      </w:r>
      <w:r w:rsidR="002D5152">
        <w:rPr>
          <w:rFonts w:ascii="Times New Roman" w:hAnsi="Times New Roman" w:cs="Times New Roman"/>
          <w:sz w:val="24"/>
          <w:szCs w:val="24"/>
          <w:lang w:val="en-US"/>
        </w:rPr>
        <w:t>sions and ensure public health.</w:t>
      </w:r>
      <w:r w:rsidR="002D5152" w:rsidRPr="002D5152">
        <w:rPr>
          <w:b/>
        </w:rPr>
        <w:t xml:space="preserve"> </w:t>
      </w:r>
      <w:r w:rsidR="002D5152" w:rsidRPr="002D5152">
        <w:rPr>
          <w:rFonts w:ascii="Times New Roman" w:hAnsi="Times New Roman" w:cs="Times New Roman"/>
          <w:b/>
          <w:sz w:val="24"/>
          <w:szCs w:val="24"/>
          <w:lang w:val="en-US"/>
        </w:rPr>
        <w:t>[5]</w:t>
      </w:r>
    </w:p>
    <w:p w:rsidR="001A04D8" w:rsidRPr="005F4658" w:rsidRDefault="00754214" w:rsidP="001A04D8">
      <w:pPr>
        <w:ind w:firstLine="720"/>
        <w:jc w:val="both"/>
        <w:rPr>
          <w:rFonts w:ascii="Times New Roman" w:hAnsi="Times New Roman" w:cs="Times New Roman"/>
          <w:sz w:val="24"/>
          <w:szCs w:val="24"/>
          <w:lang w:val="en-US"/>
        </w:rPr>
      </w:pPr>
      <w:r w:rsidRPr="00754214">
        <w:rPr>
          <w:rFonts w:ascii="Times New Roman" w:hAnsi="Times New Roman" w:cs="Times New Roman"/>
          <w:sz w:val="24"/>
          <w:szCs w:val="24"/>
          <w:lang w:val="en-US"/>
        </w:rPr>
        <w:t>To determine the amount of ozone in the air, a variety of methods can be utilized. Numerical and data-driven approaches are the two basic methodologies to estimate air pollution levels. Numerical models include the Community Multistage Air Quality Model, the Weather Research and Forecasting Model with Chemistry, and the Goddard Earth Observing System with Chemistry. This approach supports a strong capacity for explanation and clear, rigid logic. Because of the high cost of computation and the difficulty in gathering sufficient data, it was also difficult to make long-term projections. Data-driven models are a potential method to make accurate predictions about the target variable by extracting useful information from large amounts of data about the variable.</w:t>
      </w:r>
      <w:r>
        <w:rPr>
          <w:rFonts w:ascii="Times New Roman" w:hAnsi="Times New Roman" w:cs="Times New Roman"/>
          <w:sz w:val="24"/>
          <w:szCs w:val="24"/>
          <w:lang w:val="en-US"/>
        </w:rPr>
        <w:t xml:space="preserve"> </w:t>
      </w:r>
      <w:r w:rsidRPr="00754214">
        <w:rPr>
          <w:rFonts w:ascii="Times New Roman" w:hAnsi="Times New Roman" w:cs="Times New Roman"/>
          <w:sz w:val="24"/>
          <w:szCs w:val="24"/>
          <w:lang w:val="en-US"/>
        </w:rPr>
        <w:t xml:space="preserve">According to several earlier research, data-driven models may be divided into shallow </w:t>
      </w:r>
      <w:r>
        <w:rPr>
          <w:rFonts w:ascii="Times New Roman" w:hAnsi="Times New Roman" w:cs="Times New Roman"/>
          <w:sz w:val="24"/>
          <w:szCs w:val="24"/>
          <w:lang w:val="en-US"/>
        </w:rPr>
        <w:t>machine-learning</w:t>
      </w:r>
      <w:r w:rsidRPr="00754214">
        <w:rPr>
          <w:rFonts w:ascii="Times New Roman" w:hAnsi="Times New Roman" w:cs="Times New Roman"/>
          <w:sz w:val="24"/>
          <w:szCs w:val="24"/>
          <w:lang w:val="en-US"/>
        </w:rPr>
        <w:t xml:space="preserve"> models and </w:t>
      </w:r>
      <w:r>
        <w:rPr>
          <w:rFonts w:ascii="Times New Roman" w:hAnsi="Times New Roman" w:cs="Times New Roman"/>
          <w:sz w:val="24"/>
          <w:szCs w:val="24"/>
          <w:lang w:val="en-US"/>
        </w:rPr>
        <w:t>deep-learning</w:t>
      </w:r>
      <w:r w:rsidRPr="00754214">
        <w:rPr>
          <w:rFonts w:ascii="Times New Roman" w:hAnsi="Times New Roman" w:cs="Times New Roman"/>
          <w:sz w:val="24"/>
          <w:szCs w:val="24"/>
          <w:lang w:val="en-US"/>
        </w:rPr>
        <w:t xml:space="preserve"> models</w:t>
      </w:r>
      <w:r w:rsidR="001A04D8" w:rsidRPr="005F4658">
        <w:rPr>
          <w:rFonts w:ascii="Times New Roman" w:hAnsi="Times New Roman" w:cs="Times New Roman"/>
          <w:sz w:val="24"/>
          <w:szCs w:val="24"/>
          <w:lang w:val="en-US"/>
        </w:rPr>
        <w:t xml:space="preserve">. The quantity of ozone in the air in an hour may be predicted using machine learning in just a few simple steps. The static </w:t>
      </w:r>
      <w:r>
        <w:rPr>
          <w:rFonts w:ascii="Times New Roman" w:hAnsi="Times New Roman" w:cs="Times New Roman"/>
          <w:sz w:val="24"/>
          <w:szCs w:val="24"/>
          <w:lang w:val="en-US"/>
        </w:rPr>
        <w:t>Multi-Layer</w:t>
      </w:r>
      <w:r w:rsidR="001A04D8" w:rsidRPr="005F4658">
        <w:rPr>
          <w:rFonts w:ascii="Times New Roman" w:hAnsi="Times New Roman" w:cs="Times New Roman"/>
          <w:sz w:val="24"/>
          <w:szCs w:val="24"/>
          <w:lang w:val="en-US"/>
        </w:rPr>
        <w:t xml:space="preserve"> Perceptron model.</w:t>
      </w:r>
      <w:r w:rsidR="002D5152" w:rsidRPr="002D5152">
        <w:t xml:space="preserve"> </w:t>
      </w:r>
      <w:r w:rsidR="002D5152" w:rsidRPr="002D5152">
        <w:rPr>
          <w:rFonts w:ascii="Times New Roman" w:hAnsi="Times New Roman" w:cs="Times New Roman"/>
          <w:b/>
          <w:sz w:val="24"/>
          <w:szCs w:val="24"/>
          <w:lang w:val="en-US"/>
        </w:rPr>
        <w:t>[6]</w:t>
      </w:r>
    </w:p>
    <w:p w:rsidR="00754214" w:rsidRDefault="00754214" w:rsidP="001A04D8">
      <w:pPr>
        <w:ind w:firstLine="720"/>
        <w:jc w:val="both"/>
        <w:rPr>
          <w:rFonts w:ascii="Times New Roman" w:hAnsi="Times New Roman" w:cs="Times New Roman"/>
          <w:sz w:val="24"/>
          <w:szCs w:val="24"/>
          <w:lang w:val="en-US"/>
        </w:rPr>
      </w:pPr>
      <w:r w:rsidRPr="00754214">
        <w:rPr>
          <w:rFonts w:ascii="Times New Roman" w:hAnsi="Times New Roman" w:cs="Times New Roman"/>
          <w:sz w:val="24"/>
          <w:szCs w:val="24"/>
          <w:lang w:val="en-US"/>
        </w:rPr>
        <w:t xml:space="preserve">However, new approaches are being developed to enhance ozone monitoring and forecasting as technology advances. For instance, machine learning and AI are used to improve the accuracy of forecasts concerning ozone concentrations. These tools can </w:t>
      </w:r>
      <w:r>
        <w:rPr>
          <w:rFonts w:ascii="Times New Roman" w:hAnsi="Times New Roman" w:cs="Times New Roman"/>
          <w:sz w:val="24"/>
          <w:szCs w:val="24"/>
          <w:lang w:val="en-US"/>
        </w:rPr>
        <w:t>analyze</w:t>
      </w:r>
      <w:r w:rsidRPr="00754214">
        <w:rPr>
          <w:rFonts w:ascii="Times New Roman" w:hAnsi="Times New Roman" w:cs="Times New Roman"/>
          <w:sz w:val="24"/>
          <w:szCs w:val="24"/>
          <w:lang w:val="en-US"/>
        </w:rPr>
        <w:t xml:space="preserve"> a large amount of data from several sources, including satellites, meteorological models, and ground-based monitoring stations, to create more precise and comprehensive ozone concentration maps. This can assist identify areas with high ozone pollution levels and direct the creation of policies to reduce ozone emissions. </w:t>
      </w:r>
      <w:r w:rsidRPr="002D5152">
        <w:rPr>
          <w:rFonts w:ascii="Times New Roman" w:hAnsi="Times New Roman" w:cs="Times New Roman"/>
          <w:b/>
          <w:sz w:val="24"/>
          <w:szCs w:val="24"/>
          <w:lang w:val="en-US"/>
        </w:rPr>
        <w:t>[7]</w:t>
      </w:r>
    </w:p>
    <w:p w:rsidR="001A04D8" w:rsidRPr="005F4658" w:rsidRDefault="00754214" w:rsidP="001A04D8">
      <w:pPr>
        <w:ind w:firstLine="720"/>
        <w:jc w:val="both"/>
        <w:rPr>
          <w:rFonts w:ascii="Times New Roman" w:hAnsi="Times New Roman" w:cs="Times New Roman"/>
          <w:sz w:val="24"/>
          <w:szCs w:val="24"/>
          <w:lang w:val="en-US"/>
        </w:rPr>
      </w:pPr>
      <w:r w:rsidRPr="00754214">
        <w:rPr>
          <w:rFonts w:ascii="Times New Roman" w:hAnsi="Times New Roman" w:cs="Times New Roman"/>
          <w:sz w:val="24"/>
          <w:szCs w:val="24"/>
          <w:lang w:val="en-US"/>
        </w:rPr>
        <w:t xml:space="preserve">The empirical approach of machine learning is often used to anticipate ozone concentration. Numerous ensemble techniques have been employed over the years. Some models that have been employed in </w:t>
      </w:r>
      <w:r>
        <w:rPr>
          <w:rFonts w:ascii="Times New Roman" w:hAnsi="Times New Roman" w:cs="Times New Roman"/>
          <w:sz w:val="24"/>
          <w:szCs w:val="24"/>
          <w:lang w:val="en-US"/>
        </w:rPr>
        <w:t xml:space="preserve">the </w:t>
      </w:r>
      <w:r w:rsidRPr="00754214">
        <w:rPr>
          <w:rFonts w:ascii="Times New Roman" w:hAnsi="Times New Roman" w:cs="Times New Roman"/>
          <w:sz w:val="24"/>
          <w:szCs w:val="24"/>
          <w:lang w:val="en-US"/>
        </w:rPr>
        <w:t xml:space="preserve">study include random forests and support vector machines. One of the most important tasks for the researchers is to model the variations in ozone and to produce </w:t>
      </w:r>
      <w:r w:rsidRPr="00754214">
        <w:rPr>
          <w:rFonts w:ascii="Times New Roman" w:hAnsi="Times New Roman" w:cs="Times New Roman"/>
          <w:sz w:val="24"/>
          <w:szCs w:val="24"/>
          <w:lang w:val="en-US"/>
        </w:rPr>
        <w:lastRenderedPageBreak/>
        <w:t>precise predictions. There are both statistical (black box) and deterministic models. When utilizing partial differential equations to build a deterministic model to estimate ozone concentrations in a particular location, a variety of physical and chemical interactions between predictor variables mu</w:t>
      </w:r>
      <w:r w:rsidR="002D5152">
        <w:rPr>
          <w:rFonts w:ascii="Times New Roman" w:hAnsi="Times New Roman" w:cs="Times New Roman"/>
          <w:sz w:val="24"/>
          <w:szCs w:val="24"/>
          <w:lang w:val="en-US"/>
        </w:rPr>
        <w:t>st be taken into consideration.</w:t>
      </w:r>
      <w:r w:rsidR="002D5152">
        <w:rPr>
          <w:rFonts w:ascii="Times New Roman" w:hAnsi="Times New Roman" w:cs="Times New Roman"/>
          <w:b/>
          <w:sz w:val="24"/>
          <w:szCs w:val="24"/>
          <w:lang w:val="en-US"/>
        </w:rPr>
        <w:t xml:space="preserve"> </w:t>
      </w:r>
      <w:r w:rsidRPr="00754214">
        <w:rPr>
          <w:rFonts w:ascii="Times New Roman" w:hAnsi="Times New Roman" w:cs="Times New Roman"/>
          <w:sz w:val="24"/>
          <w:szCs w:val="24"/>
          <w:lang w:val="en-US"/>
        </w:rPr>
        <w:t>A lot of precise input data are also required for this procedure, including statistics on emissions, weather, and land cover.</w:t>
      </w:r>
      <w:r w:rsidR="001A04D8" w:rsidRPr="005F4658">
        <w:rPr>
          <w:rFonts w:ascii="Times New Roman" w:hAnsi="Times New Roman" w:cs="Times New Roman"/>
          <w:sz w:val="24"/>
          <w:szCs w:val="24"/>
          <w:lang w:val="en-US"/>
        </w:rPr>
        <w:t xml:space="preserve"> These are the key reasons why creating and maintaining deterministic models is expensive. Several studies have improved the ozone concentration forecast system during the last ten years.</w:t>
      </w:r>
      <w:r w:rsidR="002D5152" w:rsidRPr="002D5152">
        <w:t xml:space="preserve"> </w:t>
      </w:r>
      <w:r w:rsidR="002D5152">
        <w:rPr>
          <w:rFonts w:ascii="Times New Roman" w:hAnsi="Times New Roman" w:cs="Times New Roman"/>
          <w:b/>
          <w:sz w:val="24"/>
          <w:szCs w:val="24"/>
          <w:lang w:val="en-US"/>
        </w:rPr>
        <w:t>[8</w:t>
      </w:r>
      <w:r w:rsidR="002D5152" w:rsidRPr="002D5152">
        <w:rPr>
          <w:rFonts w:ascii="Times New Roman" w:hAnsi="Times New Roman" w:cs="Times New Roman"/>
          <w:b/>
          <w:sz w:val="24"/>
          <w:szCs w:val="24"/>
          <w:lang w:val="en-US"/>
        </w:rPr>
        <w:t>]</w:t>
      </w:r>
      <w:r w:rsidR="001A04D8" w:rsidRPr="005F4658">
        <w:rPr>
          <w:rFonts w:ascii="Times New Roman" w:hAnsi="Times New Roman" w:cs="Times New Roman"/>
          <w:sz w:val="24"/>
          <w:szCs w:val="24"/>
          <w:lang w:val="en-US"/>
        </w:rPr>
        <w:t xml:space="preserve"> </w:t>
      </w:r>
    </w:p>
    <w:p w:rsidR="00B847E9" w:rsidRDefault="00B847E9" w:rsidP="003B60C5">
      <w:pPr>
        <w:ind w:firstLine="720"/>
        <w:jc w:val="both"/>
        <w:rPr>
          <w:rFonts w:ascii="Times New Roman" w:hAnsi="Times New Roman" w:cs="Times New Roman"/>
          <w:sz w:val="24"/>
          <w:szCs w:val="24"/>
          <w:lang w:val="en-US"/>
        </w:rPr>
      </w:pPr>
      <w:r w:rsidRPr="00B847E9">
        <w:rPr>
          <w:rFonts w:ascii="Times New Roman" w:hAnsi="Times New Roman" w:cs="Times New Roman"/>
          <w:sz w:val="24"/>
          <w:szCs w:val="24"/>
          <w:lang w:val="en-US"/>
        </w:rPr>
        <w:t xml:space="preserve">Contaminants like </w:t>
      </w:r>
      <w:proofErr w:type="spellStart"/>
      <w:r w:rsidRPr="00B847E9">
        <w:rPr>
          <w:rFonts w:ascii="Times New Roman" w:hAnsi="Times New Roman" w:cs="Times New Roman"/>
          <w:sz w:val="24"/>
          <w:szCs w:val="24"/>
          <w:lang w:val="en-US"/>
        </w:rPr>
        <w:t>sulphur</w:t>
      </w:r>
      <w:proofErr w:type="spellEnd"/>
      <w:r w:rsidRPr="00B847E9">
        <w:rPr>
          <w:rFonts w:ascii="Times New Roman" w:hAnsi="Times New Roman" w:cs="Times New Roman"/>
          <w:sz w:val="24"/>
          <w:szCs w:val="24"/>
          <w:lang w:val="en-US"/>
        </w:rPr>
        <w:t xml:space="preserve"> dioxide and particulate matter are among the contaminants that </w:t>
      </w:r>
      <w:proofErr w:type="gramStart"/>
      <w:r w:rsidRPr="00B847E9">
        <w:rPr>
          <w:rFonts w:ascii="Times New Roman" w:hAnsi="Times New Roman" w:cs="Times New Roman"/>
          <w:sz w:val="24"/>
          <w:szCs w:val="24"/>
          <w:lang w:val="en-US"/>
        </w:rPr>
        <w:t>artificial</w:t>
      </w:r>
      <w:proofErr w:type="gramEnd"/>
      <w:r w:rsidRPr="00B847E9">
        <w:rPr>
          <w:rFonts w:ascii="Times New Roman" w:hAnsi="Times New Roman" w:cs="Times New Roman"/>
          <w:sz w:val="24"/>
          <w:szCs w:val="24"/>
          <w:lang w:val="en-US"/>
        </w:rPr>
        <w:t xml:space="preserve"> neural networks are used to anticipate. Three prediction models are compared in this study: the multilayer perceptron, the finite impulse response (FIR) neural network, and the autoregressive-moving average with exogenous inputs (ARMAX). Calculating the hourly ozone concentration 24 hours in advance is the aim. At three Spanish monitoring sites in cities and towns, they looked at the peak ozone concentrations over the summer between 1996 and 1999. Based on the five performance criteria, the MLP neural networks outperformed the linear ARMAX models, which outperformed the dynamic FIR neural networks. </w:t>
      </w:r>
      <w:r w:rsidR="002D5152">
        <w:rPr>
          <w:rFonts w:ascii="Times New Roman" w:hAnsi="Times New Roman" w:cs="Times New Roman"/>
          <w:b/>
          <w:sz w:val="24"/>
          <w:szCs w:val="24"/>
          <w:lang w:val="en-US"/>
        </w:rPr>
        <w:t>[9</w:t>
      </w:r>
      <w:r w:rsidRPr="002D5152">
        <w:rPr>
          <w:rFonts w:ascii="Times New Roman" w:hAnsi="Times New Roman" w:cs="Times New Roman"/>
          <w:b/>
          <w:sz w:val="24"/>
          <w:szCs w:val="24"/>
          <w:lang w:val="en-US"/>
        </w:rPr>
        <w:t>]</w:t>
      </w:r>
    </w:p>
    <w:p w:rsidR="00D4142A" w:rsidRPr="005F4658" w:rsidRDefault="00617665" w:rsidP="003B60C5">
      <w:pPr>
        <w:ind w:firstLine="720"/>
        <w:jc w:val="both"/>
        <w:rPr>
          <w:rFonts w:ascii="Times New Roman" w:hAnsi="Times New Roman" w:cs="Times New Roman"/>
          <w:sz w:val="24"/>
          <w:szCs w:val="24"/>
          <w:lang w:val="en-US"/>
        </w:rPr>
      </w:pPr>
      <w:r w:rsidRPr="005F4658">
        <w:rPr>
          <w:rFonts w:ascii="Times New Roman" w:hAnsi="Times New Roman" w:cs="Times New Roman"/>
          <w:sz w:val="24"/>
          <w:szCs w:val="24"/>
          <w:lang w:val="en-US"/>
        </w:rPr>
        <w:t xml:space="preserve">In this paper, we suggest </w:t>
      </w:r>
      <w:r w:rsidR="003B60C5" w:rsidRPr="005F4658">
        <w:rPr>
          <w:rFonts w:ascii="Times New Roman" w:hAnsi="Times New Roman" w:cs="Times New Roman"/>
          <w:sz w:val="24"/>
          <w:szCs w:val="24"/>
          <w:lang w:val="en-US"/>
        </w:rPr>
        <w:t>analyzing</w:t>
      </w:r>
      <w:r w:rsidRPr="005F4658">
        <w:rPr>
          <w:rFonts w:ascii="Times New Roman" w:hAnsi="Times New Roman" w:cs="Times New Roman"/>
          <w:sz w:val="24"/>
          <w:szCs w:val="24"/>
          <w:lang w:val="en-US"/>
        </w:rPr>
        <w:t xml:space="preserve"> Indian air quality data using ozone concentration data obtained fro</w:t>
      </w:r>
      <w:r w:rsidR="003B60C5">
        <w:rPr>
          <w:rFonts w:ascii="Times New Roman" w:hAnsi="Times New Roman" w:cs="Times New Roman"/>
          <w:sz w:val="24"/>
          <w:szCs w:val="24"/>
          <w:lang w:val="en-US"/>
        </w:rPr>
        <w:t>m many</w:t>
      </w:r>
      <w:r w:rsidRPr="005F4658">
        <w:rPr>
          <w:rFonts w:ascii="Times New Roman" w:hAnsi="Times New Roman" w:cs="Times New Roman"/>
          <w:sz w:val="24"/>
          <w:szCs w:val="24"/>
          <w:lang w:val="en-US"/>
        </w:rPr>
        <w:t xml:space="preserve"> monitoring site. This includes forecasting ozone concentration for data on the quality of the air in India using several machine learning and deep learning techniques. All forecasting models may be compared, and the results can be used to make decisions in the future. For the purpose of predicting ozone, the suggested models will learn from regional patterns and long-term spatiotemporal distributions of air quality data. Our goal is to assess the state of ozone in the vicinity of a reputable monitoring station and the relationships between other pollutants and ozone concentration.</w:t>
      </w:r>
    </w:p>
    <w:p w:rsidR="001A04D8" w:rsidRPr="005F4658" w:rsidRDefault="001A04D8" w:rsidP="005F4658">
      <w:pPr>
        <w:pStyle w:val="Heading1"/>
      </w:pPr>
      <w:r w:rsidRPr="005F4658">
        <w:t>Literature Review</w:t>
      </w:r>
    </w:p>
    <w:p w:rsidR="001A04D8" w:rsidRPr="005F4658" w:rsidRDefault="001A04D8" w:rsidP="001A04D8">
      <w:pPr>
        <w:rPr>
          <w:rFonts w:ascii="Times New Roman" w:hAnsi="Times New Roman" w:cs="Times New Roman"/>
          <w:sz w:val="24"/>
          <w:szCs w:val="24"/>
          <w:lang w:val="en-US"/>
        </w:rPr>
      </w:pPr>
    </w:p>
    <w:p w:rsidR="00885269" w:rsidRPr="005F4658" w:rsidRDefault="00617665" w:rsidP="004B63A0">
      <w:pPr>
        <w:jc w:val="both"/>
        <w:rPr>
          <w:rFonts w:ascii="Times New Roman" w:hAnsi="Times New Roman" w:cs="Times New Roman"/>
          <w:sz w:val="24"/>
          <w:szCs w:val="24"/>
          <w:lang w:val="en-US"/>
        </w:rPr>
      </w:pPr>
      <w:r w:rsidRPr="005F4658">
        <w:rPr>
          <w:rFonts w:ascii="Times New Roman" w:hAnsi="Times New Roman" w:cs="Times New Roman"/>
          <w:sz w:val="24"/>
          <w:szCs w:val="24"/>
          <w:lang w:val="en-US"/>
        </w:rPr>
        <w:t> </w:t>
      </w:r>
      <w:r w:rsidR="00725EFB" w:rsidRPr="005F4658">
        <w:rPr>
          <w:rFonts w:ascii="Times New Roman" w:hAnsi="Times New Roman" w:cs="Times New Roman"/>
          <w:sz w:val="24"/>
          <w:szCs w:val="24"/>
          <w:lang w:val="en-US"/>
        </w:rPr>
        <w:tab/>
        <w:t xml:space="preserve">Brian S. </w:t>
      </w:r>
      <w:proofErr w:type="gramStart"/>
      <w:r w:rsidR="00725EFB" w:rsidRPr="005F4658">
        <w:rPr>
          <w:rFonts w:ascii="Times New Roman" w:hAnsi="Times New Roman" w:cs="Times New Roman"/>
          <w:sz w:val="24"/>
          <w:szCs w:val="24"/>
          <w:lang w:val="en-US"/>
        </w:rPr>
        <w:t>et</w:t>
      </w:r>
      <w:proofErr w:type="gramEnd"/>
      <w:r w:rsidR="00725EFB" w:rsidRPr="005F4658">
        <w:rPr>
          <w:rFonts w:ascii="Times New Roman" w:hAnsi="Times New Roman" w:cs="Times New Roman"/>
          <w:sz w:val="24"/>
          <w:szCs w:val="24"/>
          <w:lang w:val="en-US"/>
        </w:rPr>
        <w:t xml:space="preserve">. </w:t>
      </w:r>
      <w:proofErr w:type="gramStart"/>
      <w:r w:rsidR="00725EFB" w:rsidRPr="005F4658">
        <w:rPr>
          <w:rFonts w:ascii="Times New Roman" w:hAnsi="Times New Roman" w:cs="Times New Roman"/>
          <w:sz w:val="24"/>
          <w:szCs w:val="24"/>
          <w:lang w:val="en-US"/>
        </w:rPr>
        <w:t>al</w:t>
      </w:r>
      <w:proofErr w:type="gramEnd"/>
      <w:r w:rsidR="00725EFB" w:rsidRPr="005F4658">
        <w:rPr>
          <w:rFonts w:ascii="Times New Roman" w:hAnsi="Times New Roman" w:cs="Times New Roman"/>
          <w:sz w:val="24"/>
          <w:szCs w:val="24"/>
          <w:lang w:val="en-US"/>
        </w:rPr>
        <w:t>. has trained a deep learning model which is a h</w:t>
      </w:r>
      <w:r w:rsidR="00377AA5" w:rsidRPr="005F4658">
        <w:rPr>
          <w:rFonts w:ascii="Times New Roman" w:hAnsi="Times New Roman" w:cs="Times New Roman"/>
          <w:sz w:val="24"/>
          <w:szCs w:val="24"/>
          <w:lang w:val="en-US"/>
        </w:rPr>
        <w:t>y</w:t>
      </w:r>
      <w:r w:rsidR="00725EFB" w:rsidRPr="005F4658">
        <w:rPr>
          <w:rFonts w:ascii="Times New Roman" w:hAnsi="Times New Roman" w:cs="Times New Roman"/>
          <w:sz w:val="24"/>
          <w:szCs w:val="24"/>
          <w:lang w:val="en-US"/>
        </w:rPr>
        <w:t xml:space="preserve">brid combination of Recurrent Neural Network and Long short Term Memory models. The author had done forecasting the prediction for 8hr of Ozone concentration. </w:t>
      </w:r>
      <w:r w:rsidR="00377AA5" w:rsidRPr="005F4658">
        <w:rPr>
          <w:rFonts w:ascii="Times New Roman" w:hAnsi="Times New Roman" w:cs="Times New Roman"/>
          <w:sz w:val="24"/>
          <w:szCs w:val="24"/>
          <w:lang w:val="en-US"/>
        </w:rPr>
        <w:t xml:space="preserve">During the Training of model, Data had been collected from Kuwait, small country located in the Persian Gulf. The Differential optical absorption spectroscopy analyzers were used to collect data for tropospheric Ozone. They have reduced the dimension of data with the help of PCA and correlation filters. The Mean Absolute Error was used as a regression metric. This allowed air station to accurately predict air pollution concentration while only </w:t>
      </w:r>
      <w:r w:rsidR="00885269" w:rsidRPr="005F4658">
        <w:rPr>
          <w:rFonts w:ascii="Times New Roman" w:hAnsi="Times New Roman" w:cs="Times New Roman"/>
          <w:sz w:val="24"/>
          <w:szCs w:val="24"/>
          <w:lang w:val="en-US"/>
        </w:rPr>
        <w:t>monitoring key factors for real time analysis</w:t>
      </w:r>
      <w:proofErr w:type="gramStart"/>
      <w:r w:rsidR="00885269" w:rsidRPr="005F4658">
        <w:rPr>
          <w:rFonts w:ascii="Times New Roman" w:hAnsi="Times New Roman" w:cs="Times New Roman"/>
          <w:sz w:val="24"/>
          <w:szCs w:val="24"/>
          <w:lang w:val="en-US"/>
        </w:rPr>
        <w:t>.</w:t>
      </w:r>
      <w:r w:rsidR="002D5152">
        <w:rPr>
          <w:rFonts w:ascii="Times New Roman" w:hAnsi="Times New Roman" w:cs="Times New Roman"/>
          <w:b/>
          <w:sz w:val="24"/>
          <w:szCs w:val="24"/>
          <w:lang w:val="en-US"/>
        </w:rPr>
        <w:t>[</w:t>
      </w:r>
      <w:proofErr w:type="gramEnd"/>
      <w:r w:rsidR="002D5152">
        <w:rPr>
          <w:rFonts w:ascii="Times New Roman" w:hAnsi="Times New Roman" w:cs="Times New Roman"/>
          <w:b/>
          <w:sz w:val="24"/>
          <w:szCs w:val="24"/>
          <w:lang w:val="en-US"/>
        </w:rPr>
        <w:t>10</w:t>
      </w:r>
      <w:r w:rsidR="00885269" w:rsidRPr="002D5152">
        <w:rPr>
          <w:rFonts w:ascii="Times New Roman" w:hAnsi="Times New Roman" w:cs="Times New Roman"/>
          <w:b/>
          <w:sz w:val="24"/>
          <w:szCs w:val="24"/>
          <w:lang w:val="en-US"/>
        </w:rPr>
        <w:t xml:space="preserve">] </w:t>
      </w:r>
    </w:p>
    <w:p w:rsidR="00DD5EF0" w:rsidRPr="005F4658" w:rsidRDefault="00885269" w:rsidP="004B63A0">
      <w:pPr>
        <w:jc w:val="both"/>
        <w:rPr>
          <w:rFonts w:ascii="Times New Roman" w:hAnsi="Times New Roman" w:cs="Times New Roman"/>
          <w:sz w:val="24"/>
          <w:szCs w:val="24"/>
        </w:rPr>
      </w:pPr>
      <w:r w:rsidRPr="005F4658">
        <w:rPr>
          <w:rFonts w:ascii="Times New Roman" w:hAnsi="Times New Roman" w:cs="Times New Roman"/>
          <w:sz w:val="24"/>
          <w:szCs w:val="24"/>
          <w:lang w:val="en-US"/>
        </w:rPr>
        <w:tab/>
      </w:r>
      <w:r w:rsidR="00B01222" w:rsidRPr="005F4658">
        <w:rPr>
          <w:rFonts w:ascii="Times New Roman" w:hAnsi="Times New Roman" w:cs="Times New Roman"/>
          <w:sz w:val="24"/>
          <w:szCs w:val="24"/>
          <w:lang w:val="en-US"/>
        </w:rPr>
        <w:t xml:space="preserve">Bilge </w:t>
      </w:r>
      <w:proofErr w:type="spellStart"/>
      <w:r w:rsidR="00B01222" w:rsidRPr="005F4658">
        <w:rPr>
          <w:rFonts w:ascii="Times New Roman" w:hAnsi="Times New Roman" w:cs="Times New Roman"/>
          <w:sz w:val="24"/>
          <w:szCs w:val="24"/>
          <w:lang w:val="en-US"/>
        </w:rPr>
        <w:t>Ozbay</w:t>
      </w:r>
      <w:proofErr w:type="spellEnd"/>
      <w:r w:rsidR="00B01222" w:rsidRPr="005F4658">
        <w:rPr>
          <w:rFonts w:ascii="Times New Roman" w:hAnsi="Times New Roman" w:cs="Times New Roman"/>
          <w:sz w:val="24"/>
          <w:szCs w:val="24"/>
          <w:lang w:val="en-US"/>
        </w:rPr>
        <w:t xml:space="preserve"> </w:t>
      </w:r>
      <w:proofErr w:type="gramStart"/>
      <w:r w:rsidR="00B01222" w:rsidRPr="005F4658">
        <w:rPr>
          <w:rFonts w:ascii="Times New Roman" w:hAnsi="Times New Roman" w:cs="Times New Roman"/>
          <w:sz w:val="24"/>
          <w:szCs w:val="24"/>
          <w:lang w:val="en-US"/>
        </w:rPr>
        <w:t>et</w:t>
      </w:r>
      <w:proofErr w:type="gramEnd"/>
      <w:r w:rsidR="00B01222" w:rsidRPr="005F4658">
        <w:rPr>
          <w:rFonts w:ascii="Times New Roman" w:hAnsi="Times New Roman" w:cs="Times New Roman"/>
          <w:sz w:val="24"/>
          <w:szCs w:val="24"/>
          <w:lang w:val="en-US"/>
        </w:rPr>
        <w:t xml:space="preserve">. </w:t>
      </w:r>
      <w:proofErr w:type="gramStart"/>
      <w:r w:rsidR="00B01222" w:rsidRPr="005F4658">
        <w:rPr>
          <w:rFonts w:ascii="Times New Roman" w:hAnsi="Times New Roman" w:cs="Times New Roman"/>
          <w:sz w:val="24"/>
          <w:szCs w:val="24"/>
          <w:lang w:val="en-US"/>
        </w:rPr>
        <w:t>al</w:t>
      </w:r>
      <w:proofErr w:type="gramEnd"/>
      <w:r w:rsidR="00B01222" w:rsidRPr="005F4658">
        <w:rPr>
          <w:rFonts w:ascii="Times New Roman" w:hAnsi="Times New Roman" w:cs="Times New Roman"/>
          <w:sz w:val="24"/>
          <w:szCs w:val="24"/>
          <w:lang w:val="en-US"/>
        </w:rPr>
        <w:t xml:space="preserve">. have applied multivariate statistical methods in predicting ozone ( O3) measurements at the ground level of the troposphere as the function of pollution and </w:t>
      </w:r>
      <w:r w:rsidR="00EB5F45" w:rsidRPr="005F4658">
        <w:rPr>
          <w:rFonts w:ascii="Times New Roman" w:hAnsi="Times New Roman" w:cs="Times New Roman"/>
          <w:sz w:val="24"/>
          <w:szCs w:val="24"/>
          <w:lang w:val="en-US"/>
        </w:rPr>
        <w:t>atmospheric</w:t>
      </w:r>
      <w:r w:rsidR="00B01222" w:rsidRPr="005F4658">
        <w:rPr>
          <w:rFonts w:ascii="Times New Roman" w:hAnsi="Times New Roman" w:cs="Times New Roman"/>
          <w:sz w:val="24"/>
          <w:szCs w:val="24"/>
          <w:lang w:val="en-US"/>
        </w:rPr>
        <w:t xml:space="preserve"> </w:t>
      </w:r>
      <w:r w:rsidR="00EB5F45" w:rsidRPr="005F4658">
        <w:rPr>
          <w:rFonts w:ascii="Times New Roman" w:hAnsi="Times New Roman" w:cs="Times New Roman"/>
          <w:sz w:val="24"/>
          <w:szCs w:val="24"/>
          <w:lang w:val="en-US"/>
        </w:rPr>
        <w:t>considerations</w:t>
      </w:r>
      <w:r w:rsidR="009D3D65" w:rsidRPr="005F4658">
        <w:rPr>
          <w:rFonts w:ascii="Times New Roman" w:hAnsi="Times New Roman" w:cs="Times New Roman"/>
          <w:sz w:val="24"/>
          <w:szCs w:val="24"/>
          <w:lang w:val="en-US"/>
        </w:rPr>
        <w:t xml:space="preserve">. </w:t>
      </w:r>
      <w:r w:rsidR="00EB5F45" w:rsidRPr="005F4658">
        <w:rPr>
          <w:rFonts w:ascii="Times New Roman" w:hAnsi="Times New Roman" w:cs="Times New Roman"/>
          <w:sz w:val="24"/>
          <w:szCs w:val="24"/>
          <w:lang w:val="en-US"/>
        </w:rPr>
        <w:t xml:space="preserve">Various correlation between ozone and other pollutants were investigated using statistical correlation methods like bivariate and Pearson correlation methods. The paper contain two main techniques. One of the way to use (MLR) Multiple Linear Regression for prediction Ozone concentration while this also focused on PCA for reducing number of variables for prediction. The Model made for both annual and seasonal trend for forecasting the pollutant to test </w:t>
      </w:r>
      <w:r w:rsidR="00EB5F45" w:rsidRPr="005F4658">
        <w:rPr>
          <w:rFonts w:ascii="Times New Roman" w:hAnsi="Times New Roman" w:cs="Times New Roman"/>
          <w:sz w:val="24"/>
          <w:szCs w:val="24"/>
          <w:lang w:val="en-US"/>
        </w:rPr>
        <w:lastRenderedPageBreak/>
        <w:t xml:space="preserve">the model efficiency in different condition. </w:t>
      </w:r>
      <w:r w:rsidR="00DD5EF0" w:rsidRPr="005F4658">
        <w:rPr>
          <w:rFonts w:ascii="Times New Roman" w:hAnsi="Times New Roman" w:cs="Times New Roman"/>
          <w:sz w:val="24"/>
          <w:szCs w:val="24"/>
          <w:lang w:val="en-US"/>
        </w:rPr>
        <w:t xml:space="preserve">Annual and Seasonal Trends </w:t>
      </w:r>
      <w:r w:rsidR="00EB5F45" w:rsidRPr="005F4658">
        <w:rPr>
          <w:rFonts w:ascii="Times New Roman" w:hAnsi="Times New Roman" w:cs="Times New Roman"/>
          <w:sz w:val="24"/>
          <w:szCs w:val="24"/>
          <w:lang w:val="en-US"/>
        </w:rPr>
        <w:t xml:space="preserve">were </w:t>
      </w:r>
      <w:r w:rsidR="00EB5F45" w:rsidRPr="005F4658">
        <w:rPr>
          <w:rFonts w:ascii="Times New Roman" w:hAnsi="Times New Roman" w:cs="Times New Roman"/>
          <w:sz w:val="24"/>
          <w:szCs w:val="24"/>
        </w:rPr>
        <w:t>evaluated individually in MLR models and calculated R2 values were found a</w:t>
      </w:r>
      <w:r w:rsidR="00DD5EF0" w:rsidRPr="005F4658">
        <w:rPr>
          <w:rFonts w:ascii="Times New Roman" w:hAnsi="Times New Roman" w:cs="Times New Roman"/>
          <w:sz w:val="24"/>
          <w:szCs w:val="24"/>
        </w:rPr>
        <w:t xml:space="preserve">s 0.90, 0.92, 0.85 </w:t>
      </w:r>
      <w:r w:rsidR="005B59C7" w:rsidRPr="005F4658">
        <w:rPr>
          <w:rFonts w:ascii="Times New Roman" w:hAnsi="Times New Roman" w:cs="Times New Roman"/>
          <w:sz w:val="24"/>
          <w:szCs w:val="24"/>
        </w:rPr>
        <w:t>respectively. The</w:t>
      </w:r>
      <w:r w:rsidR="00DD5EF0" w:rsidRPr="005F4658">
        <w:rPr>
          <w:rFonts w:ascii="Times New Roman" w:hAnsi="Times New Roman" w:cs="Times New Roman"/>
          <w:sz w:val="24"/>
          <w:szCs w:val="24"/>
        </w:rPr>
        <w:t xml:space="preserve"> Warming condition got the highest R2 Score 0.92</w:t>
      </w:r>
      <w:proofErr w:type="gramStart"/>
      <w:r w:rsidR="00DD5EF0" w:rsidRPr="005F4658">
        <w:rPr>
          <w:rFonts w:ascii="Times New Roman" w:hAnsi="Times New Roman" w:cs="Times New Roman"/>
          <w:sz w:val="24"/>
          <w:szCs w:val="24"/>
        </w:rPr>
        <w:t>.</w:t>
      </w:r>
      <w:r w:rsidR="002D5152">
        <w:rPr>
          <w:rFonts w:ascii="Times New Roman" w:hAnsi="Times New Roman" w:cs="Times New Roman"/>
          <w:b/>
          <w:sz w:val="24"/>
          <w:szCs w:val="24"/>
        </w:rPr>
        <w:t>[</w:t>
      </w:r>
      <w:proofErr w:type="gramEnd"/>
      <w:r w:rsidR="002D5152">
        <w:rPr>
          <w:rFonts w:ascii="Times New Roman" w:hAnsi="Times New Roman" w:cs="Times New Roman"/>
          <w:b/>
          <w:sz w:val="24"/>
          <w:szCs w:val="24"/>
        </w:rPr>
        <w:t>11</w:t>
      </w:r>
      <w:r w:rsidR="00DD5EF0" w:rsidRPr="002D5152">
        <w:rPr>
          <w:rFonts w:ascii="Times New Roman" w:hAnsi="Times New Roman" w:cs="Times New Roman"/>
          <w:b/>
          <w:sz w:val="24"/>
          <w:szCs w:val="24"/>
        </w:rPr>
        <w:t>]</w:t>
      </w:r>
    </w:p>
    <w:p w:rsidR="00DD5EF0" w:rsidRPr="005F4658" w:rsidRDefault="00DD5EF0" w:rsidP="004B63A0">
      <w:pPr>
        <w:jc w:val="both"/>
        <w:rPr>
          <w:rFonts w:ascii="Times New Roman" w:hAnsi="Times New Roman" w:cs="Times New Roman"/>
          <w:sz w:val="24"/>
          <w:szCs w:val="24"/>
        </w:rPr>
      </w:pPr>
      <w:r w:rsidRPr="005F4658">
        <w:rPr>
          <w:rFonts w:ascii="Times New Roman" w:hAnsi="Times New Roman" w:cs="Times New Roman"/>
          <w:sz w:val="24"/>
          <w:szCs w:val="24"/>
        </w:rPr>
        <w:tab/>
      </w:r>
      <w:proofErr w:type="spellStart"/>
      <w:r w:rsidR="00923959" w:rsidRPr="005F4658">
        <w:rPr>
          <w:rFonts w:ascii="Times New Roman" w:hAnsi="Times New Roman" w:cs="Times New Roman"/>
          <w:sz w:val="24"/>
          <w:szCs w:val="24"/>
        </w:rPr>
        <w:t>Ning</w:t>
      </w:r>
      <w:proofErr w:type="spellEnd"/>
      <w:r w:rsidR="00923959" w:rsidRPr="005F4658">
        <w:rPr>
          <w:rFonts w:ascii="Times New Roman" w:hAnsi="Times New Roman" w:cs="Times New Roman"/>
          <w:sz w:val="24"/>
          <w:szCs w:val="24"/>
        </w:rPr>
        <w:t xml:space="preserve"> Jin </w:t>
      </w:r>
      <w:proofErr w:type="gramStart"/>
      <w:r w:rsidR="00923959" w:rsidRPr="005F4658">
        <w:rPr>
          <w:rFonts w:ascii="Times New Roman" w:hAnsi="Times New Roman" w:cs="Times New Roman"/>
          <w:sz w:val="24"/>
          <w:szCs w:val="24"/>
        </w:rPr>
        <w:t>et</w:t>
      </w:r>
      <w:proofErr w:type="gramEnd"/>
      <w:r w:rsidR="00923959" w:rsidRPr="005F4658">
        <w:rPr>
          <w:rFonts w:ascii="Times New Roman" w:hAnsi="Times New Roman" w:cs="Times New Roman"/>
          <w:sz w:val="24"/>
          <w:szCs w:val="24"/>
        </w:rPr>
        <w:t xml:space="preserve">. </w:t>
      </w:r>
      <w:proofErr w:type="gramStart"/>
      <w:r w:rsidR="00923959" w:rsidRPr="005F4658">
        <w:rPr>
          <w:rFonts w:ascii="Times New Roman" w:hAnsi="Times New Roman" w:cs="Times New Roman"/>
          <w:sz w:val="24"/>
          <w:szCs w:val="24"/>
        </w:rPr>
        <w:t>al</w:t>
      </w:r>
      <w:proofErr w:type="gramEnd"/>
      <w:r w:rsidR="00923959" w:rsidRPr="005F4658">
        <w:rPr>
          <w:rFonts w:ascii="Times New Roman" w:hAnsi="Times New Roman" w:cs="Times New Roman"/>
          <w:sz w:val="24"/>
          <w:szCs w:val="24"/>
        </w:rPr>
        <w:t xml:space="preserve">. proposed a novel model in the log short term memory model. The model is an enhanced using nested LSTM layer and using multiple task multiple channels for forecasting AQI data. The data was </w:t>
      </w:r>
      <w:r w:rsidR="005B59C7" w:rsidRPr="005F4658">
        <w:rPr>
          <w:rFonts w:ascii="Times New Roman" w:hAnsi="Times New Roman" w:cs="Times New Roman"/>
          <w:sz w:val="24"/>
          <w:szCs w:val="24"/>
        </w:rPr>
        <w:t>pre-processed</w:t>
      </w:r>
      <w:r w:rsidR="00923959" w:rsidRPr="005F4658">
        <w:rPr>
          <w:rFonts w:ascii="Times New Roman" w:hAnsi="Times New Roman" w:cs="Times New Roman"/>
          <w:sz w:val="24"/>
          <w:szCs w:val="24"/>
        </w:rPr>
        <w:t xml:space="preserve"> using Discrete Stationary Wavelet Transform that decompose the real data into multiple sub-signals including </w:t>
      </w:r>
      <w:r w:rsidR="0045066A" w:rsidRPr="005F4658">
        <w:rPr>
          <w:rFonts w:ascii="Times New Roman" w:hAnsi="Times New Roman" w:cs="Times New Roman"/>
          <w:sz w:val="24"/>
          <w:szCs w:val="24"/>
        </w:rPr>
        <w:t>eliminate</w:t>
      </w:r>
      <w:r w:rsidR="00923959" w:rsidRPr="005F4658">
        <w:rPr>
          <w:rFonts w:ascii="Times New Roman" w:hAnsi="Times New Roman" w:cs="Times New Roman"/>
          <w:sz w:val="24"/>
          <w:szCs w:val="24"/>
        </w:rPr>
        <w:t xml:space="preserve"> lower frequency and </w:t>
      </w:r>
      <w:r w:rsidR="0045066A" w:rsidRPr="005F4658">
        <w:rPr>
          <w:rFonts w:ascii="Times New Roman" w:hAnsi="Times New Roman" w:cs="Times New Roman"/>
          <w:sz w:val="24"/>
          <w:szCs w:val="24"/>
        </w:rPr>
        <w:t xml:space="preserve">diminish </w:t>
      </w:r>
      <w:r w:rsidR="00923959" w:rsidRPr="005F4658">
        <w:rPr>
          <w:rFonts w:ascii="Times New Roman" w:hAnsi="Times New Roman" w:cs="Times New Roman"/>
          <w:sz w:val="24"/>
          <w:szCs w:val="24"/>
        </w:rPr>
        <w:t>higher frequency components.</w:t>
      </w:r>
      <w:r w:rsidR="0045066A" w:rsidRPr="005F4658">
        <w:rPr>
          <w:rFonts w:ascii="Times New Roman" w:hAnsi="Times New Roman" w:cs="Times New Roman"/>
          <w:sz w:val="24"/>
          <w:szCs w:val="24"/>
        </w:rPr>
        <w:t xml:space="preserve"> Many models like SVR, LSTM, NLSTM and MLP are used to compare the efficiency of proposed model. They have done prediction for six air pollutants from which the results for ozone was 0.99 of R2 score. They have used Beijing dataset from 12 observing station for UCI ML </w:t>
      </w:r>
      <w:r w:rsidR="005B59C7" w:rsidRPr="005F4658">
        <w:rPr>
          <w:rFonts w:ascii="Times New Roman" w:hAnsi="Times New Roman" w:cs="Times New Roman"/>
          <w:sz w:val="24"/>
          <w:szCs w:val="24"/>
        </w:rPr>
        <w:t xml:space="preserve">repository </w:t>
      </w:r>
      <w:r w:rsidR="005B59C7" w:rsidRPr="002D5152">
        <w:rPr>
          <w:rFonts w:ascii="Times New Roman" w:hAnsi="Times New Roman" w:cs="Times New Roman"/>
          <w:b/>
          <w:sz w:val="24"/>
          <w:szCs w:val="24"/>
        </w:rPr>
        <w:t>[</w:t>
      </w:r>
      <w:r w:rsidR="002D5152">
        <w:rPr>
          <w:rFonts w:ascii="Times New Roman" w:hAnsi="Times New Roman" w:cs="Times New Roman"/>
          <w:b/>
          <w:sz w:val="24"/>
          <w:szCs w:val="24"/>
        </w:rPr>
        <w:t>12</w:t>
      </w:r>
      <w:r w:rsidR="0045066A" w:rsidRPr="002D5152">
        <w:rPr>
          <w:rFonts w:ascii="Times New Roman" w:hAnsi="Times New Roman" w:cs="Times New Roman"/>
          <w:b/>
          <w:sz w:val="24"/>
          <w:szCs w:val="24"/>
        </w:rPr>
        <w:t>].</w:t>
      </w:r>
    </w:p>
    <w:p w:rsidR="0045066A" w:rsidRPr="005F4658" w:rsidRDefault="005B59C7" w:rsidP="004B63A0">
      <w:pPr>
        <w:jc w:val="both"/>
        <w:rPr>
          <w:rFonts w:ascii="Times New Roman" w:hAnsi="Times New Roman" w:cs="Times New Roman"/>
          <w:sz w:val="24"/>
          <w:szCs w:val="24"/>
        </w:rPr>
      </w:pPr>
      <w:r w:rsidRPr="005F4658">
        <w:rPr>
          <w:rFonts w:ascii="Times New Roman" w:hAnsi="Times New Roman" w:cs="Times New Roman"/>
          <w:sz w:val="24"/>
          <w:szCs w:val="24"/>
        </w:rPr>
        <w:tab/>
      </w:r>
      <w:proofErr w:type="spellStart"/>
      <w:r w:rsidRPr="005F4658">
        <w:rPr>
          <w:rFonts w:ascii="Times New Roman" w:hAnsi="Times New Roman" w:cs="Times New Roman"/>
          <w:sz w:val="24"/>
          <w:szCs w:val="24"/>
        </w:rPr>
        <w:t>Ebrahim</w:t>
      </w:r>
      <w:proofErr w:type="spellEnd"/>
      <w:r w:rsidRPr="005F4658">
        <w:rPr>
          <w:rFonts w:ascii="Times New Roman" w:hAnsi="Times New Roman" w:cs="Times New Roman"/>
          <w:sz w:val="24"/>
          <w:szCs w:val="24"/>
        </w:rPr>
        <w:t xml:space="preserve"> et al. have a one of its first kind of Convolutional Neural Network based regression model that is used to predict the real time hourly concentration in Seoul, South Korea for 2017. This paper emphasis on how we can also use convolutional layers for regression as CNN captures temporary variations of the input data by </w:t>
      </w:r>
      <w:r w:rsidR="00310410" w:rsidRPr="005F4658">
        <w:rPr>
          <w:rFonts w:ascii="Times New Roman" w:hAnsi="Times New Roman" w:cs="Times New Roman"/>
          <w:sz w:val="24"/>
          <w:szCs w:val="24"/>
        </w:rPr>
        <w:t xml:space="preserve">convolution through time series using </w:t>
      </w:r>
      <w:r w:rsidR="00B847E9">
        <w:rPr>
          <w:rFonts w:ascii="Times New Roman" w:hAnsi="Times New Roman" w:cs="Times New Roman"/>
          <w:sz w:val="24"/>
          <w:szCs w:val="24"/>
        </w:rPr>
        <w:t xml:space="preserve">the </w:t>
      </w:r>
      <w:r w:rsidR="00310410" w:rsidRPr="005F4658">
        <w:rPr>
          <w:rFonts w:ascii="Times New Roman" w:hAnsi="Times New Roman" w:cs="Times New Roman"/>
          <w:sz w:val="24"/>
          <w:szCs w:val="24"/>
        </w:rPr>
        <w:t xml:space="preserve">kernel of fixed size. The small changes have </w:t>
      </w:r>
      <w:proofErr w:type="gramStart"/>
      <w:r w:rsidR="00310410" w:rsidRPr="005F4658">
        <w:rPr>
          <w:rFonts w:ascii="Times New Roman" w:hAnsi="Times New Roman" w:cs="Times New Roman"/>
          <w:sz w:val="24"/>
          <w:szCs w:val="24"/>
        </w:rPr>
        <w:t>resulted</w:t>
      </w:r>
      <w:r w:rsidR="00B847E9">
        <w:rPr>
          <w:rFonts w:ascii="Times New Roman" w:hAnsi="Times New Roman" w:cs="Times New Roman"/>
          <w:sz w:val="24"/>
          <w:szCs w:val="24"/>
        </w:rPr>
        <w:t xml:space="preserve"> </w:t>
      </w:r>
      <w:r w:rsidR="00310410" w:rsidRPr="005F4658">
        <w:rPr>
          <w:rFonts w:ascii="Times New Roman" w:hAnsi="Times New Roman" w:cs="Times New Roman"/>
          <w:sz w:val="24"/>
          <w:szCs w:val="24"/>
        </w:rPr>
        <w:t xml:space="preserve"> in</w:t>
      </w:r>
      <w:proofErr w:type="gramEnd"/>
      <w:r w:rsidR="00310410" w:rsidRPr="005F4658">
        <w:rPr>
          <w:rFonts w:ascii="Times New Roman" w:hAnsi="Times New Roman" w:cs="Times New Roman"/>
          <w:sz w:val="24"/>
          <w:szCs w:val="24"/>
        </w:rPr>
        <w:t xml:space="preserve"> </w:t>
      </w:r>
      <w:r w:rsidR="00B847E9">
        <w:rPr>
          <w:rFonts w:ascii="Times New Roman" w:hAnsi="Times New Roman" w:cs="Times New Roman"/>
          <w:sz w:val="24"/>
          <w:szCs w:val="24"/>
        </w:rPr>
        <w:t xml:space="preserve">a </w:t>
      </w:r>
      <w:r w:rsidR="00310410" w:rsidRPr="005F4658">
        <w:rPr>
          <w:rFonts w:ascii="Times New Roman" w:hAnsi="Times New Roman" w:cs="Times New Roman"/>
          <w:sz w:val="24"/>
          <w:szCs w:val="24"/>
        </w:rPr>
        <w:t xml:space="preserve">better correlation that in term gives beneficial results for the prediction system. The model is made of five convolutional layers with continuation by a fully connected layer and then </w:t>
      </w:r>
      <w:r w:rsidR="00B847E9">
        <w:rPr>
          <w:rFonts w:ascii="Times New Roman" w:hAnsi="Times New Roman" w:cs="Times New Roman"/>
          <w:sz w:val="24"/>
          <w:szCs w:val="24"/>
        </w:rPr>
        <w:t xml:space="preserve">an </w:t>
      </w:r>
      <w:r w:rsidR="00310410" w:rsidRPr="005F4658">
        <w:rPr>
          <w:rFonts w:ascii="Times New Roman" w:hAnsi="Times New Roman" w:cs="Times New Roman"/>
          <w:sz w:val="24"/>
          <w:szCs w:val="24"/>
        </w:rPr>
        <w:t xml:space="preserve">output layer. The </w:t>
      </w:r>
      <w:proofErr w:type="spellStart"/>
      <w:r w:rsidR="00310410" w:rsidRPr="005F4658">
        <w:rPr>
          <w:rFonts w:ascii="Times New Roman" w:hAnsi="Times New Roman" w:cs="Times New Roman"/>
          <w:sz w:val="24"/>
          <w:szCs w:val="24"/>
        </w:rPr>
        <w:t>ReLU</w:t>
      </w:r>
      <w:proofErr w:type="spellEnd"/>
      <w:r w:rsidR="00310410" w:rsidRPr="005F4658">
        <w:rPr>
          <w:rFonts w:ascii="Times New Roman" w:hAnsi="Times New Roman" w:cs="Times New Roman"/>
          <w:sz w:val="24"/>
          <w:szCs w:val="24"/>
        </w:rPr>
        <w:t xml:space="preserve"> activation function is implemented to normalize input data.</w:t>
      </w:r>
      <w:r w:rsidR="00B847E9">
        <w:rPr>
          <w:rFonts w:ascii="Times New Roman" w:hAnsi="Times New Roman" w:cs="Times New Roman"/>
          <w:sz w:val="24"/>
          <w:szCs w:val="24"/>
        </w:rPr>
        <w:t xml:space="preserve"> </w:t>
      </w:r>
      <w:r w:rsidR="00310410" w:rsidRPr="005F4658">
        <w:rPr>
          <w:rFonts w:ascii="Times New Roman" w:hAnsi="Times New Roman" w:cs="Times New Roman"/>
          <w:sz w:val="24"/>
          <w:szCs w:val="24"/>
        </w:rPr>
        <w:t>The Index of agreement and Correlation coefficient, MAE</w:t>
      </w:r>
      <w:r w:rsidR="00B847E9">
        <w:rPr>
          <w:rFonts w:ascii="Times New Roman" w:hAnsi="Times New Roman" w:cs="Times New Roman"/>
          <w:sz w:val="24"/>
          <w:szCs w:val="24"/>
        </w:rPr>
        <w:t>,</w:t>
      </w:r>
      <w:r w:rsidR="00310410" w:rsidRPr="005F4658">
        <w:rPr>
          <w:rFonts w:ascii="Times New Roman" w:hAnsi="Times New Roman" w:cs="Times New Roman"/>
          <w:sz w:val="24"/>
          <w:szCs w:val="24"/>
        </w:rPr>
        <w:t xml:space="preserve"> and RMSE are used for evaluation. The IOA achieved was 0.87 and </w:t>
      </w:r>
      <w:r w:rsidR="00B847E9">
        <w:rPr>
          <w:rFonts w:ascii="Times New Roman" w:hAnsi="Times New Roman" w:cs="Times New Roman"/>
          <w:sz w:val="24"/>
          <w:szCs w:val="24"/>
        </w:rPr>
        <w:t xml:space="preserve">a </w:t>
      </w:r>
      <w:r w:rsidR="00310410" w:rsidRPr="005F4658">
        <w:rPr>
          <w:rFonts w:ascii="Times New Roman" w:hAnsi="Times New Roman" w:cs="Times New Roman"/>
          <w:sz w:val="24"/>
          <w:szCs w:val="24"/>
        </w:rPr>
        <w:t xml:space="preserve">correlation coefficient of 0.7. </w:t>
      </w:r>
      <w:proofErr w:type="gramStart"/>
      <w:r w:rsidR="00310410" w:rsidRPr="005F4658">
        <w:rPr>
          <w:rFonts w:ascii="Times New Roman" w:hAnsi="Times New Roman" w:cs="Times New Roman"/>
          <w:sz w:val="24"/>
          <w:szCs w:val="24"/>
        </w:rPr>
        <w:t>the</w:t>
      </w:r>
      <w:proofErr w:type="gramEnd"/>
      <w:r w:rsidR="00310410" w:rsidRPr="005F4658">
        <w:rPr>
          <w:rFonts w:ascii="Times New Roman" w:hAnsi="Times New Roman" w:cs="Times New Roman"/>
          <w:sz w:val="24"/>
          <w:szCs w:val="24"/>
        </w:rPr>
        <w:t xml:space="preserve"> Root mean square error was 12.01 for </w:t>
      </w:r>
      <w:r w:rsidR="00B847E9">
        <w:rPr>
          <w:rFonts w:ascii="Times New Roman" w:hAnsi="Times New Roman" w:cs="Times New Roman"/>
          <w:sz w:val="24"/>
          <w:szCs w:val="24"/>
        </w:rPr>
        <w:t xml:space="preserve">the </w:t>
      </w:r>
      <w:r w:rsidR="002D5152">
        <w:rPr>
          <w:rFonts w:ascii="Times New Roman" w:hAnsi="Times New Roman" w:cs="Times New Roman"/>
          <w:sz w:val="24"/>
          <w:szCs w:val="24"/>
        </w:rPr>
        <w:t>entire 2017 year.</w:t>
      </w:r>
      <w:r w:rsidR="002D5152" w:rsidRPr="002D5152">
        <w:rPr>
          <w:rFonts w:ascii="Times New Roman" w:hAnsi="Times New Roman" w:cs="Times New Roman"/>
          <w:b/>
          <w:sz w:val="24"/>
          <w:szCs w:val="24"/>
        </w:rPr>
        <w:t>[13</w:t>
      </w:r>
      <w:r w:rsidR="00310410" w:rsidRPr="002D5152">
        <w:rPr>
          <w:rFonts w:ascii="Times New Roman" w:hAnsi="Times New Roman" w:cs="Times New Roman"/>
          <w:b/>
          <w:sz w:val="24"/>
          <w:szCs w:val="24"/>
        </w:rPr>
        <w:t>]</w:t>
      </w:r>
    </w:p>
    <w:p w:rsidR="00685960" w:rsidRDefault="00685960" w:rsidP="004B63A0">
      <w:pPr>
        <w:jc w:val="both"/>
        <w:rPr>
          <w:rFonts w:ascii="Times New Roman" w:hAnsi="Times New Roman" w:cs="Times New Roman"/>
          <w:sz w:val="24"/>
          <w:szCs w:val="24"/>
        </w:rPr>
      </w:pPr>
      <w:r w:rsidRPr="005F4658">
        <w:rPr>
          <w:rFonts w:ascii="Times New Roman" w:hAnsi="Times New Roman" w:cs="Times New Roman"/>
          <w:sz w:val="24"/>
          <w:szCs w:val="24"/>
        </w:rPr>
        <w:tab/>
      </w:r>
      <w:proofErr w:type="spellStart"/>
      <w:r w:rsidRPr="005F4658">
        <w:rPr>
          <w:rFonts w:ascii="Times New Roman" w:hAnsi="Times New Roman" w:cs="Times New Roman"/>
          <w:sz w:val="24"/>
          <w:szCs w:val="24"/>
        </w:rPr>
        <w:t>Kabesok</w:t>
      </w:r>
      <w:proofErr w:type="spellEnd"/>
      <w:r w:rsidRPr="005F4658">
        <w:rPr>
          <w:rFonts w:ascii="Times New Roman" w:hAnsi="Times New Roman" w:cs="Times New Roman"/>
          <w:sz w:val="24"/>
          <w:szCs w:val="24"/>
        </w:rPr>
        <w:t xml:space="preserve"> </w:t>
      </w:r>
      <w:proofErr w:type="spellStart"/>
      <w:proofErr w:type="gramStart"/>
      <w:r w:rsidRPr="005F4658">
        <w:rPr>
          <w:rFonts w:ascii="Times New Roman" w:hAnsi="Times New Roman" w:cs="Times New Roman"/>
          <w:sz w:val="24"/>
          <w:szCs w:val="24"/>
        </w:rPr>
        <w:t>Ko</w:t>
      </w:r>
      <w:proofErr w:type="spellEnd"/>
      <w:proofErr w:type="gramEnd"/>
      <w:r w:rsidRPr="005F4658">
        <w:rPr>
          <w:rFonts w:ascii="Times New Roman" w:hAnsi="Times New Roman" w:cs="Times New Roman"/>
          <w:sz w:val="24"/>
          <w:szCs w:val="24"/>
        </w:rPr>
        <w:t>.</w:t>
      </w:r>
      <w:r w:rsidR="00B847E9">
        <w:rPr>
          <w:rFonts w:ascii="Times New Roman" w:hAnsi="Times New Roman" w:cs="Times New Roman"/>
          <w:sz w:val="24"/>
          <w:szCs w:val="24"/>
        </w:rPr>
        <w:t xml:space="preserve"> </w:t>
      </w:r>
      <w:proofErr w:type="gramStart"/>
      <w:r w:rsidRPr="005F4658">
        <w:rPr>
          <w:rFonts w:ascii="Times New Roman" w:hAnsi="Times New Roman" w:cs="Times New Roman"/>
          <w:sz w:val="24"/>
          <w:szCs w:val="24"/>
        </w:rPr>
        <w:t>et</w:t>
      </w:r>
      <w:proofErr w:type="gramEnd"/>
      <w:r w:rsidRPr="005F4658">
        <w:rPr>
          <w:rFonts w:ascii="Times New Roman" w:hAnsi="Times New Roman" w:cs="Times New Roman"/>
          <w:sz w:val="24"/>
          <w:szCs w:val="24"/>
        </w:rPr>
        <w:t xml:space="preserve"> </w:t>
      </w:r>
      <w:proofErr w:type="spellStart"/>
      <w:r w:rsidRPr="005F4658">
        <w:rPr>
          <w:rFonts w:ascii="Times New Roman" w:hAnsi="Times New Roman" w:cs="Times New Roman"/>
          <w:sz w:val="24"/>
          <w:szCs w:val="24"/>
        </w:rPr>
        <w:t>al.</w:t>
      </w:r>
      <w:r w:rsidR="00B847E9">
        <w:rPr>
          <w:rFonts w:ascii="Times New Roman" w:hAnsi="Times New Roman" w:cs="Times New Roman"/>
          <w:sz w:val="24"/>
          <w:szCs w:val="24"/>
        </w:rPr>
        <w:t>have</w:t>
      </w:r>
      <w:r w:rsidR="005166ED" w:rsidRPr="005F4658">
        <w:rPr>
          <w:rFonts w:ascii="Times New Roman" w:hAnsi="Times New Roman" w:cs="Times New Roman"/>
          <w:sz w:val="24"/>
          <w:szCs w:val="24"/>
        </w:rPr>
        <w:t>s</w:t>
      </w:r>
      <w:proofErr w:type="spellEnd"/>
      <w:r w:rsidR="005166ED" w:rsidRPr="005F4658">
        <w:rPr>
          <w:rFonts w:ascii="Times New Roman" w:hAnsi="Times New Roman" w:cs="Times New Roman"/>
          <w:sz w:val="24"/>
          <w:szCs w:val="24"/>
        </w:rPr>
        <w:t xml:space="preserve"> worked on </w:t>
      </w:r>
      <w:r w:rsidR="001601EE" w:rsidRPr="005F4658">
        <w:rPr>
          <w:rFonts w:ascii="Times New Roman" w:hAnsi="Times New Roman" w:cs="Times New Roman"/>
          <w:sz w:val="24"/>
          <w:szCs w:val="24"/>
        </w:rPr>
        <w:t>a</w:t>
      </w:r>
      <w:r w:rsidR="005166ED" w:rsidRPr="005F4658">
        <w:rPr>
          <w:rFonts w:ascii="Times New Roman" w:hAnsi="Times New Roman" w:cs="Times New Roman"/>
          <w:sz w:val="24"/>
          <w:szCs w:val="24"/>
        </w:rPr>
        <w:t xml:space="preserve"> dataset a</w:t>
      </w:r>
      <w:r w:rsidR="003833BE">
        <w:rPr>
          <w:rFonts w:ascii="Times New Roman" w:hAnsi="Times New Roman" w:cs="Times New Roman"/>
          <w:sz w:val="24"/>
          <w:szCs w:val="24"/>
        </w:rPr>
        <w:t>bout ozone concentration. The data</w:t>
      </w:r>
      <w:r w:rsidR="005166ED" w:rsidRPr="005F4658">
        <w:rPr>
          <w:rFonts w:ascii="Times New Roman" w:hAnsi="Times New Roman" w:cs="Times New Roman"/>
          <w:sz w:val="24"/>
          <w:szCs w:val="24"/>
        </w:rPr>
        <w:t xml:space="preserve">set used here </w:t>
      </w:r>
      <w:r w:rsidR="00B847E9">
        <w:rPr>
          <w:rFonts w:ascii="Times New Roman" w:hAnsi="Times New Roman" w:cs="Times New Roman"/>
          <w:sz w:val="24"/>
          <w:szCs w:val="24"/>
        </w:rPr>
        <w:t>contains</w:t>
      </w:r>
      <w:r w:rsidR="005166ED" w:rsidRPr="005F4658">
        <w:rPr>
          <w:rFonts w:ascii="Times New Roman" w:hAnsi="Times New Roman" w:cs="Times New Roman"/>
          <w:sz w:val="24"/>
          <w:szCs w:val="24"/>
        </w:rPr>
        <w:t xml:space="preserve"> planetary</w:t>
      </w:r>
      <w:r w:rsidR="003833BE">
        <w:rPr>
          <w:rFonts w:ascii="Times New Roman" w:hAnsi="Times New Roman" w:cs="Times New Roman"/>
          <w:sz w:val="24"/>
          <w:szCs w:val="24"/>
        </w:rPr>
        <w:t xml:space="preserve"> boundary information.</w:t>
      </w:r>
      <w:r w:rsidR="005166ED" w:rsidRPr="005F4658">
        <w:rPr>
          <w:rFonts w:ascii="Times New Roman" w:hAnsi="Times New Roman" w:cs="Times New Roman"/>
          <w:sz w:val="24"/>
          <w:szCs w:val="24"/>
        </w:rPr>
        <w:t xml:space="preserve"> </w:t>
      </w:r>
      <w:r w:rsidR="003833BE" w:rsidRPr="003833BE">
        <w:rPr>
          <w:rFonts w:ascii="Times New Roman" w:hAnsi="Times New Roman" w:cs="Times New Roman"/>
          <w:sz w:val="24"/>
          <w:szCs w:val="24"/>
        </w:rPr>
        <w:t>National Ambient Air Quality Standards include surface ozone as one of six hazardous air pollutants that can affect humans and the environment. Machine learning has boosted data-driven forecasting methods. Data-driven ozone forecasting models now include PBL height. Ozone predictions include PBL since it affects ozone concentrations. This article examines how PBL height affects surface ozone projections. MLP and bidirectional LSTM surface ozo</w:t>
      </w:r>
      <w:r w:rsidR="003833BE">
        <w:rPr>
          <w:rFonts w:ascii="Times New Roman" w:hAnsi="Times New Roman" w:cs="Times New Roman"/>
          <w:sz w:val="24"/>
          <w:szCs w:val="24"/>
        </w:rPr>
        <w:t>ne forecasting models are shown</w:t>
      </w:r>
      <w:r w:rsidR="003833BE" w:rsidRPr="003833BE">
        <w:rPr>
          <w:rFonts w:ascii="Times New Roman" w:hAnsi="Times New Roman" w:cs="Times New Roman"/>
          <w:sz w:val="24"/>
          <w:szCs w:val="24"/>
        </w:rPr>
        <w:t xml:space="preserve">. IOA, MAE, and RMSE are used to assess two ozone forecasting models. This shows that </w:t>
      </w:r>
      <w:r w:rsidR="003833BE">
        <w:rPr>
          <w:rFonts w:ascii="Times New Roman" w:hAnsi="Times New Roman" w:cs="Times New Roman"/>
          <w:sz w:val="24"/>
          <w:szCs w:val="24"/>
        </w:rPr>
        <w:t>anticipated</w:t>
      </w:r>
      <w:r w:rsidR="003833BE" w:rsidRPr="003833BE">
        <w:rPr>
          <w:rFonts w:ascii="Times New Roman" w:hAnsi="Times New Roman" w:cs="Times New Roman"/>
          <w:sz w:val="24"/>
          <w:szCs w:val="24"/>
        </w:rPr>
        <w:t xml:space="preserve"> PBL height can enhance data-driven surface ozone concentration prediction models</w:t>
      </w:r>
      <w:proofErr w:type="gramStart"/>
      <w:r w:rsidR="003833BE" w:rsidRPr="003833BE">
        <w:rPr>
          <w:rFonts w:ascii="Times New Roman" w:hAnsi="Times New Roman" w:cs="Times New Roman"/>
          <w:sz w:val="24"/>
          <w:szCs w:val="24"/>
        </w:rPr>
        <w:t>.</w:t>
      </w:r>
      <w:r w:rsidR="002D5152" w:rsidRPr="002D5152">
        <w:rPr>
          <w:rFonts w:ascii="Times New Roman" w:hAnsi="Times New Roman" w:cs="Times New Roman"/>
          <w:b/>
          <w:sz w:val="24"/>
          <w:szCs w:val="24"/>
        </w:rPr>
        <w:t>[</w:t>
      </w:r>
      <w:proofErr w:type="gramEnd"/>
      <w:r w:rsidR="002D5152" w:rsidRPr="002D5152">
        <w:rPr>
          <w:rFonts w:ascii="Times New Roman" w:hAnsi="Times New Roman" w:cs="Times New Roman"/>
          <w:b/>
          <w:sz w:val="24"/>
          <w:szCs w:val="24"/>
        </w:rPr>
        <w:t>14</w:t>
      </w:r>
      <w:r w:rsidR="003833BE" w:rsidRPr="002D5152">
        <w:rPr>
          <w:rFonts w:ascii="Times New Roman" w:hAnsi="Times New Roman" w:cs="Times New Roman"/>
          <w:b/>
          <w:sz w:val="24"/>
          <w:szCs w:val="24"/>
        </w:rPr>
        <w:t>]</w:t>
      </w:r>
    </w:p>
    <w:p w:rsidR="00B847E9" w:rsidRDefault="003833BE" w:rsidP="00C111A5">
      <w:pPr>
        <w:jc w:val="both"/>
        <w:rPr>
          <w:rFonts w:ascii="Times New Roman" w:hAnsi="Times New Roman" w:cs="Times New Roman"/>
          <w:sz w:val="24"/>
          <w:szCs w:val="24"/>
        </w:rPr>
      </w:pPr>
      <w:r>
        <w:rPr>
          <w:rFonts w:ascii="Times New Roman" w:hAnsi="Times New Roman" w:cs="Times New Roman"/>
          <w:sz w:val="24"/>
          <w:szCs w:val="24"/>
        </w:rPr>
        <w:tab/>
      </w:r>
      <w:r w:rsidR="00B847E9" w:rsidRPr="00B847E9">
        <w:rPr>
          <w:rFonts w:ascii="Times New Roman" w:hAnsi="Times New Roman" w:cs="Times New Roman"/>
          <w:sz w:val="24"/>
          <w:szCs w:val="24"/>
        </w:rPr>
        <w:t xml:space="preserve">In this study, </w:t>
      </w:r>
      <w:proofErr w:type="spellStart"/>
      <w:r w:rsidR="00B847E9" w:rsidRPr="00B847E9">
        <w:rPr>
          <w:rFonts w:ascii="Times New Roman" w:hAnsi="Times New Roman" w:cs="Times New Roman"/>
          <w:sz w:val="24"/>
          <w:szCs w:val="24"/>
        </w:rPr>
        <w:t>Uwe</w:t>
      </w:r>
      <w:proofErr w:type="spellEnd"/>
      <w:r w:rsidR="00B847E9" w:rsidRPr="00B847E9">
        <w:rPr>
          <w:rFonts w:ascii="Times New Roman" w:hAnsi="Times New Roman" w:cs="Times New Roman"/>
          <w:sz w:val="24"/>
          <w:szCs w:val="24"/>
        </w:rPr>
        <w:t xml:space="preserve"> </w:t>
      </w:r>
      <w:proofErr w:type="spellStart"/>
      <w:r w:rsidR="00B847E9" w:rsidRPr="00B847E9">
        <w:rPr>
          <w:rFonts w:ascii="Times New Roman" w:hAnsi="Times New Roman" w:cs="Times New Roman"/>
          <w:sz w:val="24"/>
          <w:szCs w:val="24"/>
        </w:rPr>
        <w:t>Schlink</w:t>
      </w:r>
      <w:proofErr w:type="spellEnd"/>
      <w:r w:rsidR="00B847E9" w:rsidRPr="00B847E9">
        <w:rPr>
          <w:rFonts w:ascii="Times New Roman" w:hAnsi="Times New Roman" w:cs="Times New Roman"/>
          <w:sz w:val="24"/>
          <w:szCs w:val="24"/>
        </w:rPr>
        <w:t xml:space="preserve"> et al. report on a comparative comparison of models, in which 10 datasets covering various meteorological and emission circumstances across Europe were subjected to 15 different statistical methodologies for ozone forecasting. They also make an effort to compare the effectiveness of the statistical methods. 1340 yearlong time series of daily forecasts were constructed for the comparative evaluation of forecasting performance (benchmarking), and the findings are reported in terms of established performance metrics. We discovered that the success index is of exceptional relevance through the analysis of correlations between the performance metrics. It was discovered that the accuracy of the 8-h average ozone concentration prediction was better than the 1-h mean ozone concentration forecast, making the former extremely important for operational forecasting. The sites in Central Europe's rural and suburban zones free from intense emissions (such as those from businesses) had the best estimates. Results demonstrate </w:t>
      </w:r>
      <w:r w:rsidR="00B847E9" w:rsidRPr="00B847E9">
        <w:rPr>
          <w:rFonts w:ascii="Times New Roman" w:hAnsi="Times New Roman" w:cs="Times New Roman"/>
          <w:sz w:val="24"/>
          <w:szCs w:val="24"/>
        </w:rPr>
        <w:lastRenderedPageBreak/>
        <w:t xml:space="preserve">that a method may be both beneficial and terrible. For the majority of situations, neural </w:t>
      </w:r>
      <w:r w:rsidR="00B847E9">
        <w:rPr>
          <w:rFonts w:ascii="Times New Roman" w:hAnsi="Times New Roman" w:cs="Times New Roman"/>
          <w:sz w:val="24"/>
          <w:szCs w:val="24"/>
        </w:rPr>
        <w:t>networks</w:t>
      </w:r>
      <w:r w:rsidR="00B847E9" w:rsidRPr="00B847E9">
        <w:rPr>
          <w:rFonts w:ascii="Times New Roman" w:hAnsi="Times New Roman" w:cs="Times New Roman"/>
          <w:sz w:val="24"/>
          <w:szCs w:val="24"/>
        </w:rPr>
        <w:t xml:space="preserve"> and </w:t>
      </w:r>
      <w:r w:rsidR="00B847E9">
        <w:rPr>
          <w:rFonts w:ascii="Times New Roman" w:hAnsi="Times New Roman" w:cs="Times New Roman"/>
          <w:sz w:val="24"/>
          <w:szCs w:val="24"/>
        </w:rPr>
        <w:t>generalized</w:t>
      </w:r>
      <w:r w:rsidR="00B847E9" w:rsidRPr="00B847E9">
        <w:rPr>
          <w:rFonts w:ascii="Times New Roman" w:hAnsi="Times New Roman" w:cs="Times New Roman"/>
          <w:sz w:val="24"/>
          <w:szCs w:val="24"/>
        </w:rPr>
        <w:t xml:space="preserve"> additive models are the best </w:t>
      </w:r>
      <w:r w:rsidR="00B847E9">
        <w:rPr>
          <w:rFonts w:ascii="Times New Roman" w:hAnsi="Times New Roman" w:cs="Times New Roman"/>
          <w:sz w:val="24"/>
          <w:szCs w:val="24"/>
        </w:rPr>
        <w:t>compromises</w:t>
      </w:r>
      <w:r w:rsidR="00B847E9" w:rsidRPr="00B847E9">
        <w:rPr>
          <w:rFonts w:ascii="Times New Roman" w:hAnsi="Times New Roman" w:cs="Times New Roman"/>
          <w:sz w:val="24"/>
          <w:szCs w:val="24"/>
        </w:rPr>
        <w:t xml:space="preserve"> since they can handle nonlinear connections and adjust to site-specific factors. It was not profitable to simulate the dynamics of the </w:t>
      </w:r>
      <w:proofErr w:type="spellStart"/>
      <w:r w:rsidR="00B847E9" w:rsidRPr="00B847E9">
        <w:rPr>
          <w:rFonts w:ascii="Times New Roman" w:hAnsi="Times New Roman" w:cs="Times New Roman"/>
          <w:sz w:val="24"/>
          <w:szCs w:val="24"/>
        </w:rPr>
        <w:t>univariate</w:t>
      </w:r>
      <w:proofErr w:type="spellEnd"/>
      <w:r w:rsidR="00B847E9" w:rsidRPr="00B847E9">
        <w:rPr>
          <w:rFonts w:ascii="Times New Roman" w:hAnsi="Times New Roman" w:cs="Times New Roman"/>
          <w:sz w:val="24"/>
          <w:szCs w:val="24"/>
        </w:rPr>
        <w:t xml:space="preserve"> oz</w:t>
      </w:r>
      <w:r w:rsidR="002D5152">
        <w:rPr>
          <w:rFonts w:ascii="Times New Roman" w:hAnsi="Times New Roman" w:cs="Times New Roman"/>
          <w:sz w:val="24"/>
          <w:szCs w:val="24"/>
        </w:rPr>
        <w:t>one time series nonlinearly.</w:t>
      </w:r>
      <w:r w:rsidR="002D5152" w:rsidRPr="002D5152">
        <w:rPr>
          <w:rFonts w:ascii="Times New Roman" w:hAnsi="Times New Roman" w:cs="Times New Roman"/>
          <w:b/>
          <w:sz w:val="24"/>
          <w:szCs w:val="24"/>
        </w:rPr>
        <w:t xml:space="preserve"> [15</w:t>
      </w:r>
      <w:r w:rsidR="00B847E9" w:rsidRPr="002D5152">
        <w:rPr>
          <w:rFonts w:ascii="Times New Roman" w:hAnsi="Times New Roman" w:cs="Times New Roman"/>
          <w:b/>
          <w:sz w:val="24"/>
          <w:szCs w:val="24"/>
        </w:rPr>
        <w:t>]</w:t>
      </w:r>
    </w:p>
    <w:p w:rsidR="00C111A5" w:rsidRDefault="00C111A5" w:rsidP="00C111A5">
      <w:pPr>
        <w:jc w:val="both"/>
        <w:rPr>
          <w:rFonts w:ascii="Times New Roman" w:hAnsi="Times New Roman" w:cs="Times New Roman"/>
          <w:sz w:val="24"/>
          <w:szCs w:val="24"/>
        </w:rPr>
      </w:pPr>
      <w:r>
        <w:rPr>
          <w:rFonts w:ascii="Times New Roman" w:hAnsi="Times New Roman" w:cs="Times New Roman"/>
          <w:sz w:val="24"/>
          <w:szCs w:val="24"/>
        </w:rPr>
        <w:tab/>
      </w:r>
      <w:r w:rsidR="00B847E9" w:rsidRPr="00B847E9">
        <w:rPr>
          <w:rFonts w:ascii="Times New Roman" w:hAnsi="Times New Roman" w:cs="Times New Roman"/>
          <w:sz w:val="24"/>
          <w:szCs w:val="24"/>
        </w:rPr>
        <w:t xml:space="preserve">In order to prevent exposure and reduce hazardous emissions, public authorities prefer predictive algorithms to issue ground-level ozone (O3) notifications to concerned citizens and industrial </w:t>
      </w:r>
      <w:r w:rsidR="00B847E9">
        <w:rPr>
          <w:rFonts w:ascii="Times New Roman" w:hAnsi="Times New Roman" w:cs="Times New Roman"/>
          <w:sz w:val="24"/>
          <w:szCs w:val="24"/>
        </w:rPr>
        <w:t>organizations</w:t>
      </w:r>
      <w:r w:rsidR="00B847E9" w:rsidRPr="00B847E9">
        <w:rPr>
          <w:rFonts w:ascii="Times New Roman" w:hAnsi="Times New Roman" w:cs="Times New Roman"/>
          <w:sz w:val="24"/>
          <w:szCs w:val="24"/>
        </w:rPr>
        <w:t xml:space="preserve">. On days with a minority class, model performance will be affected by the class imbalance issue (in some field data, </w:t>
      </w:r>
      <w:r w:rsidR="00B847E9">
        <w:rPr>
          <w:rFonts w:ascii="Times New Roman" w:hAnsi="Times New Roman" w:cs="Times New Roman"/>
          <w:sz w:val="24"/>
          <w:szCs w:val="24"/>
        </w:rPr>
        <w:t>O3-contaminated</w:t>
      </w:r>
      <w:r w:rsidR="00B847E9" w:rsidRPr="00B847E9">
        <w:rPr>
          <w:rFonts w:ascii="Times New Roman" w:hAnsi="Times New Roman" w:cs="Times New Roman"/>
          <w:sz w:val="24"/>
          <w:szCs w:val="24"/>
        </w:rPr>
        <w:t xml:space="preserve"> days are much less than non-polluted days). Although this work proposes a cost-sensitive classification technique for the conventional support vector classification model (S-SVC) to investigate class imbalance, the SVM air quality prediction findings are optimistic. S-SVC equals CS-SVC. Although it performs somewhat worse on non-contaminated days for two Hong Kong air monitoring sites, CS-SVC is less likely to miss </w:t>
      </w:r>
      <w:r w:rsidR="00B847E9">
        <w:rPr>
          <w:rFonts w:ascii="Times New Roman" w:hAnsi="Times New Roman" w:cs="Times New Roman"/>
          <w:sz w:val="24"/>
          <w:szCs w:val="24"/>
        </w:rPr>
        <w:t>O3-polluted</w:t>
      </w:r>
      <w:r w:rsidR="00B847E9" w:rsidRPr="00B847E9">
        <w:rPr>
          <w:rFonts w:ascii="Times New Roman" w:hAnsi="Times New Roman" w:cs="Times New Roman"/>
          <w:sz w:val="24"/>
          <w:szCs w:val="24"/>
        </w:rPr>
        <w:t xml:space="preserve"> days than S-SVC and SVR.</w:t>
      </w:r>
      <w:r w:rsidRPr="00C111A5">
        <w:rPr>
          <w:rFonts w:ascii="Times New Roman" w:hAnsi="Times New Roman" w:cs="Times New Roman"/>
          <w:sz w:val="24"/>
          <w:szCs w:val="24"/>
        </w:rPr>
        <w:t xml:space="preserve"> </w:t>
      </w:r>
      <w:r w:rsidR="00B847E9" w:rsidRPr="00B847E9">
        <w:rPr>
          <w:rFonts w:ascii="Times New Roman" w:hAnsi="Times New Roman" w:cs="Times New Roman"/>
          <w:sz w:val="24"/>
          <w:szCs w:val="24"/>
        </w:rPr>
        <w:t xml:space="preserve">Our uneven air quality dataset makes the traditional SVM sensitive, necessitating the use of cost-sensitive </w:t>
      </w:r>
      <w:r w:rsidR="00B847E9">
        <w:rPr>
          <w:rFonts w:ascii="Times New Roman" w:hAnsi="Times New Roman" w:cs="Times New Roman"/>
          <w:sz w:val="24"/>
          <w:szCs w:val="24"/>
        </w:rPr>
        <w:t>realization</w:t>
      </w:r>
      <w:r w:rsidR="00B847E9" w:rsidRPr="00B847E9">
        <w:rPr>
          <w:rFonts w:ascii="Times New Roman" w:hAnsi="Times New Roman" w:cs="Times New Roman"/>
          <w:sz w:val="24"/>
          <w:szCs w:val="24"/>
        </w:rPr>
        <w:t xml:space="preserve">. Because false negatives on polluted days are far more harmful than false positives on non-contaminated days, CS-SVC, which performs better on </w:t>
      </w:r>
      <w:r w:rsidR="00B847E9">
        <w:rPr>
          <w:rFonts w:ascii="Times New Roman" w:hAnsi="Times New Roman" w:cs="Times New Roman"/>
          <w:sz w:val="24"/>
          <w:szCs w:val="24"/>
        </w:rPr>
        <w:t>O3-polluted</w:t>
      </w:r>
      <w:r w:rsidR="00B847E9" w:rsidRPr="00B847E9">
        <w:rPr>
          <w:rFonts w:ascii="Times New Roman" w:hAnsi="Times New Roman" w:cs="Times New Roman"/>
          <w:sz w:val="24"/>
          <w:szCs w:val="24"/>
        </w:rPr>
        <w:t xml:space="preserve"> days, is r</w:t>
      </w:r>
      <w:r w:rsidR="002D5152">
        <w:rPr>
          <w:rFonts w:ascii="Times New Roman" w:hAnsi="Times New Roman" w:cs="Times New Roman"/>
          <w:sz w:val="24"/>
          <w:szCs w:val="24"/>
        </w:rPr>
        <w:t>ecommended for public health</w:t>
      </w:r>
      <w:proofErr w:type="gramStart"/>
      <w:r w:rsidR="002D5152">
        <w:rPr>
          <w:rFonts w:ascii="Times New Roman" w:hAnsi="Times New Roman" w:cs="Times New Roman"/>
          <w:sz w:val="24"/>
          <w:szCs w:val="24"/>
        </w:rPr>
        <w:t>.</w:t>
      </w:r>
      <w:r w:rsidR="002D5152" w:rsidRPr="002D5152">
        <w:rPr>
          <w:rFonts w:ascii="Times New Roman" w:hAnsi="Times New Roman" w:cs="Times New Roman"/>
          <w:b/>
          <w:sz w:val="24"/>
          <w:szCs w:val="24"/>
        </w:rPr>
        <w:t>[</w:t>
      </w:r>
      <w:proofErr w:type="gramEnd"/>
      <w:r w:rsidR="002D5152" w:rsidRPr="002D5152">
        <w:rPr>
          <w:rFonts w:ascii="Times New Roman" w:hAnsi="Times New Roman" w:cs="Times New Roman"/>
          <w:b/>
          <w:sz w:val="24"/>
          <w:szCs w:val="24"/>
        </w:rPr>
        <w:t>16</w:t>
      </w:r>
      <w:r w:rsidR="00A514EB">
        <w:rPr>
          <w:rFonts w:ascii="Times New Roman" w:hAnsi="Times New Roman" w:cs="Times New Roman"/>
          <w:b/>
          <w:sz w:val="24"/>
          <w:szCs w:val="24"/>
        </w:rPr>
        <w:t>-17</w:t>
      </w:r>
      <w:r w:rsidR="00B847E9" w:rsidRPr="002D5152">
        <w:rPr>
          <w:rFonts w:ascii="Times New Roman" w:hAnsi="Times New Roman" w:cs="Times New Roman"/>
          <w:b/>
          <w:sz w:val="24"/>
          <w:szCs w:val="24"/>
        </w:rPr>
        <w:t>]</w:t>
      </w:r>
    </w:p>
    <w:p w:rsidR="00C111A5" w:rsidRDefault="00C111A5" w:rsidP="00C111A5">
      <w:pPr>
        <w:jc w:val="both"/>
        <w:rPr>
          <w:rFonts w:ascii="Times New Roman" w:hAnsi="Times New Roman" w:cs="Times New Roman"/>
          <w:sz w:val="24"/>
          <w:szCs w:val="24"/>
        </w:rPr>
      </w:pPr>
    </w:p>
    <w:tbl>
      <w:tblPr>
        <w:tblStyle w:val="GridTable1Light"/>
        <w:tblW w:w="10221" w:type="dxa"/>
        <w:tblLook w:val="04A0" w:firstRow="1" w:lastRow="0" w:firstColumn="1" w:lastColumn="0" w:noHBand="0" w:noVBand="1"/>
      </w:tblPr>
      <w:tblGrid>
        <w:gridCol w:w="2044"/>
        <w:gridCol w:w="2044"/>
        <w:gridCol w:w="2044"/>
        <w:gridCol w:w="1549"/>
        <w:gridCol w:w="2540"/>
      </w:tblGrid>
      <w:tr w:rsidR="00B00F99" w:rsidTr="00B847E9">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2044" w:type="dxa"/>
          </w:tcPr>
          <w:p w:rsidR="00B00F99" w:rsidRDefault="00B00F99" w:rsidP="003833BE">
            <w:pPr>
              <w:jc w:val="both"/>
              <w:rPr>
                <w:rFonts w:ascii="Times New Roman" w:hAnsi="Times New Roman" w:cs="Times New Roman"/>
                <w:sz w:val="24"/>
                <w:szCs w:val="24"/>
              </w:rPr>
            </w:pPr>
            <w:r w:rsidRPr="00B00F99">
              <w:rPr>
                <w:rFonts w:ascii="Times New Roman" w:hAnsi="Times New Roman" w:cs="Times New Roman"/>
                <w:sz w:val="24"/>
                <w:szCs w:val="24"/>
              </w:rPr>
              <w:t>Paper Title</w:t>
            </w:r>
          </w:p>
        </w:tc>
        <w:tc>
          <w:tcPr>
            <w:tcW w:w="2044" w:type="dxa"/>
          </w:tcPr>
          <w:p w:rsidR="00B00F99" w:rsidRDefault="00B00F99" w:rsidP="003833B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Method</w:t>
            </w:r>
          </w:p>
        </w:tc>
        <w:tc>
          <w:tcPr>
            <w:tcW w:w="2044" w:type="dxa"/>
          </w:tcPr>
          <w:p w:rsidR="00B00F99" w:rsidRDefault="00B00F99" w:rsidP="003833B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Data</w:t>
            </w:r>
          </w:p>
        </w:tc>
        <w:tc>
          <w:tcPr>
            <w:tcW w:w="1549" w:type="dxa"/>
          </w:tcPr>
          <w:p w:rsidR="00B00F99" w:rsidRDefault="00B00F99" w:rsidP="003833B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Performance Metric</w:t>
            </w:r>
          </w:p>
        </w:tc>
        <w:tc>
          <w:tcPr>
            <w:tcW w:w="2540" w:type="dxa"/>
          </w:tcPr>
          <w:p w:rsidR="00B00F99" w:rsidRDefault="00B00F99" w:rsidP="003833BE">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Main Finding</w:t>
            </w:r>
          </w:p>
        </w:tc>
      </w:tr>
      <w:tr w:rsidR="00B00F99" w:rsidTr="00B847E9">
        <w:trPr>
          <w:trHeight w:val="145"/>
        </w:trPr>
        <w:tc>
          <w:tcPr>
            <w:cnfStyle w:val="001000000000" w:firstRow="0" w:lastRow="0" w:firstColumn="1" w:lastColumn="0" w:oddVBand="0" w:evenVBand="0" w:oddHBand="0" w:evenHBand="0" w:firstRowFirstColumn="0" w:firstRowLastColumn="0" w:lastRowFirstColumn="0" w:lastRowLastColumn="0"/>
            <w:tcW w:w="2044" w:type="dxa"/>
          </w:tcPr>
          <w:p w:rsidR="00B00F99" w:rsidRDefault="002D5152" w:rsidP="003833BE">
            <w:pPr>
              <w:jc w:val="both"/>
              <w:rPr>
                <w:rFonts w:ascii="Times New Roman" w:hAnsi="Times New Roman" w:cs="Times New Roman"/>
                <w:sz w:val="24"/>
                <w:szCs w:val="24"/>
              </w:rPr>
            </w:pPr>
            <w:r>
              <w:rPr>
                <w:rFonts w:ascii="Times New Roman" w:hAnsi="Times New Roman" w:cs="Times New Roman"/>
                <w:sz w:val="24"/>
                <w:szCs w:val="24"/>
              </w:rPr>
              <w:t>Brian S. et al. [10</w:t>
            </w:r>
            <w:r w:rsidR="00B00F99" w:rsidRPr="00B00F99">
              <w:rPr>
                <w:rFonts w:ascii="Times New Roman" w:hAnsi="Times New Roman" w:cs="Times New Roman"/>
                <w:sz w:val="24"/>
                <w:szCs w:val="24"/>
              </w:rPr>
              <w:t>]</w:t>
            </w:r>
          </w:p>
        </w:tc>
        <w:tc>
          <w:tcPr>
            <w:tcW w:w="2044" w:type="dxa"/>
          </w:tcPr>
          <w:p w:rsidR="00B00F99" w:rsidRDefault="00B847E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7E9">
              <w:rPr>
                <w:rFonts w:ascii="Times New Roman" w:hAnsi="Times New Roman" w:cs="Times New Roman"/>
                <w:sz w:val="24"/>
                <w:szCs w:val="24"/>
              </w:rPr>
              <w:t>hybridization of long short-term memory and recurrent neural network models</w:t>
            </w: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Kuwait, Persian Gulf</w:t>
            </w:r>
            <w:r w:rsidRPr="00B00F99">
              <w:rPr>
                <w:rFonts w:ascii="Times New Roman" w:hAnsi="Times New Roman" w:cs="Times New Roman"/>
                <w:sz w:val="24"/>
                <w:szCs w:val="24"/>
              </w:rPr>
              <w:tab/>
            </w:r>
          </w:p>
        </w:tc>
        <w:tc>
          <w:tcPr>
            <w:tcW w:w="1549"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Mean Absolute Error (MAE)</w:t>
            </w:r>
          </w:p>
        </w:tc>
        <w:tc>
          <w:tcPr>
            <w:tcW w:w="2540" w:type="dxa"/>
          </w:tcPr>
          <w:p w:rsidR="00B00F99" w:rsidRDefault="00B00F99" w:rsidP="00B847E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A</w:t>
            </w:r>
            <w:r w:rsidR="00B847E9">
              <w:rPr>
                <w:rFonts w:ascii="Times New Roman" w:hAnsi="Times New Roman" w:cs="Times New Roman"/>
                <w:sz w:val="24"/>
                <w:szCs w:val="24"/>
              </w:rPr>
              <w:t>ccurately predict air pollution values while o</w:t>
            </w:r>
            <w:r w:rsidRPr="00B00F99">
              <w:rPr>
                <w:rFonts w:ascii="Times New Roman" w:hAnsi="Times New Roman" w:cs="Times New Roman"/>
                <w:sz w:val="24"/>
                <w:szCs w:val="24"/>
              </w:rPr>
              <w:t xml:space="preserve"> </w:t>
            </w:r>
            <w:r w:rsidR="00B847E9" w:rsidRPr="00B00F99">
              <w:rPr>
                <w:rFonts w:ascii="Times New Roman" w:hAnsi="Times New Roman" w:cs="Times New Roman"/>
                <w:sz w:val="24"/>
                <w:szCs w:val="24"/>
              </w:rPr>
              <w:t>checking</w:t>
            </w:r>
            <w:r w:rsidRPr="00B00F99">
              <w:rPr>
                <w:rFonts w:ascii="Times New Roman" w:hAnsi="Times New Roman" w:cs="Times New Roman"/>
                <w:sz w:val="24"/>
                <w:szCs w:val="24"/>
              </w:rPr>
              <w:t xml:space="preserve"> key factors for real-time analysis.</w:t>
            </w:r>
          </w:p>
        </w:tc>
      </w:tr>
      <w:tr w:rsidR="00B00F99" w:rsidTr="00B847E9">
        <w:trPr>
          <w:trHeight w:val="145"/>
        </w:trPr>
        <w:tc>
          <w:tcPr>
            <w:cnfStyle w:val="001000000000" w:firstRow="0" w:lastRow="0" w:firstColumn="1" w:lastColumn="0" w:oddVBand="0" w:evenVBand="0" w:oddHBand="0" w:evenHBand="0" w:firstRowFirstColumn="0" w:firstRowLastColumn="0" w:lastRowFirstColumn="0" w:lastRowLastColumn="0"/>
            <w:tcW w:w="2044" w:type="dxa"/>
          </w:tcPr>
          <w:p w:rsidR="00B00F99" w:rsidRDefault="002D5152" w:rsidP="003833BE">
            <w:pPr>
              <w:jc w:val="both"/>
              <w:rPr>
                <w:rFonts w:ascii="Times New Roman" w:hAnsi="Times New Roman" w:cs="Times New Roman"/>
                <w:sz w:val="24"/>
                <w:szCs w:val="24"/>
              </w:rPr>
            </w:pPr>
            <w:r>
              <w:rPr>
                <w:rFonts w:ascii="Times New Roman" w:hAnsi="Times New Roman" w:cs="Times New Roman"/>
                <w:sz w:val="24"/>
                <w:szCs w:val="24"/>
              </w:rPr>
              <w:t xml:space="preserve">Bilge </w:t>
            </w:r>
            <w:proofErr w:type="spellStart"/>
            <w:r>
              <w:rPr>
                <w:rFonts w:ascii="Times New Roman" w:hAnsi="Times New Roman" w:cs="Times New Roman"/>
                <w:sz w:val="24"/>
                <w:szCs w:val="24"/>
              </w:rPr>
              <w:t>Ozbay</w:t>
            </w:r>
            <w:proofErr w:type="spellEnd"/>
            <w:r>
              <w:rPr>
                <w:rFonts w:ascii="Times New Roman" w:hAnsi="Times New Roman" w:cs="Times New Roman"/>
                <w:sz w:val="24"/>
                <w:szCs w:val="24"/>
              </w:rPr>
              <w:t xml:space="preserve"> et al. [11</w:t>
            </w:r>
            <w:r w:rsidR="00B00F99" w:rsidRPr="00B00F99">
              <w:rPr>
                <w:rFonts w:ascii="Times New Roman" w:hAnsi="Times New Roman" w:cs="Times New Roman"/>
                <w:sz w:val="24"/>
                <w:szCs w:val="24"/>
              </w:rPr>
              <w:t>]</w:t>
            </w:r>
          </w:p>
        </w:tc>
        <w:tc>
          <w:tcPr>
            <w:tcW w:w="2044" w:type="dxa"/>
          </w:tcPr>
          <w:p w:rsidR="00B00F99" w:rsidRDefault="00B00F99" w:rsidP="00B847E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 xml:space="preserve"> (MLR) and (PCA)</w:t>
            </w:r>
          </w:p>
        </w:tc>
        <w:tc>
          <w:tcPr>
            <w:tcW w:w="2044" w:type="dxa"/>
          </w:tcPr>
          <w:p w:rsidR="00B00F99" w:rsidRDefault="00B00F99" w:rsidP="00B00F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Troposphere Ozone, Annual and Seasonal Trend</w:t>
            </w:r>
          </w:p>
        </w:tc>
        <w:tc>
          <w:tcPr>
            <w:tcW w:w="1549"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R2 Score</w:t>
            </w:r>
          </w:p>
        </w:tc>
        <w:tc>
          <w:tcPr>
            <w:tcW w:w="2540"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 xml:space="preserve">MLR model with PCA for reducing variables had </w:t>
            </w:r>
            <w:r w:rsidR="00B847E9">
              <w:rPr>
                <w:rFonts w:ascii="Times New Roman" w:hAnsi="Times New Roman" w:cs="Times New Roman"/>
                <w:sz w:val="24"/>
                <w:szCs w:val="24"/>
              </w:rPr>
              <w:t xml:space="preserve">a </w:t>
            </w:r>
            <w:r w:rsidRPr="00B00F99">
              <w:rPr>
                <w:rFonts w:ascii="Times New Roman" w:hAnsi="Times New Roman" w:cs="Times New Roman"/>
                <w:sz w:val="24"/>
                <w:szCs w:val="24"/>
              </w:rPr>
              <w:t>high R2 score (0.90, 0.92, 0.85) for different seasonal trends.</w:t>
            </w:r>
          </w:p>
        </w:tc>
      </w:tr>
      <w:tr w:rsidR="00B00F99" w:rsidTr="00B847E9">
        <w:trPr>
          <w:trHeight w:val="2502"/>
        </w:trPr>
        <w:tc>
          <w:tcPr>
            <w:cnfStyle w:val="001000000000" w:firstRow="0" w:lastRow="0" w:firstColumn="1" w:lastColumn="0" w:oddVBand="0" w:evenVBand="0" w:oddHBand="0" w:evenHBand="0" w:firstRowFirstColumn="0" w:firstRowLastColumn="0" w:lastRowFirstColumn="0" w:lastRowLastColumn="0"/>
            <w:tcW w:w="2044" w:type="dxa"/>
          </w:tcPr>
          <w:p w:rsidR="00B00F99" w:rsidRDefault="002D5152" w:rsidP="003833BE">
            <w:pPr>
              <w:jc w:val="both"/>
              <w:rPr>
                <w:rFonts w:ascii="Times New Roman" w:hAnsi="Times New Roman" w:cs="Times New Roman"/>
                <w:sz w:val="24"/>
                <w:szCs w:val="24"/>
              </w:rPr>
            </w:pPr>
            <w:proofErr w:type="spellStart"/>
            <w:r>
              <w:rPr>
                <w:rFonts w:ascii="Times New Roman" w:hAnsi="Times New Roman" w:cs="Times New Roman"/>
                <w:sz w:val="24"/>
                <w:szCs w:val="24"/>
              </w:rPr>
              <w:t>Ning</w:t>
            </w:r>
            <w:proofErr w:type="spellEnd"/>
            <w:r>
              <w:rPr>
                <w:rFonts w:ascii="Times New Roman" w:hAnsi="Times New Roman" w:cs="Times New Roman"/>
                <w:sz w:val="24"/>
                <w:szCs w:val="24"/>
              </w:rPr>
              <w:t xml:space="preserve"> Jin et al. [12</w:t>
            </w:r>
            <w:r w:rsidR="00B00F99" w:rsidRPr="00B00F99">
              <w:rPr>
                <w:rFonts w:ascii="Times New Roman" w:hAnsi="Times New Roman" w:cs="Times New Roman"/>
                <w:sz w:val="24"/>
                <w:szCs w:val="24"/>
              </w:rPr>
              <w:t>]</w:t>
            </w:r>
          </w:p>
        </w:tc>
        <w:tc>
          <w:tcPr>
            <w:tcW w:w="2044" w:type="dxa"/>
          </w:tcPr>
          <w:p w:rsidR="00B00F99" w:rsidRDefault="00B00F99" w:rsidP="00B847E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 xml:space="preserve">Nested LSTM layer with multiple </w:t>
            </w:r>
            <w:r w:rsidR="00B847E9">
              <w:rPr>
                <w:rFonts w:ascii="Times New Roman" w:hAnsi="Times New Roman" w:cs="Times New Roman"/>
                <w:sz w:val="24"/>
                <w:szCs w:val="24"/>
              </w:rPr>
              <w:t>tasks</w:t>
            </w:r>
            <w:r w:rsidRPr="00B00F99">
              <w:rPr>
                <w:rFonts w:ascii="Times New Roman" w:hAnsi="Times New Roman" w:cs="Times New Roman"/>
                <w:sz w:val="24"/>
                <w:szCs w:val="24"/>
              </w:rPr>
              <w:t xml:space="preserve"> multiple channels and Discrete Stationary Wavelet Transform</w:t>
            </w:r>
          </w:p>
        </w:tc>
        <w:tc>
          <w:tcPr>
            <w:tcW w:w="2044" w:type="dxa"/>
          </w:tcPr>
          <w:p w:rsidR="00B00F99" w:rsidRDefault="00B00F99" w:rsidP="00B847E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 xml:space="preserve">Beijing dataset from 12 observing </w:t>
            </w:r>
            <w:r w:rsidR="00B847E9">
              <w:rPr>
                <w:rFonts w:ascii="Times New Roman" w:hAnsi="Times New Roman" w:cs="Times New Roman"/>
                <w:sz w:val="24"/>
                <w:szCs w:val="24"/>
              </w:rPr>
              <w:t>stations</w:t>
            </w:r>
            <w:r w:rsidRPr="00B00F99">
              <w:rPr>
                <w:rFonts w:ascii="Times New Roman" w:hAnsi="Times New Roman" w:cs="Times New Roman"/>
                <w:sz w:val="24"/>
                <w:szCs w:val="24"/>
              </w:rPr>
              <w:t xml:space="preserve"> </w:t>
            </w:r>
            <w:r w:rsidR="00B847E9">
              <w:rPr>
                <w:rFonts w:ascii="Times New Roman" w:hAnsi="Times New Roman" w:cs="Times New Roman"/>
                <w:sz w:val="24"/>
                <w:szCs w:val="24"/>
              </w:rPr>
              <w:t xml:space="preserve">for the </w:t>
            </w:r>
            <w:r w:rsidRPr="00B00F99">
              <w:rPr>
                <w:rFonts w:ascii="Times New Roman" w:hAnsi="Times New Roman" w:cs="Times New Roman"/>
                <w:sz w:val="24"/>
                <w:szCs w:val="24"/>
              </w:rPr>
              <w:t xml:space="preserve"> UCI ML repository</w:t>
            </w:r>
          </w:p>
        </w:tc>
        <w:tc>
          <w:tcPr>
            <w:tcW w:w="1549"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R2 Score</w:t>
            </w:r>
          </w:p>
        </w:tc>
        <w:tc>
          <w:tcPr>
            <w:tcW w:w="2540" w:type="dxa"/>
          </w:tcPr>
          <w:p w:rsidR="00B00F99" w:rsidRDefault="00B847E9" w:rsidP="00B847E9">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proposed</w:t>
            </w:r>
            <w:r w:rsidR="00B00F99" w:rsidRPr="00B00F99">
              <w:rPr>
                <w:rFonts w:ascii="Times New Roman" w:hAnsi="Times New Roman" w:cs="Times New Roman"/>
                <w:sz w:val="24"/>
                <w:szCs w:val="24"/>
              </w:rPr>
              <w:t xml:space="preserve"> model outperformed other models for ozone </w:t>
            </w:r>
            <w:r>
              <w:rPr>
                <w:rFonts w:ascii="Times New Roman" w:hAnsi="Times New Roman" w:cs="Times New Roman"/>
                <w:sz w:val="24"/>
                <w:szCs w:val="24"/>
              </w:rPr>
              <w:t>with a coefficient of determination</w:t>
            </w:r>
            <w:r w:rsidR="00B00F99" w:rsidRPr="00B00F99">
              <w:rPr>
                <w:rFonts w:ascii="Times New Roman" w:hAnsi="Times New Roman" w:cs="Times New Roman"/>
                <w:sz w:val="24"/>
                <w:szCs w:val="24"/>
              </w:rPr>
              <w:t xml:space="preserve"> score of 0.99.</w:t>
            </w:r>
          </w:p>
        </w:tc>
      </w:tr>
      <w:tr w:rsidR="00B00F99" w:rsidTr="00B847E9">
        <w:trPr>
          <w:trHeight w:val="2690"/>
        </w:trPr>
        <w:tc>
          <w:tcPr>
            <w:cnfStyle w:val="001000000000" w:firstRow="0" w:lastRow="0" w:firstColumn="1" w:lastColumn="0" w:oddVBand="0" w:evenVBand="0" w:oddHBand="0" w:evenHBand="0" w:firstRowFirstColumn="0" w:firstRowLastColumn="0" w:lastRowFirstColumn="0" w:lastRowLastColumn="0"/>
            <w:tcW w:w="2044" w:type="dxa"/>
          </w:tcPr>
          <w:p w:rsidR="00B00F99" w:rsidRDefault="002D5152" w:rsidP="003833BE">
            <w:pPr>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Ebrahim</w:t>
            </w:r>
            <w:proofErr w:type="spellEnd"/>
            <w:r>
              <w:rPr>
                <w:rFonts w:ascii="Times New Roman" w:hAnsi="Times New Roman" w:cs="Times New Roman"/>
                <w:sz w:val="24"/>
                <w:szCs w:val="24"/>
              </w:rPr>
              <w:t xml:space="preserve"> et al. [13</w:t>
            </w:r>
            <w:r w:rsidR="00B00F99" w:rsidRPr="00B00F99">
              <w:rPr>
                <w:rFonts w:ascii="Times New Roman" w:hAnsi="Times New Roman" w:cs="Times New Roman"/>
                <w:sz w:val="24"/>
                <w:szCs w:val="24"/>
              </w:rPr>
              <w:t>]</w:t>
            </w: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Convolutional Neural Network (CNN)</w:t>
            </w: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Seoul, South Korea, 2017</w:t>
            </w:r>
          </w:p>
        </w:tc>
        <w:tc>
          <w:tcPr>
            <w:tcW w:w="1549"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Index of Agreement (IOA), Correlation Coefficient, MAE, and RMSE</w:t>
            </w:r>
          </w:p>
        </w:tc>
        <w:tc>
          <w:tcPr>
            <w:tcW w:w="2540" w:type="dxa"/>
          </w:tcPr>
          <w:p w:rsidR="00B00F99" w:rsidRDefault="00B847E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 </w:t>
            </w:r>
            <w:r w:rsidR="00B00F99" w:rsidRPr="00B00F99">
              <w:rPr>
                <w:rFonts w:ascii="Times New Roman" w:hAnsi="Times New Roman" w:cs="Times New Roman"/>
                <w:sz w:val="24"/>
                <w:szCs w:val="24"/>
              </w:rPr>
              <w:t xml:space="preserve">CNN-based model with five convolutional layers and </w:t>
            </w:r>
            <w:r>
              <w:rPr>
                <w:rFonts w:ascii="Times New Roman" w:hAnsi="Times New Roman" w:cs="Times New Roman"/>
                <w:sz w:val="24"/>
                <w:szCs w:val="24"/>
              </w:rPr>
              <w:t xml:space="preserve">a </w:t>
            </w:r>
            <w:proofErr w:type="spellStart"/>
            <w:r w:rsidR="00B00F99" w:rsidRPr="00B00F99">
              <w:rPr>
                <w:rFonts w:ascii="Times New Roman" w:hAnsi="Times New Roman" w:cs="Times New Roman"/>
                <w:sz w:val="24"/>
                <w:szCs w:val="24"/>
              </w:rPr>
              <w:t>ReLU</w:t>
            </w:r>
            <w:proofErr w:type="spellEnd"/>
            <w:r w:rsidR="00B00F99" w:rsidRPr="00B00F99">
              <w:rPr>
                <w:rFonts w:ascii="Times New Roman" w:hAnsi="Times New Roman" w:cs="Times New Roman"/>
                <w:sz w:val="24"/>
                <w:szCs w:val="24"/>
              </w:rPr>
              <w:t xml:space="preserve"> activation function achieved an IOA of 0.87, </w:t>
            </w:r>
            <w:r>
              <w:rPr>
                <w:rFonts w:ascii="Times New Roman" w:hAnsi="Times New Roman" w:cs="Times New Roman"/>
                <w:sz w:val="24"/>
                <w:szCs w:val="24"/>
              </w:rPr>
              <w:t xml:space="preserve">a </w:t>
            </w:r>
            <w:r w:rsidR="00B00F99" w:rsidRPr="00B00F99">
              <w:rPr>
                <w:rFonts w:ascii="Times New Roman" w:hAnsi="Times New Roman" w:cs="Times New Roman"/>
                <w:sz w:val="24"/>
                <w:szCs w:val="24"/>
              </w:rPr>
              <w:t xml:space="preserve">correlation coefficient of 0.7, and </w:t>
            </w:r>
            <w:r>
              <w:rPr>
                <w:rFonts w:ascii="Times New Roman" w:hAnsi="Times New Roman" w:cs="Times New Roman"/>
                <w:sz w:val="24"/>
                <w:szCs w:val="24"/>
              </w:rPr>
              <w:t xml:space="preserve">an </w:t>
            </w:r>
            <w:r w:rsidR="00B00F99" w:rsidRPr="00B00F99">
              <w:rPr>
                <w:rFonts w:ascii="Times New Roman" w:hAnsi="Times New Roman" w:cs="Times New Roman"/>
                <w:sz w:val="24"/>
                <w:szCs w:val="24"/>
              </w:rPr>
              <w:t>RMSE of 12.01 for the entire 2017 year.</w:t>
            </w:r>
          </w:p>
        </w:tc>
      </w:tr>
      <w:tr w:rsidR="00B00F99" w:rsidTr="00B847E9">
        <w:trPr>
          <w:trHeight w:val="2234"/>
        </w:trPr>
        <w:tc>
          <w:tcPr>
            <w:cnfStyle w:val="001000000000" w:firstRow="0" w:lastRow="0" w:firstColumn="1" w:lastColumn="0" w:oddVBand="0" w:evenVBand="0" w:oddHBand="0" w:evenHBand="0" w:firstRowFirstColumn="0" w:firstRowLastColumn="0" w:lastRowFirstColumn="0" w:lastRowLastColumn="0"/>
            <w:tcW w:w="2044" w:type="dxa"/>
          </w:tcPr>
          <w:p w:rsidR="00B00F99" w:rsidRDefault="00B00F99" w:rsidP="003833BE">
            <w:pPr>
              <w:jc w:val="both"/>
              <w:rPr>
                <w:rFonts w:ascii="Times New Roman" w:hAnsi="Times New Roman" w:cs="Times New Roman"/>
                <w:sz w:val="24"/>
                <w:szCs w:val="24"/>
              </w:rPr>
            </w:pPr>
            <w:proofErr w:type="spellStart"/>
            <w:r w:rsidRPr="00B00F99">
              <w:rPr>
                <w:rFonts w:ascii="Times New Roman" w:hAnsi="Times New Roman" w:cs="Times New Roman"/>
                <w:sz w:val="24"/>
                <w:szCs w:val="24"/>
              </w:rPr>
              <w:t>Kabesok</w:t>
            </w:r>
            <w:proofErr w:type="spellEnd"/>
            <w:r w:rsidRPr="00B00F99">
              <w:rPr>
                <w:rFonts w:ascii="Times New Roman" w:hAnsi="Times New Roman" w:cs="Times New Roman"/>
                <w:sz w:val="24"/>
                <w:szCs w:val="24"/>
              </w:rPr>
              <w:t xml:space="preserve"> </w:t>
            </w:r>
            <w:proofErr w:type="spellStart"/>
            <w:r w:rsidRPr="00B00F99">
              <w:rPr>
                <w:rFonts w:ascii="Times New Roman" w:hAnsi="Times New Roman" w:cs="Times New Roman"/>
                <w:sz w:val="24"/>
                <w:szCs w:val="24"/>
              </w:rPr>
              <w:t>Ko</w:t>
            </w:r>
            <w:proofErr w:type="spellEnd"/>
            <w:r w:rsidRPr="00B00F99">
              <w:rPr>
                <w:rFonts w:ascii="Times New Roman" w:hAnsi="Times New Roman" w:cs="Times New Roman"/>
                <w:sz w:val="24"/>
                <w:szCs w:val="24"/>
              </w:rPr>
              <w:t>. e</w:t>
            </w:r>
            <w:r w:rsidR="002D5152">
              <w:rPr>
                <w:rFonts w:ascii="Times New Roman" w:hAnsi="Times New Roman" w:cs="Times New Roman"/>
                <w:sz w:val="24"/>
                <w:szCs w:val="24"/>
              </w:rPr>
              <w:t>t al. [14</w:t>
            </w:r>
            <w:r w:rsidRPr="00B00F99">
              <w:rPr>
                <w:rFonts w:ascii="Times New Roman" w:hAnsi="Times New Roman" w:cs="Times New Roman"/>
                <w:sz w:val="24"/>
                <w:szCs w:val="24"/>
              </w:rPr>
              <w:t>]</w:t>
            </w: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Machine learning with PBL height</w:t>
            </w: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Ozone concentration</w:t>
            </w:r>
          </w:p>
        </w:tc>
        <w:tc>
          <w:tcPr>
            <w:tcW w:w="1549"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IOA, MAE, and RMSE</w:t>
            </w:r>
          </w:p>
        </w:tc>
        <w:tc>
          <w:tcPr>
            <w:tcW w:w="2540"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F99">
              <w:rPr>
                <w:rFonts w:ascii="Times New Roman" w:hAnsi="Times New Roman" w:cs="Times New Roman"/>
                <w:sz w:val="24"/>
                <w:szCs w:val="24"/>
              </w:rPr>
              <w:t>Anticipated PBL height can enhance data-driven surface ozone concentration prediction models.</w:t>
            </w:r>
          </w:p>
        </w:tc>
      </w:tr>
      <w:tr w:rsidR="00B00F99" w:rsidTr="00B847E9">
        <w:trPr>
          <w:trHeight w:val="3340"/>
        </w:trPr>
        <w:tc>
          <w:tcPr>
            <w:cnfStyle w:val="001000000000" w:firstRow="0" w:lastRow="0" w:firstColumn="1" w:lastColumn="0" w:oddVBand="0" w:evenVBand="0" w:oddHBand="0" w:evenHBand="0" w:firstRowFirstColumn="0" w:firstRowLastColumn="0" w:lastRowFirstColumn="0" w:lastRowLastColumn="0"/>
            <w:tcW w:w="2044" w:type="dxa"/>
          </w:tcPr>
          <w:p w:rsidR="00B00F99" w:rsidRDefault="002D5152" w:rsidP="003833BE">
            <w:pPr>
              <w:jc w:val="both"/>
              <w:rPr>
                <w:rFonts w:ascii="Times New Roman" w:hAnsi="Times New Roman" w:cs="Times New Roman"/>
                <w:sz w:val="24"/>
                <w:szCs w:val="24"/>
              </w:rPr>
            </w:pPr>
            <w:proofErr w:type="spellStart"/>
            <w:r>
              <w:rPr>
                <w:rFonts w:ascii="Times New Roman" w:hAnsi="Times New Roman" w:cs="Times New Roman"/>
                <w:sz w:val="24"/>
                <w:szCs w:val="24"/>
              </w:rPr>
              <w:t>Uwe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Schlink</w:t>
            </w:r>
            <w:proofErr w:type="spellEnd"/>
            <w:r>
              <w:rPr>
                <w:rFonts w:ascii="Times New Roman" w:hAnsi="Times New Roman" w:cs="Times New Roman"/>
                <w:sz w:val="24"/>
                <w:szCs w:val="24"/>
              </w:rPr>
              <w:t xml:space="preserve"> et al. [15</w:t>
            </w:r>
            <w:r w:rsidR="003719D9" w:rsidRPr="003719D9">
              <w:rPr>
                <w:rFonts w:ascii="Times New Roman" w:hAnsi="Times New Roman" w:cs="Times New Roman"/>
                <w:sz w:val="24"/>
                <w:szCs w:val="24"/>
              </w:rPr>
              <w:t>]</w:t>
            </w:r>
          </w:p>
        </w:tc>
        <w:tc>
          <w:tcPr>
            <w:tcW w:w="2044" w:type="dxa"/>
          </w:tcPr>
          <w:p w:rsidR="00B00F99" w:rsidRDefault="003719D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19D9">
              <w:rPr>
                <w:rFonts w:ascii="Times New Roman" w:hAnsi="Times New Roman" w:cs="Times New Roman"/>
                <w:sz w:val="24"/>
                <w:szCs w:val="24"/>
              </w:rPr>
              <w:t>15 different statistical techniques</w:t>
            </w:r>
          </w:p>
        </w:tc>
        <w:tc>
          <w:tcPr>
            <w:tcW w:w="2044" w:type="dxa"/>
          </w:tcPr>
          <w:p w:rsidR="00B00F99" w:rsidRDefault="00B847E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847E9">
              <w:rPr>
                <w:rFonts w:ascii="Times New Roman" w:hAnsi="Times New Roman" w:cs="Times New Roman"/>
                <w:sz w:val="24"/>
                <w:szCs w:val="24"/>
              </w:rPr>
              <w:t>Ten datasets that reflect various European meteorological and emission conditions</w:t>
            </w:r>
            <w:r w:rsidR="003719D9" w:rsidRPr="003719D9">
              <w:rPr>
                <w:rFonts w:ascii="Times New Roman" w:hAnsi="Times New Roman" w:cs="Times New Roman"/>
                <w:sz w:val="24"/>
                <w:szCs w:val="24"/>
              </w:rPr>
              <w:tab/>
            </w:r>
          </w:p>
        </w:tc>
        <w:tc>
          <w:tcPr>
            <w:tcW w:w="1549" w:type="dxa"/>
          </w:tcPr>
          <w:p w:rsidR="00B00F99" w:rsidRDefault="003719D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19D9">
              <w:rPr>
                <w:rFonts w:ascii="Times New Roman" w:hAnsi="Times New Roman" w:cs="Times New Roman"/>
                <w:sz w:val="24"/>
                <w:szCs w:val="24"/>
              </w:rPr>
              <w:t>Success Index</w:t>
            </w:r>
            <w:r w:rsidRPr="003719D9">
              <w:rPr>
                <w:rFonts w:ascii="Times New Roman" w:hAnsi="Times New Roman" w:cs="Times New Roman"/>
                <w:sz w:val="24"/>
                <w:szCs w:val="24"/>
              </w:rPr>
              <w:tab/>
            </w:r>
          </w:p>
        </w:tc>
        <w:tc>
          <w:tcPr>
            <w:tcW w:w="2540" w:type="dxa"/>
          </w:tcPr>
          <w:p w:rsidR="00B00F99" w:rsidRDefault="00B847E9" w:rsidP="00E77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r w:rsidRPr="00B847E9">
              <w:rPr>
                <w:rFonts w:ascii="Times New Roman" w:hAnsi="Times New Roman" w:cs="Times New Roman"/>
                <w:sz w:val="24"/>
                <w:szCs w:val="24"/>
              </w:rPr>
              <w:t xml:space="preserve">optimum </w:t>
            </w:r>
            <w:r>
              <w:rPr>
                <w:rFonts w:ascii="Times New Roman" w:hAnsi="Times New Roman" w:cs="Times New Roman"/>
                <w:sz w:val="24"/>
                <w:szCs w:val="24"/>
              </w:rPr>
              <w:t>c</w:t>
            </w:r>
            <w:r w:rsidRPr="00B847E9">
              <w:rPr>
                <w:rFonts w:ascii="Times New Roman" w:hAnsi="Times New Roman" w:cs="Times New Roman"/>
                <w:sz w:val="24"/>
                <w:szCs w:val="24"/>
              </w:rPr>
              <w:t xml:space="preserve">ompromise in the majority of cases is between neural </w:t>
            </w:r>
            <w:r>
              <w:rPr>
                <w:rFonts w:ascii="Times New Roman" w:hAnsi="Times New Roman" w:cs="Times New Roman"/>
                <w:sz w:val="24"/>
                <w:szCs w:val="24"/>
              </w:rPr>
              <w:t>networks</w:t>
            </w:r>
            <w:r w:rsidRPr="00B847E9">
              <w:rPr>
                <w:rFonts w:ascii="Times New Roman" w:hAnsi="Times New Roman" w:cs="Times New Roman"/>
                <w:sz w:val="24"/>
                <w:szCs w:val="24"/>
              </w:rPr>
              <w:t xml:space="preserve"> and </w:t>
            </w:r>
            <w:r>
              <w:rPr>
                <w:rFonts w:ascii="Times New Roman" w:hAnsi="Times New Roman" w:cs="Times New Roman"/>
                <w:sz w:val="24"/>
                <w:szCs w:val="24"/>
              </w:rPr>
              <w:t>generalized</w:t>
            </w:r>
            <w:r w:rsidRPr="00B847E9">
              <w:rPr>
                <w:rFonts w:ascii="Times New Roman" w:hAnsi="Times New Roman" w:cs="Times New Roman"/>
                <w:sz w:val="24"/>
                <w:szCs w:val="24"/>
              </w:rPr>
              <w:t xml:space="preserve"> additive models, while nonlinear </w:t>
            </w:r>
            <w:proofErr w:type="spellStart"/>
            <w:r w:rsidR="00E775AC">
              <w:rPr>
                <w:rFonts w:ascii="Times New Roman" w:hAnsi="Times New Roman" w:cs="Times New Roman"/>
                <w:sz w:val="24"/>
                <w:szCs w:val="24"/>
              </w:rPr>
              <w:t>modeling</w:t>
            </w:r>
            <w:proofErr w:type="spellEnd"/>
            <w:r w:rsidRPr="00B847E9">
              <w:rPr>
                <w:rFonts w:ascii="Times New Roman" w:hAnsi="Times New Roman" w:cs="Times New Roman"/>
                <w:sz w:val="24"/>
                <w:szCs w:val="24"/>
              </w:rPr>
              <w:t xml:space="preserve"> of unilabiate ozone time-series dynamics was not beneficial.</w:t>
            </w:r>
          </w:p>
        </w:tc>
      </w:tr>
      <w:tr w:rsidR="00B00F99" w:rsidTr="00B847E9">
        <w:trPr>
          <w:trHeight w:val="278"/>
        </w:trPr>
        <w:tc>
          <w:tcPr>
            <w:cnfStyle w:val="001000000000" w:firstRow="0" w:lastRow="0" w:firstColumn="1" w:lastColumn="0" w:oddVBand="0" w:evenVBand="0" w:oddHBand="0" w:evenHBand="0" w:firstRowFirstColumn="0" w:firstRowLastColumn="0" w:lastRowFirstColumn="0" w:lastRowLastColumn="0"/>
            <w:tcW w:w="2044" w:type="dxa"/>
          </w:tcPr>
          <w:p w:rsidR="00B00F99" w:rsidRDefault="00B00F99" w:rsidP="003833BE">
            <w:pPr>
              <w:jc w:val="both"/>
              <w:rPr>
                <w:rFonts w:ascii="Times New Roman" w:hAnsi="Times New Roman" w:cs="Times New Roman"/>
                <w:sz w:val="24"/>
                <w:szCs w:val="24"/>
              </w:rPr>
            </w:pP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44"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49"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540" w:type="dxa"/>
          </w:tcPr>
          <w:p w:rsidR="00B00F99" w:rsidRDefault="00B00F99" w:rsidP="003833B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C111A5" w:rsidRPr="005F4658" w:rsidRDefault="00C111A5" w:rsidP="003833BE">
      <w:pPr>
        <w:jc w:val="both"/>
        <w:rPr>
          <w:rFonts w:ascii="Times New Roman" w:hAnsi="Times New Roman" w:cs="Times New Roman"/>
          <w:sz w:val="24"/>
          <w:szCs w:val="24"/>
        </w:rPr>
      </w:pPr>
    </w:p>
    <w:p w:rsidR="005F4658" w:rsidRPr="00494583" w:rsidRDefault="003719D9" w:rsidP="00617665">
      <w:pPr>
        <w:rPr>
          <w:rFonts w:ascii="Times New Roman" w:hAnsi="Times New Roman" w:cs="Times New Roman"/>
          <w:b/>
          <w:sz w:val="24"/>
        </w:rPr>
      </w:pPr>
      <w:r w:rsidRPr="003719D9">
        <w:rPr>
          <w:rFonts w:ascii="Times New Roman" w:hAnsi="Times New Roman" w:cs="Times New Roman"/>
          <w:sz w:val="24"/>
        </w:rPr>
        <w:tab/>
      </w:r>
      <w:r w:rsidRPr="003719D9">
        <w:rPr>
          <w:rFonts w:ascii="Times New Roman" w:hAnsi="Times New Roman" w:cs="Times New Roman"/>
          <w:sz w:val="24"/>
        </w:rPr>
        <w:tab/>
      </w:r>
      <w:r w:rsidRPr="00494583">
        <w:rPr>
          <w:rFonts w:ascii="Times New Roman" w:hAnsi="Times New Roman" w:cs="Times New Roman"/>
          <w:b/>
          <w:sz w:val="24"/>
        </w:rPr>
        <w:t>Table 1</w:t>
      </w:r>
      <w:r w:rsidR="007B59EF">
        <w:rPr>
          <w:rFonts w:ascii="Times New Roman" w:hAnsi="Times New Roman" w:cs="Times New Roman"/>
          <w:b/>
          <w:sz w:val="24"/>
        </w:rPr>
        <w:t>:</w:t>
      </w:r>
      <w:r w:rsidRPr="00494583">
        <w:rPr>
          <w:rFonts w:ascii="Times New Roman" w:hAnsi="Times New Roman" w:cs="Times New Roman"/>
          <w:b/>
          <w:sz w:val="24"/>
        </w:rPr>
        <w:t xml:space="preserve"> </w:t>
      </w:r>
      <w:r w:rsidRPr="007B59EF">
        <w:rPr>
          <w:rFonts w:ascii="Times New Roman" w:hAnsi="Times New Roman" w:cs="Times New Roman"/>
          <w:sz w:val="24"/>
        </w:rPr>
        <w:t xml:space="preserve">Literature Review for Ozone Concentration </w:t>
      </w:r>
      <w:r w:rsidR="00E775AC">
        <w:rPr>
          <w:rFonts w:ascii="Times New Roman" w:hAnsi="Times New Roman" w:cs="Times New Roman"/>
          <w:sz w:val="24"/>
        </w:rPr>
        <w:t>Prediction</w:t>
      </w:r>
    </w:p>
    <w:p w:rsidR="003719D9" w:rsidRDefault="003719D9" w:rsidP="004B63A0">
      <w:pPr>
        <w:jc w:val="both"/>
        <w:rPr>
          <w:rFonts w:ascii="Times New Roman" w:hAnsi="Times New Roman" w:cs="Times New Roman"/>
          <w:sz w:val="24"/>
        </w:rPr>
      </w:pPr>
      <w:r w:rsidRPr="003719D9">
        <w:rPr>
          <w:rFonts w:ascii="Times New Roman" w:hAnsi="Times New Roman" w:cs="Times New Roman"/>
          <w:sz w:val="24"/>
        </w:rPr>
        <w:t>Using different approaches, datasets, and performance measures, each paper made ozone concentration predictions. To reduce data dimension and improve forecasting, the majority of papers used statistical techniques and machine learning models. According to a comparison of these studies</w:t>
      </w:r>
      <w:r>
        <w:rPr>
          <w:rFonts w:ascii="Times New Roman" w:hAnsi="Times New Roman" w:cs="Times New Roman"/>
          <w:sz w:val="24"/>
        </w:rPr>
        <w:t xml:space="preserve"> </w:t>
      </w:r>
      <w:r w:rsidRPr="003719D9">
        <w:rPr>
          <w:rFonts w:ascii="Times New Roman" w:hAnsi="Times New Roman" w:cs="Times New Roman"/>
          <w:b/>
          <w:sz w:val="24"/>
        </w:rPr>
        <w:t>Table 1</w:t>
      </w:r>
      <w:r>
        <w:rPr>
          <w:rFonts w:ascii="Times New Roman" w:hAnsi="Times New Roman" w:cs="Times New Roman"/>
          <w:sz w:val="24"/>
        </w:rPr>
        <w:t>,</w:t>
      </w:r>
      <w:r w:rsidRPr="003719D9">
        <w:rPr>
          <w:rFonts w:ascii="Times New Roman" w:hAnsi="Times New Roman" w:cs="Times New Roman"/>
          <w:sz w:val="24"/>
        </w:rPr>
        <w:t xml:space="preserve"> </w:t>
      </w:r>
      <w:r w:rsidR="00E775AC">
        <w:rPr>
          <w:rFonts w:ascii="Times New Roman" w:hAnsi="Times New Roman" w:cs="Times New Roman"/>
          <w:sz w:val="24"/>
        </w:rPr>
        <w:t>generalized</w:t>
      </w:r>
      <w:r w:rsidRPr="003719D9">
        <w:rPr>
          <w:rFonts w:ascii="Times New Roman" w:hAnsi="Times New Roman" w:cs="Times New Roman"/>
          <w:sz w:val="24"/>
        </w:rPr>
        <w:t xml:space="preserve"> additive models and neural networks provide the optimum compromise in the majority of situations. The study also highlights cost-sensitive classification techniques for real-time analysis, PBL height prediction, and class imbalance correction</w:t>
      </w:r>
      <w:proofErr w:type="gramStart"/>
      <w:r w:rsidRPr="003719D9">
        <w:rPr>
          <w:rFonts w:ascii="Times New Roman" w:hAnsi="Times New Roman" w:cs="Times New Roman"/>
          <w:sz w:val="24"/>
        </w:rPr>
        <w:t>.</w:t>
      </w:r>
      <w:r w:rsidR="00A514EB" w:rsidRPr="00A514EB">
        <w:rPr>
          <w:rFonts w:ascii="Times New Roman" w:hAnsi="Times New Roman" w:cs="Times New Roman"/>
          <w:b/>
          <w:sz w:val="24"/>
        </w:rPr>
        <w:t>[</w:t>
      </w:r>
      <w:proofErr w:type="gramEnd"/>
      <w:r w:rsidR="00A514EB" w:rsidRPr="00A514EB">
        <w:rPr>
          <w:rFonts w:ascii="Times New Roman" w:hAnsi="Times New Roman" w:cs="Times New Roman"/>
          <w:b/>
          <w:sz w:val="24"/>
        </w:rPr>
        <w:t>18]</w:t>
      </w:r>
    </w:p>
    <w:p w:rsidR="00E775AC" w:rsidRDefault="00E775AC" w:rsidP="004B63A0">
      <w:pPr>
        <w:jc w:val="both"/>
        <w:rPr>
          <w:rFonts w:ascii="Times New Roman" w:hAnsi="Times New Roman" w:cs="Times New Roman"/>
          <w:sz w:val="24"/>
        </w:rPr>
      </w:pPr>
    </w:p>
    <w:p w:rsidR="00E775AC" w:rsidRPr="003719D9" w:rsidRDefault="00E775AC" w:rsidP="004B63A0">
      <w:pPr>
        <w:jc w:val="both"/>
        <w:rPr>
          <w:rFonts w:ascii="Times New Roman" w:hAnsi="Times New Roman" w:cs="Times New Roman"/>
          <w:sz w:val="24"/>
        </w:rPr>
      </w:pPr>
    </w:p>
    <w:p w:rsidR="005F4658" w:rsidRPr="00710E78" w:rsidRDefault="005F4658" w:rsidP="00710E78">
      <w:pPr>
        <w:pStyle w:val="Heading1"/>
        <w:rPr>
          <w:rFonts w:ascii="Times New Roman" w:hAnsi="Times New Roman" w:cs="Times New Roman"/>
        </w:rPr>
      </w:pPr>
      <w:r w:rsidRPr="005F4658">
        <w:rPr>
          <w:rFonts w:ascii="Times New Roman" w:hAnsi="Times New Roman" w:cs="Times New Roman"/>
        </w:rPr>
        <w:lastRenderedPageBreak/>
        <w:t>Proposed Method</w:t>
      </w:r>
      <w:r>
        <w:rPr>
          <w:rFonts w:ascii="Times New Roman" w:hAnsi="Times New Roman" w:cs="Times New Roman"/>
        </w:rPr>
        <w:t>ology</w:t>
      </w:r>
    </w:p>
    <w:p w:rsidR="003B60C5" w:rsidRDefault="003B60C5" w:rsidP="004B63A0">
      <w:pPr>
        <w:pStyle w:val="ReportFormat"/>
      </w:pPr>
    </w:p>
    <w:p w:rsidR="00B21528" w:rsidRDefault="00B21528" w:rsidP="004B63A0">
      <w:pPr>
        <w:pStyle w:val="ReportFormat"/>
      </w:pPr>
      <w:r>
        <w:t>Data Collection:</w:t>
      </w:r>
    </w:p>
    <w:p w:rsidR="00686465" w:rsidRDefault="00463CB1" w:rsidP="004B63A0">
      <w:pPr>
        <w:jc w:val="both"/>
        <w:rPr>
          <w:rFonts w:ascii="Times New Roman" w:hAnsi="Times New Roman" w:cs="Times New Roman"/>
          <w:sz w:val="24"/>
        </w:rPr>
      </w:pPr>
      <w:r w:rsidRPr="004C47C1">
        <w:rPr>
          <w:rFonts w:ascii="Times New Roman" w:hAnsi="Times New Roman" w:cs="Times New Roman"/>
          <w:sz w:val="24"/>
        </w:rPr>
        <w:t xml:space="preserve">The Central Pollution Control Board (CPCB) in Delhi, India, gathered the data for this research from numerous stations </w:t>
      </w:r>
      <w:proofErr w:type="gramStart"/>
      <w:r w:rsidRPr="004C47C1">
        <w:rPr>
          <w:rFonts w:ascii="Times New Roman" w:hAnsi="Times New Roman" w:cs="Times New Roman"/>
          <w:sz w:val="24"/>
        </w:rPr>
        <w:t>there</w:t>
      </w:r>
      <w:r w:rsidR="00A514EB" w:rsidRPr="00A514EB">
        <w:rPr>
          <w:rFonts w:ascii="Times New Roman" w:hAnsi="Times New Roman" w:cs="Times New Roman"/>
          <w:b/>
          <w:sz w:val="24"/>
        </w:rPr>
        <w:t>[</w:t>
      </w:r>
      <w:proofErr w:type="gramEnd"/>
      <w:r w:rsidR="00A514EB" w:rsidRPr="00A514EB">
        <w:rPr>
          <w:rFonts w:ascii="Times New Roman" w:hAnsi="Times New Roman" w:cs="Times New Roman"/>
          <w:b/>
          <w:sz w:val="24"/>
        </w:rPr>
        <w:t>19</w:t>
      </w:r>
      <w:r w:rsidR="00DA1366" w:rsidRPr="00A514EB">
        <w:rPr>
          <w:rFonts w:ascii="Times New Roman" w:hAnsi="Times New Roman" w:cs="Times New Roman"/>
          <w:b/>
          <w:sz w:val="24"/>
        </w:rPr>
        <w:t>]</w:t>
      </w:r>
      <w:r w:rsidRPr="004C47C1">
        <w:rPr>
          <w:rFonts w:ascii="Times New Roman" w:hAnsi="Times New Roman" w:cs="Times New Roman"/>
          <w:sz w:val="24"/>
        </w:rPr>
        <w:t xml:space="preserve">. Stations like </w:t>
      </w:r>
      <w:proofErr w:type="spellStart"/>
      <w:r w:rsidRPr="004C47C1">
        <w:rPr>
          <w:rFonts w:ascii="Times New Roman" w:hAnsi="Times New Roman" w:cs="Times New Roman"/>
          <w:sz w:val="24"/>
        </w:rPr>
        <w:t>Alipur</w:t>
      </w:r>
      <w:proofErr w:type="spellEnd"/>
      <w:r w:rsidRPr="004C47C1">
        <w:rPr>
          <w:rFonts w:ascii="Times New Roman" w:hAnsi="Times New Roman" w:cs="Times New Roman"/>
          <w:sz w:val="24"/>
        </w:rPr>
        <w:t xml:space="preserve">, </w:t>
      </w:r>
      <w:proofErr w:type="spellStart"/>
      <w:r w:rsidRPr="004C47C1">
        <w:rPr>
          <w:rFonts w:ascii="Times New Roman" w:hAnsi="Times New Roman" w:cs="Times New Roman"/>
          <w:sz w:val="24"/>
        </w:rPr>
        <w:t>AnandVihar</w:t>
      </w:r>
      <w:proofErr w:type="spellEnd"/>
      <w:r w:rsidRPr="004C47C1">
        <w:rPr>
          <w:rFonts w:ascii="Times New Roman" w:hAnsi="Times New Roman" w:cs="Times New Roman"/>
          <w:sz w:val="24"/>
        </w:rPr>
        <w:t xml:space="preserve">, </w:t>
      </w:r>
      <w:proofErr w:type="spellStart"/>
      <w:r w:rsidRPr="004C47C1">
        <w:rPr>
          <w:rFonts w:ascii="Times New Roman" w:hAnsi="Times New Roman" w:cs="Times New Roman"/>
          <w:sz w:val="24"/>
        </w:rPr>
        <w:t>AshokVihar</w:t>
      </w:r>
      <w:proofErr w:type="spellEnd"/>
      <w:r w:rsidRPr="004C47C1">
        <w:rPr>
          <w:rFonts w:ascii="Times New Roman" w:hAnsi="Times New Roman" w:cs="Times New Roman"/>
          <w:sz w:val="24"/>
        </w:rPr>
        <w:t xml:space="preserve">, </w:t>
      </w:r>
      <w:proofErr w:type="spellStart"/>
      <w:r w:rsidRPr="004C47C1">
        <w:rPr>
          <w:rFonts w:ascii="Times New Roman" w:hAnsi="Times New Roman" w:cs="Times New Roman"/>
          <w:sz w:val="24"/>
        </w:rPr>
        <w:t>AyaNagar</w:t>
      </w:r>
      <w:proofErr w:type="spellEnd"/>
      <w:r w:rsidRPr="004C47C1">
        <w:rPr>
          <w:rFonts w:ascii="Times New Roman" w:hAnsi="Times New Roman" w:cs="Times New Roman"/>
          <w:sz w:val="24"/>
        </w:rPr>
        <w:t xml:space="preserve">, and </w:t>
      </w:r>
      <w:proofErr w:type="spellStart"/>
      <w:r w:rsidRPr="004C47C1">
        <w:rPr>
          <w:rFonts w:ascii="Times New Roman" w:hAnsi="Times New Roman" w:cs="Times New Roman"/>
          <w:sz w:val="24"/>
        </w:rPr>
        <w:t>Bawana</w:t>
      </w:r>
      <w:proofErr w:type="spellEnd"/>
      <w:r w:rsidR="005B233C">
        <w:rPr>
          <w:rFonts w:ascii="Times New Roman" w:hAnsi="Times New Roman" w:cs="Times New Roman"/>
          <w:sz w:val="24"/>
        </w:rPr>
        <w:t>,</w:t>
      </w:r>
      <w:r w:rsidRPr="004C47C1">
        <w:rPr>
          <w:rFonts w:ascii="Times New Roman" w:hAnsi="Times New Roman" w:cs="Times New Roman"/>
          <w:sz w:val="24"/>
        </w:rPr>
        <w:t xml:space="preserve"> Delhi - DPCC we</w:t>
      </w:r>
      <w:r w:rsidR="00127488">
        <w:rPr>
          <w:rFonts w:ascii="Times New Roman" w:hAnsi="Times New Roman" w:cs="Times New Roman"/>
          <w:sz w:val="24"/>
        </w:rPr>
        <w:t>re considered for this research</w:t>
      </w:r>
      <w:r w:rsidR="005B233C">
        <w:rPr>
          <w:rFonts w:ascii="Times New Roman" w:hAnsi="Times New Roman" w:cs="Times New Roman"/>
          <w:sz w:val="24"/>
        </w:rPr>
        <w:t xml:space="preserve"> as shown in below</w:t>
      </w:r>
      <w:r w:rsidR="007B59EF">
        <w:rPr>
          <w:rFonts w:ascii="Times New Roman" w:hAnsi="Times New Roman" w:cs="Times New Roman"/>
          <w:sz w:val="24"/>
        </w:rPr>
        <w:t xml:space="preserve"> </w:t>
      </w:r>
      <w:r w:rsidR="007B59EF" w:rsidRPr="007B59EF">
        <w:rPr>
          <w:rFonts w:ascii="Times New Roman" w:hAnsi="Times New Roman" w:cs="Times New Roman"/>
          <w:b/>
          <w:sz w:val="24"/>
        </w:rPr>
        <w:t>Figure 1</w:t>
      </w:r>
      <w:r w:rsidR="005B233C">
        <w:rPr>
          <w:rFonts w:ascii="Times New Roman" w:hAnsi="Times New Roman" w:cs="Times New Roman"/>
          <w:sz w:val="24"/>
        </w:rPr>
        <w:t xml:space="preserve"> </w:t>
      </w:r>
      <w:r w:rsidR="007B59EF">
        <w:rPr>
          <w:rFonts w:ascii="Times New Roman" w:hAnsi="Times New Roman" w:cs="Times New Roman"/>
          <w:sz w:val="24"/>
        </w:rPr>
        <w:t xml:space="preserve">on </w:t>
      </w:r>
      <w:r w:rsidR="005B233C">
        <w:rPr>
          <w:rFonts w:ascii="Times New Roman" w:hAnsi="Times New Roman" w:cs="Times New Roman"/>
          <w:sz w:val="24"/>
        </w:rPr>
        <w:t>Google Satellite Image</w:t>
      </w:r>
      <w:r w:rsidRPr="004C47C1">
        <w:rPr>
          <w:rFonts w:ascii="Times New Roman" w:hAnsi="Times New Roman" w:cs="Times New Roman"/>
          <w:sz w:val="24"/>
        </w:rPr>
        <w:t>. The information was gathered on average every 24 hours through</w:t>
      </w:r>
      <w:r w:rsidR="00127488">
        <w:rPr>
          <w:rFonts w:ascii="Times New Roman" w:hAnsi="Times New Roman" w:cs="Times New Roman"/>
          <w:sz w:val="24"/>
        </w:rPr>
        <w:t>out a six-year period, from 2018</w:t>
      </w:r>
      <w:r w:rsidRPr="004C47C1">
        <w:rPr>
          <w:rFonts w:ascii="Times New Roman" w:hAnsi="Times New Roman" w:cs="Times New Roman"/>
          <w:sz w:val="24"/>
        </w:rPr>
        <w:t xml:space="preserve"> to March 2023. The CPCB is a renowned agency in charge of keeping tabs on and managing pollution levels throughout India, and the information gathered from its stations is accurate and credible.</w:t>
      </w:r>
      <w:r w:rsidR="003B60C5">
        <w:rPr>
          <w:rFonts w:ascii="Times New Roman" w:hAnsi="Times New Roman" w:cs="Times New Roman"/>
          <w:sz w:val="24"/>
        </w:rPr>
        <w:t xml:space="preserve"> </w:t>
      </w:r>
    </w:p>
    <w:p w:rsidR="005B233C" w:rsidRDefault="005B233C" w:rsidP="004B63A0">
      <w:pPr>
        <w:jc w:val="both"/>
        <w:rPr>
          <w:rFonts w:ascii="Times New Roman" w:hAnsi="Times New Roman" w:cs="Times New Roman"/>
          <w:sz w:val="24"/>
        </w:rPr>
      </w:pPr>
      <w:r>
        <w:rPr>
          <w:rFonts w:ascii="Times New Roman" w:hAnsi="Times New Roman" w:cs="Times New Roman"/>
          <w:noProof/>
          <w:sz w:val="24"/>
          <w:lang w:eastAsia="en-IN"/>
        </w:rPr>
        <w:drawing>
          <wp:anchor distT="0" distB="0" distL="114300" distR="114300" simplePos="0" relativeHeight="251689984" behindDoc="0" locked="0" layoutInCell="1" allowOverlap="1" wp14:anchorId="45238610" wp14:editId="7EDADC6A">
            <wp:simplePos x="0" y="0"/>
            <wp:positionH relativeFrom="margin">
              <wp:align>right</wp:align>
            </wp:positionH>
            <wp:positionV relativeFrom="paragraph">
              <wp:posOffset>170931</wp:posOffset>
            </wp:positionV>
            <wp:extent cx="5943600" cy="503618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tImag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036185"/>
                    </a:xfrm>
                    <a:prstGeom prst="rect">
                      <a:avLst/>
                    </a:prstGeom>
                  </pic:spPr>
                </pic:pic>
              </a:graphicData>
            </a:graphic>
          </wp:anchor>
        </w:drawing>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5B233C" w:rsidRDefault="00284D24" w:rsidP="004B63A0">
      <w:pPr>
        <w:ind w:left="1440"/>
        <w:jc w:val="both"/>
        <w:rPr>
          <w:rFonts w:ascii="Times New Roman" w:hAnsi="Times New Roman" w:cs="Times New Roman"/>
          <w:sz w:val="24"/>
        </w:rPr>
      </w:pPr>
      <w:r>
        <w:rPr>
          <w:rFonts w:ascii="Times New Roman" w:hAnsi="Times New Roman" w:cs="Times New Roman"/>
          <w:b/>
          <w:sz w:val="24"/>
        </w:rPr>
        <w:t xml:space="preserve"> </w:t>
      </w:r>
      <w:proofErr w:type="gramStart"/>
      <w:r w:rsidR="007B59EF">
        <w:rPr>
          <w:rFonts w:ascii="Times New Roman" w:hAnsi="Times New Roman" w:cs="Times New Roman"/>
          <w:b/>
          <w:sz w:val="24"/>
        </w:rPr>
        <w:t xml:space="preserve">( </w:t>
      </w:r>
      <w:r w:rsidR="005B233C" w:rsidRPr="00494583">
        <w:rPr>
          <w:rFonts w:ascii="Times New Roman" w:hAnsi="Times New Roman" w:cs="Times New Roman"/>
          <w:b/>
          <w:sz w:val="24"/>
        </w:rPr>
        <w:t>Figure</w:t>
      </w:r>
      <w:proofErr w:type="gramEnd"/>
      <w:r w:rsidR="00494583" w:rsidRPr="00494583">
        <w:rPr>
          <w:rFonts w:ascii="Times New Roman" w:hAnsi="Times New Roman" w:cs="Times New Roman"/>
          <w:b/>
          <w:sz w:val="24"/>
        </w:rPr>
        <w:t xml:space="preserve"> 1</w:t>
      </w:r>
      <w:r w:rsidR="00494583">
        <w:rPr>
          <w:rFonts w:ascii="Times New Roman" w:hAnsi="Times New Roman" w:cs="Times New Roman"/>
          <w:sz w:val="24"/>
        </w:rPr>
        <w:t xml:space="preserve">: </w:t>
      </w:r>
      <w:r>
        <w:rPr>
          <w:rFonts w:ascii="Times New Roman" w:hAnsi="Times New Roman" w:cs="Times New Roman"/>
          <w:sz w:val="24"/>
        </w:rPr>
        <w:t xml:space="preserve">Geographical </w:t>
      </w:r>
      <w:r w:rsidR="00494583">
        <w:rPr>
          <w:rFonts w:ascii="Times New Roman" w:hAnsi="Times New Roman" w:cs="Times New Roman"/>
          <w:sz w:val="24"/>
        </w:rPr>
        <w:t>Location of the Monitoring Stations</w:t>
      </w:r>
      <w:r>
        <w:rPr>
          <w:rFonts w:ascii="Times New Roman" w:hAnsi="Times New Roman" w:cs="Times New Roman"/>
          <w:sz w:val="24"/>
        </w:rPr>
        <w:t xml:space="preserve"> </w:t>
      </w:r>
      <w:r w:rsidR="007B59EF">
        <w:rPr>
          <w:rFonts w:ascii="Times New Roman" w:hAnsi="Times New Roman" w:cs="Times New Roman"/>
          <w:sz w:val="24"/>
        </w:rPr>
        <w:t>)</w:t>
      </w:r>
    </w:p>
    <w:p w:rsidR="005B233C" w:rsidRDefault="00DC1A8F" w:rsidP="004B63A0">
      <w:pPr>
        <w:jc w:val="both"/>
        <w:rPr>
          <w:rFonts w:ascii="Times New Roman" w:hAnsi="Times New Roman" w:cs="Times New Roman"/>
          <w:sz w:val="24"/>
        </w:rPr>
      </w:pPr>
      <w:r>
        <w:rPr>
          <w:rFonts w:ascii="Times New Roman" w:hAnsi="Times New Roman" w:cs="Times New Roman"/>
          <w:sz w:val="24"/>
        </w:rPr>
        <w:lastRenderedPageBreak/>
        <w:t xml:space="preserve">Most of the </w:t>
      </w:r>
      <w:r w:rsidR="00E775AC">
        <w:rPr>
          <w:rFonts w:ascii="Times New Roman" w:hAnsi="Times New Roman" w:cs="Times New Roman"/>
          <w:sz w:val="24"/>
        </w:rPr>
        <w:t>stations</w:t>
      </w:r>
      <w:r>
        <w:rPr>
          <w:rFonts w:ascii="Times New Roman" w:hAnsi="Times New Roman" w:cs="Times New Roman"/>
          <w:sz w:val="24"/>
        </w:rPr>
        <w:t xml:space="preserve"> have common meteorological </w:t>
      </w:r>
      <w:r w:rsidR="00127488">
        <w:rPr>
          <w:rFonts w:ascii="Times New Roman" w:hAnsi="Times New Roman" w:cs="Times New Roman"/>
          <w:sz w:val="24"/>
        </w:rPr>
        <w:t xml:space="preserve">features like </w:t>
      </w:r>
      <w:r w:rsidR="00127488" w:rsidRPr="004C47C1">
        <w:rPr>
          <w:rFonts w:ascii="Times New Roman" w:hAnsi="Times New Roman" w:cs="Times New Roman"/>
          <w:sz w:val="24"/>
        </w:rPr>
        <w:t>PM2.5, PM10, NH3, SO2, C</w:t>
      </w:r>
      <w:r w:rsidR="00E775AC">
        <w:rPr>
          <w:rFonts w:ascii="Times New Roman" w:hAnsi="Times New Roman" w:cs="Times New Roman"/>
          <w:sz w:val="24"/>
        </w:rPr>
        <w:t xml:space="preserve">O, Ozone, Benzene, Toluene, </w:t>
      </w:r>
      <w:r w:rsidR="00127488" w:rsidRPr="004C47C1">
        <w:rPr>
          <w:rFonts w:ascii="Times New Roman" w:hAnsi="Times New Roman" w:cs="Times New Roman"/>
          <w:sz w:val="24"/>
        </w:rPr>
        <w:t>Benzene, MP-Xylene, RH, WD, SR, BP, AT, TOT-RF, RF, and Xylene were the v</w:t>
      </w:r>
      <w:r w:rsidR="006F1CA9">
        <w:rPr>
          <w:rFonts w:ascii="Times New Roman" w:hAnsi="Times New Roman" w:cs="Times New Roman"/>
          <w:sz w:val="24"/>
        </w:rPr>
        <w:t xml:space="preserve">ariables measured at </w:t>
      </w:r>
      <w:r w:rsidR="00E775AC">
        <w:rPr>
          <w:rFonts w:ascii="Times New Roman" w:hAnsi="Times New Roman" w:cs="Times New Roman"/>
          <w:sz w:val="24"/>
        </w:rPr>
        <w:t>this site</w:t>
      </w:r>
      <w:r w:rsidR="00A514EB" w:rsidRPr="00A514EB">
        <w:rPr>
          <w:rFonts w:ascii="Times New Roman" w:hAnsi="Times New Roman" w:cs="Times New Roman"/>
          <w:b/>
          <w:sz w:val="24"/>
        </w:rPr>
        <w:t>[20</w:t>
      </w:r>
      <w:r w:rsidR="00DA1366" w:rsidRPr="00A514EB">
        <w:rPr>
          <w:rFonts w:ascii="Times New Roman" w:hAnsi="Times New Roman" w:cs="Times New Roman"/>
          <w:b/>
          <w:sz w:val="24"/>
        </w:rPr>
        <w:t>]</w:t>
      </w:r>
      <w:r w:rsidR="006F1CA9">
        <w:rPr>
          <w:rFonts w:ascii="Times New Roman" w:hAnsi="Times New Roman" w:cs="Times New Roman"/>
          <w:sz w:val="24"/>
        </w:rPr>
        <w:t xml:space="preserve">. </w:t>
      </w:r>
      <w:r w:rsidR="00F84DD4">
        <w:rPr>
          <w:rFonts w:ascii="Times New Roman" w:hAnsi="Times New Roman" w:cs="Times New Roman"/>
          <w:sz w:val="24"/>
        </w:rPr>
        <w:t>Fol</w:t>
      </w:r>
      <w:r w:rsidR="006F1CA9">
        <w:rPr>
          <w:rFonts w:ascii="Times New Roman" w:hAnsi="Times New Roman" w:cs="Times New Roman"/>
          <w:sz w:val="24"/>
        </w:rPr>
        <w:t xml:space="preserve">lowing </w:t>
      </w:r>
      <w:r w:rsidR="006F1CA9" w:rsidRPr="007B59EF">
        <w:rPr>
          <w:rFonts w:ascii="Times New Roman" w:hAnsi="Times New Roman" w:cs="Times New Roman"/>
          <w:b/>
          <w:sz w:val="24"/>
        </w:rPr>
        <w:t>Table</w:t>
      </w:r>
      <w:r w:rsidR="007B59EF" w:rsidRPr="007B59EF">
        <w:rPr>
          <w:rFonts w:ascii="Times New Roman" w:hAnsi="Times New Roman" w:cs="Times New Roman"/>
          <w:b/>
          <w:sz w:val="24"/>
        </w:rPr>
        <w:t xml:space="preserve"> 2</w:t>
      </w:r>
      <w:r w:rsidR="006F1CA9">
        <w:rPr>
          <w:rFonts w:ascii="Times New Roman" w:hAnsi="Times New Roman" w:cs="Times New Roman"/>
          <w:sz w:val="24"/>
        </w:rPr>
        <w:t xml:space="preserve"> show</w:t>
      </w:r>
      <w:r w:rsidR="005B233C">
        <w:rPr>
          <w:rFonts w:ascii="Times New Roman" w:hAnsi="Times New Roman" w:cs="Times New Roman"/>
          <w:sz w:val="24"/>
        </w:rPr>
        <w:t xml:space="preserve"> </w:t>
      </w:r>
      <w:r w:rsidR="00E775AC">
        <w:rPr>
          <w:rFonts w:ascii="Times New Roman" w:hAnsi="Times New Roman" w:cs="Times New Roman"/>
          <w:sz w:val="24"/>
        </w:rPr>
        <w:t>an</w:t>
      </w:r>
      <w:r w:rsidR="005B233C">
        <w:rPr>
          <w:rFonts w:ascii="Times New Roman" w:hAnsi="Times New Roman" w:cs="Times New Roman"/>
          <w:sz w:val="24"/>
        </w:rPr>
        <w:t xml:space="preserve"> </w:t>
      </w:r>
      <w:r w:rsidR="00E775AC">
        <w:rPr>
          <w:rFonts w:ascii="Times New Roman" w:hAnsi="Times New Roman" w:cs="Times New Roman"/>
          <w:sz w:val="24"/>
        </w:rPr>
        <w:t>in-depth</w:t>
      </w:r>
      <w:r w:rsidR="006F1CA9">
        <w:rPr>
          <w:rFonts w:ascii="Times New Roman" w:hAnsi="Times New Roman" w:cs="Times New Roman"/>
          <w:sz w:val="24"/>
        </w:rPr>
        <w:t xml:space="preserve"> </w:t>
      </w:r>
      <w:r w:rsidR="007B59EF">
        <w:rPr>
          <w:rFonts w:ascii="Times New Roman" w:hAnsi="Times New Roman" w:cs="Times New Roman"/>
          <w:sz w:val="24"/>
        </w:rPr>
        <w:t>picture</w:t>
      </w:r>
      <w:r w:rsidR="006F1CA9">
        <w:rPr>
          <w:rFonts w:ascii="Times New Roman" w:hAnsi="Times New Roman" w:cs="Times New Roman"/>
          <w:sz w:val="24"/>
        </w:rPr>
        <w:t xml:space="preserve"> of all the parameters. </w:t>
      </w:r>
      <w:r w:rsidR="006973A6">
        <w:rPr>
          <w:rFonts w:ascii="Times New Roman" w:hAnsi="Times New Roman" w:cs="Times New Roman"/>
          <w:sz w:val="24"/>
        </w:rPr>
        <w:t>All the</w:t>
      </w:r>
      <w:r w:rsidR="007B59EF">
        <w:rPr>
          <w:rFonts w:ascii="Times New Roman" w:hAnsi="Times New Roman" w:cs="Times New Roman"/>
          <w:sz w:val="24"/>
        </w:rPr>
        <w:t xml:space="preserve"> </w:t>
      </w:r>
      <w:r w:rsidR="00E775AC">
        <w:rPr>
          <w:rFonts w:ascii="Times New Roman" w:hAnsi="Times New Roman" w:cs="Times New Roman"/>
          <w:sz w:val="24"/>
        </w:rPr>
        <w:t>concentrations</w:t>
      </w:r>
      <w:r w:rsidR="007B59EF">
        <w:rPr>
          <w:rFonts w:ascii="Times New Roman" w:hAnsi="Times New Roman" w:cs="Times New Roman"/>
          <w:sz w:val="24"/>
        </w:rPr>
        <w:t xml:space="preserve"> are measured in </w:t>
      </w:r>
      <w:proofErr w:type="spellStart"/>
      <w:r w:rsidR="007B59EF" w:rsidRPr="007B59EF">
        <w:rPr>
          <w:rFonts w:ascii="Times New Roman" w:hAnsi="Times New Roman" w:cs="Times New Roman"/>
          <w:sz w:val="24"/>
        </w:rPr>
        <w:t>ug</w:t>
      </w:r>
      <w:proofErr w:type="spellEnd"/>
      <w:r w:rsidR="007B59EF" w:rsidRPr="007B59EF">
        <w:rPr>
          <w:rFonts w:ascii="Times New Roman" w:hAnsi="Times New Roman" w:cs="Times New Roman"/>
          <w:sz w:val="24"/>
        </w:rPr>
        <w:t>/m^3</w:t>
      </w:r>
      <w:r w:rsidR="007B59EF">
        <w:rPr>
          <w:rFonts w:ascii="Times New Roman" w:hAnsi="Times New Roman" w:cs="Times New Roman"/>
          <w:sz w:val="24"/>
        </w:rPr>
        <w:t>.</w:t>
      </w:r>
    </w:p>
    <w:tbl>
      <w:tblPr>
        <w:tblStyle w:val="GridTable1Light"/>
        <w:tblW w:w="0" w:type="auto"/>
        <w:tblLook w:val="04A0" w:firstRow="1" w:lastRow="0" w:firstColumn="1" w:lastColumn="0" w:noHBand="0" w:noVBand="1"/>
      </w:tblPr>
      <w:tblGrid>
        <w:gridCol w:w="895"/>
        <w:gridCol w:w="1620"/>
        <w:gridCol w:w="6835"/>
      </w:tblGrid>
      <w:tr w:rsidR="00127488" w:rsidTr="005F7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127488" w:rsidRDefault="00127488" w:rsidP="004B63A0">
            <w:pPr>
              <w:jc w:val="both"/>
              <w:rPr>
                <w:rFonts w:ascii="Times New Roman" w:hAnsi="Times New Roman" w:cs="Times New Roman"/>
                <w:sz w:val="24"/>
              </w:rPr>
            </w:pPr>
            <w:proofErr w:type="spellStart"/>
            <w:r>
              <w:rPr>
                <w:rFonts w:ascii="Times New Roman" w:hAnsi="Times New Roman" w:cs="Times New Roman"/>
                <w:sz w:val="24"/>
              </w:rPr>
              <w:t>Sno</w:t>
            </w:r>
            <w:proofErr w:type="spellEnd"/>
            <w:r>
              <w:rPr>
                <w:rFonts w:ascii="Times New Roman" w:hAnsi="Times New Roman" w:cs="Times New Roman"/>
                <w:sz w:val="24"/>
              </w:rPr>
              <w:t xml:space="preserve">. </w:t>
            </w:r>
          </w:p>
        </w:tc>
        <w:tc>
          <w:tcPr>
            <w:tcW w:w="1620" w:type="dxa"/>
          </w:tcPr>
          <w:p w:rsidR="00127488" w:rsidRDefault="00127488" w:rsidP="004B63A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Parameter</w:t>
            </w:r>
          </w:p>
        </w:tc>
        <w:tc>
          <w:tcPr>
            <w:tcW w:w="6835" w:type="dxa"/>
          </w:tcPr>
          <w:p w:rsidR="00127488" w:rsidRDefault="00127488" w:rsidP="004B63A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Description</w:t>
            </w:r>
          </w:p>
        </w:tc>
      </w:tr>
      <w:tr w:rsidR="005F7113" w:rsidTr="005F7113">
        <w:tc>
          <w:tcPr>
            <w:cnfStyle w:val="001000000000" w:firstRow="0" w:lastRow="0" w:firstColumn="1" w:lastColumn="0" w:oddVBand="0" w:evenVBand="0" w:oddHBand="0" w:evenHBand="0" w:firstRowFirstColumn="0" w:firstRowLastColumn="0" w:lastRowFirstColumn="0" w:lastRowLastColumn="0"/>
            <w:tcW w:w="895" w:type="dxa"/>
          </w:tcPr>
          <w:p w:rsidR="00127488" w:rsidRPr="00127488" w:rsidRDefault="00127488" w:rsidP="004B63A0">
            <w:pPr>
              <w:pStyle w:val="ListParagraph"/>
              <w:numPr>
                <w:ilvl w:val="0"/>
                <w:numId w:val="4"/>
              </w:numPr>
              <w:jc w:val="both"/>
              <w:rPr>
                <w:rFonts w:ascii="Times New Roman" w:hAnsi="Times New Roman" w:cs="Times New Roman"/>
                <w:sz w:val="24"/>
              </w:rPr>
            </w:pPr>
          </w:p>
        </w:tc>
        <w:tc>
          <w:tcPr>
            <w:tcW w:w="1620" w:type="dxa"/>
          </w:tcPr>
          <w:p w:rsidR="00127488" w:rsidRDefault="00127488" w:rsidP="004B63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27488">
              <w:rPr>
                <w:rFonts w:ascii="Times New Roman" w:hAnsi="Times New Roman" w:cs="Times New Roman"/>
                <w:sz w:val="24"/>
              </w:rPr>
              <w:t>PM2.5</w:t>
            </w:r>
          </w:p>
        </w:tc>
        <w:tc>
          <w:tcPr>
            <w:tcW w:w="6835" w:type="dxa"/>
          </w:tcPr>
          <w:p w:rsidR="00127488" w:rsidRDefault="00127488" w:rsidP="004B63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Particulate Matter 2.5 is a </w:t>
            </w:r>
            <w:r w:rsidRPr="00127488">
              <w:rPr>
                <w:rFonts w:ascii="Times New Roman" w:hAnsi="Times New Roman" w:cs="Times New Roman"/>
                <w:sz w:val="24"/>
              </w:rPr>
              <w:t>common air pollutant that can have negative health effects when inhaled.</w:t>
            </w:r>
            <w:r>
              <w:rPr>
                <w:rFonts w:ascii="Times New Roman" w:hAnsi="Times New Roman" w:cs="Times New Roman"/>
                <w:sz w:val="24"/>
              </w:rPr>
              <w:t xml:space="preserve"> </w:t>
            </w:r>
          </w:p>
        </w:tc>
      </w:tr>
      <w:tr w:rsidR="00127488" w:rsidTr="005F7113">
        <w:tc>
          <w:tcPr>
            <w:cnfStyle w:val="001000000000" w:firstRow="0" w:lastRow="0" w:firstColumn="1" w:lastColumn="0" w:oddVBand="0" w:evenVBand="0" w:oddHBand="0" w:evenHBand="0" w:firstRowFirstColumn="0" w:firstRowLastColumn="0" w:lastRowFirstColumn="0" w:lastRowLastColumn="0"/>
            <w:tcW w:w="895" w:type="dxa"/>
          </w:tcPr>
          <w:p w:rsidR="00127488" w:rsidRPr="00127488" w:rsidRDefault="00127488" w:rsidP="004B63A0">
            <w:pPr>
              <w:pStyle w:val="ListParagraph"/>
              <w:numPr>
                <w:ilvl w:val="0"/>
                <w:numId w:val="4"/>
              </w:numPr>
              <w:jc w:val="both"/>
              <w:rPr>
                <w:rFonts w:ascii="Times New Roman" w:hAnsi="Times New Roman" w:cs="Times New Roman"/>
                <w:sz w:val="24"/>
              </w:rPr>
            </w:pPr>
          </w:p>
        </w:tc>
        <w:tc>
          <w:tcPr>
            <w:tcW w:w="1620" w:type="dxa"/>
          </w:tcPr>
          <w:p w:rsidR="00127488" w:rsidRDefault="00127488" w:rsidP="004B63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127488">
              <w:rPr>
                <w:rFonts w:ascii="Times New Roman" w:hAnsi="Times New Roman" w:cs="Times New Roman"/>
                <w:sz w:val="24"/>
              </w:rPr>
              <w:t>PM10</w:t>
            </w:r>
          </w:p>
        </w:tc>
        <w:tc>
          <w:tcPr>
            <w:tcW w:w="6835" w:type="dxa"/>
          </w:tcPr>
          <w:p w:rsidR="00127488" w:rsidRDefault="00127488" w:rsidP="004B63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Particulate matter</w:t>
            </w:r>
            <w:r w:rsidRPr="00127488">
              <w:rPr>
                <w:rFonts w:ascii="Times New Roman" w:hAnsi="Times New Roman" w:cs="Times New Roman"/>
                <w:sz w:val="24"/>
              </w:rPr>
              <w:t xml:space="preserve"> includes particles less than 10 µm in diameter</w:t>
            </w:r>
          </w:p>
        </w:tc>
      </w:tr>
      <w:tr w:rsidR="005F7113" w:rsidTr="005F7113">
        <w:tc>
          <w:tcPr>
            <w:cnfStyle w:val="001000000000" w:firstRow="0" w:lastRow="0" w:firstColumn="1" w:lastColumn="0" w:oddVBand="0" w:evenVBand="0" w:oddHBand="0" w:evenHBand="0" w:firstRowFirstColumn="0" w:firstRowLastColumn="0" w:lastRowFirstColumn="0" w:lastRowLastColumn="0"/>
            <w:tcW w:w="895" w:type="dxa"/>
          </w:tcPr>
          <w:p w:rsidR="00127488" w:rsidRPr="00127488" w:rsidRDefault="00127488" w:rsidP="004B63A0">
            <w:pPr>
              <w:pStyle w:val="ListParagraph"/>
              <w:numPr>
                <w:ilvl w:val="0"/>
                <w:numId w:val="4"/>
              </w:numPr>
              <w:jc w:val="both"/>
              <w:rPr>
                <w:rFonts w:ascii="Times New Roman" w:hAnsi="Times New Roman" w:cs="Times New Roman"/>
                <w:sz w:val="24"/>
              </w:rPr>
            </w:pPr>
          </w:p>
        </w:tc>
        <w:tc>
          <w:tcPr>
            <w:tcW w:w="1620" w:type="dxa"/>
          </w:tcPr>
          <w:p w:rsidR="00127488" w:rsidRDefault="00127488" w:rsidP="004B63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NO</w:t>
            </w:r>
            <w:r w:rsidR="005F7113">
              <w:rPr>
                <w:rFonts w:ascii="Times New Roman" w:hAnsi="Times New Roman" w:cs="Times New Roman"/>
                <w:sz w:val="24"/>
              </w:rPr>
              <w:t>,NO2,NOx</w:t>
            </w:r>
          </w:p>
        </w:tc>
        <w:tc>
          <w:tcPr>
            <w:tcW w:w="6835" w:type="dxa"/>
          </w:tcPr>
          <w:p w:rsidR="00127488" w:rsidRDefault="005F7113" w:rsidP="004B63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Nitrogen and its oxides are great cause of respiratory problems, (Nitrogen Oxide, dioxide and mixture of both )</w:t>
            </w:r>
          </w:p>
        </w:tc>
      </w:tr>
      <w:tr w:rsidR="00127488" w:rsidTr="005F7113">
        <w:tc>
          <w:tcPr>
            <w:cnfStyle w:val="001000000000" w:firstRow="0" w:lastRow="0" w:firstColumn="1" w:lastColumn="0" w:oddVBand="0" w:evenVBand="0" w:oddHBand="0" w:evenHBand="0" w:firstRowFirstColumn="0" w:firstRowLastColumn="0" w:lastRowFirstColumn="0" w:lastRowLastColumn="0"/>
            <w:tcW w:w="895" w:type="dxa"/>
          </w:tcPr>
          <w:p w:rsidR="00127488" w:rsidRPr="005F7113" w:rsidRDefault="00127488" w:rsidP="004B63A0">
            <w:pPr>
              <w:pStyle w:val="ListParagraph"/>
              <w:numPr>
                <w:ilvl w:val="0"/>
                <w:numId w:val="4"/>
              </w:numPr>
              <w:jc w:val="both"/>
              <w:rPr>
                <w:rFonts w:ascii="Times New Roman" w:hAnsi="Times New Roman" w:cs="Times New Roman"/>
                <w:sz w:val="24"/>
              </w:rPr>
            </w:pPr>
          </w:p>
        </w:tc>
        <w:tc>
          <w:tcPr>
            <w:tcW w:w="1620" w:type="dxa"/>
          </w:tcPr>
          <w:p w:rsidR="00127488" w:rsidRDefault="005F7113" w:rsidP="004B63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NH3</w:t>
            </w:r>
          </w:p>
        </w:tc>
        <w:tc>
          <w:tcPr>
            <w:tcW w:w="6835" w:type="dxa"/>
          </w:tcPr>
          <w:p w:rsidR="00127488" w:rsidRDefault="005F7113" w:rsidP="004B63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Ammonia, agricultural air pollutant.</w:t>
            </w:r>
          </w:p>
        </w:tc>
      </w:tr>
      <w:tr w:rsidR="005F7113" w:rsidTr="005F7113">
        <w:tc>
          <w:tcPr>
            <w:cnfStyle w:val="001000000000" w:firstRow="0" w:lastRow="0" w:firstColumn="1" w:lastColumn="0" w:oddVBand="0" w:evenVBand="0" w:oddHBand="0" w:evenHBand="0" w:firstRowFirstColumn="0" w:firstRowLastColumn="0" w:lastRowFirstColumn="0" w:lastRowLastColumn="0"/>
            <w:tcW w:w="895" w:type="dxa"/>
          </w:tcPr>
          <w:p w:rsidR="00127488" w:rsidRPr="005F7113" w:rsidRDefault="00127488" w:rsidP="004B63A0">
            <w:pPr>
              <w:pStyle w:val="ListParagraph"/>
              <w:numPr>
                <w:ilvl w:val="0"/>
                <w:numId w:val="4"/>
              </w:numPr>
              <w:jc w:val="both"/>
              <w:rPr>
                <w:rFonts w:ascii="Times New Roman" w:hAnsi="Times New Roman" w:cs="Times New Roman"/>
                <w:sz w:val="24"/>
              </w:rPr>
            </w:pPr>
          </w:p>
        </w:tc>
        <w:tc>
          <w:tcPr>
            <w:tcW w:w="1620" w:type="dxa"/>
          </w:tcPr>
          <w:p w:rsidR="00127488" w:rsidRDefault="005F7113" w:rsidP="004B63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SO2</w:t>
            </w:r>
          </w:p>
        </w:tc>
        <w:tc>
          <w:tcPr>
            <w:tcW w:w="6835" w:type="dxa"/>
          </w:tcPr>
          <w:p w:rsidR="00127488" w:rsidRDefault="005F7113" w:rsidP="004B63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Sulphur Dioxide a major factor in acid rain and breathing problem</w:t>
            </w:r>
          </w:p>
        </w:tc>
      </w:tr>
      <w:tr w:rsidR="00127488" w:rsidTr="005F7113">
        <w:tc>
          <w:tcPr>
            <w:cnfStyle w:val="001000000000" w:firstRow="0" w:lastRow="0" w:firstColumn="1" w:lastColumn="0" w:oddVBand="0" w:evenVBand="0" w:oddHBand="0" w:evenHBand="0" w:firstRowFirstColumn="0" w:firstRowLastColumn="0" w:lastRowFirstColumn="0" w:lastRowLastColumn="0"/>
            <w:tcW w:w="895" w:type="dxa"/>
          </w:tcPr>
          <w:p w:rsidR="00127488" w:rsidRPr="005F7113" w:rsidRDefault="00127488" w:rsidP="004B63A0">
            <w:pPr>
              <w:pStyle w:val="ListParagraph"/>
              <w:numPr>
                <w:ilvl w:val="0"/>
                <w:numId w:val="4"/>
              </w:numPr>
              <w:jc w:val="both"/>
              <w:rPr>
                <w:rFonts w:ascii="Times New Roman" w:hAnsi="Times New Roman" w:cs="Times New Roman"/>
                <w:sz w:val="24"/>
              </w:rPr>
            </w:pPr>
          </w:p>
        </w:tc>
        <w:tc>
          <w:tcPr>
            <w:tcW w:w="1620" w:type="dxa"/>
          </w:tcPr>
          <w:p w:rsidR="00127488" w:rsidRDefault="005F7113" w:rsidP="004B63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CO</w:t>
            </w:r>
          </w:p>
        </w:tc>
        <w:tc>
          <w:tcPr>
            <w:tcW w:w="6835" w:type="dxa"/>
          </w:tcPr>
          <w:p w:rsidR="00127488" w:rsidRDefault="005F7113" w:rsidP="004B63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Carbon monoxide is a deadly and incombustible gas</w:t>
            </w:r>
          </w:p>
        </w:tc>
      </w:tr>
      <w:tr w:rsidR="005F7113" w:rsidTr="005F7113">
        <w:tc>
          <w:tcPr>
            <w:cnfStyle w:val="001000000000" w:firstRow="0" w:lastRow="0" w:firstColumn="1" w:lastColumn="0" w:oddVBand="0" w:evenVBand="0" w:oddHBand="0" w:evenHBand="0" w:firstRowFirstColumn="0" w:firstRowLastColumn="0" w:lastRowFirstColumn="0" w:lastRowLastColumn="0"/>
            <w:tcW w:w="895" w:type="dxa"/>
          </w:tcPr>
          <w:p w:rsidR="00127488" w:rsidRPr="005F7113" w:rsidRDefault="00127488" w:rsidP="004B63A0">
            <w:pPr>
              <w:pStyle w:val="ListParagraph"/>
              <w:numPr>
                <w:ilvl w:val="0"/>
                <w:numId w:val="4"/>
              </w:numPr>
              <w:jc w:val="both"/>
              <w:rPr>
                <w:rFonts w:ascii="Times New Roman" w:hAnsi="Times New Roman" w:cs="Times New Roman"/>
                <w:sz w:val="24"/>
              </w:rPr>
            </w:pPr>
          </w:p>
        </w:tc>
        <w:tc>
          <w:tcPr>
            <w:tcW w:w="1620" w:type="dxa"/>
          </w:tcPr>
          <w:p w:rsidR="00127488" w:rsidRDefault="005F7113" w:rsidP="004B63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Ozone O3</w:t>
            </w:r>
          </w:p>
        </w:tc>
        <w:tc>
          <w:tcPr>
            <w:tcW w:w="6835" w:type="dxa"/>
          </w:tcPr>
          <w:p w:rsidR="005F7113" w:rsidRDefault="005F7113" w:rsidP="004B63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5F7113">
              <w:rPr>
                <w:rFonts w:ascii="Times New Roman" w:hAnsi="Times New Roman" w:cs="Times New Roman"/>
                <w:sz w:val="24"/>
              </w:rPr>
              <w:t>A gas that is both a natural and man-made air pollutant. It is formed by the reaction of other pollutants in the presence of sunlight and can cause respiratory problems.</w:t>
            </w:r>
          </w:p>
        </w:tc>
      </w:tr>
      <w:tr w:rsidR="005F7113" w:rsidTr="005F7113">
        <w:tc>
          <w:tcPr>
            <w:cnfStyle w:val="001000000000" w:firstRow="0" w:lastRow="0" w:firstColumn="1" w:lastColumn="0" w:oddVBand="0" w:evenVBand="0" w:oddHBand="0" w:evenHBand="0" w:firstRowFirstColumn="0" w:firstRowLastColumn="0" w:lastRowFirstColumn="0" w:lastRowLastColumn="0"/>
            <w:tcW w:w="895" w:type="dxa"/>
          </w:tcPr>
          <w:p w:rsidR="005F7113" w:rsidRPr="005F7113" w:rsidRDefault="005F7113" w:rsidP="004B63A0">
            <w:pPr>
              <w:pStyle w:val="ListParagraph"/>
              <w:numPr>
                <w:ilvl w:val="0"/>
                <w:numId w:val="4"/>
              </w:numPr>
              <w:jc w:val="both"/>
              <w:rPr>
                <w:rFonts w:ascii="Times New Roman" w:hAnsi="Times New Roman" w:cs="Times New Roman"/>
                <w:sz w:val="24"/>
              </w:rPr>
            </w:pPr>
          </w:p>
        </w:tc>
        <w:tc>
          <w:tcPr>
            <w:tcW w:w="1620" w:type="dxa"/>
          </w:tcPr>
          <w:p w:rsidR="005F7113" w:rsidRDefault="005F7113" w:rsidP="004B63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Organic Compounds</w:t>
            </w:r>
          </w:p>
        </w:tc>
        <w:tc>
          <w:tcPr>
            <w:tcW w:w="6835" w:type="dxa"/>
          </w:tcPr>
          <w:p w:rsidR="005F7113" w:rsidRPr="005F7113" w:rsidRDefault="006F1CA9" w:rsidP="004B63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Many</w:t>
            </w:r>
            <w:r w:rsidR="005F7113">
              <w:rPr>
                <w:rFonts w:ascii="Times New Roman" w:hAnsi="Times New Roman" w:cs="Times New Roman"/>
                <w:sz w:val="24"/>
              </w:rPr>
              <w:t xml:space="preserve"> concentration of Benzene, Xylene and Toluene </w:t>
            </w:r>
            <w:proofErr w:type="gramStart"/>
            <w:r>
              <w:rPr>
                <w:rFonts w:ascii="Times New Roman" w:hAnsi="Times New Roman" w:cs="Times New Roman"/>
                <w:sz w:val="24"/>
              </w:rPr>
              <w:t>compounds</w:t>
            </w:r>
            <w:r w:rsidR="005F7113">
              <w:rPr>
                <w:rFonts w:ascii="Times New Roman" w:hAnsi="Times New Roman" w:cs="Times New Roman"/>
                <w:sz w:val="24"/>
              </w:rPr>
              <w:t xml:space="preserve"> </w:t>
            </w:r>
            <w:r>
              <w:rPr>
                <w:rFonts w:ascii="Times New Roman" w:hAnsi="Times New Roman" w:cs="Times New Roman"/>
                <w:sz w:val="24"/>
              </w:rPr>
              <w:t xml:space="preserve"> exists</w:t>
            </w:r>
            <w:proofErr w:type="gramEnd"/>
            <w:r>
              <w:rPr>
                <w:rFonts w:ascii="Times New Roman" w:hAnsi="Times New Roman" w:cs="Times New Roman"/>
                <w:sz w:val="24"/>
              </w:rPr>
              <w:t xml:space="preserve"> </w:t>
            </w:r>
            <w:r w:rsidR="005F7113">
              <w:rPr>
                <w:rFonts w:ascii="Times New Roman" w:hAnsi="Times New Roman" w:cs="Times New Roman"/>
                <w:sz w:val="24"/>
              </w:rPr>
              <w:t xml:space="preserve">that </w:t>
            </w:r>
            <w:r>
              <w:rPr>
                <w:rFonts w:ascii="Times New Roman" w:hAnsi="Times New Roman" w:cs="Times New Roman"/>
                <w:sz w:val="24"/>
              </w:rPr>
              <w:t>cause neurological and respiratory problems due to pollution.</w:t>
            </w:r>
          </w:p>
        </w:tc>
      </w:tr>
      <w:tr w:rsidR="006F1CA9" w:rsidTr="005F7113">
        <w:tc>
          <w:tcPr>
            <w:cnfStyle w:val="001000000000" w:firstRow="0" w:lastRow="0" w:firstColumn="1" w:lastColumn="0" w:oddVBand="0" w:evenVBand="0" w:oddHBand="0" w:evenHBand="0" w:firstRowFirstColumn="0" w:firstRowLastColumn="0" w:lastRowFirstColumn="0" w:lastRowLastColumn="0"/>
            <w:tcW w:w="895" w:type="dxa"/>
          </w:tcPr>
          <w:p w:rsidR="006F1CA9" w:rsidRPr="005F7113" w:rsidRDefault="006F1CA9" w:rsidP="004B63A0">
            <w:pPr>
              <w:pStyle w:val="ListParagraph"/>
              <w:numPr>
                <w:ilvl w:val="0"/>
                <w:numId w:val="4"/>
              </w:numPr>
              <w:jc w:val="both"/>
              <w:rPr>
                <w:rFonts w:ascii="Times New Roman" w:hAnsi="Times New Roman" w:cs="Times New Roman"/>
                <w:sz w:val="24"/>
              </w:rPr>
            </w:pPr>
          </w:p>
        </w:tc>
        <w:tc>
          <w:tcPr>
            <w:tcW w:w="1620" w:type="dxa"/>
          </w:tcPr>
          <w:p w:rsidR="006F1CA9" w:rsidRDefault="006F1CA9" w:rsidP="004B63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Physical factors</w:t>
            </w:r>
          </w:p>
        </w:tc>
        <w:tc>
          <w:tcPr>
            <w:tcW w:w="6835" w:type="dxa"/>
          </w:tcPr>
          <w:p w:rsidR="006F1CA9" w:rsidRDefault="006F1CA9" w:rsidP="004B63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Relative Humidity(RH), Wind Direction(WD), Solar Radiation(SR), Barometric Pressure(BP), Air Temperature(AT), Total </w:t>
            </w:r>
            <w:proofErr w:type="spellStart"/>
            <w:r>
              <w:rPr>
                <w:rFonts w:ascii="Times New Roman" w:hAnsi="Times New Roman" w:cs="Times New Roman"/>
                <w:sz w:val="24"/>
              </w:rPr>
              <w:t>Radiative</w:t>
            </w:r>
            <w:proofErr w:type="spellEnd"/>
            <w:r>
              <w:rPr>
                <w:rFonts w:ascii="Times New Roman" w:hAnsi="Times New Roman" w:cs="Times New Roman"/>
                <w:sz w:val="24"/>
              </w:rPr>
              <w:t xml:space="preserve"> forcing (TOT-RF)</w:t>
            </w:r>
          </w:p>
        </w:tc>
      </w:tr>
    </w:tbl>
    <w:p w:rsidR="00127488" w:rsidRDefault="00127488" w:rsidP="004B63A0">
      <w:pPr>
        <w:jc w:val="both"/>
        <w:rPr>
          <w:rFonts w:ascii="Times New Roman" w:hAnsi="Times New Roman" w:cs="Times New Roman"/>
          <w:sz w:val="24"/>
        </w:rPr>
      </w:pPr>
    </w:p>
    <w:p w:rsidR="005B233C" w:rsidRDefault="007B59EF" w:rsidP="004B63A0">
      <w:pPr>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roofErr w:type="gramStart"/>
      <w:r w:rsidR="005B233C">
        <w:rPr>
          <w:rFonts w:ascii="Times New Roman" w:hAnsi="Times New Roman" w:cs="Times New Roman"/>
          <w:sz w:val="24"/>
        </w:rPr>
        <w:t xml:space="preserve">( </w:t>
      </w:r>
      <w:r w:rsidR="005B233C" w:rsidRPr="007B59EF">
        <w:rPr>
          <w:rFonts w:ascii="Times New Roman" w:hAnsi="Times New Roman" w:cs="Times New Roman"/>
          <w:b/>
          <w:sz w:val="24"/>
        </w:rPr>
        <w:t>Table</w:t>
      </w:r>
      <w:proofErr w:type="gramEnd"/>
      <w:r w:rsidRPr="007B59EF">
        <w:rPr>
          <w:rFonts w:ascii="Times New Roman" w:hAnsi="Times New Roman" w:cs="Times New Roman"/>
          <w:b/>
          <w:sz w:val="24"/>
        </w:rPr>
        <w:t xml:space="preserve"> 2</w:t>
      </w:r>
      <w:r>
        <w:rPr>
          <w:rFonts w:ascii="Times New Roman" w:hAnsi="Times New Roman" w:cs="Times New Roman"/>
          <w:sz w:val="24"/>
        </w:rPr>
        <w:t>: Description of the Air Quality Parameters</w:t>
      </w:r>
      <w:r w:rsidR="005B233C">
        <w:rPr>
          <w:rFonts w:ascii="Times New Roman" w:hAnsi="Times New Roman" w:cs="Times New Roman"/>
          <w:sz w:val="24"/>
        </w:rPr>
        <w:t xml:space="preserve"> )</w:t>
      </w:r>
    </w:p>
    <w:p w:rsidR="005B233C" w:rsidRPr="004C47C1" w:rsidRDefault="005B233C" w:rsidP="004B63A0">
      <w:pPr>
        <w:jc w:val="both"/>
        <w:rPr>
          <w:rFonts w:ascii="Times New Roman" w:hAnsi="Times New Roman" w:cs="Times New Roman"/>
          <w:sz w:val="24"/>
        </w:rPr>
      </w:pPr>
    </w:p>
    <w:p w:rsidR="00246470" w:rsidRPr="003A236F" w:rsidRDefault="00246470" w:rsidP="004B63A0">
      <w:pPr>
        <w:jc w:val="both"/>
        <w:rPr>
          <w:rFonts w:ascii="Times New Roman" w:hAnsi="Times New Roman" w:cs="Times New Roman"/>
          <w:b/>
          <w:sz w:val="24"/>
        </w:rPr>
      </w:pPr>
      <w:r w:rsidRPr="003A236F">
        <w:rPr>
          <w:rFonts w:ascii="Times New Roman" w:hAnsi="Times New Roman" w:cs="Times New Roman"/>
          <w:b/>
          <w:sz w:val="24"/>
        </w:rPr>
        <w:t>Data Preparation and Visualization</w:t>
      </w:r>
    </w:p>
    <w:p w:rsidR="00246470" w:rsidRPr="004C47C1" w:rsidRDefault="00246470" w:rsidP="004B63A0">
      <w:pPr>
        <w:jc w:val="both"/>
        <w:rPr>
          <w:rFonts w:ascii="Times New Roman" w:hAnsi="Times New Roman" w:cs="Times New Roman"/>
          <w:sz w:val="24"/>
        </w:rPr>
      </w:pPr>
      <w:r w:rsidRPr="004C47C1">
        <w:rPr>
          <w:rFonts w:ascii="Times New Roman" w:hAnsi="Times New Roman" w:cs="Times New Roman"/>
          <w:sz w:val="24"/>
        </w:rPr>
        <w:t xml:space="preserve">Ozone prediction requires data visualisation and </w:t>
      </w:r>
      <w:proofErr w:type="spellStart"/>
      <w:r w:rsidRPr="004C47C1">
        <w:rPr>
          <w:rFonts w:ascii="Times New Roman" w:hAnsi="Times New Roman" w:cs="Times New Roman"/>
          <w:sz w:val="24"/>
        </w:rPr>
        <w:t>preprocessing</w:t>
      </w:r>
      <w:proofErr w:type="spellEnd"/>
      <w:r w:rsidRPr="004C47C1">
        <w:rPr>
          <w:rFonts w:ascii="Times New Roman" w:hAnsi="Times New Roman" w:cs="Times New Roman"/>
          <w:sz w:val="24"/>
        </w:rPr>
        <w:t xml:space="preserve">. Data visualisation helps highlight patterns and trends in the data that may not be visible from the raw figures. To prepare data for analysis, </w:t>
      </w:r>
      <w:proofErr w:type="spellStart"/>
      <w:r w:rsidRPr="004C47C1">
        <w:rPr>
          <w:rFonts w:ascii="Times New Roman" w:hAnsi="Times New Roman" w:cs="Times New Roman"/>
          <w:sz w:val="24"/>
        </w:rPr>
        <w:t>preprocessing</w:t>
      </w:r>
      <w:proofErr w:type="spellEnd"/>
      <w:r w:rsidRPr="004C47C1">
        <w:rPr>
          <w:rFonts w:ascii="Times New Roman" w:hAnsi="Times New Roman" w:cs="Times New Roman"/>
          <w:sz w:val="24"/>
        </w:rPr>
        <w:t xml:space="preserve"> cleans and transforms it. This might involve deleting missing numbers, dealing with outliers, and scaling the data</w:t>
      </w:r>
      <w:proofErr w:type="gramStart"/>
      <w:r w:rsidRPr="004C47C1">
        <w:rPr>
          <w:rFonts w:ascii="Times New Roman" w:hAnsi="Times New Roman" w:cs="Times New Roman"/>
          <w:sz w:val="24"/>
        </w:rPr>
        <w:t>.</w:t>
      </w:r>
      <w:r w:rsidR="00A514EB" w:rsidRPr="00A514EB">
        <w:rPr>
          <w:rFonts w:ascii="Times New Roman" w:hAnsi="Times New Roman" w:cs="Times New Roman"/>
          <w:b/>
          <w:sz w:val="24"/>
        </w:rPr>
        <w:t>[</w:t>
      </w:r>
      <w:proofErr w:type="gramEnd"/>
      <w:r w:rsidR="00A514EB" w:rsidRPr="00A514EB">
        <w:rPr>
          <w:rFonts w:ascii="Times New Roman" w:hAnsi="Times New Roman" w:cs="Times New Roman"/>
          <w:b/>
          <w:sz w:val="24"/>
        </w:rPr>
        <w:t>21]</w:t>
      </w:r>
    </w:p>
    <w:p w:rsidR="00C44C64" w:rsidRDefault="00246470" w:rsidP="004B63A0">
      <w:pPr>
        <w:jc w:val="both"/>
        <w:rPr>
          <w:rFonts w:ascii="Times New Roman" w:hAnsi="Times New Roman" w:cs="Times New Roman"/>
          <w:sz w:val="24"/>
        </w:rPr>
      </w:pPr>
      <w:r w:rsidRPr="004C47C1">
        <w:rPr>
          <w:rFonts w:ascii="Times New Roman" w:hAnsi="Times New Roman" w:cs="Times New Roman"/>
          <w:sz w:val="24"/>
        </w:rPr>
        <w:t>Data visualisation can discover relationships between ozone concentration, temperature, wind speed, and particulate matter levels for ozone forecast. This may help choose features and choose predictive model parameters. Pre-processing is crucial for predictive modelling. Missing values may be imputed using statistical approaches like mean or regression imputation. Visualisation can identify outliers and truncate them. Scaling data may make it simpler to compare the effects of multiple factors on ozone concentration, particularly when the parameters are recorded on different scales.</w:t>
      </w:r>
      <w:r w:rsidR="008D7407" w:rsidRPr="008D7407">
        <w:rPr>
          <w:rFonts w:ascii="Times New Roman" w:hAnsi="Times New Roman" w:cs="Times New Roman"/>
          <w:sz w:val="24"/>
          <w:szCs w:val="24"/>
        </w:rPr>
        <w:t xml:space="preserve"> </w:t>
      </w:r>
      <w:r w:rsidR="00A514EB" w:rsidRPr="00A514EB">
        <w:rPr>
          <w:rFonts w:ascii="Times New Roman" w:hAnsi="Times New Roman" w:cs="Times New Roman"/>
          <w:b/>
          <w:sz w:val="24"/>
          <w:szCs w:val="24"/>
        </w:rPr>
        <w:t>[22</w:t>
      </w:r>
      <w:r w:rsidR="008D7407" w:rsidRPr="00A514EB">
        <w:rPr>
          <w:rFonts w:ascii="Times New Roman" w:hAnsi="Times New Roman" w:cs="Times New Roman"/>
          <w:b/>
          <w:sz w:val="24"/>
          <w:szCs w:val="24"/>
        </w:rPr>
        <w:t>]</w:t>
      </w:r>
    </w:p>
    <w:p w:rsidR="003F6F11" w:rsidRDefault="003F6F11">
      <w:pPr>
        <w:rPr>
          <w:rFonts w:ascii="Times New Roman" w:hAnsi="Times New Roman" w:cs="Times New Roman"/>
          <w:sz w:val="24"/>
        </w:rPr>
      </w:pPr>
    </w:p>
    <w:tbl>
      <w:tblPr>
        <w:tblStyle w:val="TableGrid"/>
        <w:tblW w:w="9648" w:type="dxa"/>
        <w:tblLook w:val="04A0" w:firstRow="1" w:lastRow="0" w:firstColumn="1" w:lastColumn="0" w:noHBand="0" w:noVBand="1"/>
      </w:tblPr>
      <w:tblGrid>
        <w:gridCol w:w="9648"/>
      </w:tblGrid>
      <w:tr w:rsidR="009B79CF" w:rsidTr="009B79CF">
        <w:trPr>
          <w:trHeight w:val="2240"/>
        </w:trPr>
        <w:tc>
          <w:tcPr>
            <w:tcW w:w="9648" w:type="dxa"/>
          </w:tcPr>
          <w:p w:rsidR="009B79CF" w:rsidRDefault="00CA1787" w:rsidP="00246470">
            <w:pPr>
              <w:rPr>
                <w:rFonts w:ascii="Times New Roman" w:hAnsi="Times New Roman" w:cs="Times New Roman"/>
                <w:sz w:val="24"/>
              </w:rPr>
            </w:pPr>
            <w:r w:rsidRPr="00CA1787">
              <w:rPr>
                <w:rFonts w:ascii="Times New Roman" w:hAnsi="Times New Roman" w:cs="Times New Roman"/>
                <w:noProof/>
                <w:sz w:val="24"/>
                <w:lang w:eastAsia="en-IN"/>
              </w:rPr>
              <w:lastRenderedPageBreak/>
              <w:drawing>
                <wp:anchor distT="0" distB="0" distL="114300" distR="114300" simplePos="0" relativeHeight="251686912" behindDoc="0" locked="0" layoutInCell="1" allowOverlap="1">
                  <wp:simplePos x="0" y="0"/>
                  <wp:positionH relativeFrom="column">
                    <wp:posOffset>145269</wp:posOffset>
                  </wp:positionH>
                  <wp:positionV relativeFrom="paragraph">
                    <wp:posOffset>0</wp:posOffset>
                  </wp:positionV>
                  <wp:extent cx="5509847" cy="148018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09847" cy="1480185"/>
                          </a:xfrm>
                          <a:prstGeom prst="rect">
                            <a:avLst/>
                          </a:prstGeom>
                        </pic:spPr>
                      </pic:pic>
                    </a:graphicData>
                  </a:graphic>
                </wp:anchor>
              </w:drawing>
            </w:r>
            <w:r w:rsidR="006973A6">
              <w:rPr>
                <w:rFonts w:ascii="Times New Roman" w:hAnsi="Times New Roman" w:cs="Times New Roman"/>
                <w:sz w:val="24"/>
              </w:rPr>
              <w:t xml:space="preserve">                                                                       (a)</w:t>
            </w:r>
          </w:p>
        </w:tc>
      </w:tr>
      <w:tr w:rsidR="009B79CF" w:rsidTr="009B79CF">
        <w:trPr>
          <w:trHeight w:val="2423"/>
        </w:trPr>
        <w:tc>
          <w:tcPr>
            <w:tcW w:w="9648" w:type="dxa"/>
          </w:tcPr>
          <w:p w:rsidR="009B79CF" w:rsidRDefault="00CA1787" w:rsidP="00246470">
            <w:pPr>
              <w:rPr>
                <w:rFonts w:ascii="Times New Roman" w:hAnsi="Times New Roman" w:cs="Times New Roman"/>
                <w:sz w:val="24"/>
              </w:rPr>
            </w:pPr>
            <w:r w:rsidRPr="00CA1787">
              <w:rPr>
                <w:rFonts w:ascii="Times New Roman" w:hAnsi="Times New Roman" w:cs="Times New Roman"/>
                <w:noProof/>
                <w:sz w:val="24"/>
                <w:lang w:eastAsia="en-IN"/>
              </w:rPr>
              <w:drawing>
                <wp:anchor distT="0" distB="0" distL="114300" distR="114300" simplePos="0" relativeHeight="251684864" behindDoc="0" locked="0" layoutInCell="1" allowOverlap="1">
                  <wp:simplePos x="0" y="0"/>
                  <wp:positionH relativeFrom="column">
                    <wp:posOffset>169545</wp:posOffset>
                  </wp:positionH>
                  <wp:positionV relativeFrom="paragraph">
                    <wp:posOffset>2540</wp:posOffset>
                  </wp:positionV>
                  <wp:extent cx="5523230" cy="1498600"/>
                  <wp:effectExtent l="0" t="0" r="1270" b="635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523230" cy="1498600"/>
                          </a:xfrm>
                          <a:prstGeom prst="rect">
                            <a:avLst/>
                          </a:prstGeom>
                        </pic:spPr>
                      </pic:pic>
                    </a:graphicData>
                  </a:graphic>
                  <wp14:sizeRelH relativeFrom="margin">
                    <wp14:pctWidth>0</wp14:pctWidth>
                  </wp14:sizeRelH>
                  <wp14:sizeRelV relativeFrom="margin">
                    <wp14:pctHeight>0</wp14:pctHeight>
                  </wp14:sizeRelV>
                </wp:anchor>
              </w:drawing>
            </w:r>
            <w:r w:rsidR="006973A6">
              <w:rPr>
                <w:rFonts w:ascii="Times New Roman" w:hAnsi="Times New Roman" w:cs="Times New Roman"/>
                <w:sz w:val="24"/>
              </w:rPr>
              <w:t xml:space="preserve">                                                                       (b)</w:t>
            </w:r>
          </w:p>
        </w:tc>
      </w:tr>
      <w:tr w:rsidR="009B79CF" w:rsidTr="006973A6">
        <w:trPr>
          <w:trHeight w:val="2798"/>
        </w:trPr>
        <w:tc>
          <w:tcPr>
            <w:tcW w:w="9648" w:type="dxa"/>
          </w:tcPr>
          <w:p w:rsidR="009B79CF" w:rsidRDefault="00CA1787" w:rsidP="00246470">
            <w:pPr>
              <w:rPr>
                <w:rFonts w:ascii="Times New Roman" w:hAnsi="Times New Roman" w:cs="Times New Roman"/>
                <w:sz w:val="24"/>
              </w:rPr>
            </w:pPr>
            <w:r w:rsidRPr="00CA1787">
              <w:rPr>
                <w:rFonts w:ascii="Times New Roman" w:hAnsi="Times New Roman" w:cs="Times New Roman"/>
                <w:noProof/>
                <w:sz w:val="24"/>
                <w:lang w:eastAsia="en-IN"/>
              </w:rPr>
              <w:drawing>
                <wp:anchor distT="0" distB="0" distL="114300" distR="114300" simplePos="0" relativeHeight="251685888" behindDoc="0" locked="0" layoutInCell="1" allowOverlap="1">
                  <wp:simplePos x="0" y="0"/>
                  <wp:positionH relativeFrom="column">
                    <wp:posOffset>228872</wp:posOffset>
                  </wp:positionH>
                  <wp:positionV relativeFrom="paragraph">
                    <wp:posOffset>64135</wp:posOffset>
                  </wp:positionV>
                  <wp:extent cx="5454650" cy="15049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54650" cy="1504950"/>
                          </a:xfrm>
                          <a:prstGeom prst="rect">
                            <a:avLst/>
                          </a:prstGeom>
                        </pic:spPr>
                      </pic:pic>
                    </a:graphicData>
                  </a:graphic>
                  <wp14:sizeRelH relativeFrom="margin">
                    <wp14:pctWidth>0</wp14:pctWidth>
                  </wp14:sizeRelH>
                  <wp14:sizeRelV relativeFrom="margin">
                    <wp14:pctHeight>0</wp14:pctHeight>
                  </wp14:sizeRelV>
                </wp:anchor>
              </w:drawing>
            </w:r>
            <w:r w:rsidR="006973A6">
              <w:rPr>
                <w:rFonts w:ascii="Times New Roman" w:hAnsi="Times New Roman" w:cs="Times New Roman"/>
                <w:sz w:val="24"/>
              </w:rPr>
              <w:t xml:space="preserve">                                                                       (c)</w:t>
            </w:r>
          </w:p>
        </w:tc>
      </w:tr>
      <w:tr w:rsidR="009B79CF" w:rsidTr="009B79CF">
        <w:trPr>
          <w:trHeight w:val="2423"/>
        </w:trPr>
        <w:tc>
          <w:tcPr>
            <w:tcW w:w="9648" w:type="dxa"/>
          </w:tcPr>
          <w:p w:rsidR="009B79CF" w:rsidRDefault="009C7C73" w:rsidP="00246470">
            <w:pPr>
              <w:rPr>
                <w:rFonts w:ascii="Times New Roman" w:hAnsi="Times New Roman" w:cs="Times New Roman"/>
                <w:sz w:val="24"/>
              </w:rPr>
            </w:pPr>
            <w:r w:rsidRPr="009C7C73">
              <w:rPr>
                <w:rFonts w:ascii="Times New Roman" w:hAnsi="Times New Roman" w:cs="Times New Roman"/>
                <w:noProof/>
                <w:sz w:val="24"/>
                <w:lang w:eastAsia="en-IN"/>
              </w:rPr>
              <w:drawing>
                <wp:anchor distT="0" distB="0" distL="114300" distR="114300" simplePos="0" relativeHeight="251687936" behindDoc="0" locked="0" layoutInCell="1" allowOverlap="1">
                  <wp:simplePos x="0" y="0"/>
                  <wp:positionH relativeFrom="column">
                    <wp:posOffset>213360</wp:posOffset>
                  </wp:positionH>
                  <wp:positionV relativeFrom="paragraph">
                    <wp:posOffset>118745</wp:posOffset>
                  </wp:positionV>
                  <wp:extent cx="5391150" cy="15049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91150" cy="1504950"/>
                          </a:xfrm>
                          <a:prstGeom prst="rect">
                            <a:avLst/>
                          </a:prstGeom>
                        </pic:spPr>
                      </pic:pic>
                    </a:graphicData>
                  </a:graphic>
                  <wp14:sizeRelH relativeFrom="margin">
                    <wp14:pctWidth>0</wp14:pctWidth>
                  </wp14:sizeRelH>
                  <wp14:sizeRelV relativeFrom="margin">
                    <wp14:pctHeight>0</wp14:pctHeight>
                  </wp14:sizeRelV>
                </wp:anchor>
              </w:drawing>
            </w:r>
            <w:r w:rsidR="006973A6">
              <w:rPr>
                <w:rFonts w:ascii="Times New Roman" w:hAnsi="Times New Roman" w:cs="Times New Roman"/>
                <w:sz w:val="24"/>
              </w:rPr>
              <w:t xml:space="preserve">                                                                        (d)</w:t>
            </w:r>
          </w:p>
        </w:tc>
      </w:tr>
      <w:tr w:rsidR="009B79CF" w:rsidTr="009B79CF">
        <w:trPr>
          <w:trHeight w:val="2423"/>
        </w:trPr>
        <w:tc>
          <w:tcPr>
            <w:tcW w:w="9648" w:type="dxa"/>
          </w:tcPr>
          <w:p w:rsidR="009B79CF" w:rsidRDefault="003F6F11" w:rsidP="00246470">
            <w:pPr>
              <w:rPr>
                <w:rFonts w:ascii="Times New Roman" w:hAnsi="Times New Roman" w:cs="Times New Roman"/>
                <w:sz w:val="24"/>
              </w:rPr>
            </w:pPr>
            <w:r w:rsidRPr="003F6F11">
              <w:rPr>
                <w:rFonts w:ascii="Times New Roman" w:hAnsi="Times New Roman" w:cs="Times New Roman"/>
                <w:noProof/>
                <w:sz w:val="24"/>
                <w:lang w:eastAsia="en-IN"/>
              </w:rPr>
              <w:lastRenderedPageBreak/>
              <w:drawing>
                <wp:anchor distT="0" distB="0" distL="114300" distR="114300" simplePos="0" relativeHeight="251688960" behindDoc="0" locked="0" layoutInCell="1" allowOverlap="1">
                  <wp:simplePos x="0" y="0"/>
                  <wp:positionH relativeFrom="column">
                    <wp:posOffset>201295</wp:posOffset>
                  </wp:positionH>
                  <wp:positionV relativeFrom="paragraph">
                    <wp:posOffset>76200</wp:posOffset>
                  </wp:positionV>
                  <wp:extent cx="5391150" cy="1923415"/>
                  <wp:effectExtent l="0" t="0" r="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391150" cy="1923415"/>
                          </a:xfrm>
                          <a:prstGeom prst="rect">
                            <a:avLst/>
                          </a:prstGeom>
                        </pic:spPr>
                      </pic:pic>
                    </a:graphicData>
                  </a:graphic>
                  <wp14:sizeRelH relativeFrom="margin">
                    <wp14:pctWidth>0</wp14:pctWidth>
                  </wp14:sizeRelH>
                  <wp14:sizeRelV relativeFrom="margin">
                    <wp14:pctHeight>0</wp14:pctHeight>
                  </wp14:sizeRelV>
                </wp:anchor>
              </w:drawing>
            </w:r>
            <w:r w:rsidR="006973A6">
              <w:rPr>
                <w:rFonts w:ascii="Times New Roman" w:hAnsi="Times New Roman" w:cs="Times New Roman"/>
                <w:sz w:val="24"/>
              </w:rPr>
              <w:t xml:space="preserve">                                                                           (e)</w:t>
            </w:r>
          </w:p>
        </w:tc>
      </w:tr>
    </w:tbl>
    <w:p w:rsidR="00494583" w:rsidRDefault="00494583" w:rsidP="005B233C">
      <w:pPr>
        <w:tabs>
          <w:tab w:val="left" w:pos="1920"/>
        </w:tabs>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494583" w:rsidRDefault="007B59EF" w:rsidP="004B63A0">
      <w:pPr>
        <w:tabs>
          <w:tab w:val="left" w:pos="1920"/>
        </w:tabs>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w:t>
      </w:r>
      <w:r w:rsidRPr="00E775AC">
        <w:rPr>
          <w:rFonts w:ascii="Times New Roman" w:hAnsi="Times New Roman" w:cs="Times New Roman"/>
          <w:b/>
        </w:rPr>
        <w:t>Figure 2</w:t>
      </w:r>
      <w:r w:rsidR="00494583" w:rsidRPr="00E775AC">
        <w:rPr>
          <w:rFonts w:ascii="Times New Roman" w:hAnsi="Times New Roman" w:cs="Times New Roman"/>
          <w:b/>
        </w:rPr>
        <w:t>:</w:t>
      </w:r>
      <w:r w:rsidR="00246470">
        <w:rPr>
          <w:rFonts w:ascii="Times New Roman" w:hAnsi="Times New Roman" w:cs="Times New Roman"/>
        </w:rPr>
        <w:t xml:space="preserve"> </w:t>
      </w:r>
      <w:r w:rsidR="00494583">
        <w:rPr>
          <w:rFonts w:ascii="Times New Roman" w:hAnsi="Times New Roman" w:cs="Times New Roman"/>
        </w:rPr>
        <w:t xml:space="preserve">Plotting Ozone concentration for all the available station data year wise </w:t>
      </w:r>
    </w:p>
    <w:p w:rsidR="007B59EF" w:rsidRPr="007B59EF" w:rsidRDefault="00494583" w:rsidP="004B63A0">
      <w:pPr>
        <w:pStyle w:val="ListParagraph"/>
        <w:numPr>
          <w:ilvl w:val="0"/>
          <w:numId w:val="6"/>
        </w:numPr>
        <w:tabs>
          <w:tab w:val="left" w:pos="1920"/>
        </w:tabs>
        <w:jc w:val="both"/>
        <w:rPr>
          <w:rFonts w:ascii="Times New Roman" w:hAnsi="Times New Roman" w:cs="Times New Roman"/>
        </w:rPr>
      </w:pPr>
      <w:proofErr w:type="spellStart"/>
      <w:r w:rsidRPr="007B59EF">
        <w:rPr>
          <w:rFonts w:ascii="Times New Roman" w:hAnsi="Times New Roman" w:cs="Times New Roman"/>
        </w:rPr>
        <w:t>Anand</w:t>
      </w:r>
      <w:proofErr w:type="spellEnd"/>
      <w:r w:rsidRPr="007B59EF">
        <w:rPr>
          <w:rFonts w:ascii="Times New Roman" w:hAnsi="Times New Roman" w:cs="Times New Roman"/>
        </w:rPr>
        <w:t xml:space="preserve"> </w:t>
      </w:r>
      <w:proofErr w:type="spellStart"/>
      <w:r w:rsidRPr="007B59EF">
        <w:rPr>
          <w:rFonts w:ascii="Times New Roman" w:hAnsi="Times New Roman" w:cs="Times New Roman"/>
        </w:rPr>
        <w:t>Vihar</w:t>
      </w:r>
      <w:proofErr w:type="spellEnd"/>
      <w:r w:rsidRPr="007B59EF">
        <w:rPr>
          <w:rFonts w:ascii="Times New Roman" w:hAnsi="Times New Roman" w:cs="Times New Roman"/>
        </w:rPr>
        <w:t xml:space="preserve"> (b) </w:t>
      </w:r>
      <w:proofErr w:type="spellStart"/>
      <w:r w:rsidRPr="007B59EF">
        <w:rPr>
          <w:rFonts w:ascii="Times New Roman" w:hAnsi="Times New Roman" w:cs="Times New Roman"/>
        </w:rPr>
        <w:t>Bawana</w:t>
      </w:r>
      <w:proofErr w:type="spellEnd"/>
      <w:r w:rsidRPr="007B59EF">
        <w:rPr>
          <w:rFonts w:ascii="Times New Roman" w:hAnsi="Times New Roman" w:cs="Times New Roman"/>
        </w:rPr>
        <w:t xml:space="preserve"> (c) Ashok </w:t>
      </w:r>
      <w:proofErr w:type="spellStart"/>
      <w:r w:rsidRPr="007B59EF">
        <w:rPr>
          <w:rFonts w:ascii="Times New Roman" w:hAnsi="Times New Roman" w:cs="Times New Roman"/>
        </w:rPr>
        <w:t>Vihar</w:t>
      </w:r>
      <w:proofErr w:type="spellEnd"/>
      <w:r w:rsidRPr="007B59EF">
        <w:rPr>
          <w:rFonts w:ascii="Times New Roman" w:hAnsi="Times New Roman" w:cs="Times New Roman"/>
        </w:rPr>
        <w:t xml:space="preserve"> (d) </w:t>
      </w:r>
      <w:proofErr w:type="spellStart"/>
      <w:r w:rsidRPr="007B59EF">
        <w:rPr>
          <w:rFonts w:ascii="Times New Roman" w:hAnsi="Times New Roman" w:cs="Times New Roman"/>
        </w:rPr>
        <w:t>Aya</w:t>
      </w:r>
      <w:proofErr w:type="spellEnd"/>
      <w:r w:rsidRPr="007B59EF">
        <w:rPr>
          <w:rFonts w:ascii="Times New Roman" w:hAnsi="Times New Roman" w:cs="Times New Roman"/>
        </w:rPr>
        <w:t xml:space="preserve"> Nagar (e) </w:t>
      </w:r>
      <w:proofErr w:type="spellStart"/>
      <w:r w:rsidRPr="007B59EF">
        <w:rPr>
          <w:rFonts w:ascii="Times New Roman" w:hAnsi="Times New Roman" w:cs="Times New Roman"/>
        </w:rPr>
        <w:t>Alipur</w:t>
      </w:r>
      <w:proofErr w:type="spellEnd"/>
      <w:r w:rsidR="007B59EF" w:rsidRPr="007B59EF">
        <w:rPr>
          <w:rFonts w:ascii="Times New Roman" w:hAnsi="Times New Roman" w:cs="Times New Roman"/>
        </w:rPr>
        <w:t xml:space="preserve"> )</w:t>
      </w:r>
    </w:p>
    <w:p w:rsidR="00246470" w:rsidRPr="00A91060" w:rsidRDefault="00A91060" w:rsidP="004B63A0">
      <w:pPr>
        <w:jc w:val="both"/>
        <w:rPr>
          <w:rFonts w:ascii="Times New Roman" w:hAnsi="Times New Roman" w:cs="Times New Roman"/>
          <w:sz w:val="24"/>
          <w:szCs w:val="24"/>
        </w:rPr>
      </w:pPr>
      <w:r w:rsidRPr="00A91060">
        <w:rPr>
          <w:rFonts w:ascii="Times New Roman" w:hAnsi="Times New Roman" w:cs="Times New Roman"/>
          <w:sz w:val="24"/>
          <w:szCs w:val="24"/>
        </w:rPr>
        <w:t xml:space="preserve">In this envision the data is done to see the seasonality and trends in air quality data for ozone concentration. First, </w:t>
      </w:r>
      <w:proofErr w:type="spellStart"/>
      <w:r w:rsidR="00E775AC">
        <w:rPr>
          <w:rFonts w:ascii="Times New Roman" w:hAnsi="Times New Roman" w:cs="Times New Roman"/>
          <w:sz w:val="24"/>
          <w:szCs w:val="24"/>
        </w:rPr>
        <w:t>analyze</w:t>
      </w:r>
      <w:proofErr w:type="spellEnd"/>
      <w:r w:rsidRPr="00A91060">
        <w:rPr>
          <w:rFonts w:ascii="Times New Roman" w:hAnsi="Times New Roman" w:cs="Times New Roman"/>
          <w:sz w:val="24"/>
          <w:szCs w:val="24"/>
        </w:rPr>
        <w:t xml:space="preserve"> air quality data seasonal patterns and trends to anticipate ozone concentration. </w:t>
      </w:r>
      <w:r w:rsidR="007B59EF" w:rsidRPr="00A91060">
        <w:rPr>
          <w:rFonts w:ascii="Times New Roman" w:hAnsi="Times New Roman" w:cs="Times New Roman"/>
          <w:sz w:val="24"/>
          <w:szCs w:val="24"/>
        </w:rPr>
        <w:t xml:space="preserve">In </w:t>
      </w:r>
      <w:r w:rsidR="007B59EF" w:rsidRPr="00E775AC">
        <w:rPr>
          <w:rFonts w:ascii="Times New Roman" w:hAnsi="Times New Roman" w:cs="Times New Roman"/>
          <w:b/>
          <w:sz w:val="24"/>
          <w:szCs w:val="24"/>
        </w:rPr>
        <w:t>Figure 2</w:t>
      </w:r>
      <w:r w:rsidR="007B59EF" w:rsidRPr="00A91060">
        <w:rPr>
          <w:rFonts w:ascii="Times New Roman" w:hAnsi="Times New Roman" w:cs="Times New Roman"/>
          <w:sz w:val="24"/>
          <w:szCs w:val="24"/>
        </w:rPr>
        <w:t xml:space="preserve">, there </w:t>
      </w:r>
      <w:r w:rsidR="00E775AC">
        <w:rPr>
          <w:rFonts w:ascii="Times New Roman" w:hAnsi="Times New Roman" w:cs="Times New Roman"/>
          <w:sz w:val="24"/>
          <w:szCs w:val="24"/>
        </w:rPr>
        <w:t>has</w:t>
      </w:r>
      <w:r w:rsidR="007B59EF" w:rsidRPr="00A91060">
        <w:rPr>
          <w:rFonts w:ascii="Times New Roman" w:hAnsi="Times New Roman" w:cs="Times New Roman"/>
          <w:sz w:val="24"/>
          <w:szCs w:val="24"/>
        </w:rPr>
        <w:t xml:space="preserve"> been visualization of the Ozone data according to the different </w:t>
      </w:r>
      <w:r w:rsidR="00E775AC">
        <w:rPr>
          <w:rFonts w:ascii="Times New Roman" w:hAnsi="Times New Roman" w:cs="Times New Roman"/>
          <w:sz w:val="24"/>
          <w:szCs w:val="24"/>
        </w:rPr>
        <w:t>locations</w:t>
      </w:r>
      <w:r w:rsidR="007B59EF" w:rsidRPr="00A91060">
        <w:rPr>
          <w:rFonts w:ascii="Times New Roman" w:hAnsi="Times New Roman" w:cs="Times New Roman"/>
          <w:sz w:val="24"/>
          <w:szCs w:val="24"/>
        </w:rPr>
        <w:t xml:space="preserve">. </w:t>
      </w:r>
      <w:proofErr w:type="spellStart"/>
      <w:r w:rsidR="007B59EF" w:rsidRPr="00A91060">
        <w:rPr>
          <w:rFonts w:ascii="Times New Roman" w:hAnsi="Times New Roman" w:cs="Times New Roman"/>
          <w:sz w:val="24"/>
          <w:szCs w:val="24"/>
        </w:rPr>
        <w:t>Anand</w:t>
      </w:r>
      <w:proofErr w:type="spellEnd"/>
      <w:r w:rsidR="00E775AC">
        <w:rPr>
          <w:rFonts w:ascii="Times New Roman" w:hAnsi="Times New Roman" w:cs="Times New Roman"/>
          <w:sz w:val="24"/>
          <w:szCs w:val="24"/>
        </w:rPr>
        <w:t xml:space="preserve"> </w:t>
      </w:r>
      <w:proofErr w:type="spellStart"/>
      <w:r w:rsidR="007B59EF" w:rsidRPr="00A91060">
        <w:rPr>
          <w:rFonts w:ascii="Times New Roman" w:hAnsi="Times New Roman" w:cs="Times New Roman"/>
          <w:sz w:val="24"/>
          <w:szCs w:val="24"/>
        </w:rPr>
        <w:t>Vihar</w:t>
      </w:r>
      <w:proofErr w:type="spellEnd"/>
      <w:r w:rsidR="007B59EF" w:rsidRPr="00A91060">
        <w:rPr>
          <w:rFonts w:ascii="Times New Roman" w:hAnsi="Times New Roman" w:cs="Times New Roman"/>
          <w:sz w:val="24"/>
          <w:szCs w:val="24"/>
        </w:rPr>
        <w:t xml:space="preserve"> has </w:t>
      </w:r>
      <w:r w:rsidR="00E775AC">
        <w:rPr>
          <w:rFonts w:ascii="Times New Roman" w:hAnsi="Times New Roman" w:cs="Times New Roman"/>
          <w:sz w:val="24"/>
          <w:szCs w:val="24"/>
        </w:rPr>
        <w:t xml:space="preserve">the </w:t>
      </w:r>
      <w:r w:rsidR="007B59EF" w:rsidRPr="00A91060">
        <w:rPr>
          <w:rFonts w:ascii="Times New Roman" w:hAnsi="Times New Roman" w:cs="Times New Roman"/>
          <w:sz w:val="24"/>
          <w:szCs w:val="24"/>
        </w:rPr>
        <w:t>highest amount of data as it was collected from 2015 to 2023. Additionally</w:t>
      </w:r>
      <w:r w:rsidR="00E775AC">
        <w:rPr>
          <w:rFonts w:ascii="Times New Roman" w:hAnsi="Times New Roman" w:cs="Times New Roman"/>
          <w:sz w:val="24"/>
          <w:szCs w:val="24"/>
        </w:rPr>
        <w:t>,</w:t>
      </w:r>
      <w:r w:rsidR="007B59EF" w:rsidRPr="00A91060">
        <w:rPr>
          <w:rFonts w:ascii="Times New Roman" w:hAnsi="Times New Roman" w:cs="Times New Roman"/>
          <w:sz w:val="24"/>
          <w:szCs w:val="24"/>
        </w:rPr>
        <w:t xml:space="preserve"> there was some missing information in between which was not appropriate for the </w:t>
      </w:r>
      <w:r w:rsidR="00AE5102" w:rsidRPr="00A91060">
        <w:rPr>
          <w:rFonts w:ascii="Times New Roman" w:hAnsi="Times New Roman" w:cs="Times New Roman"/>
          <w:sz w:val="24"/>
          <w:szCs w:val="24"/>
        </w:rPr>
        <w:t xml:space="preserve">prediction. </w:t>
      </w:r>
      <w:r w:rsidR="007B59EF" w:rsidRPr="00A91060">
        <w:rPr>
          <w:rFonts w:ascii="Times New Roman" w:hAnsi="Times New Roman" w:cs="Times New Roman"/>
          <w:sz w:val="24"/>
          <w:szCs w:val="24"/>
        </w:rPr>
        <w:t xml:space="preserve">In the time period of 2018 to 2021, </w:t>
      </w:r>
      <w:proofErr w:type="spellStart"/>
      <w:r w:rsidR="00FB4E28" w:rsidRPr="00A91060">
        <w:rPr>
          <w:rFonts w:ascii="Times New Roman" w:hAnsi="Times New Roman" w:cs="Times New Roman"/>
          <w:sz w:val="24"/>
          <w:szCs w:val="24"/>
        </w:rPr>
        <w:t>Anand</w:t>
      </w:r>
      <w:proofErr w:type="spellEnd"/>
      <w:r w:rsidR="00FB4E28" w:rsidRPr="00A91060">
        <w:rPr>
          <w:rFonts w:ascii="Times New Roman" w:hAnsi="Times New Roman" w:cs="Times New Roman"/>
          <w:sz w:val="24"/>
          <w:szCs w:val="24"/>
        </w:rPr>
        <w:t xml:space="preserve"> </w:t>
      </w:r>
      <w:proofErr w:type="spellStart"/>
      <w:r w:rsidR="00FB4E28" w:rsidRPr="00A91060">
        <w:rPr>
          <w:rFonts w:ascii="Times New Roman" w:hAnsi="Times New Roman" w:cs="Times New Roman"/>
          <w:sz w:val="24"/>
          <w:szCs w:val="24"/>
        </w:rPr>
        <w:t>Vihar</w:t>
      </w:r>
      <w:proofErr w:type="spellEnd"/>
      <w:r w:rsidR="00FB4E28" w:rsidRPr="00A91060">
        <w:rPr>
          <w:rFonts w:ascii="Times New Roman" w:hAnsi="Times New Roman" w:cs="Times New Roman"/>
          <w:sz w:val="24"/>
          <w:szCs w:val="24"/>
        </w:rPr>
        <w:t xml:space="preserve"> had </w:t>
      </w:r>
      <w:r w:rsidR="00E775AC">
        <w:rPr>
          <w:rFonts w:ascii="Times New Roman" w:hAnsi="Times New Roman" w:cs="Times New Roman"/>
          <w:sz w:val="24"/>
          <w:szCs w:val="24"/>
        </w:rPr>
        <w:t xml:space="preserve">the </w:t>
      </w:r>
      <w:r w:rsidR="00FB4E28" w:rsidRPr="00A91060">
        <w:rPr>
          <w:rFonts w:ascii="Times New Roman" w:hAnsi="Times New Roman" w:cs="Times New Roman"/>
          <w:sz w:val="24"/>
          <w:szCs w:val="24"/>
        </w:rPr>
        <w:t xml:space="preserve">highest concentration of 140 </w:t>
      </w:r>
      <w:proofErr w:type="spellStart"/>
      <w:r w:rsidR="00FB4E28" w:rsidRPr="00A91060">
        <w:rPr>
          <w:rFonts w:ascii="Times New Roman" w:hAnsi="Times New Roman" w:cs="Times New Roman"/>
          <w:sz w:val="24"/>
          <w:szCs w:val="24"/>
        </w:rPr>
        <w:t>ug</w:t>
      </w:r>
      <w:proofErr w:type="spellEnd"/>
      <w:r w:rsidR="00FB4E28" w:rsidRPr="00A91060">
        <w:rPr>
          <w:rFonts w:ascii="Times New Roman" w:hAnsi="Times New Roman" w:cs="Times New Roman"/>
          <w:sz w:val="24"/>
          <w:szCs w:val="24"/>
        </w:rPr>
        <w:t xml:space="preserve">/m^3 in </w:t>
      </w:r>
      <w:r w:rsidR="00E775AC">
        <w:rPr>
          <w:rFonts w:ascii="Times New Roman" w:hAnsi="Times New Roman" w:cs="Times New Roman"/>
          <w:sz w:val="24"/>
          <w:szCs w:val="24"/>
        </w:rPr>
        <w:t xml:space="preserve">the </w:t>
      </w:r>
      <w:r w:rsidR="00FB4E28" w:rsidRPr="00A91060">
        <w:rPr>
          <w:rFonts w:ascii="Times New Roman" w:hAnsi="Times New Roman" w:cs="Times New Roman"/>
          <w:sz w:val="24"/>
          <w:szCs w:val="24"/>
        </w:rPr>
        <w:t xml:space="preserve">summer </w:t>
      </w:r>
      <w:r w:rsidR="00E775AC">
        <w:rPr>
          <w:rFonts w:ascii="Times New Roman" w:hAnsi="Times New Roman" w:cs="Times New Roman"/>
          <w:sz w:val="24"/>
          <w:szCs w:val="24"/>
        </w:rPr>
        <w:t xml:space="preserve">of </w:t>
      </w:r>
      <w:r w:rsidR="00FB4E28" w:rsidRPr="00A91060">
        <w:rPr>
          <w:rFonts w:ascii="Times New Roman" w:hAnsi="Times New Roman" w:cs="Times New Roman"/>
          <w:sz w:val="24"/>
          <w:szCs w:val="24"/>
        </w:rPr>
        <w:t>2020. Most of the time there was no trend was observed in many of the station data. On the other hand</w:t>
      </w:r>
      <w:r w:rsidR="00E775AC">
        <w:rPr>
          <w:rFonts w:ascii="Times New Roman" w:hAnsi="Times New Roman" w:cs="Times New Roman"/>
          <w:sz w:val="24"/>
          <w:szCs w:val="24"/>
        </w:rPr>
        <w:t>,</w:t>
      </w:r>
      <w:r w:rsidR="00FB4E28" w:rsidRPr="00A91060">
        <w:rPr>
          <w:rFonts w:ascii="Times New Roman" w:hAnsi="Times New Roman" w:cs="Times New Roman"/>
          <w:sz w:val="24"/>
          <w:szCs w:val="24"/>
        </w:rPr>
        <w:t xml:space="preserve"> some seasonal </w:t>
      </w:r>
      <w:r w:rsidR="00E775AC">
        <w:rPr>
          <w:rFonts w:ascii="Times New Roman" w:hAnsi="Times New Roman" w:cs="Times New Roman"/>
          <w:sz w:val="24"/>
          <w:szCs w:val="24"/>
        </w:rPr>
        <w:t>patterns</w:t>
      </w:r>
      <w:r w:rsidR="00FB4E28" w:rsidRPr="00A91060">
        <w:rPr>
          <w:rFonts w:ascii="Times New Roman" w:hAnsi="Times New Roman" w:cs="Times New Roman"/>
          <w:sz w:val="24"/>
          <w:szCs w:val="24"/>
        </w:rPr>
        <w:t xml:space="preserve"> were observed. One of the observation was that in a year Ozone gradually increase with time and reach its maximum concentration then there would be a gradual decrease with time. This leads to roughly a Gaussian distribution curve but for some period of time for a particular location. Recently we observed that all the </w:t>
      </w:r>
      <w:r w:rsidR="00E775AC">
        <w:rPr>
          <w:rFonts w:ascii="Times New Roman" w:hAnsi="Times New Roman" w:cs="Times New Roman"/>
          <w:sz w:val="24"/>
          <w:szCs w:val="24"/>
        </w:rPr>
        <w:t>stations</w:t>
      </w:r>
      <w:r w:rsidR="00FB4E28" w:rsidRPr="00A91060">
        <w:rPr>
          <w:rFonts w:ascii="Times New Roman" w:hAnsi="Times New Roman" w:cs="Times New Roman"/>
          <w:sz w:val="24"/>
          <w:szCs w:val="24"/>
        </w:rPr>
        <w:t xml:space="preserve"> are indicating an increase in ozone concentration as the months passed which can be seen </w:t>
      </w:r>
      <w:r w:rsidR="00E775AC">
        <w:rPr>
          <w:rFonts w:ascii="Times New Roman" w:hAnsi="Times New Roman" w:cs="Times New Roman"/>
          <w:sz w:val="24"/>
          <w:szCs w:val="24"/>
        </w:rPr>
        <w:t>in</w:t>
      </w:r>
      <w:r w:rsidR="00FB4E28" w:rsidRPr="00A91060">
        <w:rPr>
          <w:rFonts w:ascii="Times New Roman" w:hAnsi="Times New Roman" w:cs="Times New Roman"/>
          <w:sz w:val="24"/>
          <w:szCs w:val="24"/>
        </w:rPr>
        <w:t xml:space="preserve"> </w:t>
      </w:r>
      <w:r w:rsidR="00FB4E28" w:rsidRPr="00E775AC">
        <w:rPr>
          <w:rFonts w:ascii="Times New Roman" w:hAnsi="Times New Roman" w:cs="Times New Roman"/>
          <w:b/>
          <w:sz w:val="24"/>
          <w:szCs w:val="24"/>
        </w:rPr>
        <w:t>Figure 2</w:t>
      </w:r>
      <w:r w:rsidR="00FB4E28" w:rsidRPr="00A91060">
        <w:rPr>
          <w:rFonts w:ascii="Times New Roman" w:hAnsi="Times New Roman" w:cs="Times New Roman"/>
          <w:sz w:val="24"/>
          <w:szCs w:val="24"/>
        </w:rPr>
        <w:t xml:space="preserve"> further from 2023.</w:t>
      </w:r>
    </w:p>
    <w:p w:rsidR="004C47C1" w:rsidRPr="00AD5B55" w:rsidRDefault="00FB4E28" w:rsidP="004B63A0">
      <w:pPr>
        <w:jc w:val="both"/>
        <w:rPr>
          <w:rFonts w:ascii="Times New Roman" w:hAnsi="Times New Roman" w:cs="Times New Roman"/>
          <w:sz w:val="24"/>
          <w:szCs w:val="24"/>
        </w:rPr>
      </w:pPr>
      <w:r w:rsidRPr="00AD5B55">
        <w:rPr>
          <w:rFonts w:ascii="Times New Roman" w:hAnsi="Times New Roman" w:cs="Times New Roman"/>
          <w:sz w:val="24"/>
          <w:szCs w:val="24"/>
        </w:rPr>
        <w:t xml:space="preserve">In </w:t>
      </w:r>
      <w:r w:rsidR="00E775AC">
        <w:rPr>
          <w:rFonts w:ascii="Times New Roman" w:hAnsi="Times New Roman" w:cs="Times New Roman"/>
          <w:sz w:val="24"/>
          <w:szCs w:val="24"/>
        </w:rPr>
        <w:t>F</w:t>
      </w:r>
      <w:r w:rsidR="00E775AC" w:rsidRPr="00E775AC">
        <w:rPr>
          <w:rFonts w:ascii="Times New Roman" w:hAnsi="Times New Roman" w:cs="Times New Roman"/>
          <w:b/>
          <w:sz w:val="24"/>
          <w:szCs w:val="24"/>
        </w:rPr>
        <w:t>igure</w:t>
      </w:r>
      <w:r w:rsidRPr="00E775AC">
        <w:rPr>
          <w:rFonts w:ascii="Times New Roman" w:hAnsi="Times New Roman" w:cs="Times New Roman"/>
          <w:b/>
          <w:sz w:val="24"/>
          <w:szCs w:val="24"/>
        </w:rPr>
        <w:t xml:space="preserve"> 2 </w:t>
      </w:r>
      <w:r w:rsidRPr="00AD5B55">
        <w:rPr>
          <w:rFonts w:ascii="Times New Roman" w:hAnsi="Times New Roman" w:cs="Times New Roman"/>
          <w:sz w:val="24"/>
          <w:szCs w:val="24"/>
        </w:rPr>
        <w:t>(c)</w:t>
      </w:r>
      <w:r w:rsidR="00A91060" w:rsidRPr="00AD5B55">
        <w:rPr>
          <w:rFonts w:ascii="Times New Roman" w:hAnsi="Times New Roman" w:cs="Times New Roman"/>
          <w:sz w:val="24"/>
          <w:szCs w:val="24"/>
        </w:rPr>
        <w:t>, A</w:t>
      </w:r>
      <w:r w:rsidRPr="00AD5B55">
        <w:rPr>
          <w:rFonts w:ascii="Times New Roman" w:hAnsi="Times New Roman" w:cs="Times New Roman"/>
          <w:sz w:val="24"/>
          <w:szCs w:val="24"/>
        </w:rPr>
        <w:t xml:space="preserve">shok </w:t>
      </w:r>
      <w:proofErr w:type="spellStart"/>
      <w:r w:rsidRPr="00AD5B55">
        <w:rPr>
          <w:rFonts w:ascii="Times New Roman" w:hAnsi="Times New Roman" w:cs="Times New Roman"/>
          <w:sz w:val="24"/>
          <w:szCs w:val="24"/>
        </w:rPr>
        <w:t>Vihar</w:t>
      </w:r>
      <w:proofErr w:type="spellEnd"/>
      <w:r w:rsidRPr="00AD5B55">
        <w:rPr>
          <w:rFonts w:ascii="Times New Roman" w:hAnsi="Times New Roman" w:cs="Times New Roman"/>
          <w:sz w:val="24"/>
          <w:szCs w:val="24"/>
        </w:rPr>
        <w:t xml:space="preserve"> can be seen to have </w:t>
      </w:r>
      <w:r w:rsidR="00A91060" w:rsidRPr="00AD5B55">
        <w:rPr>
          <w:rFonts w:ascii="Times New Roman" w:hAnsi="Times New Roman" w:cs="Times New Roman"/>
          <w:sz w:val="24"/>
          <w:szCs w:val="24"/>
        </w:rPr>
        <w:t>a</w:t>
      </w:r>
      <w:r w:rsidRPr="00AD5B55">
        <w:rPr>
          <w:rFonts w:ascii="Times New Roman" w:hAnsi="Times New Roman" w:cs="Times New Roman"/>
          <w:sz w:val="24"/>
          <w:szCs w:val="24"/>
        </w:rPr>
        <w:t xml:space="preserve"> regular oscillation</w:t>
      </w:r>
      <w:r w:rsidR="00A91060" w:rsidRPr="00AD5B55">
        <w:rPr>
          <w:rFonts w:ascii="Times New Roman" w:hAnsi="Times New Roman" w:cs="Times New Roman"/>
          <w:sz w:val="24"/>
          <w:szCs w:val="24"/>
        </w:rPr>
        <w:t xml:space="preserve"> in </w:t>
      </w:r>
      <w:r w:rsidR="00E775AC">
        <w:rPr>
          <w:rFonts w:ascii="Times New Roman" w:hAnsi="Times New Roman" w:cs="Times New Roman"/>
          <w:sz w:val="24"/>
          <w:szCs w:val="24"/>
        </w:rPr>
        <w:t xml:space="preserve">the </w:t>
      </w:r>
      <w:r w:rsidR="00A91060" w:rsidRPr="00AD5B55">
        <w:rPr>
          <w:rFonts w:ascii="Times New Roman" w:hAnsi="Times New Roman" w:cs="Times New Roman"/>
          <w:sz w:val="24"/>
          <w:szCs w:val="24"/>
        </w:rPr>
        <w:t xml:space="preserve">range of 100 </w:t>
      </w:r>
      <w:proofErr w:type="spellStart"/>
      <w:r w:rsidR="00A91060" w:rsidRPr="00AD5B55">
        <w:rPr>
          <w:rFonts w:ascii="Times New Roman" w:hAnsi="Times New Roman" w:cs="Times New Roman"/>
          <w:sz w:val="24"/>
          <w:szCs w:val="24"/>
        </w:rPr>
        <w:t>ug</w:t>
      </w:r>
      <w:proofErr w:type="spellEnd"/>
      <w:r w:rsidR="00A91060" w:rsidRPr="00AD5B55">
        <w:rPr>
          <w:rFonts w:ascii="Times New Roman" w:hAnsi="Times New Roman" w:cs="Times New Roman"/>
          <w:sz w:val="24"/>
          <w:szCs w:val="24"/>
        </w:rPr>
        <w:t xml:space="preserve">/m^3 to 20 </w:t>
      </w:r>
      <w:proofErr w:type="spellStart"/>
      <w:r w:rsidR="00A91060" w:rsidRPr="00AD5B55">
        <w:rPr>
          <w:rFonts w:ascii="Times New Roman" w:hAnsi="Times New Roman" w:cs="Times New Roman"/>
          <w:sz w:val="24"/>
          <w:szCs w:val="24"/>
        </w:rPr>
        <w:t>ug</w:t>
      </w:r>
      <w:proofErr w:type="spellEnd"/>
      <w:r w:rsidR="00A91060" w:rsidRPr="00AD5B55">
        <w:rPr>
          <w:rFonts w:ascii="Times New Roman" w:hAnsi="Times New Roman" w:cs="Times New Roman"/>
          <w:sz w:val="24"/>
          <w:szCs w:val="24"/>
        </w:rPr>
        <w:t xml:space="preserve">/m^3 on average. In 2022, </w:t>
      </w:r>
      <w:proofErr w:type="spellStart"/>
      <w:r w:rsidR="00A91060" w:rsidRPr="00AD5B55">
        <w:rPr>
          <w:rFonts w:ascii="Times New Roman" w:hAnsi="Times New Roman" w:cs="Times New Roman"/>
          <w:sz w:val="24"/>
          <w:szCs w:val="24"/>
        </w:rPr>
        <w:t>Aya</w:t>
      </w:r>
      <w:proofErr w:type="spellEnd"/>
      <w:r w:rsidR="00A91060" w:rsidRPr="00AD5B55">
        <w:rPr>
          <w:rFonts w:ascii="Times New Roman" w:hAnsi="Times New Roman" w:cs="Times New Roman"/>
          <w:sz w:val="24"/>
          <w:szCs w:val="24"/>
        </w:rPr>
        <w:t xml:space="preserve"> Nagar had </w:t>
      </w:r>
      <w:r w:rsidR="00E775AC">
        <w:rPr>
          <w:rFonts w:ascii="Times New Roman" w:hAnsi="Times New Roman" w:cs="Times New Roman"/>
          <w:sz w:val="24"/>
          <w:szCs w:val="24"/>
        </w:rPr>
        <w:t xml:space="preserve">the </w:t>
      </w:r>
      <w:r w:rsidR="00A91060" w:rsidRPr="00AD5B55">
        <w:rPr>
          <w:rFonts w:ascii="Times New Roman" w:hAnsi="Times New Roman" w:cs="Times New Roman"/>
          <w:sz w:val="24"/>
          <w:szCs w:val="24"/>
        </w:rPr>
        <w:t xml:space="preserve">highest concentration reaching 175 </w:t>
      </w:r>
      <w:proofErr w:type="spellStart"/>
      <w:r w:rsidR="00A91060" w:rsidRPr="00AD5B55">
        <w:rPr>
          <w:rFonts w:ascii="Times New Roman" w:hAnsi="Times New Roman" w:cs="Times New Roman"/>
          <w:sz w:val="24"/>
          <w:szCs w:val="24"/>
        </w:rPr>
        <w:t>ug</w:t>
      </w:r>
      <w:proofErr w:type="spellEnd"/>
      <w:r w:rsidR="00A91060" w:rsidRPr="00AD5B55">
        <w:rPr>
          <w:rFonts w:ascii="Times New Roman" w:hAnsi="Times New Roman" w:cs="Times New Roman"/>
          <w:sz w:val="24"/>
          <w:szCs w:val="24"/>
        </w:rPr>
        <w:t xml:space="preserve">/m^3 but there was no </w:t>
      </w:r>
      <w:r w:rsidR="00E775AC">
        <w:rPr>
          <w:rFonts w:ascii="Times New Roman" w:hAnsi="Times New Roman" w:cs="Times New Roman"/>
          <w:sz w:val="24"/>
          <w:szCs w:val="24"/>
        </w:rPr>
        <w:t>helpful</w:t>
      </w:r>
      <w:r w:rsidR="00A91060" w:rsidRPr="00AD5B55">
        <w:rPr>
          <w:rFonts w:ascii="Times New Roman" w:hAnsi="Times New Roman" w:cs="Times New Roman"/>
          <w:sz w:val="24"/>
          <w:szCs w:val="24"/>
        </w:rPr>
        <w:t xml:space="preserve"> information </w:t>
      </w:r>
      <w:r w:rsidR="00E775AC">
        <w:rPr>
          <w:rFonts w:ascii="Times New Roman" w:hAnsi="Times New Roman" w:cs="Times New Roman"/>
          <w:sz w:val="24"/>
          <w:szCs w:val="24"/>
        </w:rPr>
        <w:t xml:space="preserve">that </w:t>
      </w:r>
      <w:r w:rsidR="00A91060" w:rsidRPr="00AD5B55">
        <w:rPr>
          <w:rFonts w:ascii="Times New Roman" w:hAnsi="Times New Roman" w:cs="Times New Roman"/>
          <w:sz w:val="24"/>
          <w:szCs w:val="24"/>
        </w:rPr>
        <w:t xml:space="preserve">can be extracted throughout the year. Overall, </w:t>
      </w:r>
      <w:r w:rsidR="00E775AC">
        <w:rPr>
          <w:rFonts w:ascii="Times New Roman" w:hAnsi="Times New Roman" w:cs="Times New Roman"/>
          <w:sz w:val="24"/>
          <w:szCs w:val="24"/>
        </w:rPr>
        <w:t>these</w:t>
      </w:r>
      <w:r w:rsidR="00A91060" w:rsidRPr="00AD5B55">
        <w:rPr>
          <w:rFonts w:ascii="Times New Roman" w:hAnsi="Times New Roman" w:cs="Times New Roman"/>
          <w:sz w:val="24"/>
          <w:szCs w:val="24"/>
        </w:rPr>
        <w:t xml:space="preserve"> visualizations conclude that there is no fixed pattern that can be useful for predicting ozone conce</w:t>
      </w:r>
      <w:r w:rsidR="00E775AC">
        <w:rPr>
          <w:rFonts w:ascii="Times New Roman" w:hAnsi="Times New Roman" w:cs="Times New Roman"/>
          <w:sz w:val="24"/>
          <w:szCs w:val="24"/>
        </w:rPr>
        <w:t>ntration in the future. Howsoever, s</w:t>
      </w:r>
      <w:r w:rsidR="00A91060" w:rsidRPr="00AD5B55">
        <w:rPr>
          <w:rFonts w:ascii="Times New Roman" w:hAnsi="Times New Roman" w:cs="Times New Roman"/>
          <w:sz w:val="24"/>
          <w:szCs w:val="24"/>
        </w:rPr>
        <w:t xml:space="preserve">mall </w:t>
      </w:r>
      <w:r w:rsidR="00E775AC">
        <w:rPr>
          <w:rFonts w:ascii="Times New Roman" w:hAnsi="Times New Roman" w:cs="Times New Roman"/>
          <w:sz w:val="24"/>
          <w:szCs w:val="24"/>
        </w:rPr>
        <w:t>intervals</w:t>
      </w:r>
      <w:r w:rsidR="00A91060" w:rsidRPr="00AD5B55">
        <w:rPr>
          <w:rFonts w:ascii="Times New Roman" w:hAnsi="Times New Roman" w:cs="Times New Roman"/>
          <w:sz w:val="24"/>
          <w:szCs w:val="24"/>
        </w:rPr>
        <w:t xml:space="preserve"> can be used to predict future concentration like using </w:t>
      </w:r>
      <w:r w:rsidR="00E775AC">
        <w:rPr>
          <w:rFonts w:ascii="Times New Roman" w:hAnsi="Times New Roman" w:cs="Times New Roman"/>
          <w:sz w:val="24"/>
          <w:szCs w:val="24"/>
        </w:rPr>
        <w:t xml:space="preserve">the </w:t>
      </w:r>
      <w:r w:rsidR="00A91060" w:rsidRPr="00AD5B55">
        <w:rPr>
          <w:rFonts w:ascii="Times New Roman" w:hAnsi="Times New Roman" w:cs="Times New Roman"/>
          <w:sz w:val="24"/>
          <w:szCs w:val="24"/>
        </w:rPr>
        <w:t xml:space="preserve">past </w:t>
      </w:r>
      <w:r w:rsidR="00E775AC">
        <w:rPr>
          <w:rFonts w:ascii="Times New Roman" w:hAnsi="Times New Roman" w:cs="Times New Roman"/>
          <w:sz w:val="24"/>
          <w:szCs w:val="24"/>
        </w:rPr>
        <w:t>month’s</w:t>
      </w:r>
      <w:r w:rsidR="00A91060" w:rsidRPr="00AD5B55">
        <w:rPr>
          <w:rFonts w:ascii="Times New Roman" w:hAnsi="Times New Roman" w:cs="Times New Roman"/>
          <w:sz w:val="24"/>
          <w:szCs w:val="24"/>
        </w:rPr>
        <w:t xml:space="preserve"> data to predict </w:t>
      </w:r>
      <w:r w:rsidR="00E775AC">
        <w:rPr>
          <w:rFonts w:ascii="Times New Roman" w:hAnsi="Times New Roman" w:cs="Times New Roman"/>
          <w:sz w:val="24"/>
          <w:szCs w:val="24"/>
        </w:rPr>
        <w:t>two-three</w:t>
      </w:r>
      <w:r w:rsidR="00A91060" w:rsidRPr="00AD5B55">
        <w:rPr>
          <w:rFonts w:ascii="Times New Roman" w:hAnsi="Times New Roman" w:cs="Times New Roman"/>
          <w:sz w:val="24"/>
          <w:szCs w:val="24"/>
        </w:rPr>
        <w:t xml:space="preserve"> days forecast. </w:t>
      </w:r>
    </w:p>
    <w:p w:rsidR="00AD5B55" w:rsidRDefault="00AD5B55" w:rsidP="004B63A0">
      <w:pPr>
        <w:ind w:firstLine="720"/>
        <w:jc w:val="both"/>
        <w:rPr>
          <w:rFonts w:ascii="Times New Roman" w:hAnsi="Times New Roman" w:cs="Times New Roman"/>
          <w:sz w:val="24"/>
          <w:szCs w:val="24"/>
        </w:rPr>
      </w:pPr>
      <w:r>
        <w:rPr>
          <w:rFonts w:ascii="Times New Roman" w:hAnsi="Times New Roman" w:cs="Times New Roman"/>
          <w:sz w:val="24"/>
          <w:szCs w:val="24"/>
        </w:rPr>
        <w:t xml:space="preserve">Data Preparation is another important part of machine learning. In this case, Data was collected according to different </w:t>
      </w:r>
      <w:r w:rsidR="00E775AC">
        <w:rPr>
          <w:rFonts w:ascii="Times New Roman" w:hAnsi="Times New Roman" w:cs="Times New Roman"/>
          <w:sz w:val="24"/>
          <w:szCs w:val="24"/>
        </w:rPr>
        <w:t>years</w:t>
      </w:r>
      <w:r>
        <w:rPr>
          <w:rFonts w:ascii="Times New Roman" w:hAnsi="Times New Roman" w:cs="Times New Roman"/>
          <w:sz w:val="24"/>
          <w:szCs w:val="24"/>
        </w:rPr>
        <w:t xml:space="preserve">. While training, it was really difficult to accumulate most of the data from </w:t>
      </w:r>
      <w:r w:rsidR="00E775AC">
        <w:rPr>
          <w:rFonts w:ascii="Times New Roman" w:hAnsi="Times New Roman" w:cs="Times New Roman"/>
          <w:sz w:val="24"/>
          <w:szCs w:val="24"/>
        </w:rPr>
        <w:t>Excel</w:t>
      </w:r>
      <w:r>
        <w:rPr>
          <w:rFonts w:ascii="Times New Roman" w:hAnsi="Times New Roman" w:cs="Times New Roman"/>
          <w:sz w:val="24"/>
          <w:szCs w:val="24"/>
        </w:rPr>
        <w:t xml:space="preserve"> sheets into one </w:t>
      </w:r>
      <w:r w:rsidR="00E775AC">
        <w:rPr>
          <w:rFonts w:ascii="Times New Roman" w:hAnsi="Times New Roman" w:cs="Times New Roman"/>
          <w:sz w:val="24"/>
          <w:szCs w:val="24"/>
        </w:rPr>
        <w:t>combined</w:t>
      </w:r>
      <w:r>
        <w:rPr>
          <w:rFonts w:ascii="Times New Roman" w:hAnsi="Times New Roman" w:cs="Times New Roman"/>
          <w:sz w:val="24"/>
          <w:szCs w:val="24"/>
        </w:rPr>
        <w:t xml:space="preserve"> spreadsheet for a particular location. Most of the research time went in</w:t>
      </w:r>
      <w:r w:rsidR="00E775AC">
        <w:rPr>
          <w:rFonts w:ascii="Times New Roman" w:hAnsi="Times New Roman" w:cs="Times New Roman"/>
          <w:sz w:val="24"/>
          <w:szCs w:val="24"/>
        </w:rPr>
        <w:t>to the</w:t>
      </w:r>
      <w:r>
        <w:rPr>
          <w:rFonts w:ascii="Times New Roman" w:hAnsi="Times New Roman" w:cs="Times New Roman"/>
          <w:sz w:val="24"/>
          <w:szCs w:val="24"/>
        </w:rPr>
        <w:t xml:space="preserve"> preparation and processing of data. Many Data processing was done so that </w:t>
      </w:r>
      <w:r w:rsidR="00E775AC">
        <w:rPr>
          <w:rFonts w:ascii="Times New Roman" w:hAnsi="Times New Roman" w:cs="Times New Roman"/>
          <w:sz w:val="24"/>
          <w:szCs w:val="24"/>
        </w:rPr>
        <w:t xml:space="preserve">an </w:t>
      </w:r>
      <w:r>
        <w:rPr>
          <w:rFonts w:ascii="Times New Roman" w:hAnsi="Times New Roman" w:cs="Times New Roman"/>
          <w:sz w:val="24"/>
          <w:szCs w:val="24"/>
        </w:rPr>
        <w:t xml:space="preserve">appropriate model can be used to predict ozone concentration. After careful observation,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can be seen that predicting Ozone concentration is a Multivariate Time Series forecasting or </w:t>
      </w:r>
      <w:r>
        <w:rPr>
          <w:rFonts w:ascii="Times New Roman" w:hAnsi="Times New Roman" w:cs="Times New Roman"/>
          <w:sz w:val="24"/>
          <w:szCs w:val="24"/>
        </w:rPr>
        <w:lastRenderedPageBreak/>
        <w:t>regression problem.</w:t>
      </w:r>
      <w:r w:rsidR="001A744B">
        <w:rPr>
          <w:rFonts w:ascii="Times New Roman" w:hAnsi="Times New Roman" w:cs="Times New Roman"/>
          <w:sz w:val="24"/>
          <w:szCs w:val="24"/>
        </w:rPr>
        <w:t xml:space="preserve"> Overview of the work is shown in </w:t>
      </w:r>
      <w:r w:rsidR="001A744B" w:rsidRPr="001A744B">
        <w:rPr>
          <w:rFonts w:ascii="Times New Roman" w:hAnsi="Times New Roman" w:cs="Times New Roman"/>
          <w:b/>
          <w:sz w:val="24"/>
          <w:szCs w:val="24"/>
        </w:rPr>
        <w:t>Figure 3</w:t>
      </w:r>
      <w:r w:rsidR="001A744B">
        <w:rPr>
          <w:rFonts w:ascii="Times New Roman" w:hAnsi="Times New Roman" w:cs="Times New Roman"/>
          <w:sz w:val="24"/>
          <w:szCs w:val="24"/>
        </w:rPr>
        <w:t xml:space="preserve"> as it depicts the flow of Research work.</w:t>
      </w:r>
    </w:p>
    <w:p w:rsidR="00AD5B55" w:rsidRDefault="00411920" w:rsidP="003A236F">
      <w:pPr>
        <w:rPr>
          <w:rFonts w:ascii="Times New Roman" w:hAnsi="Times New Roman" w:cs="Times New Roman"/>
          <w:sz w:val="24"/>
          <w:szCs w:val="24"/>
        </w:rPr>
      </w:pPr>
      <w:r>
        <w:rPr>
          <w:rFonts w:ascii="Times New Roman" w:hAnsi="Times New Roman" w:cs="Times New Roman"/>
          <w:noProof/>
          <w:sz w:val="24"/>
          <w:szCs w:val="24"/>
          <w:lang w:eastAsia="en-IN"/>
        </w:rPr>
        <mc:AlternateContent>
          <mc:Choice Requires="wpg">
            <w:drawing>
              <wp:anchor distT="0" distB="0" distL="114300" distR="114300" simplePos="0" relativeHeight="251701248" behindDoc="0" locked="0" layoutInCell="1" allowOverlap="1">
                <wp:simplePos x="0" y="0"/>
                <wp:positionH relativeFrom="margin">
                  <wp:align>center</wp:align>
                </wp:positionH>
                <wp:positionV relativeFrom="paragraph">
                  <wp:posOffset>53340</wp:posOffset>
                </wp:positionV>
                <wp:extent cx="2126511" cy="5208624"/>
                <wp:effectExtent l="0" t="0" r="26670" b="11430"/>
                <wp:wrapNone/>
                <wp:docPr id="2" name="Group 2"/>
                <wp:cNvGraphicFramePr/>
                <a:graphic xmlns:a="http://schemas.openxmlformats.org/drawingml/2006/main">
                  <a:graphicData uri="http://schemas.microsoft.com/office/word/2010/wordprocessingGroup">
                    <wpg:wgp>
                      <wpg:cNvGrpSpPr/>
                      <wpg:grpSpPr>
                        <a:xfrm>
                          <a:off x="0" y="0"/>
                          <a:ext cx="2126511" cy="5208624"/>
                          <a:chOff x="0" y="0"/>
                          <a:chExt cx="2126511" cy="5208624"/>
                        </a:xfrm>
                      </wpg:grpSpPr>
                      <wps:wsp>
                        <wps:cNvPr id="4" name="Rounded Rectangle 4"/>
                        <wps:cNvSpPr/>
                        <wps:spPr>
                          <a:xfrm>
                            <a:off x="419100" y="0"/>
                            <a:ext cx="1286540" cy="48909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78C8" w:rsidRPr="004E595B" w:rsidRDefault="00E878C8" w:rsidP="00AD5B55">
                              <w:pPr>
                                <w:jc w:val="center"/>
                                <w:rPr>
                                  <w:lang w:val="en-US"/>
                                </w:rPr>
                              </w:pPr>
                              <w:r>
                                <w:rPr>
                                  <w:lang w:val="en-US"/>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66675" y="828675"/>
                            <a:ext cx="2009554" cy="63795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78C8" w:rsidRPr="004E595B" w:rsidRDefault="00E878C8" w:rsidP="00AD5B55">
                              <w:pPr>
                                <w:rPr>
                                  <w:lang w:val="en-US"/>
                                </w:rPr>
                              </w:pPr>
                              <w:r>
                                <w:rPr>
                                  <w:lang w:val="en-US"/>
                                </w:rPr>
                                <w:t>Data Splitting and 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0" y="2743200"/>
                            <a:ext cx="2126511" cy="14935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78C8" w:rsidRDefault="00E878C8" w:rsidP="00AD5B55">
                              <w:pPr>
                                <w:jc w:val="center"/>
                                <w:rPr>
                                  <w:lang w:val="en-US"/>
                                </w:rPr>
                              </w:pPr>
                              <w:r>
                                <w:rPr>
                                  <w:lang w:val="en-US"/>
                                </w:rPr>
                                <w:t>Model Training</w:t>
                              </w:r>
                            </w:p>
                            <w:p w:rsidR="00E878C8" w:rsidRPr="00DC1A8F" w:rsidRDefault="00E878C8" w:rsidP="00AD5B55">
                              <w:pPr>
                                <w:pStyle w:val="ListParagraph"/>
                                <w:numPr>
                                  <w:ilvl w:val="0"/>
                                  <w:numId w:val="3"/>
                                </w:numPr>
                                <w:rPr>
                                  <w:lang w:val="en-US"/>
                                </w:rPr>
                              </w:pPr>
                              <w:r>
                                <w:rPr>
                                  <w:lang w:val="en-US"/>
                                </w:rPr>
                                <w:t>MLR</w:t>
                              </w:r>
                            </w:p>
                            <w:p w:rsidR="00E878C8" w:rsidRDefault="00E878C8" w:rsidP="00AD5B55">
                              <w:pPr>
                                <w:pStyle w:val="ListParagraph"/>
                                <w:numPr>
                                  <w:ilvl w:val="0"/>
                                  <w:numId w:val="3"/>
                                </w:numPr>
                                <w:rPr>
                                  <w:lang w:val="en-US"/>
                                </w:rPr>
                              </w:pPr>
                              <w:r>
                                <w:rPr>
                                  <w:lang w:val="en-US"/>
                                </w:rPr>
                                <w:t>Random Forest</w:t>
                              </w:r>
                            </w:p>
                            <w:p w:rsidR="00E878C8" w:rsidRDefault="00E878C8" w:rsidP="00AD5B55">
                              <w:pPr>
                                <w:pStyle w:val="ListParagraph"/>
                                <w:numPr>
                                  <w:ilvl w:val="0"/>
                                  <w:numId w:val="3"/>
                                </w:numPr>
                                <w:rPr>
                                  <w:lang w:val="en-US"/>
                                </w:rPr>
                              </w:pPr>
                              <w:r>
                                <w:rPr>
                                  <w:lang w:val="en-US"/>
                                </w:rPr>
                                <w:t>LSTM</w:t>
                              </w:r>
                            </w:p>
                            <w:p w:rsidR="00E878C8" w:rsidRPr="00063F70" w:rsidRDefault="00E878C8" w:rsidP="00AD5B55">
                              <w:pPr>
                                <w:pStyle w:val="ListParagraph"/>
                                <w:numPr>
                                  <w:ilvl w:val="0"/>
                                  <w:numId w:val="3"/>
                                </w:numPr>
                                <w:rPr>
                                  <w:lang w:val="en-US"/>
                                </w:rPr>
                              </w:pPr>
                              <w:r>
                                <w:rPr>
                                  <w:lang w:val="en-US"/>
                                </w:rPr>
                                <w:t>Bidirectional LSTM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180975" y="1714500"/>
                            <a:ext cx="1765005" cy="808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78C8" w:rsidRPr="00063F70" w:rsidRDefault="00E878C8" w:rsidP="00AD5B55">
                              <w:pPr>
                                <w:jc w:val="center"/>
                                <w:rPr>
                                  <w:lang w:val="en-US"/>
                                </w:rPr>
                              </w:pPr>
                              <w:r w:rsidRPr="00063F70">
                                <w:rPr>
                                  <w:lang w:val="en-US"/>
                                </w:rPr>
                                <w:t>Load and preprocess the data</w:t>
                              </w:r>
                              <w:r>
                                <w:rPr>
                                  <w:lang w:val="en-US"/>
                                </w:rPr>
                                <w:t xml:space="preserve"> according to the ML/DL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352425" y="4400550"/>
                            <a:ext cx="1424763" cy="80807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878C8" w:rsidRPr="00063F70" w:rsidRDefault="00E878C8" w:rsidP="00AD5B55">
                              <w:pPr>
                                <w:jc w:val="center"/>
                                <w:rPr>
                                  <w:lang w:val="en-US"/>
                                </w:rPr>
                              </w:pPr>
                              <w:r>
                                <w:rPr>
                                  <w:lang w:val="en-US"/>
                                </w:rPr>
                                <w:t>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a:off x="1047750" y="438150"/>
                            <a:ext cx="45719" cy="4502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 name="Straight Arrow Connector 15"/>
                        <wps:cNvCnPr/>
                        <wps:spPr>
                          <a:xfrm>
                            <a:off x="1057275" y="1409700"/>
                            <a:ext cx="10632" cy="2658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a:off x="1057275" y="2447925"/>
                            <a:ext cx="10632" cy="2658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1057275" y="4162425"/>
                            <a:ext cx="10632" cy="2658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 o:spid="_x0000_s1026" style="position:absolute;margin-left:0;margin-top:4.2pt;width:167.45pt;height:410.15pt;z-index:251701248;mso-position-horizontal:center;mso-position-horizontal-relative:margin" coordsize="21265,52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">
                <v:roundrect id="Rounded Rectangle 4" o:spid="_x0000_s1027" style="position:absolute;left:4191;width:12865;height:489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DUusIA&#10;AADaAAAADwAAAGRycy9kb3ducmV2LnhtbESPT2sCMRTE7wW/Q3iF3mq21hZZjeIfBKGnbr14e26e&#10;m203L0uSavrtG0HwOMzMb5jZItlOnMmH1rGCl2EBgrh2uuVGwf5r+zwBESKyxs4xKfijAIv54GGG&#10;pXYX/qRzFRuRIRxKVGBi7EspQ23IYhi6njh7J+ctxix9I7XHS4bbTo6K4l1abDkvGOxpbaj+qX6t&#10;Aqtf0+YblwfaTqrV4S19bLw5KvX0mJZTEJFSvIdv7Z1WMIbrlXw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NS6wgAAANoAAAAPAAAAAAAAAAAAAAAAAJgCAABkcnMvZG93&#10;bnJldi54bWxQSwUGAAAAAAQABAD1AAAAhwMAAAAA&#10;" fillcolor="#5b9bd5 [3204]" strokecolor="#1f4d78 [1604]" strokeweight="1pt">
                  <v:stroke joinstyle="miter"/>
                  <v:textbox>
                    <w:txbxContent>
                      <w:p w:rsidR="00E878C8" w:rsidRPr="004E595B" w:rsidRDefault="00E878C8" w:rsidP="00AD5B55">
                        <w:pPr>
                          <w:jc w:val="center"/>
                          <w:rPr>
                            <w:lang w:val="en-US"/>
                          </w:rPr>
                        </w:pPr>
                        <w:r>
                          <w:rPr>
                            <w:lang w:val="en-US"/>
                          </w:rPr>
                          <w:t>Data Preprocessing</w:t>
                        </w:r>
                      </w:p>
                    </w:txbxContent>
                  </v:textbox>
                </v:roundrect>
                <v:roundrect id="Rounded Rectangle 5" o:spid="_x0000_s1028" style="position:absolute;left:666;top:8286;width:20096;height:63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xxIcEA&#10;AADaAAAADwAAAGRycy9kb3ducmV2LnhtbESPQWsCMRSE7wX/Q3iCt5q1xSJbo2hFEDy5evH23Lxu&#10;tt28LEmq6b9vBKHHYWa+YebLZDtxJR9axwom4wIEce10y42C03H7PAMRIrLGzjEp+KUAy8XgaY6l&#10;djc+0LWKjcgQDiUqMDH2pZShNmQxjF1PnL1P5y3GLH0jtcdbhttOvhTFm7TYcl4w2NOHofq7+rEK&#10;rH5Nmy9cnWk7q9bnadpvvLkoNRqm1TuISCn+hx/tnVYwhfuVfAPk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scSHBAAAA2gAAAA8AAAAAAAAAAAAAAAAAmAIAAGRycy9kb3du&#10;cmV2LnhtbFBLBQYAAAAABAAEAPUAAACGAwAAAAA=&#10;" fillcolor="#5b9bd5 [3204]" strokecolor="#1f4d78 [1604]" strokeweight="1pt">
                  <v:stroke joinstyle="miter"/>
                  <v:textbox>
                    <w:txbxContent>
                      <w:p w:rsidR="00E878C8" w:rsidRPr="004E595B" w:rsidRDefault="00E878C8" w:rsidP="00AD5B55">
                        <w:pPr>
                          <w:rPr>
                            <w:lang w:val="en-US"/>
                          </w:rPr>
                        </w:pPr>
                        <w:r>
                          <w:rPr>
                            <w:lang w:val="en-US"/>
                          </w:rPr>
                          <w:t>Data Splitting and conversion</w:t>
                        </w:r>
                      </w:p>
                    </w:txbxContent>
                  </v:textbox>
                </v:roundrect>
                <v:roundrect id="Rounded Rectangle 6" o:spid="_x0000_s1029" style="position:absolute;top:27432;width:21265;height:1493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7vVsIA&#10;AADaAAAADwAAAGRycy9kb3ducmV2LnhtbESPQWsCMRSE7wX/Q3hCb92sLRVZjaIVodBT1168vW6e&#10;m9XNy5Kkmv77piB4HGbmG2axSrYXF/Khc6xgUpQgiBunO24VfO13TzMQISJr7B2Tgl8KsFqOHhZY&#10;aXflT7rUsRUZwqFCBSbGoZIyNIYshsINxNk7Om8xZulbqT1eM9z28rksp9Jix3nB4EBvhppz/WMV&#10;WP2StidcH2g3qzeH1/Sx9eZbqcdxWs9BRErxHr6137WCKfxfyT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u9WwgAAANoAAAAPAAAAAAAAAAAAAAAAAJgCAABkcnMvZG93&#10;bnJldi54bWxQSwUGAAAAAAQABAD1AAAAhwMAAAAA&#10;" fillcolor="#5b9bd5 [3204]" strokecolor="#1f4d78 [1604]" strokeweight="1pt">
                  <v:stroke joinstyle="miter"/>
                  <v:textbox>
                    <w:txbxContent>
                      <w:p w:rsidR="00E878C8" w:rsidRDefault="00E878C8" w:rsidP="00AD5B55">
                        <w:pPr>
                          <w:jc w:val="center"/>
                          <w:rPr>
                            <w:lang w:val="en-US"/>
                          </w:rPr>
                        </w:pPr>
                        <w:r>
                          <w:rPr>
                            <w:lang w:val="en-US"/>
                          </w:rPr>
                          <w:t>Model Training</w:t>
                        </w:r>
                      </w:p>
                      <w:p w:rsidR="00E878C8" w:rsidRPr="00DC1A8F" w:rsidRDefault="00E878C8" w:rsidP="00AD5B55">
                        <w:pPr>
                          <w:pStyle w:val="ListParagraph"/>
                          <w:numPr>
                            <w:ilvl w:val="0"/>
                            <w:numId w:val="3"/>
                          </w:numPr>
                          <w:rPr>
                            <w:lang w:val="en-US"/>
                          </w:rPr>
                        </w:pPr>
                        <w:r>
                          <w:rPr>
                            <w:lang w:val="en-US"/>
                          </w:rPr>
                          <w:t>MLR</w:t>
                        </w:r>
                      </w:p>
                      <w:p w:rsidR="00E878C8" w:rsidRDefault="00E878C8" w:rsidP="00AD5B55">
                        <w:pPr>
                          <w:pStyle w:val="ListParagraph"/>
                          <w:numPr>
                            <w:ilvl w:val="0"/>
                            <w:numId w:val="3"/>
                          </w:numPr>
                          <w:rPr>
                            <w:lang w:val="en-US"/>
                          </w:rPr>
                        </w:pPr>
                        <w:r>
                          <w:rPr>
                            <w:lang w:val="en-US"/>
                          </w:rPr>
                          <w:t>Random Forest</w:t>
                        </w:r>
                      </w:p>
                      <w:p w:rsidR="00E878C8" w:rsidRDefault="00E878C8" w:rsidP="00AD5B55">
                        <w:pPr>
                          <w:pStyle w:val="ListParagraph"/>
                          <w:numPr>
                            <w:ilvl w:val="0"/>
                            <w:numId w:val="3"/>
                          </w:numPr>
                          <w:rPr>
                            <w:lang w:val="en-US"/>
                          </w:rPr>
                        </w:pPr>
                        <w:r>
                          <w:rPr>
                            <w:lang w:val="en-US"/>
                          </w:rPr>
                          <w:t>LSTM</w:t>
                        </w:r>
                      </w:p>
                      <w:p w:rsidR="00E878C8" w:rsidRPr="00063F70" w:rsidRDefault="00E878C8" w:rsidP="00AD5B55">
                        <w:pPr>
                          <w:pStyle w:val="ListParagraph"/>
                          <w:numPr>
                            <w:ilvl w:val="0"/>
                            <w:numId w:val="3"/>
                          </w:numPr>
                          <w:rPr>
                            <w:lang w:val="en-US"/>
                          </w:rPr>
                        </w:pPr>
                        <w:r>
                          <w:rPr>
                            <w:lang w:val="en-US"/>
                          </w:rPr>
                          <w:t>Bidirectional LSTM</w:t>
                        </w:r>
                      </w:p>
                    </w:txbxContent>
                  </v:textbox>
                </v:roundrect>
                <v:roundrect id="Rounded Rectangle 7" o:spid="_x0000_s1030" style="position:absolute;left:1809;top:17145;width:17650;height:8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JKzcIA&#10;AADaAAAADwAAAGRycy9kb3ducmV2LnhtbESPT2sCMRTE7wW/Q3iF3mq2FltZjeIfBKGnbr14e26e&#10;m203L0uSavrtG0HwOMzMb5jZItlOnMmH1rGCl2EBgrh2uuVGwf5r+zwBESKyxs4xKfijAIv54GGG&#10;pXYX/qRzFRuRIRxKVGBi7EspQ23IYhi6njh7J+ctxix9I7XHS4bbTo6K4k1abDkvGOxpbaj+qX6t&#10;Aqtf0+YblwfaTqrVYZw+Nt4clXp6TMspiEgp3sO39k4reIfrlXwD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8krNwgAAANoAAAAPAAAAAAAAAAAAAAAAAJgCAABkcnMvZG93&#10;bnJldi54bWxQSwUGAAAAAAQABAD1AAAAhwMAAAAA&#10;" fillcolor="#5b9bd5 [3204]" strokecolor="#1f4d78 [1604]" strokeweight="1pt">
                  <v:stroke joinstyle="miter"/>
                  <v:textbox>
                    <w:txbxContent>
                      <w:p w:rsidR="00E878C8" w:rsidRPr="00063F70" w:rsidRDefault="00E878C8" w:rsidP="00AD5B55">
                        <w:pPr>
                          <w:jc w:val="center"/>
                          <w:rPr>
                            <w:lang w:val="en-US"/>
                          </w:rPr>
                        </w:pPr>
                        <w:r w:rsidRPr="00063F70">
                          <w:rPr>
                            <w:lang w:val="en-US"/>
                          </w:rPr>
                          <w:t>Load and preprocess the data</w:t>
                        </w:r>
                        <w:r>
                          <w:rPr>
                            <w:lang w:val="en-US"/>
                          </w:rPr>
                          <w:t xml:space="preserve"> according to the ML/DL Model</w:t>
                        </w:r>
                      </w:p>
                    </w:txbxContent>
                  </v:textbox>
                </v:roundrect>
                <v:roundrect id="Rounded Rectangle 8" o:spid="_x0000_s1031" style="position:absolute;left:3524;top:44005;width:14247;height:80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3ev74A&#10;AADaAAAADwAAAGRycy9kb3ducmV2LnhtbERPTWsCMRC9F/wPYQRvNWtLRVajaEUQeurqxdu4GTer&#10;m8mSpJr+++ZQ8Ph434tVsp24kw+tYwWTcQGCuHa65UbB8bB7nYEIEVlj55gU/FKA1XLwssBSuwd/&#10;072KjcghHEpUYGLsSylDbchiGLueOHMX5y3GDH0jtcdHDredfCuKqbTYcm4w2NOnofpW/VgFVr+n&#10;7RXXJ9rNqs3pI31tvTkrNRqm9RxEpBSf4n/3XivIW/OVfAPk8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Ft3r++AAAA2gAAAA8AAAAAAAAAAAAAAAAAmAIAAGRycy9kb3ducmV2&#10;LnhtbFBLBQYAAAAABAAEAPUAAACDAwAAAAA=&#10;" fillcolor="#5b9bd5 [3204]" strokecolor="#1f4d78 [1604]" strokeweight="1pt">
                  <v:stroke joinstyle="miter"/>
                  <v:textbox>
                    <w:txbxContent>
                      <w:p w:rsidR="00E878C8" w:rsidRPr="00063F70" w:rsidRDefault="00E878C8" w:rsidP="00AD5B55">
                        <w:pPr>
                          <w:jc w:val="center"/>
                          <w:rPr>
                            <w:lang w:val="en-US"/>
                          </w:rPr>
                        </w:pPr>
                        <w:r>
                          <w:rPr>
                            <w:lang w:val="en-US"/>
                          </w:rPr>
                          <w:t>Model Evaluation</w:t>
                        </w:r>
                      </w:p>
                    </w:txbxContent>
                  </v:textbox>
                </v:roundrect>
                <v:shapetype id="_x0000_t32" coordsize="21600,21600" o:spt="32" o:oned="t" path="m,l21600,21600e" filled="f">
                  <v:path arrowok="t" fillok="f" o:connecttype="none"/>
                  <o:lock v:ext="edit" shapetype="t"/>
                </v:shapetype>
                <v:shape id="Straight Arrow Connector 14" o:spid="_x0000_s1032" type="#_x0000_t32" style="position:absolute;left:10477;top:4381;width:457;height:45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OPYcAAAADbAAAADwAAAGRycy9kb3ducmV2LnhtbERPS4vCMBC+L/gfwgje1lRRWWtT8YHg&#10;7m1VPA/N2BabSW2irf9+Iwh7m4/vOcmyM5V4UONKywpGwwgEcWZ1ybmC03H3+QXCeWSNlWVS8CQH&#10;y7T3kWCsbcu/9Dj4XIQQdjEqKLyvYyldVpBBN7Q1ceAutjHoA2xyqRtsQ7ip5DiKZtJgyaGhwJo2&#10;BWXXw90oaNGf5+tVftust9/7blrdZsfTj1KDfrdagPDU+X/x273XYf4EXr+EA2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Tj2HAAAAA2wAAAA8AAAAAAAAAAAAAAAAA&#10;oQIAAGRycy9kb3ducmV2LnhtbFBLBQYAAAAABAAEAPkAAACOAwAAAAA=&#10;" strokecolor="black [3200]" strokeweight=".5pt">
                  <v:stroke endarrow="block" joinstyle="miter"/>
                </v:shape>
                <v:shape id="Straight Arrow Connector 15" o:spid="_x0000_s1033" type="#_x0000_t32" style="position:absolute;left:10572;top:14097;width:107;height:2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q+r8AAADbAAAADwAAAGRycy9kb3ducmV2LnhtbERPy6rCMBDdC/5DGMGdpgqKVqP44ILe&#10;nVVcD83YFptJbXJt/XtzQXA3h/Oc5bo1pXhS7QrLCkbDCARxanXBmYLL+WcwA+E8ssbSMil4kYP1&#10;qttZYqxtwyd6Jj4TIYRdjApy76tYSpfmZNANbUUcuJutDfoA60zqGpsQbko5jqKpNFhwaMixol1O&#10;6T35Mwoa9Nf5dpM9dtv98dBOysf0fPlVqt9rNwsQnlr/FX/cBx3mT+D/l3CAXL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h8q+r8AAADbAAAADwAAAAAAAAAAAAAAAACh&#10;AgAAZHJzL2Rvd25yZXYueG1sUEsFBgAAAAAEAAQA+QAAAI0DAAAAAA==&#10;" strokecolor="black [3200]" strokeweight=".5pt">
                  <v:stroke endarrow="block" joinstyle="miter"/>
                </v:shape>
                <v:shape id="Straight Arrow Connector 17" o:spid="_x0000_s1034" type="#_x0000_t32" style="position:absolute;left:10572;top:24479;width:107;height:2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19" o:spid="_x0000_s1035" type="#_x0000_t32" style="position:absolute;left:10572;top:41624;width:107;height:26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Ig/8EAAADbAAAADwAAAGRycy9kb3ducmV2LnhtbERPTWvCQBC9F/oflil4q5sWlBpdxUQE&#10;661RPA/ZMQlmZ5PsmsR/3xUKvc3jfc5qM5pa9NS5yrKCj2kEgji3uuJCwfm0f/8C4TyyxtoyKXiQ&#10;g8369WWFsbYD/1Cf+UKEEHYxKii9b2IpXV6SQTe1DXHgrrYz6APsCqk7HEK4qeVnFM2lwYpDQ4kN&#10;pSXlt+xuFAzoL4tkW7Rpsvs+jLO6nZ/OR6Umb+N2CcLT6P/Ff+6DDvMX8PwlHC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UiD/wQAAANsAAAAPAAAAAAAAAAAAAAAA&#10;AKECAABkcnMvZG93bnJldi54bWxQSwUGAAAAAAQABAD5AAAAjwMAAAAA&#10;" strokecolor="black [3200]" strokeweight=".5pt">
                  <v:stroke endarrow="block" joinstyle="miter"/>
                </v:shape>
                <w10:wrap anchorx="margin"/>
              </v:group>
            </w:pict>
          </mc:Fallback>
        </mc:AlternateContent>
      </w:r>
    </w:p>
    <w:p w:rsidR="003A236F" w:rsidRPr="00F909C5" w:rsidRDefault="003A236F" w:rsidP="003A236F">
      <w:pPr>
        <w:rPr>
          <w:rFonts w:ascii="Times New Roman" w:hAnsi="Times New Roman" w:cs="Times New Roman"/>
          <w:sz w:val="24"/>
          <w:szCs w:val="24"/>
        </w:rPr>
      </w:pPr>
    </w:p>
    <w:p w:rsidR="00AD5B55" w:rsidRPr="00F909C5" w:rsidRDefault="00AD5B55" w:rsidP="00AD5B55">
      <w:pPr>
        <w:ind w:firstLine="720"/>
        <w:rPr>
          <w:rFonts w:ascii="Times New Roman" w:hAnsi="Times New Roman" w:cs="Times New Roman"/>
          <w:sz w:val="24"/>
          <w:szCs w:val="24"/>
        </w:rPr>
      </w:pPr>
    </w:p>
    <w:p w:rsidR="00AD5B55" w:rsidRPr="00F909C5" w:rsidRDefault="00AD5B55" w:rsidP="00AD5B55">
      <w:pPr>
        <w:rPr>
          <w:rFonts w:ascii="Times New Roman" w:hAnsi="Times New Roman" w:cs="Times New Roman"/>
          <w:sz w:val="24"/>
          <w:szCs w:val="24"/>
        </w:rPr>
      </w:pPr>
    </w:p>
    <w:p w:rsidR="00AD5B55" w:rsidRPr="00F909C5" w:rsidRDefault="00AD5B55" w:rsidP="00AD5B55">
      <w:pPr>
        <w:rPr>
          <w:rFonts w:ascii="Times New Roman" w:hAnsi="Times New Roman" w:cs="Times New Roman"/>
          <w:sz w:val="24"/>
          <w:szCs w:val="24"/>
        </w:rPr>
      </w:pPr>
    </w:p>
    <w:p w:rsidR="00AD5B55" w:rsidRPr="00F909C5" w:rsidRDefault="00AD5B55" w:rsidP="00AD5B55">
      <w:pPr>
        <w:rPr>
          <w:rFonts w:ascii="Times New Roman" w:hAnsi="Times New Roman" w:cs="Times New Roman"/>
          <w:sz w:val="24"/>
          <w:szCs w:val="24"/>
        </w:rPr>
      </w:pPr>
    </w:p>
    <w:p w:rsidR="00AD5B55" w:rsidRPr="00F909C5" w:rsidRDefault="00AD5B55" w:rsidP="00AD5B55">
      <w:pPr>
        <w:rPr>
          <w:rFonts w:ascii="Times New Roman" w:hAnsi="Times New Roman" w:cs="Times New Roman"/>
          <w:sz w:val="24"/>
          <w:szCs w:val="24"/>
        </w:rPr>
      </w:pPr>
    </w:p>
    <w:p w:rsidR="00AD5B55" w:rsidRPr="00F909C5" w:rsidRDefault="00AD5B55" w:rsidP="00AD5B55">
      <w:pPr>
        <w:rPr>
          <w:rFonts w:ascii="Times New Roman" w:hAnsi="Times New Roman" w:cs="Times New Roman"/>
          <w:sz w:val="24"/>
          <w:szCs w:val="24"/>
        </w:rPr>
      </w:pPr>
    </w:p>
    <w:p w:rsidR="00AD5B55" w:rsidRPr="00F909C5" w:rsidRDefault="00AD5B55" w:rsidP="00AD5B55">
      <w:pPr>
        <w:rPr>
          <w:rFonts w:ascii="Times New Roman" w:hAnsi="Times New Roman" w:cs="Times New Roman"/>
          <w:sz w:val="24"/>
          <w:szCs w:val="24"/>
        </w:rPr>
      </w:pPr>
    </w:p>
    <w:p w:rsidR="00AD5B55" w:rsidRPr="00F909C5" w:rsidRDefault="00AD5B55" w:rsidP="00AD5B55">
      <w:pPr>
        <w:rPr>
          <w:rFonts w:ascii="Times New Roman" w:hAnsi="Times New Roman" w:cs="Times New Roman"/>
          <w:sz w:val="24"/>
          <w:szCs w:val="24"/>
        </w:rPr>
      </w:pPr>
    </w:p>
    <w:p w:rsidR="00AD5B55" w:rsidRPr="00F909C5" w:rsidRDefault="00AD5B55" w:rsidP="00AD5B55">
      <w:pPr>
        <w:rPr>
          <w:rFonts w:ascii="Times New Roman" w:hAnsi="Times New Roman" w:cs="Times New Roman"/>
          <w:b/>
          <w:sz w:val="24"/>
          <w:szCs w:val="24"/>
        </w:rPr>
      </w:pPr>
    </w:p>
    <w:p w:rsidR="00AD5B55" w:rsidRPr="00F909C5" w:rsidRDefault="00AD5B55" w:rsidP="00AD5B55">
      <w:pPr>
        <w:rPr>
          <w:rFonts w:ascii="Times New Roman" w:hAnsi="Times New Roman" w:cs="Times New Roman"/>
          <w:sz w:val="24"/>
          <w:szCs w:val="24"/>
        </w:rPr>
      </w:pPr>
    </w:p>
    <w:p w:rsidR="00AD5B55" w:rsidRPr="00F909C5" w:rsidRDefault="00AD5B55" w:rsidP="00AD5B55">
      <w:pPr>
        <w:rPr>
          <w:rFonts w:ascii="Times New Roman" w:hAnsi="Times New Roman" w:cs="Times New Roman"/>
          <w:sz w:val="24"/>
          <w:szCs w:val="24"/>
        </w:rPr>
      </w:pPr>
    </w:p>
    <w:p w:rsidR="00AD5B55" w:rsidRPr="00F909C5" w:rsidRDefault="00AD5B55" w:rsidP="00AD5B55">
      <w:pPr>
        <w:rPr>
          <w:rFonts w:ascii="Times New Roman" w:hAnsi="Times New Roman" w:cs="Times New Roman"/>
          <w:sz w:val="24"/>
          <w:szCs w:val="24"/>
        </w:rPr>
      </w:pPr>
    </w:p>
    <w:p w:rsidR="00AD5B55" w:rsidRPr="00F909C5" w:rsidRDefault="00AD5B55" w:rsidP="00AD5B55">
      <w:pPr>
        <w:rPr>
          <w:rFonts w:ascii="Times New Roman" w:hAnsi="Times New Roman" w:cs="Times New Roman"/>
          <w:sz w:val="24"/>
          <w:szCs w:val="24"/>
        </w:rPr>
      </w:pPr>
    </w:p>
    <w:p w:rsidR="00AD5B55" w:rsidRPr="00F909C5" w:rsidRDefault="00AD5B55" w:rsidP="00AD5B55">
      <w:pPr>
        <w:rPr>
          <w:rFonts w:ascii="Times New Roman" w:hAnsi="Times New Roman" w:cs="Times New Roman"/>
          <w:sz w:val="24"/>
          <w:szCs w:val="24"/>
        </w:rPr>
      </w:pPr>
    </w:p>
    <w:p w:rsidR="00AD5B55" w:rsidRPr="00F909C5" w:rsidRDefault="00AD5B55" w:rsidP="00AD5B55">
      <w:pPr>
        <w:rPr>
          <w:rFonts w:ascii="Times New Roman" w:hAnsi="Times New Roman" w:cs="Times New Roman"/>
          <w:sz w:val="24"/>
          <w:szCs w:val="24"/>
        </w:rPr>
      </w:pPr>
    </w:p>
    <w:p w:rsidR="00AD5B55" w:rsidRPr="00F909C5" w:rsidRDefault="00AD5B55" w:rsidP="00AD5B55">
      <w:pPr>
        <w:rPr>
          <w:rFonts w:ascii="Times New Roman" w:hAnsi="Times New Roman" w:cs="Times New Roman"/>
          <w:sz w:val="24"/>
          <w:szCs w:val="24"/>
        </w:rPr>
      </w:pPr>
    </w:p>
    <w:p w:rsidR="00D4142A" w:rsidRPr="00F909C5" w:rsidRDefault="00AD5B55" w:rsidP="00AD5B55">
      <w:pPr>
        <w:rPr>
          <w:rFonts w:ascii="Times New Roman" w:hAnsi="Times New Roman" w:cs="Times New Roman"/>
          <w:sz w:val="24"/>
          <w:szCs w:val="24"/>
        </w:rPr>
      </w:pPr>
      <w:r w:rsidRPr="00F909C5">
        <w:rPr>
          <w:rFonts w:ascii="Times New Roman" w:hAnsi="Times New Roman" w:cs="Times New Roman"/>
          <w:sz w:val="24"/>
          <w:szCs w:val="24"/>
        </w:rPr>
        <w:t xml:space="preserve"> </w:t>
      </w:r>
    </w:p>
    <w:p w:rsidR="00AD5B55" w:rsidRDefault="00D4142A" w:rsidP="00AD5B55">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F</w:t>
      </w:r>
      <w:r w:rsidR="00E775AC">
        <w:rPr>
          <w:rFonts w:ascii="Times New Roman" w:hAnsi="Times New Roman" w:cs="Times New Roman"/>
          <w:sz w:val="24"/>
        </w:rPr>
        <w:t xml:space="preserve">igure 3: </w:t>
      </w:r>
      <w:proofErr w:type="gramStart"/>
      <w:r w:rsidR="00E775AC">
        <w:rPr>
          <w:rFonts w:ascii="Times New Roman" w:hAnsi="Times New Roman" w:cs="Times New Roman"/>
          <w:sz w:val="24"/>
        </w:rPr>
        <w:t xml:space="preserve">Flowchart </w:t>
      </w:r>
      <w:r>
        <w:rPr>
          <w:rFonts w:ascii="Times New Roman" w:hAnsi="Times New Roman" w:cs="Times New Roman"/>
          <w:sz w:val="24"/>
        </w:rPr>
        <w:t xml:space="preserve"> of</w:t>
      </w:r>
      <w:proofErr w:type="gramEnd"/>
      <w:r>
        <w:rPr>
          <w:rFonts w:ascii="Times New Roman" w:hAnsi="Times New Roman" w:cs="Times New Roman"/>
          <w:sz w:val="24"/>
        </w:rPr>
        <w:t xml:space="preserve"> Ozone</w:t>
      </w:r>
      <w:r w:rsidR="003A236F">
        <w:rPr>
          <w:rFonts w:ascii="Times New Roman" w:hAnsi="Times New Roman" w:cs="Times New Roman"/>
          <w:sz w:val="24"/>
        </w:rPr>
        <w:t xml:space="preserve"> concentration prediction model</w:t>
      </w:r>
    </w:p>
    <w:p w:rsidR="00AD5B55" w:rsidRPr="001A744B" w:rsidRDefault="003A236F" w:rsidP="004B63A0">
      <w:pPr>
        <w:jc w:val="both"/>
        <w:rPr>
          <w:rFonts w:ascii="Times New Roman" w:hAnsi="Times New Roman" w:cs="Times New Roman"/>
          <w:b/>
          <w:sz w:val="24"/>
          <w:szCs w:val="24"/>
        </w:rPr>
      </w:pPr>
      <w:r w:rsidRPr="001A744B">
        <w:rPr>
          <w:rFonts w:ascii="Times New Roman" w:hAnsi="Times New Roman" w:cs="Times New Roman"/>
          <w:b/>
          <w:sz w:val="24"/>
          <w:szCs w:val="24"/>
        </w:rPr>
        <w:t>Data Pre-processing Techniques:</w:t>
      </w:r>
    </w:p>
    <w:p w:rsidR="00AD5B55" w:rsidRDefault="003A236F" w:rsidP="004B63A0">
      <w:pPr>
        <w:jc w:val="both"/>
        <w:rPr>
          <w:rFonts w:ascii="Times New Roman" w:hAnsi="Times New Roman" w:cs="Times New Roman"/>
          <w:sz w:val="24"/>
          <w:szCs w:val="24"/>
        </w:rPr>
      </w:pPr>
      <w:r>
        <w:rPr>
          <w:rFonts w:ascii="Times New Roman" w:hAnsi="Times New Roman" w:cs="Times New Roman"/>
          <w:sz w:val="24"/>
          <w:szCs w:val="24"/>
        </w:rPr>
        <w:t>The following passage will discuss all the pre-processing that has been done to make data fit for training</w:t>
      </w:r>
      <w:r w:rsidR="00E775AC">
        <w:rPr>
          <w:rFonts w:ascii="Times New Roman" w:hAnsi="Times New Roman" w:cs="Times New Roman"/>
          <w:sz w:val="24"/>
          <w:szCs w:val="24"/>
        </w:rPr>
        <w:t xml:space="preserve"> as shown in flowchart </w:t>
      </w:r>
      <w:r w:rsidR="00E775AC">
        <w:rPr>
          <w:rFonts w:ascii="Times New Roman" w:hAnsi="Times New Roman" w:cs="Times New Roman"/>
          <w:b/>
          <w:sz w:val="24"/>
          <w:szCs w:val="24"/>
        </w:rPr>
        <w:t>F</w:t>
      </w:r>
      <w:r w:rsidR="00E775AC" w:rsidRPr="00E775AC">
        <w:rPr>
          <w:rFonts w:ascii="Times New Roman" w:hAnsi="Times New Roman" w:cs="Times New Roman"/>
          <w:b/>
          <w:sz w:val="24"/>
          <w:szCs w:val="24"/>
        </w:rPr>
        <w:t>ig 3</w:t>
      </w:r>
      <w:r>
        <w:rPr>
          <w:rFonts w:ascii="Times New Roman" w:hAnsi="Times New Roman" w:cs="Times New Roman"/>
          <w:sz w:val="24"/>
          <w:szCs w:val="24"/>
        </w:rPr>
        <w:t xml:space="preserve">. Many techniques were used as </w:t>
      </w:r>
      <w:r w:rsidR="00E775AC">
        <w:rPr>
          <w:rFonts w:ascii="Times New Roman" w:hAnsi="Times New Roman" w:cs="Times New Roman"/>
          <w:sz w:val="24"/>
          <w:szCs w:val="24"/>
        </w:rPr>
        <w:t>follows</w:t>
      </w:r>
      <w:r>
        <w:rPr>
          <w:rFonts w:ascii="Times New Roman" w:hAnsi="Times New Roman" w:cs="Times New Roman"/>
          <w:sz w:val="24"/>
          <w:szCs w:val="24"/>
        </w:rPr>
        <w:t>:</w:t>
      </w:r>
    </w:p>
    <w:p w:rsidR="003A236F" w:rsidRDefault="003A236F" w:rsidP="004B63A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Indexing Time Series Column: In the available data, there were two date columns (From and To Date) </w:t>
      </w:r>
      <w:r w:rsidR="00E775AC">
        <w:rPr>
          <w:rFonts w:ascii="Times New Roman" w:hAnsi="Times New Roman" w:cs="Times New Roman"/>
          <w:sz w:val="24"/>
          <w:szCs w:val="24"/>
        </w:rPr>
        <w:t>that</w:t>
      </w:r>
      <w:r>
        <w:rPr>
          <w:rFonts w:ascii="Times New Roman" w:hAnsi="Times New Roman" w:cs="Times New Roman"/>
          <w:sz w:val="24"/>
          <w:szCs w:val="24"/>
        </w:rPr>
        <w:t xml:space="preserve"> need to be converted into date time data type. However</w:t>
      </w:r>
      <w:r w:rsidR="00E775AC">
        <w:rPr>
          <w:rFonts w:ascii="Times New Roman" w:hAnsi="Times New Roman" w:cs="Times New Roman"/>
          <w:sz w:val="24"/>
          <w:szCs w:val="24"/>
        </w:rPr>
        <w:t>,</w:t>
      </w:r>
      <w:r>
        <w:rPr>
          <w:rFonts w:ascii="Times New Roman" w:hAnsi="Times New Roman" w:cs="Times New Roman"/>
          <w:sz w:val="24"/>
          <w:szCs w:val="24"/>
        </w:rPr>
        <w:t xml:space="preserve"> the format was not appropriate so we made a customized function to convert the object data into date time data type. The To Date column was used for the indexing of data. This </w:t>
      </w:r>
      <w:r w:rsidR="00E775AC">
        <w:rPr>
          <w:rFonts w:ascii="Times New Roman" w:hAnsi="Times New Roman" w:cs="Times New Roman"/>
          <w:sz w:val="24"/>
          <w:szCs w:val="24"/>
        </w:rPr>
        <w:t>helps</w:t>
      </w:r>
      <w:r>
        <w:rPr>
          <w:rFonts w:ascii="Times New Roman" w:hAnsi="Times New Roman" w:cs="Times New Roman"/>
          <w:sz w:val="24"/>
          <w:szCs w:val="24"/>
        </w:rPr>
        <w:t xml:space="preserve"> us to </w:t>
      </w:r>
      <w:r w:rsidR="00E775AC">
        <w:rPr>
          <w:rFonts w:ascii="Times New Roman" w:hAnsi="Times New Roman" w:cs="Times New Roman"/>
          <w:sz w:val="24"/>
          <w:szCs w:val="24"/>
        </w:rPr>
        <w:t>query</w:t>
      </w:r>
      <w:r>
        <w:rPr>
          <w:rFonts w:ascii="Times New Roman" w:hAnsi="Times New Roman" w:cs="Times New Roman"/>
          <w:sz w:val="24"/>
          <w:szCs w:val="24"/>
        </w:rPr>
        <w:t xml:space="preserve"> data faster by applying simple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w:t>
      </w:r>
      <w:r w:rsidR="00E775AC">
        <w:rPr>
          <w:rFonts w:ascii="Times New Roman" w:hAnsi="Times New Roman" w:cs="Times New Roman"/>
          <w:sz w:val="24"/>
          <w:szCs w:val="24"/>
        </w:rPr>
        <w:t>SQL-like</w:t>
      </w:r>
      <w:r>
        <w:rPr>
          <w:rFonts w:ascii="Times New Roman" w:hAnsi="Times New Roman" w:cs="Times New Roman"/>
          <w:sz w:val="24"/>
          <w:szCs w:val="24"/>
        </w:rPr>
        <w:t xml:space="preserve"> query and also </w:t>
      </w:r>
      <w:r w:rsidR="00E775AC">
        <w:rPr>
          <w:rFonts w:ascii="Times New Roman" w:hAnsi="Times New Roman" w:cs="Times New Roman"/>
          <w:sz w:val="24"/>
          <w:szCs w:val="24"/>
        </w:rPr>
        <w:t>eases</w:t>
      </w:r>
      <w:r>
        <w:rPr>
          <w:rFonts w:ascii="Times New Roman" w:hAnsi="Times New Roman" w:cs="Times New Roman"/>
          <w:sz w:val="24"/>
          <w:szCs w:val="24"/>
        </w:rPr>
        <w:t xml:space="preserve"> the visualization.</w:t>
      </w:r>
    </w:p>
    <w:p w:rsidR="00EF0E71" w:rsidRDefault="003A236F" w:rsidP="004B63A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Replacing Garbage values: In the real data, the unknown values were indicated using </w:t>
      </w:r>
      <w:r w:rsidR="00E775AC">
        <w:rPr>
          <w:rFonts w:ascii="Times New Roman" w:hAnsi="Times New Roman" w:cs="Times New Roman"/>
          <w:sz w:val="24"/>
          <w:szCs w:val="24"/>
        </w:rPr>
        <w:t>strings</w:t>
      </w:r>
      <w:r>
        <w:rPr>
          <w:rFonts w:ascii="Times New Roman" w:hAnsi="Times New Roman" w:cs="Times New Roman"/>
          <w:sz w:val="24"/>
          <w:szCs w:val="24"/>
        </w:rPr>
        <w:t xml:space="preserve"> like “None” </w:t>
      </w:r>
      <w:r w:rsidR="00EF0E71">
        <w:rPr>
          <w:rFonts w:ascii="Times New Roman" w:hAnsi="Times New Roman" w:cs="Times New Roman"/>
          <w:sz w:val="24"/>
          <w:szCs w:val="24"/>
        </w:rPr>
        <w:t>or “</w:t>
      </w:r>
      <w:r>
        <w:rPr>
          <w:rFonts w:ascii="Times New Roman" w:hAnsi="Times New Roman" w:cs="Times New Roman"/>
          <w:sz w:val="24"/>
          <w:szCs w:val="24"/>
        </w:rPr>
        <w:t xml:space="preserve">-”. This string </w:t>
      </w:r>
      <w:r w:rsidR="00E775AC">
        <w:rPr>
          <w:rFonts w:ascii="Times New Roman" w:hAnsi="Times New Roman" w:cs="Times New Roman"/>
          <w:sz w:val="24"/>
          <w:szCs w:val="24"/>
        </w:rPr>
        <w:t>was</w:t>
      </w:r>
      <w:r>
        <w:rPr>
          <w:rFonts w:ascii="Times New Roman" w:hAnsi="Times New Roman" w:cs="Times New Roman"/>
          <w:sz w:val="24"/>
          <w:szCs w:val="24"/>
        </w:rPr>
        <w:t xml:space="preserve"> replaced </w:t>
      </w:r>
      <w:r w:rsidR="00EF0E71">
        <w:rPr>
          <w:rFonts w:ascii="Times New Roman" w:hAnsi="Times New Roman" w:cs="Times New Roman"/>
          <w:sz w:val="24"/>
          <w:szCs w:val="24"/>
        </w:rPr>
        <w:t xml:space="preserve">with </w:t>
      </w:r>
      <w:proofErr w:type="spellStart"/>
      <w:r w:rsidR="00EF0E71">
        <w:rPr>
          <w:rFonts w:ascii="Times New Roman" w:hAnsi="Times New Roman" w:cs="Times New Roman"/>
          <w:sz w:val="24"/>
          <w:szCs w:val="24"/>
        </w:rPr>
        <w:t>Numpy</w:t>
      </w:r>
      <w:proofErr w:type="spellEnd"/>
      <w:r w:rsidR="00EF0E71">
        <w:rPr>
          <w:rFonts w:ascii="Times New Roman" w:hAnsi="Times New Roman" w:cs="Times New Roman"/>
          <w:sz w:val="24"/>
          <w:szCs w:val="24"/>
        </w:rPr>
        <w:t xml:space="preserve"> NAN value so this could tell us </w:t>
      </w:r>
      <w:r w:rsidR="00E775AC">
        <w:rPr>
          <w:rFonts w:ascii="Times New Roman" w:hAnsi="Times New Roman" w:cs="Times New Roman"/>
          <w:sz w:val="24"/>
          <w:szCs w:val="24"/>
        </w:rPr>
        <w:t xml:space="preserve">the </w:t>
      </w:r>
      <w:r w:rsidR="00EF0E71">
        <w:rPr>
          <w:rFonts w:ascii="Times New Roman" w:hAnsi="Times New Roman" w:cs="Times New Roman"/>
          <w:sz w:val="24"/>
          <w:szCs w:val="24"/>
        </w:rPr>
        <w:t>total count of the missing information in the data which needs to be solved.</w:t>
      </w:r>
    </w:p>
    <w:p w:rsidR="00EF0E71" w:rsidRDefault="00EF0E71" w:rsidP="004B63A0">
      <w:pPr>
        <w:pStyle w:val="ListParagraph"/>
        <w:numPr>
          <w:ilvl w:val="0"/>
          <w:numId w:val="7"/>
        </w:numPr>
        <w:jc w:val="both"/>
        <w:rPr>
          <w:rFonts w:ascii="Times New Roman" w:hAnsi="Times New Roman" w:cs="Times New Roman"/>
          <w:sz w:val="24"/>
          <w:szCs w:val="24"/>
        </w:rPr>
      </w:pPr>
      <w:r w:rsidRPr="00EF0E71">
        <w:rPr>
          <w:rFonts w:ascii="Times New Roman" w:hAnsi="Times New Roman" w:cs="Times New Roman"/>
          <w:sz w:val="24"/>
          <w:szCs w:val="24"/>
        </w:rPr>
        <w:t xml:space="preserve">Filling Missing Data:  </w:t>
      </w:r>
      <w:r>
        <w:rPr>
          <w:rFonts w:ascii="Times New Roman" w:hAnsi="Times New Roman" w:cs="Times New Roman"/>
          <w:sz w:val="24"/>
          <w:szCs w:val="24"/>
        </w:rPr>
        <w:t>T</w:t>
      </w:r>
      <w:r w:rsidR="004E595B" w:rsidRPr="00EF0E71">
        <w:rPr>
          <w:rFonts w:ascii="Times New Roman" w:hAnsi="Times New Roman" w:cs="Times New Roman"/>
          <w:sz w:val="24"/>
          <w:szCs w:val="24"/>
        </w:rPr>
        <w:t xml:space="preserve">he </w:t>
      </w:r>
      <w:r>
        <w:rPr>
          <w:rFonts w:ascii="Times New Roman" w:hAnsi="Times New Roman" w:cs="Times New Roman"/>
          <w:sz w:val="24"/>
          <w:szCs w:val="24"/>
        </w:rPr>
        <w:t xml:space="preserve">main </w:t>
      </w:r>
      <w:r w:rsidR="004E595B" w:rsidRPr="00EF0E71">
        <w:rPr>
          <w:rFonts w:ascii="Times New Roman" w:hAnsi="Times New Roman" w:cs="Times New Roman"/>
          <w:sz w:val="24"/>
          <w:szCs w:val="24"/>
        </w:rPr>
        <w:t xml:space="preserve">issue of </w:t>
      </w:r>
      <w:r>
        <w:rPr>
          <w:rFonts w:ascii="Times New Roman" w:hAnsi="Times New Roman" w:cs="Times New Roman"/>
          <w:sz w:val="24"/>
          <w:szCs w:val="24"/>
        </w:rPr>
        <w:t>data processing is handling m</w:t>
      </w:r>
      <w:r w:rsidR="004E595B" w:rsidRPr="00EF0E71">
        <w:rPr>
          <w:rFonts w:ascii="Times New Roman" w:hAnsi="Times New Roman" w:cs="Times New Roman"/>
          <w:sz w:val="24"/>
          <w:szCs w:val="24"/>
        </w:rPr>
        <w:t xml:space="preserve">issing data can arise from instrument failure or human error and can negatively impact the accuracy of forecasting algorithms. To ensure a fair inter-comparison between different forecasting techniques, it was necessary to systematically replace missing data to create a harmonized and uniform time-series data set. To accomplish this, </w:t>
      </w:r>
      <w:r w:rsidR="00AE5DB9">
        <w:rPr>
          <w:rFonts w:ascii="Times New Roman" w:hAnsi="Times New Roman" w:cs="Times New Roman"/>
          <w:sz w:val="24"/>
          <w:szCs w:val="24"/>
        </w:rPr>
        <w:t>a mean value of the past observation was used to ensure that it fits well with other data.</w:t>
      </w:r>
    </w:p>
    <w:p w:rsidR="00AE5DB9" w:rsidRDefault="00AE5DB9" w:rsidP="004B63A0">
      <w:pPr>
        <w:pStyle w:val="ListParagraph"/>
        <w:numPr>
          <w:ilvl w:val="0"/>
          <w:numId w:val="7"/>
        </w:numPr>
        <w:jc w:val="both"/>
        <w:rPr>
          <w:rFonts w:ascii="Times New Roman" w:hAnsi="Times New Roman" w:cs="Times New Roman"/>
          <w:sz w:val="24"/>
          <w:szCs w:val="24"/>
        </w:rPr>
      </w:pPr>
      <w:r w:rsidRPr="00AE5DB9">
        <w:rPr>
          <w:rFonts w:ascii="Times New Roman" w:hAnsi="Times New Roman" w:cs="Times New Roman"/>
          <w:sz w:val="24"/>
          <w:szCs w:val="24"/>
        </w:rPr>
        <w:t xml:space="preserve">Removing Correlated Values: Values with Zero correlation or dependencies were removed as they </w:t>
      </w:r>
      <w:r w:rsidR="00E775AC">
        <w:rPr>
          <w:rFonts w:ascii="Times New Roman" w:hAnsi="Times New Roman" w:cs="Times New Roman"/>
          <w:sz w:val="24"/>
          <w:szCs w:val="24"/>
        </w:rPr>
        <w:t>do</w:t>
      </w:r>
      <w:r w:rsidRPr="00AE5DB9">
        <w:rPr>
          <w:rFonts w:ascii="Times New Roman" w:hAnsi="Times New Roman" w:cs="Times New Roman"/>
          <w:sz w:val="24"/>
          <w:szCs w:val="24"/>
        </w:rPr>
        <w:t xml:space="preserve"> not help to improve model efficiency. It also </w:t>
      </w:r>
      <w:r w:rsidR="00E775AC">
        <w:rPr>
          <w:rFonts w:ascii="Times New Roman" w:hAnsi="Times New Roman" w:cs="Times New Roman"/>
          <w:sz w:val="24"/>
          <w:szCs w:val="24"/>
        </w:rPr>
        <w:t>takes</w:t>
      </w:r>
      <w:r w:rsidRPr="00AE5DB9">
        <w:rPr>
          <w:rFonts w:ascii="Times New Roman" w:hAnsi="Times New Roman" w:cs="Times New Roman"/>
          <w:sz w:val="24"/>
          <w:szCs w:val="24"/>
        </w:rPr>
        <w:t xml:space="preserve"> more training time and </w:t>
      </w:r>
      <w:r w:rsidR="00E775AC">
        <w:rPr>
          <w:rFonts w:ascii="Times New Roman" w:hAnsi="Times New Roman" w:cs="Times New Roman"/>
          <w:sz w:val="24"/>
          <w:szCs w:val="24"/>
        </w:rPr>
        <w:t>makes</w:t>
      </w:r>
      <w:r w:rsidRPr="00AE5DB9">
        <w:rPr>
          <w:rFonts w:ascii="Times New Roman" w:hAnsi="Times New Roman" w:cs="Times New Roman"/>
          <w:sz w:val="24"/>
          <w:szCs w:val="24"/>
        </w:rPr>
        <w:t xml:space="preserve"> </w:t>
      </w:r>
      <w:r w:rsidR="00E775AC">
        <w:rPr>
          <w:rFonts w:ascii="Times New Roman" w:hAnsi="Times New Roman" w:cs="Times New Roman"/>
          <w:sz w:val="24"/>
          <w:szCs w:val="24"/>
        </w:rPr>
        <w:t xml:space="preserve">the </w:t>
      </w:r>
      <w:r w:rsidRPr="00AE5DB9">
        <w:rPr>
          <w:rFonts w:ascii="Times New Roman" w:hAnsi="Times New Roman" w:cs="Times New Roman"/>
          <w:sz w:val="24"/>
          <w:szCs w:val="24"/>
        </w:rPr>
        <w:t>model complex. TOT-RF or Organic Compounds like Benzene were having very less correlation. Here Pearson Correlation was used which</w:t>
      </w:r>
      <w:r>
        <w:rPr>
          <w:rFonts w:ascii="Times New Roman" w:hAnsi="Times New Roman" w:cs="Times New Roman"/>
          <w:sz w:val="24"/>
          <w:szCs w:val="24"/>
        </w:rPr>
        <w:t xml:space="preserve"> </w:t>
      </w:r>
      <w:r w:rsidRPr="00AE5DB9">
        <w:rPr>
          <w:rFonts w:ascii="Times New Roman" w:hAnsi="Times New Roman" w:cs="Times New Roman"/>
          <w:sz w:val="24"/>
          <w:szCs w:val="24"/>
        </w:rPr>
        <w:t xml:space="preserve">measures the strength of the linear bond </w:t>
      </w:r>
      <w:r w:rsidR="00E775AC">
        <w:rPr>
          <w:rFonts w:ascii="Times New Roman" w:hAnsi="Times New Roman" w:cs="Times New Roman"/>
          <w:sz w:val="24"/>
          <w:szCs w:val="24"/>
        </w:rPr>
        <w:t>between</w:t>
      </w:r>
      <w:r w:rsidRPr="00AE5DB9">
        <w:rPr>
          <w:rFonts w:ascii="Times New Roman" w:hAnsi="Times New Roman" w:cs="Times New Roman"/>
          <w:sz w:val="24"/>
          <w:szCs w:val="24"/>
        </w:rPr>
        <w:t xml:space="preserve"> two variables. It has a value between -1 to 1, with a value of -1 meaning a total negative linear correlation, 0 being no correlation, and + 1 meaning a total positive correlation.</w:t>
      </w:r>
    </w:p>
    <w:p w:rsidR="00410A67" w:rsidRDefault="00410A67" w:rsidP="004B63A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Splitting Data into Train and Test: In our research work, data was collected by 24 </w:t>
      </w:r>
      <w:proofErr w:type="spellStart"/>
      <w:r>
        <w:rPr>
          <w:rFonts w:ascii="Times New Roman" w:hAnsi="Times New Roman" w:cs="Times New Roman"/>
          <w:sz w:val="24"/>
          <w:szCs w:val="24"/>
        </w:rPr>
        <w:t>hrs</w:t>
      </w:r>
      <w:proofErr w:type="spellEnd"/>
      <w:r>
        <w:rPr>
          <w:rFonts w:ascii="Times New Roman" w:hAnsi="Times New Roman" w:cs="Times New Roman"/>
          <w:sz w:val="24"/>
          <w:szCs w:val="24"/>
        </w:rPr>
        <w:t xml:space="preserve"> durations so it has around 1800 </w:t>
      </w:r>
      <w:r w:rsidR="00E775AC">
        <w:rPr>
          <w:rFonts w:ascii="Times New Roman" w:hAnsi="Times New Roman" w:cs="Times New Roman"/>
          <w:sz w:val="24"/>
          <w:szCs w:val="24"/>
        </w:rPr>
        <w:t>observations</w:t>
      </w:r>
      <w:r>
        <w:rPr>
          <w:rFonts w:ascii="Times New Roman" w:hAnsi="Times New Roman" w:cs="Times New Roman"/>
          <w:sz w:val="24"/>
          <w:szCs w:val="24"/>
        </w:rPr>
        <w:t xml:space="preserve"> for a location. For training </w:t>
      </w:r>
      <w:r w:rsidR="00E775AC">
        <w:rPr>
          <w:rFonts w:ascii="Times New Roman" w:hAnsi="Times New Roman" w:cs="Times New Roman"/>
          <w:sz w:val="24"/>
          <w:szCs w:val="24"/>
        </w:rPr>
        <w:t>purposes,</w:t>
      </w:r>
      <w:r>
        <w:rPr>
          <w:rFonts w:ascii="Times New Roman" w:hAnsi="Times New Roman" w:cs="Times New Roman"/>
          <w:sz w:val="24"/>
          <w:szCs w:val="24"/>
        </w:rPr>
        <w:t xml:space="preserve"> we divided the data in </w:t>
      </w:r>
      <w:r w:rsidR="00E775AC">
        <w:rPr>
          <w:rFonts w:ascii="Times New Roman" w:hAnsi="Times New Roman" w:cs="Times New Roman"/>
          <w:sz w:val="24"/>
          <w:szCs w:val="24"/>
        </w:rPr>
        <w:t xml:space="preserve">an </w:t>
      </w:r>
      <w:r>
        <w:rPr>
          <w:rFonts w:ascii="Times New Roman" w:hAnsi="Times New Roman" w:cs="Times New Roman"/>
          <w:sz w:val="24"/>
          <w:szCs w:val="24"/>
        </w:rPr>
        <w:t xml:space="preserve">80:20 ratio where 80 percent data was used for training and </w:t>
      </w:r>
    </w:p>
    <w:p w:rsidR="00AE5DB9" w:rsidRDefault="00AE5DB9" w:rsidP="004B63A0">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Transformation of Data: Various Machine Learning and Deep Learning Model requires a fixed shape of input so to use these models. As an example, CNN</w:t>
      </w:r>
      <w:r w:rsidR="00410A67">
        <w:rPr>
          <w:rFonts w:ascii="Times New Roman" w:hAnsi="Times New Roman" w:cs="Times New Roman"/>
          <w:sz w:val="24"/>
          <w:szCs w:val="24"/>
        </w:rPr>
        <w:t xml:space="preserve"> </w:t>
      </w:r>
      <w:r w:rsidR="00E775AC">
        <w:rPr>
          <w:rFonts w:ascii="Times New Roman" w:hAnsi="Times New Roman" w:cs="Times New Roman"/>
          <w:sz w:val="24"/>
          <w:szCs w:val="24"/>
        </w:rPr>
        <w:t>requires</w:t>
      </w:r>
      <w:r w:rsidR="00410A67">
        <w:rPr>
          <w:rFonts w:ascii="Times New Roman" w:hAnsi="Times New Roman" w:cs="Times New Roman"/>
          <w:sz w:val="24"/>
          <w:szCs w:val="24"/>
        </w:rPr>
        <w:t xml:space="preserve"> 3</w:t>
      </w:r>
      <w:r>
        <w:rPr>
          <w:rFonts w:ascii="Times New Roman" w:hAnsi="Times New Roman" w:cs="Times New Roman"/>
          <w:sz w:val="24"/>
          <w:szCs w:val="24"/>
        </w:rPr>
        <w:t xml:space="preserve"> </w:t>
      </w:r>
      <w:r w:rsidR="00410A67">
        <w:rPr>
          <w:rFonts w:ascii="Times New Roman" w:hAnsi="Times New Roman" w:cs="Times New Roman"/>
          <w:sz w:val="24"/>
          <w:szCs w:val="24"/>
        </w:rPr>
        <w:t>dimensional</w:t>
      </w:r>
      <w:r>
        <w:rPr>
          <w:rFonts w:ascii="Times New Roman" w:hAnsi="Times New Roman" w:cs="Times New Roman"/>
          <w:sz w:val="24"/>
          <w:szCs w:val="24"/>
        </w:rPr>
        <w:t xml:space="preserve"> Shape. The main focus was to transform </w:t>
      </w:r>
      <w:r w:rsidR="00410A67">
        <w:rPr>
          <w:rFonts w:ascii="Times New Roman" w:hAnsi="Times New Roman" w:cs="Times New Roman"/>
          <w:sz w:val="24"/>
          <w:szCs w:val="24"/>
        </w:rPr>
        <w:t xml:space="preserve">data for LSTM and Bidirectional LSTM. Various methods like Min-Max Standardisation and Normalization were used. For time series forecasting we need to convert the multiple variable data frames into sequences. This is done by splitting a sequence into </w:t>
      </w:r>
      <w:r w:rsidR="00E775AC">
        <w:rPr>
          <w:rFonts w:ascii="Times New Roman" w:hAnsi="Times New Roman" w:cs="Times New Roman"/>
          <w:sz w:val="24"/>
          <w:szCs w:val="24"/>
        </w:rPr>
        <w:t>input-output</w:t>
      </w:r>
      <w:r w:rsidR="00410A67">
        <w:rPr>
          <w:rFonts w:ascii="Times New Roman" w:hAnsi="Times New Roman" w:cs="Times New Roman"/>
          <w:sz w:val="24"/>
          <w:szCs w:val="24"/>
        </w:rPr>
        <w:t xml:space="preserve"> pairs which is useful for creating input and final target data for time series </w:t>
      </w:r>
      <w:r w:rsidR="004D1AAC">
        <w:rPr>
          <w:rFonts w:ascii="Times New Roman" w:hAnsi="Times New Roman" w:cs="Times New Roman"/>
          <w:sz w:val="24"/>
          <w:szCs w:val="24"/>
        </w:rPr>
        <w:t>forecasting. This</w:t>
      </w:r>
      <w:r w:rsidR="00DE7DBF">
        <w:rPr>
          <w:rFonts w:ascii="Times New Roman" w:hAnsi="Times New Roman" w:cs="Times New Roman"/>
          <w:sz w:val="24"/>
          <w:szCs w:val="24"/>
        </w:rPr>
        <w:t xml:space="preserve"> array of </w:t>
      </w:r>
      <w:r w:rsidR="00E775AC">
        <w:rPr>
          <w:rFonts w:ascii="Times New Roman" w:hAnsi="Times New Roman" w:cs="Times New Roman"/>
          <w:sz w:val="24"/>
          <w:szCs w:val="24"/>
        </w:rPr>
        <w:t>sequences</w:t>
      </w:r>
      <w:r w:rsidR="00DE7DBF">
        <w:rPr>
          <w:rFonts w:ascii="Times New Roman" w:hAnsi="Times New Roman" w:cs="Times New Roman"/>
          <w:sz w:val="24"/>
          <w:szCs w:val="24"/>
        </w:rPr>
        <w:t xml:space="preserve"> </w:t>
      </w:r>
      <w:r w:rsidR="00E775AC">
        <w:rPr>
          <w:rFonts w:ascii="Times New Roman" w:hAnsi="Times New Roman" w:cs="Times New Roman"/>
          <w:sz w:val="24"/>
          <w:szCs w:val="24"/>
        </w:rPr>
        <w:t>is</w:t>
      </w:r>
      <w:r w:rsidR="00DE7DBF">
        <w:rPr>
          <w:rFonts w:ascii="Times New Roman" w:hAnsi="Times New Roman" w:cs="Times New Roman"/>
          <w:sz w:val="24"/>
          <w:szCs w:val="24"/>
        </w:rPr>
        <w:t xml:space="preserve"> made using </w:t>
      </w:r>
      <w:r w:rsidR="004D1AAC">
        <w:rPr>
          <w:rFonts w:ascii="Times New Roman" w:hAnsi="Times New Roman" w:cs="Times New Roman"/>
          <w:sz w:val="24"/>
          <w:szCs w:val="24"/>
        </w:rPr>
        <w:t>time steps</w:t>
      </w:r>
      <w:r w:rsidR="00DE7DBF">
        <w:rPr>
          <w:rFonts w:ascii="Times New Roman" w:hAnsi="Times New Roman" w:cs="Times New Roman"/>
          <w:sz w:val="24"/>
          <w:szCs w:val="24"/>
        </w:rPr>
        <w:t xml:space="preserve">. </w:t>
      </w:r>
      <w:r w:rsidR="004D1AAC">
        <w:rPr>
          <w:rFonts w:ascii="Times New Roman" w:hAnsi="Times New Roman" w:cs="Times New Roman"/>
          <w:sz w:val="24"/>
          <w:szCs w:val="24"/>
        </w:rPr>
        <w:t>Time steps</w:t>
      </w:r>
      <w:r w:rsidR="00DE7DBF">
        <w:rPr>
          <w:rFonts w:ascii="Times New Roman" w:hAnsi="Times New Roman" w:cs="Times New Roman"/>
          <w:sz w:val="24"/>
          <w:szCs w:val="24"/>
        </w:rPr>
        <w:t xml:space="preserve"> </w:t>
      </w:r>
      <w:r w:rsidR="00E775AC">
        <w:rPr>
          <w:rFonts w:ascii="Times New Roman" w:hAnsi="Times New Roman" w:cs="Times New Roman"/>
          <w:sz w:val="24"/>
          <w:szCs w:val="24"/>
        </w:rPr>
        <w:t>mean</w:t>
      </w:r>
      <w:r w:rsidR="00DE7DBF">
        <w:rPr>
          <w:rFonts w:ascii="Times New Roman" w:hAnsi="Times New Roman" w:cs="Times New Roman"/>
          <w:sz w:val="24"/>
          <w:szCs w:val="24"/>
        </w:rPr>
        <w:t xml:space="preserve"> the number of steps to look back to predict future </w:t>
      </w:r>
      <w:r w:rsidR="004D1AAC">
        <w:rPr>
          <w:rFonts w:ascii="Times New Roman" w:hAnsi="Times New Roman" w:cs="Times New Roman"/>
          <w:sz w:val="24"/>
          <w:szCs w:val="24"/>
        </w:rPr>
        <w:t xml:space="preserve">outcomes and </w:t>
      </w:r>
      <w:r w:rsidR="00E775AC">
        <w:rPr>
          <w:rFonts w:ascii="Times New Roman" w:hAnsi="Times New Roman" w:cs="Times New Roman"/>
          <w:sz w:val="24"/>
          <w:szCs w:val="24"/>
        </w:rPr>
        <w:t>average</w:t>
      </w:r>
      <w:r w:rsidR="004D1AAC">
        <w:rPr>
          <w:rFonts w:ascii="Times New Roman" w:hAnsi="Times New Roman" w:cs="Times New Roman"/>
          <w:sz w:val="24"/>
          <w:szCs w:val="24"/>
        </w:rPr>
        <w:t xml:space="preserve"> those previous </w:t>
      </w:r>
      <w:r w:rsidR="00E775AC">
        <w:rPr>
          <w:rFonts w:ascii="Times New Roman" w:hAnsi="Times New Roman" w:cs="Times New Roman"/>
          <w:sz w:val="24"/>
          <w:szCs w:val="24"/>
        </w:rPr>
        <w:t>steps</w:t>
      </w:r>
      <w:r w:rsidR="004D1AAC">
        <w:rPr>
          <w:rFonts w:ascii="Times New Roman" w:hAnsi="Times New Roman" w:cs="Times New Roman"/>
          <w:sz w:val="24"/>
          <w:szCs w:val="24"/>
        </w:rPr>
        <w:t xml:space="preserve"> into one.</w:t>
      </w:r>
    </w:p>
    <w:p w:rsidR="00A37FD2" w:rsidRDefault="00DF385C" w:rsidP="004B63A0">
      <w:pPr>
        <w:jc w:val="both"/>
        <w:rPr>
          <w:rFonts w:ascii="Times New Roman" w:hAnsi="Times New Roman" w:cs="Times New Roman"/>
          <w:sz w:val="24"/>
          <w:szCs w:val="24"/>
        </w:rPr>
      </w:pPr>
      <w:r>
        <w:rPr>
          <w:rFonts w:ascii="Times New Roman" w:hAnsi="Times New Roman" w:cs="Times New Roman"/>
          <w:sz w:val="24"/>
          <w:szCs w:val="24"/>
        </w:rPr>
        <w:t>In this study, d</w:t>
      </w:r>
      <w:r w:rsidR="00A37FD2">
        <w:rPr>
          <w:rFonts w:ascii="Times New Roman" w:hAnsi="Times New Roman" w:cs="Times New Roman"/>
          <w:sz w:val="24"/>
          <w:szCs w:val="24"/>
        </w:rPr>
        <w:t xml:space="preserve">ata </w:t>
      </w:r>
      <w:r>
        <w:rPr>
          <w:rFonts w:ascii="Times New Roman" w:hAnsi="Times New Roman" w:cs="Times New Roman"/>
          <w:sz w:val="24"/>
          <w:szCs w:val="24"/>
        </w:rPr>
        <w:t>pre-processing</w:t>
      </w:r>
      <w:r w:rsidR="00A37FD2">
        <w:rPr>
          <w:rFonts w:ascii="Times New Roman" w:hAnsi="Times New Roman" w:cs="Times New Roman"/>
          <w:sz w:val="24"/>
          <w:szCs w:val="24"/>
        </w:rPr>
        <w:t xml:space="preserve"> </w:t>
      </w:r>
      <w:r w:rsidR="00E775AC">
        <w:rPr>
          <w:rFonts w:ascii="Times New Roman" w:hAnsi="Times New Roman" w:cs="Times New Roman"/>
          <w:sz w:val="24"/>
          <w:szCs w:val="24"/>
        </w:rPr>
        <w:t>makes</w:t>
      </w:r>
      <w:r w:rsidR="00A37FD2">
        <w:rPr>
          <w:rFonts w:ascii="Times New Roman" w:hAnsi="Times New Roman" w:cs="Times New Roman"/>
          <w:sz w:val="24"/>
          <w:szCs w:val="24"/>
        </w:rPr>
        <w:t xml:space="preserve"> it easier to load dat</w:t>
      </w:r>
      <w:r>
        <w:rPr>
          <w:rFonts w:ascii="Times New Roman" w:hAnsi="Times New Roman" w:cs="Times New Roman"/>
          <w:sz w:val="24"/>
          <w:szCs w:val="24"/>
        </w:rPr>
        <w:t xml:space="preserve">a into </w:t>
      </w:r>
      <w:r w:rsidR="00E775AC">
        <w:rPr>
          <w:rFonts w:ascii="Times New Roman" w:hAnsi="Times New Roman" w:cs="Times New Roman"/>
          <w:sz w:val="24"/>
          <w:szCs w:val="24"/>
        </w:rPr>
        <w:t>a machine-learning</w:t>
      </w:r>
      <w:r>
        <w:rPr>
          <w:rFonts w:ascii="Times New Roman" w:hAnsi="Times New Roman" w:cs="Times New Roman"/>
          <w:sz w:val="24"/>
          <w:szCs w:val="24"/>
        </w:rPr>
        <w:t xml:space="preserve"> model. Here we focus on d</w:t>
      </w:r>
      <w:r w:rsidR="00A37FD2">
        <w:rPr>
          <w:rFonts w:ascii="Times New Roman" w:hAnsi="Times New Roman" w:cs="Times New Roman"/>
          <w:sz w:val="24"/>
          <w:szCs w:val="24"/>
        </w:rPr>
        <w:t xml:space="preserve">eep learning models like LSTM and </w:t>
      </w:r>
      <w:r w:rsidR="00E775AC">
        <w:rPr>
          <w:rFonts w:ascii="Times New Roman" w:hAnsi="Times New Roman" w:cs="Times New Roman"/>
          <w:sz w:val="24"/>
          <w:szCs w:val="24"/>
        </w:rPr>
        <w:t>Bi-directional</w:t>
      </w:r>
      <w:r w:rsidR="00A37FD2">
        <w:rPr>
          <w:rFonts w:ascii="Times New Roman" w:hAnsi="Times New Roman" w:cs="Times New Roman"/>
          <w:sz w:val="24"/>
          <w:szCs w:val="24"/>
        </w:rPr>
        <w:t xml:space="preserve"> LSTM with </w:t>
      </w:r>
      <w:r w:rsidR="00E775AC">
        <w:rPr>
          <w:rFonts w:ascii="Times New Roman" w:hAnsi="Times New Roman" w:cs="Times New Roman"/>
          <w:sz w:val="24"/>
          <w:szCs w:val="24"/>
        </w:rPr>
        <w:t xml:space="preserve">a </w:t>
      </w:r>
      <w:r w:rsidR="00A37FD2">
        <w:rPr>
          <w:rFonts w:ascii="Times New Roman" w:hAnsi="Times New Roman" w:cs="Times New Roman"/>
          <w:sz w:val="24"/>
          <w:szCs w:val="24"/>
        </w:rPr>
        <w:t xml:space="preserve">comparison with traditional ML models. </w:t>
      </w:r>
    </w:p>
    <w:p w:rsidR="00A37FD2" w:rsidRPr="00A37FD2" w:rsidRDefault="00A37FD2" w:rsidP="004B63A0">
      <w:pPr>
        <w:jc w:val="both"/>
        <w:rPr>
          <w:rFonts w:ascii="Times New Roman" w:hAnsi="Times New Roman" w:cs="Times New Roman"/>
          <w:b/>
          <w:sz w:val="24"/>
          <w:szCs w:val="24"/>
        </w:rPr>
      </w:pPr>
      <w:r w:rsidRPr="00A37FD2">
        <w:rPr>
          <w:rFonts w:ascii="Times New Roman" w:hAnsi="Times New Roman" w:cs="Times New Roman"/>
          <w:b/>
          <w:sz w:val="24"/>
          <w:szCs w:val="24"/>
        </w:rPr>
        <w:t>Prediction Models/ Methodology/Model Training:</w:t>
      </w:r>
    </w:p>
    <w:p w:rsidR="00A37FD2" w:rsidRDefault="00E775AC" w:rsidP="004B63A0">
      <w:pPr>
        <w:jc w:val="both"/>
        <w:rPr>
          <w:rFonts w:ascii="Times New Roman" w:hAnsi="Times New Roman" w:cs="Times New Roman"/>
          <w:sz w:val="24"/>
          <w:szCs w:val="24"/>
        </w:rPr>
      </w:pPr>
      <w:r>
        <w:rPr>
          <w:rFonts w:ascii="Times New Roman" w:hAnsi="Times New Roman" w:cs="Times New Roman"/>
          <w:sz w:val="24"/>
          <w:szCs w:val="24"/>
        </w:rPr>
        <w:t>The following</w:t>
      </w:r>
      <w:r w:rsidR="00A37FD2">
        <w:rPr>
          <w:rFonts w:ascii="Times New Roman" w:hAnsi="Times New Roman" w:cs="Times New Roman"/>
          <w:sz w:val="24"/>
          <w:szCs w:val="24"/>
        </w:rPr>
        <w:t xml:space="preserve"> models are used for our research purpose:</w:t>
      </w:r>
    </w:p>
    <w:p w:rsidR="004500E5" w:rsidRDefault="00DF385C" w:rsidP="004B63A0">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Multi Linear Regression: As a linear model, it is a statistical </w:t>
      </w:r>
      <w:r w:rsidR="009E60F7">
        <w:rPr>
          <w:rFonts w:ascii="Times New Roman" w:hAnsi="Times New Roman" w:cs="Times New Roman"/>
          <w:sz w:val="24"/>
          <w:szCs w:val="24"/>
        </w:rPr>
        <w:t xml:space="preserve">regression </w:t>
      </w:r>
      <w:r>
        <w:rPr>
          <w:rFonts w:ascii="Times New Roman" w:hAnsi="Times New Roman" w:cs="Times New Roman"/>
          <w:sz w:val="24"/>
          <w:szCs w:val="24"/>
        </w:rPr>
        <w:t xml:space="preserve">algorithm used to model the relationship between </w:t>
      </w:r>
      <w:r w:rsidR="009E60F7">
        <w:rPr>
          <w:rFonts w:ascii="Times New Roman" w:hAnsi="Times New Roman" w:cs="Times New Roman"/>
          <w:sz w:val="24"/>
          <w:szCs w:val="24"/>
        </w:rPr>
        <w:t>numerous</w:t>
      </w:r>
      <w:r>
        <w:rPr>
          <w:rFonts w:ascii="Times New Roman" w:hAnsi="Times New Roman" w:cs="Times New Roman"/>
          <w:sz w:val="24"/>
          <w:szCs w:val="24"/>
        </w:rPr>
        <w:t xml:space="preserve"> independent </w:t>
      </w:r>
      <w:r w:rsidR="009E60F7">
        <w:rPr>
          <w:rFonts w:ascii="Times New Roman" w:hAnsi="Times New Roman" w:cs="Times New Roman"/>
          <w:sz w:val="24"/>
          <w:szCs w:val="24"/>
        </w:rPr>
        <w:t xml:space="preserve">variables </w:t>
      </w:r>
      <w:r w:rsidR="009E60F7" w:rsidRPr="00A37FD2">
        <w:rPr>
          <w:rFonts w:ascii="Times New Roman" w:hAnsi="Times New Roman" w:cs="Times New Roman"/>
          <w:sz w:val="24"/>
          <w:szCs w:val="24"/>
        </w:rPr>
        <w:t>and</w:t>
      </w:r>
      <w:r w:rsidR="009E60F7">
        <w:rPr>
          <w:rFonts w:ascii="Times New Roman" w:hAnsi="Times New Roman" w:cs="Times New Roman"/>
          <w:sz w:val="24"/>
          <w:szCs w:val="24"/>
        </w:rPr>
        <w:t xml:space="preserve"> dependent </w:t>
      </w:r>
      <w:r w:rsidR="00E775AC">
        <w:rPr>
          <w:rFonts w:ascii="Times New Roman" w:hAnsi="Times New Roman" w:cs="Times New Roman"/>
          <w:sz w:val="24"/>
          <w:szCs w:val="24"/>
        </w:rPr>
        <w:t>variables</w:t>
      </w:r>
      <w:r w:rsidR="009E60F7">
        <w:rPr>
          <w:rFonts w:ascii="Times New Roman" w:hAnsi="Times New Roman" w:cs="Times New Roman"/>
          <w:sz w:val="24"/>
          <w:szCs w:val="24"/>
        </w:rPr>
        <w:t xml:space="preserve"> by fitting a linear equation to observed data.</w:t>
      </w:r>
      <w:r w:rsidR="004500E5">
        <w:rPr>
          <w:rFonts w:ascii="Times New Roman" w:hAnsi="Times New Roman" w:cs="Times New Roman"/>
          <w:sz w:val="24"/>
          <w:szCs w:val="24"/>
        </w:rPr>
        <w:t xml:space="preserve"> It validates a simultaneous statistical relation between the single continuous outcome Y and the independent variables Xi as shown in </w:t>
      </w:r>
      <w:r w:rsidR="004500E5" w:rsidRPr="004500E5">
        <w:rPr>
          <w:rFonts w:ascii="Times New Roman" w:hAnsi="Times New Roman" w:cs="Times New Roman"/>
          <w:b/>
          <w:sz w:val="24"/>
          <w:szCs w:val="24"/>
        </w:rPr>
        <w:t>equation 1</w:t>
      </w:r>
      <w:r w:rsidR="00A514EB">
        <w:rPr>
          <w:rFonts w:ascii="Times New Roman" w:hAnsi="Times New Roman" w:cs="Times New Roman"/>
          <w:sz w:val="24"/>
          <w:szCs w:val="24"/>
        </w:rPr>
        <w:t xml:space="preserve">. </w:t>
      </w:r>
      <w:r w:rsidR="00A514EB" w:rsidRPr="00A514EB">
        <w:rPr>
          <w:rFonts w:ascii="Times New Roman" w:hAnsi="Times New Roman" w:cs="Times New Roman"/>
          <w:b/>
          <w:sz w:val="24"/>
          <w:szCs w:val="24"/>
        </w:rPr>
        <w:t>[23</w:t>
      </w:r>
      <w:r w:rsidR="00093098" w:rsidRPr="00A514EB">
        <w:rPr>
          <w:rFonts w:ascii="Times New Roman" w:hAnsi="Times New Roman" w:cs="Times New Roman"/>
          <w:b/>
          <w:sz w:val="24"/>
          <w:szCs w:val="24"/>
        </w:rPr>
        <w:t>]</w:t>
      </w:r>
    </w:p>
    <w:p w:rsidR="004500E5" w:rsidRPr="004500E5" w:rsidRDefault="004500E5" w:rsidP="004B63A0">
      <w:pPr>
        <w:pStyle w:val="ListParagraph"/>
        <w:jc w:val="both"/>
        <w:rPr>
          <w:rFonts w:ascii="Times New Roman" w:hAnsi="Times New Roman" w:cs="Times New Roman"/>
          <w:sz w:val="24"/>
          <w:szCs w:val="24"/>
        </w:rPr>
      </w:pPr>
    </w:p>
    <w:p w:rsidR="004500E5" w:rsidRPr="004500E5" w:rsidRDefault="00160258" w:rsidP="004B63A0">
      <w:pPr>
        <w:pStyle w:val="ListParagraph"/>
        <w:jc w:val="both"/>
        <w:rPr>
          <w:rFonts w:ascii="Times New Roman" w:hAnsi="Times New Roman" w:cs="Times New Roman"/>
          <w:b/>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 +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p-1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m:t>
            </m:r>
          </m:sub>
        </m:sSub>
      </m:oMath>
      <w:r w:rsidR="004500E5">
        <w:rPr>
          <w:rFonts w:ascii="Times New Roman" w:hAnsi="Times New Roman" w:cs="Times New Roman"/>
          <w:sz w:val="24"/>
          <w:szCs w:val="24"/>
        </w:rPr>
        <w:t xml:space="preserve">  </w:t>
      </w:r>
      <w:r w:rsidR="004500E5">
        <w:rPr>
          <w:rFonts w:ascii="Times New Roman" w:hAnsi="Times New Roman" w:cs="Times New Roman"/>
          <w:sz w:val="24"/>
          <w:szCs w:val="24"/>
        </w:rPr>
        <w:tab/>
      </w:r>
      <w:r w:rsidR="004500E5">
        <w:rPr>
          <w:rFonts w:ascii="Times New Roman" w:hAnsi="Times New Roman" w:cs="Times New Roman"/>
          <w:sz w:val="24"/>
          <w:szCs w:val="24"/>
        </w:rPr>
        <w:tab/>
      </w:r>
      <w:r w:rsidR="004500E5">
        <w:rPr>
          <w:rFonts w:ascii="Times New Roman" w:hAnsi="Times New Roman" w:cs="Times New Roman"/>
          <w:sz w:val="24"/>
          <w:szCs w:val="24"/>
        </w:rPr>
        <w:tab/>
      </w:r>
      <w:r w:rsidR="004500E5">
        <w:rPr>
          <w:rFonts w:ascii="Times New Roman" w:hAnsi="Times New Roman" w:cs="Times New Roman"/>
          <w:sz w:val="24"/>
          <w:szCs w:val="24"/>
        </w:rPr>
        <w:tab/>
      </w:r>
      <w:r w:rsidR="004500E5">
        <w:rPr>
          <w:rFonts w:ascii="Times New Roman" w:hAnsi="Times New Roman" w:cs="Times New Roman"/>
          <w:sz w:val="24"/>
          <w:szCs w:val="24"/>
        </w:rPr>
        <w:tab/>
        <w:t xml:space="preserve"> </w:t>
      </w:r>
      <w:r w:rsidR="004500E5" w:rsidRPr="004500E5">
        <w:rPr>
          <w:rFonts w:ascii="Times New Roman" w:hAnsi="Times New Roman" w:cs="Times New Roman"/>
          <w:b/>
          <w:sz w:val="24"/>
          <w:szCs w:val="24"/>
        </w:rPr>
        <w:t>(1)</w:t>
      </w:r>
    </w:p>
    <w:p w:rsidR="004500E5" w:rsidRPr="004500E5" w:rsidRDefault="004500E5" w:rsidP="004B63A0">
      <w:pPr>
        <w:pStyle w:val="ListParagraph"/>
        <w:jc w:val="both"/>
        <w:rPr>
          <w:rFonts w:ascii="Times New Roman" w:hAnsi="Times New Roman" w:cs="Times New Roman"/>
          <w:sz w:val="24"/>
          <w:szCs w:val="24"/>
        </w:rPr>
      </w:pPr>
    </w:p>
    <w:p w:rsidR="004500E5" w:rsidRDefault="004500E5" w:rsidP="004B63A0">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Random Forest Regression: It is an ensemble algorithm with </w:t>
      </w:r>
      <w:r w:rsidR="00E775AC">
        <w:rPr>
          <w:rFonts w:ascii="Times New Roman" w:hAnsi="Times New Roman" w:cs="Times New Roman"/>
          <w:sz w:val="24"/>
          <w:szCs w:val="24"/>
        </w:rPr>
        <w:t xml:space="preserve">the </w:t>
      </w:r>
      <w:r>
        <w:rPr>
          <w:rFonts w:ascii="Times New Roman" w:hAnsi="Times New Roman" w:cs="Times New Roman"/>
          <w:sz w:val="24"/>
          <w:szCs w:val="24"/>
        </w:rPr>
        <w:t xml:space="preserve">potential of performing both regression and classification tasks with the use of multiple decision trees. It has additional </w:t>
      </w:r>
      <w:r w:rsidR="00532D24">
        <w:rPr>
          <w:rFonts w:ascii="Times New Roman" w:hAnsi="Times New Roman" w:cs="Times New Roman"/>
          <w:sz w:val="24"/>
          <w:szCs w:val="24"/>
        </w:rPr>
        <w:t xml:space="preserve">support through </w:t>
      </w:r>
      <w:r w:rsidR="00E775AC">
        <w:rPr>
          <w:rFonts w:ascii="Times New Roman" w:hAnsi="Times New Roman" w:cs="Times New Roman"/>
          <w:sz w:val="24"/>
          <w:szCs w:val="24"/>
        </w:rPr>
        <w:t xml:space="preserve">the </w:t>
      </w:r>
      <w:r w:rsidR="00532D24">
        <w:rPr>
          <w:rFonts w:ascii="Times New Roman" w:hAnsi="Times New Roman" w:cs="Times New Roman"/>
          <w:sz w:val="24"/>
          <w:szCs w:val="24"/>
        </w:rPr>
        <w:t xml:space="preserve">bagging method. It is a </w:t>
      </w:r>
      <w:r w:rsidR="00E775AC">
        <w:rPr>
          <w:rFonts w:ascii="Times New Roman" w:hAnsi="Times New Roman" w:cs="Times New Roman"/>
          <w:sz w:val="24"/>
          <w:szCs w:val="24"/>
        </w:rPr>
        <w:t>voting-type</w:t>
      </w:r>
      <w:r w:rsidR="00532D24">
        <w:rPr>
          <w:rFonts w:ascii="Times New Roman" w:hAnsi="Times New Roman" w:cs="Times New Roman"/>
          <w:sz w:val="24"/>
          <w:szCs w:val="24"/>
        </w:rPr>
        <w:t xml:space="preserve"> mechanism where all the output from the tress </w:t>
      </w:r>
      <w:r w:rsidR="00E775AC">
        <w:rPr>
          <w:rFonts w:ascii="Times New Roman" w:hAnsi="Times New Roman" w:cs="Times New Roman"/>
          <w:sz w:val="24"/>
          <w:szCs w:val="24"/>
        </w:rPr>
        <w:t>is</w:t>
      </w:r>
      <w:r w:rsidR="00532D24">
        <w:rPr>
          <w:rFonts w:ascii="Times New Roman" w:hAnsi="Times New Roman" w:cs="Times New Roman"/>
          <w:sz w:val="24"/>
          <w:szCs w:val="24"/>
        </w:rPr>
        <w:t xml:space="preserve"> considered for </w:t>
      </w:r>
      <w:r w:rsidR="00E775AC">
        <w:rPr>
          <w:rFonts w:ascii="Times New Roman" w:hAnsi="Times New Roman" w:cs="Times New Roman"/>
          <w:sz w:val="24"/>
          <w:szCs w:val="24"/>
        </w:rPr>
        <w:t xml:space="preserve">the </w:t>
      </w:r>
      <w:r w:rsidR="00532D24">
        <w:rPr>
          <w:rFonts w:ascii="Times New Roman" w:hAnsi="Times New Roman" w:cs="Times New Roman"/>
          <w:sz w:val="24"/>
          <w:szCs w:val="24"/>
        </w:rPr>
        <w:t>final output.</w:t>
      </w:r>
      <w:r w:rsidR="00532D24" w:rsidRPr="00532D24">
        <w:t xml:space="preserve"> </w:t>
      </w:r>
      <w:r w:rsidR="00532D24">
        <w:t xml:space="preserve">It </w:t>
      </w:r>
      <w:r w:rsidR="00E775AC">
        <w:rPr>
          <w:rFonts w:ascii="Times New Roman" w:hAnsi="Times New Roman" w:cs="Times New Roman"/>
          <w:sz w:val="24"/>
          <w:szCs w:val="24"/>
        </w:rPr>
        <w:t xml:space="preserve">is an </w:t>
      </w:r>
      <w:r w:rsidR="00532D24">
        <w:rPr>
          <w:rFonts w:ascii="Times New Roman" w:hAnsi="Times New Roman" w:cs="Times New Roman"/>
          <w:sz w:val="24"/>
          <w:szCs w:val="24"/>
        </w:rPr>
        <w:t>estimator that employs bootstrap and aggregation</w:t>
      </w:r>
      <w:r w:rsidR="00532D24" w:rsidRPr="00532D24">
        <w:rPr>
          <w:rFonts w:ascii="Times New Roman" w:hAnsi="Times New Roman" w:cs="Times New Roman"/>
          <w:sz w:val="24"/>
          <w:szCs w:val="24"/>
        </w:rPr>
        <w:t xml:space="preserve"> to increase predicted </w:t>
      </w:r>
      <w:r w:rsidR="00532D24">
        <w:rPr>
          <w:rFonts w:ascii="Times New Roman" w:hAnsi="Times New Roman" w:cs="Times New Roman"/>
          <w:sz w:val="24"/>
          <w:szCs w:val="24"/>
        </w:rPr>
        <w:t xml:space="preserve">accuracy and reduce </w:t>
      </w:r>
      <w:proofErr w:type="spellStart"/>
      <w:r w:rsidR="00E775AC">
        <w:rPr>
          <w:rFonts w:ascii="Times New Roman" w:hAnsi="Times New Roman" w:cs="Times New Roman"/>
          <w:sz w:val="24"/>
          <w:szCs w:val="24"/>
        </w:rPr>
        <w:t>overfitting</w:t>
      </w:r>
      <w:proofErr w:type="spellEnd"/>
      <w:r w:rsidR="00532D24">
        <w:rPr>
          <w:rFonts w:ascii="Times New Roman" w:hAnsi="Times New Roman" w:cs="Times New Roman"/>
          <w:sz w:val="24"/>
          <w:szCs w:val="24"/>
        </w:rPr>
        <w:t>.</w:t>
      </w:r>
    </w:p>
    <w:p w:rsidR="00532D24" w:rsidRDefault="00532D24" w:rsidP="004B63A0">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Long </w:t>
      </w:r>
      <w:r w:rsidR="00E775AC">
        <w:rPr>
          <w:rFonts w:ascii="Times New Roman" w:hAnsi="Times New Roman" w:cs="Times New Roman"/>
          <w:sz w:val="24"/>
          <w:szCs w:val="24"/>
        </w:rPr>
        <w:t>Short-Term</w:t>
      </w:r>
      <w:r>
        <w:rPr>
          <w:rFonts w:ascii="Times New Roman" w:hAnsi="Times New Roman" w:cs="Times New Roman"/>
          <w:sz w:val="24"/>
          <w:szCs w:val="24"/>
        </w:rPr>
        <w:t xml:space="preserve"> Memory (LSTM): </w:t>
      </w:r>
      <w:r w:rsidR="00C66643">
        <w:rPr>
          <w:rFonts w:ascii="Times New Roman" w:hAnsi="Times New Roman" w:cs="Times New Roman"/>
          <w:sz w:val="24"/>
          <w:szCs w:val="24"/>
        </w:rPr>
        <w:t xml:space="preserve">In 1997, </w:t>
      </w:r>
      <w:proofErr w:type="spellStart"/>
      <w:r w:rsidR="00C66643">
        <w:rPr>
          <w:rFonts w:ascii="Times New Roman" w:hAnsi="Times New Roman" w:cs="Times New Roman"/>
          <w:sz w:val="24"/>
          <w:szCs w:val="24"/>
        </w:rPr>
        <w:t>Hochreiter</w:t>
      </w:r>
      <w:proofErr w:type="spellEnd"/>
      <w:r w:rsidR="00C66643">
        <w:rPr>
          <w:rFonts w:ascii="Times New Roman" w:hAnsi="Times New Roman" w:cs="Times New Roman"/>
          <w:sz w:val="24"/>
          <w:szCs w:val="24"/>
        </w:rPr>
        <w:t xml:space="preserve"> and </w:t>
      </w:r>
      <w:proofErr w:type="spellStart"/>
      <w:r w:rsidR="00C66643">
        <w:rPr>
          <w:rFonts w:ascii="Times New Roman" w:hAnsi="Times New Roman" w:cs="Times New Roman"/>
          <w:sz w:val="24"/>
          <w:szCs w:val="24"/>
        </w:rPr>
        <w:t>Schmidhuber</w:t>
      </w:r>
      <w:proofErr w:type="spellEnd"/>
      <w:r w:rsidR="00C66643">
        <w:rPr>
          <w:rFonts w:ascii="Times New Roman" w:hAnsi="Times New Roman" w:cs="Times New Roman"/>
          <w:sz w:val="24"/>
          <w:szCs w:val="24"/>
        </w:rPr>
        <w:t xml:space="preserve"> </w:t>
      </w:r>
      <w:r w:rsidR="00BB60AD">
        <w:rPr>
          <w:rFonts w:ascii="Times New Roman" w:hAnsi="Times New Roman" w:cs="Times New Roman"/>
          <w:sz w:val="24"/>
          <w:szCs w:val="24"/>
        </w:rPr>
        <w:t xml:space="preserve">proposed a </w:t>
      </w:r>
      <w:r w:rsidR="00E775AC">
        <w:rPr>
          <w:rFonts w:ascii="Times New Roman" w:hAnsi="Times New Roman" w:cs="Times New Roman"/>
          <w:sz w:val="24"/>
          <w:szCs w:val="24"/>
        </w:rPr>
        <w:t>recurrent</w:t>
      </w:r>
      <w:r w:rsidR="00BB60AD">
        <w:rPr>
          <w:rFonts w:ascii="Times New Roman" w:hAnsi="Times New Roman" w:cs="Times New Roman"/>
          <w:sz w:val="24"/>
          <w:szCs w:val="24"/>
        </w:rPr>
        <w:t xml:space="preserve"> neural network model which was capable of taking the output of </w:t>
      </w:r>
      <w:r w:rsidR="00E775AC">
        <w:rPr>
          <w:rFonts w:ascii="Times New Roman" w:hAnsi="Times New Roman" w:cs="Times New Roman"/>
          <w:sz w:val="24"/>
          <w:szCs w:val="24"/>
        </w:rPr>
        <w:t xml:space="preserve">the </w:t>
      </w:r>
      <w:r w:rsidR="00BB60AD">
        <w:rPr>
          <w:rFonts w:ascii="Times New Roman" w:hAnsi="Times New Roman" w:cs="Times New Roman"/>
          <w:sz w:val="24"/>
          <w:szCs w:val="24"/>
        </w:rPr>
        <w:t xml:space="preserve">previous moment as the input of the next moment to affect the weights at the next moment without causing </w:t>
      </w:r>
      <w:r w:rsidR="00E5534E">
        <w:rPr>
          <w:rFonts w:ascii="Times New Roman" w:hAnsi="Times New Roman" w:cs="Times New Roman"/>
          <w:sz w:val="24"/>
          <w:szCs w:val="24"/>
        </w:rPr>
        <w:t>vanishing gradient</w:t>
      </w:r>
      <w:r w:rsidR="00BB60AD">
        <w:rPr>
          <w:rFonts w:ascii="Times New Roman" w:hAnsi="Times New Roman" w:cs="Times New Roman"/>
          <w:sz w:val="24"/>
          <w:szCs w:val="24"/>
        </w:rPr>
        <w:t xml:space="preserve"> problem. This </w:t>
      </w:r>
      <w:r w:rsidR="00E775AC">
        <w:rPr>
          <w:rFonts w:ascii="Times New Roman" w:hAnsi="Times New Roman" w:cs="Times New Roman"/>
          <w:sz w:val="24"/>
          <w:szCs w:val="24"/>
        </w:rPr>
        <w:t>is</w:t>
      </w:r>
      <w:r w:rsidR="00BB60AD">
        <w:rPr>
          <w:rFonts w:ascii="Times New Roman" w:hAnsi="Times New Roman" w:cs="Times New Roman"/>
          <w:sz w:val="24"/>
          <w:szCs w:val="24"/>
        </w:rPr>
        <w:t xml:space="preserve"> the reason for state of the art performance of LSTM. Similar to ANN and RNN, this neural network </w:t>
      </w:r>
      <w:r w:rsidR="00E775AC">
        <w:rPr>
          <w:rFonts w:ascii="Times New Roman" w:hAnsi="Times New Roman" w:cs="Times New Roman"/>
          <w:sz w:val="24"/>
          <w:szCs w:val="24"/>
        </w:rPr>
        <w:t>consists</w:t>
      </w:r>
      <w:r w:rsidR="00BB60AD">
        <w:rPr>
          <w:rFonts w:ascii="Times New Roman" w:hAnsi="Times New Roman" w:cs="Times New Roman"/>
          <w:sz w:val="24"/>
          <w:szCs w:val="24"/>
        </w:rPr>
        <w:t xml:space="preserve"> of </w:t>
      </w:r>
      <w:r w:rsidR="00E775AC">
        <w:rPr>
          <w:rFonts w:ascii="Times New Roman" w:hAnsi="Times New Roman" w:cs="Times New Roman"/>
          <w:sz w:val="24"/>
          <w:szCs w:val="24"/>
        </w:rPr>
        <w:t xml:space="preserve">a </w:t>
      </w:r>
      <w:r w:rsidR="00BB60AD">
        <w:rPr>
          <w:rFonts w:ascii="Times New Roman" w:hAnsi="Times New Roman" w:cs="Times New Roman"/>
          <w:sz w:val="24"/>
          <w:szCs w:val="24"/>
        </w:rPr>
        <w:t xml:space="preserve">series of hidden </w:t>
      </w:r>
      <w:r w:rsidR="00E775AC">
        <w:rPr>
          <w:rFonts w:ascii="Times New Roman" w:hAnsi="Times New Roman" w:cs="Times New Roman"/>
          <w:sz w:val="24"/>
          <w:szCs w:val="24"/>
        </w:rPr>
        <w:t>layers</w:t>
      </w:r>
      <w:r w:rsidR="00BB60AD">
        <w:rPr>
          <w:rFonts w:ascii="Times New Roman" w:hAnsi="Times New Roman" w:cs="Times New Roman"/>
          <w:sz w:val="24"/>
          <w:szCs w:val="24"/>
        </w:rPr>
        <w:t xml:space="preserve"> with input and </w:t>
      </w:r>
      <w:proofErr w:type="spellStart"/>
      <w:r w:rsidR="00BB60AD">
        <w:rPr>
          <w:rFonts w:ascii="Times New Roman" w:hAnsi="Times New Roman" w:cs="Times New Roman"/>
          <w:sz w:val="24"/>
          <w:szCs w:val="24"/>
        </w:rPr>
        <w:t>outpu</w:t>
      </w:r>
      <w:r w:rsidR="00E775AC">
        <w:rPr>
          <w:rFonts w:ascii="Times New Roman" w:hAnsi="Times New Roman" w:cs="Times New Roman"/>
          <w:sz w:val="24"/>
          <w:szCs w:val="24"/>
        </w:rPr>
        <w:t>variables</w:t>
      </w:r>
      <w:r w:rsidR="00BB60AD">
        <w:rPr>
          <w:rFonts w:ascii="Times New Roman" w:hAnsi="Times New Roman" w:cs="Times New Roman"/>
          <w:sz w:val="24"/>
          <w:szCs w:val="24"/>
        </w:rPr>
        <w:t>le</w:t>
      </w:r>
      <w:proofErr w:type="spellEnd"/>
      <w:r w:rsidR="00BB60AD">
        <w:rPr>
          <w:rFonts w:ascii="Times New Roman" w:hAnsi="Times New Roman" w:cs="Times New Roman"/>
          <w:sz w:val="24"/>
          <w:szCs w:val="24"/>
        </w:rPr>
        <w:t xml:space="preserve">. The main differentiator for LSTM is the ability </w:t>
      </w:r>
      <w:r w:rsidR="00E775AC">
        <w:rPr>
          <w:rFonts w:ascii="Times New Roman" w:hAnsi="Times New Roman" w:cs="Times New Roman"/>
          <w:sz w:val="24"/>
          <w:szCs w:val="24"/>
        </w:rPr>
        <w:t>to compose</w:t>
      </w:r>
      <w:r w:rsidR="00BB60AD">
        <w:rPr>
          <w:rFonts w:ascii="Times New Roman" w:hAnsi="Times New Roman" w:cs="Times New Roman"/>
          <w:sz w:val="24"/>
          <w:szCs w:val="24"/>
        </w:rPr>
        <w:t xml:space="preserve"> more than one inter-recurrent memory </w:t>
      </w:r>
      <w:r w:rsidR="00E775AC">
        <w:rPr>
          <w:rFonts w:ascii="Times New Roman" w:hAnsi="Times New Roman" w:cs="Times New Roman"/>
          <w:sz w:val="24"/>
          <w:szCs w:val="24"/>
        </w:rPr>
        <w:t>block</w:t>
      </w:r>
      <w:r w:rsidR="00BB60AD">
        <w:rPr>
          <w:rFonts w:ascii="Times New Roman" w:hAnsi="Times New Roman" w:cs="Times New Roman"/>
          <w:sz w:val="24"/>
          <w:szCs w:val="24"/>
        </w:rPr>
        <w:t xml:space="preserve"> which forward </w:t>
      </w:r>
      <w:r w:rsidR="008D7407">
        <w:rPr>
          <w:rFonts w:ascii="Times New Roman" w:hAnsi="Times New Roman" w:cs="Times New Roman"/>
          <w:sz w:val="24"/>
          <w:szCs w:val="24"/>
        </w:rPr>
        <w:t>passes the</w:t>
      </w:r>
      <w:r w:rsidR="00BB60AD">
        <w:rPr>
          <w:rFonts w:ascii="Times New Roman" w:hAnsi="Times New Roman" w:cs="Times New Roman"/>
          <w:sz w:val="24"/>
          <w:szCs w:val="24"/>
        </w:rPr>
        <w:t xml:space="preserve"> value into the preserved block and subsequently recovered at </w:t>
      </w:r>
      <w:r w:rsidR="008D7407">
        <w:rPr>
          <w:rFonts w:ascii="Times New Roman" w:hAnsi="Times New Roman" w:cs="Times New Roman"/>
          <w:sz w:val="24"/>
          <w:szCs w:val="24"/>
        </w:rPr>
        <w:t>a</w:t>
      </w:r>
      <w:r w:rsidR="00BB60AD">
        <w:rPr>
          <w:rFonts w:ascii="Times New Roman" w:hAnsi="Times New Roman" w:cs="Times New Roman"/>
          <w:sz w:val="24"/>
          <w:szCs w:val="24"/>
        </w:rPr>
        <w:t xml:space="preserve"> vital rate. </w:t>
      </w:r>
      <w:r w:rsidR="00A514EB" w:rsidRPr="00A514EB">
        <w:rPr>
          <w:rFonts w:ascii="Times New Roman" w:hAnsi="Times New Roman" w:cs="Times New Roman"/>
          <w:b/>
          <w:sz w:val="24"/>
          <w:szCs w:val="24"/>
        </w:rPr>
        <w:t>[24</w:t>
      </w:r>
      <w:r w:rsidR="008D7407" w:rsidRPr="00A514EB">
        <w:rPr>
          <w:rFonts w:ascii="Times New Roman" w:hAnsi="Times New Roman" w:cs="Times New Roman"/>
          <w:b/>
          <w:sz w:val="24"/>
          <w:szCs w:val="24"/>
        </w:rPr>
        <w:t>]</w:t>
      </w:r>
    </w:p>
    <w:p w:rsidR="004D1AAC" w:rsidRDefault="00E9767F" w:rsidP="004B63A0">
      <w:pPr>
        <w:pStyle w:val="ListParagraph"/>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702272" behindDoc="0" locked="0" layoutInCell="1" allowOverlap="1" wp14:anchorId="06C292EB" wp14:editId="718AF79E">
            <wp:simplePos x="0" y="0"/>
            <wp:positionH relativeFrom="margin">
              <wp:posOffset>959427</wp:posOffset>
            </wp:positionH>
            <wp:positionV relativeFrom="paragraph">
              <wp:posOffset>356061</wp:posOffset>
            </wp:positionV>
            <wp:extent cx="4031615" cy="2968625"/>
            <wp:effectExtent l="19050" t="19050" r="26035" b="222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STMDiagram.jpg"/>
                    <pic:cNvPicPr/>
                  </pic:nvPicPr>
                  <pic:blipFill>
                    <a:blip r:embed="rId13">
                      <a:extLst>
                        <a:ext uri="{28A0092B-C50C-407E-A947-70E740481C1C}">
                          <a14:useLocalDpi xmlns:a14="http://schemas.microsoft.com/office/drawing/2010/main" val="0"/>
                        </a:ext>
                      </a:extLst>
                    </a:blip>
                    <a:stretch>
                      <a:fillRect/>
                    </a:stretch>
                  </pic:blipFill>
                  <pic:spPr>
                    <a:xfrm>
                      <a:off x="0" y="0"/>
                      <a:ext cx="4031615" cy="29686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B60AD">
        <w:rPr>
          <w:rFonts w:ascii="Times New Roman" w:hAnsi="Times New Roman" w:cs="Times New Roman"/>
          <w:sz w:val="24"/>
          <w:szCs w:val="24"/>
        </w:rPr>
        <w:t xml:space="preserve">The architecture </w:t>
      </w:r>
      <w:r w:rsidR="00E5534E">
        <w:rPr>
          <w:rFonts w:ascii="Times New Roman" w:hAnsi="Times New Roman" w:cs="Times New Roman"/>
          <w:sz w:val="24"/>
          <w:szCs w:val="24"/>
        </w:rPr>
        <w:t>of LSTM</w:t>
      </w:r>
      <w:r w:rsidR="00BB60AD">
        <w:rPr>
          <w:rFonts w:ascii="Times New Roman" w:hAnsi="Times New Roman" w:cs="Times New Roman"/>
          <w:sz w:val="24"/>
          <w:szCs w:val="24"/>
        </w:rPr>
        <w:t xml:space="preserve"> </w:t>
      </w:r>
      <w:r w:rsidR="00E5534E">
        <w:rPr>
          <w:rFonts w:ascii="Times New Roman" w:hAnsi="Times New Roman" w:cs="Times New Roman"/>
          <w:sz w:val="24"/>
          <w:szCs w:val="24"/>
        </w:rPr>
        <w:t xml:space="preserve">is explained further with the following </w:t>
      </w:r>
      <w:r w:rsidR="00E5534E" w:rsidRPr="00E878C8">
        <w:rPr>
          <w:rFonts w:ascii="Times New Roman" w:hAnsi="Times New Roman" w:cs="Times New Roman"/>
          <w:b/>
          <w:sz w:val="24"/>
          <w:szCs w:val="24"/>
        </w:rPr>
        <w:t>Figure</w:t>
      </w:r>
      <w:r w:rsidR="00E878C8" w:rsidRPr="00E878C8">
        <w:rPr>
          <w:rFonts w:ascii="Times New Roman" w:hAnsi="Times New Roman" w:cs="Times New Roman"/>
          <w:b/>
          <w:sz w:val="24"/>
          <w:szCs w:val="24"/>
        </w:rPr>
        <w:t xml:space="preserve"> 4</w:t>
      </w:r>
      <w:r w:rsidR="00E5534E">
        <w:rPr>
          <w:rFonts w:ascii="Times New Roman" w:hAnsi="Times New Roman" w:cs="Times New Roman"/>
          <w:sz w:val="24"/>
          <w:szCs w:val="24"/>
        </w:rPr>
        <w:t xml:space="preserve">. </w:t>
      </w:r>
    </w:p>
    <w:p w:rsidR="0073413F" w:rsidRDefault="0073413F" w:rsidP="004B63A0">
      <w:pPr>
        <w:pStyle w:val="ListParagraph"/>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3413F" w:rsidRDefault="0073413F" w:rsidP="004B63A0">
      <w:pPr>
        <w:pStyle w:val="ListParagraph"/>
        <w:ind w:left="2880"/>
        <w:jc w:val="both"/>
        <w:rPr>
          <w:rFonts w:ascii="Times New Roman" w:hAnsi="Times New Roman" w:cs="Times New Roman"/>
          <w:sz w:val="24"/>
          <w:szCs w:val="24"/>
        </w:rPr>
      </w:pPr>
      <w:r>
        <w:rPr>
          <w:rFonts w:ascii="Times New Roman" w:hAnsi="Times New Roman" w:cs="Times New Roman"/>
          <w:sz w:val="24"/>
          <w:szCs w:val="24"/>
        </w:rPr>
        <w:t>(</w:t>
      </w:r>
      <w:r w:rsidRPr="00E775AC">
        <w:rPr>
          <w:rFonts w:ascii="Times New Roman" w:hAnsi="Times New Roman" w:cs="Times New Roman"/>
          <w:b/>
          <w:sz w:val="24"/>
          <w:szCs w:val="24"/>
        </w:rPr>
        <w:t>Figure</w:t>
      </w:r>
      <w:r w:rsidR="00E878C8" w:rsidRPr="00E775AC">
        <w:rPr>
          <w:rFonts w:ascii="Times New Roman" w:hAnsi="Times New Roman" w:cs="Times New Roman"/>
          <w:b/>
          <w:sz w:val="24"/>
          <w:szCs w:val="24"/>
        </w:rPr>
        <w:t xml:space="preserve"> 4</w:t>
      </w:r>
      <w:r w:rsidRPr="00E775AC">
        <w:rPr>
          <w:rFonts w:ascii="Times New Roman" w:hAnsi="Times New Roman" w:cs="Times New Roman"/>
          <w:b/>
          <w:sz w:val="24"/>
          <w:szCs w:val="24"/>
        </w:rPr>
        <w:t xml:space="preserve"> </w:t>
      </w:r>
      <w:r>
        <w:rPr>
          <w:rFonts w:ascii="Times New Roman" w:hAnsi="Times New Roman" w:cs="Times New Roman"/>
          <w:sz w:val="24"/>
          <w:szCs w:val="24"/>
        </w:rPr>
        <w:t>Architecture of LSTM Unit)</w:t>
      </w:r>
    </w:p>
    <w:p w:rsidR="00E5534E" w:rsidRDefault="004E139A" w:rsidP="004B63A0">
      <w:pPr>
        <w:ind w:left="720"/>
        <w:jc w:val="both"/>
        <w:rPr>
          <w:rFonts w:ascii="Times New Roman" w:hAnsi="Times New Roman" w:cs="Times New Roman"/>
          <w:sz w:val="24"/>
          <w:szCs w:val="24"/>
        </w:rPr>
      </w:pPr>
      <w:r>
        <w:rPr>
          <w:rFonts w:ascii="Times New Roman" w:hAnsi="Times New Roman" w:cs="Times New Roman"/>
          <w:sz w:val="24"/>
          <w:szCs w:val="24"/>
        </w:rPr>
        <w:t>The main components of a</w:t>
      </w:r>
      <w:r w:rsidR="00E775AC">
        <w:rPr>
          <w:rFonts w:ascii="Times New Roman" w:hAnsi="Times New Roman" w:cs="Times New Roman"/>
          <w:sz w:val="24"/>
          <w:szCs w:val="24"/>
        </w:rPr>
        <w:t>n</w:t>
      </w:r>
      <w:r>
        <w:rPr>
          <w:rFonts w:ascii="Times New Roman" w:hAnsi="Times New Roman" w:cs="Times New Roman"/>
          <w:sz w:val="24"/>
          <w:szCs w:val="24"/>
        </w:rPr>
        <w:t xml:space="preserve"> LSTM unit are forget gate </w:t>
      </w:r>
      <w:proofErr w:type="spellStart"/>
      <w:r>
        <w:rPr>
          <w:rFonts w:ascii="Times New Roman" w:hAnsi="Times New Roman" w:cs="Times New Roman"/>
          <w:sz w:val="24"/>
          <w:szCs w:val="24"/>
        </w:rPr>
        <w:t>ft</w:t>
      </w:r>
      <w:proofErr w:type="spellEnd"/>
      <w:r>
        <w:rPr>
          <w:rFonts w:ascii="Times New Roman" w:hAnsi="Times New Roman" w:cs="Times New Roman"/>
          <w:sz w:val="24"/>
          <w:szCs w:val="24"/>
        </w:rPr>
        <w:t xml:space="preserve">, the output gate </w:t>
      </w:r>
      <w:proofErr w:type="spellStart"/>
      <w:proofErr w:type="gramStart"/>
      <w:r>
        <w:rPr>
          <w:rFonts w:ascii="Times New Roman" w:hAnsi="Times New Roman" w:cs="Times New Roman"/>
          <w:sz w:val="24"/>
          <w:szCs w:val="24"/>
        </w:rPr>
        <w:t>Ot</w:t>
      </w:r>
      <w:proofErr w:type="spellEnd"/>
      <w:proofErr w:type="gramEnd"/>
      <w:r>
        <w:rPr>
          <w:rFonts w:ascii="Times New Roman" w:hAnsi="Times New Roman" w:cs="Times New Roman"/>
          <w:sz w:val="24"/>
          <w:szCs w:val="24"/>
        </w:rPr>
        <w:t>, the input gate It</w:t>
      </w:r>
      <w:r w:rsidR="00F11B88">
        <w:rPr>
          <w:rFonts w:ascii="Times New Roman" w:hAnsi="Times New Roman" w:cs="Times New Roman"/>
          <w:sz w:val="24"/>
          <w:szCs w:val="24"/>
        </w:rPr>
        <w:t>,</w:t>
      </w:r>
      <w:r>
        <w:rPr>
          <w:rFonts w:ascii="Times New Roman" w:hAnsi="Times New Roman" w:cs="Times New Roman"/>
          <w:sz w:val="24"/>
          <w:szCs w:val="24"/>
        </w:rPr>
        <w:t xml:space="preserve"> and the cell state node Ct.  All the gates work together to regulate the cell state.</w:t>
      </w:r>
      <w:r w:rsidR="00E75C35">
        <w:rPr>
          <w:rFonts w:ascii="Times New Roman" w:hAnsi="Times New Roman" w:cs="Times New Roman"/>
          <w:sz w:val="24"/>
          <w:szCs w:val="24"/>
        </w:rPr>
        <w:t xml:space="preserve"> The amount of information to be dropped is measured by forget gate using </w:t>
      </w:r>
      <w:r w:rsidR="00F11B88">
        <w:rPr>
          <w:rFonts w:ascii="Times New Roman" w:hAnsi="Times New Roman" w:cs="Times New Roman"/>
          <w:sz w:val="24"/>
          <w:szCs w:val="24"/>
        </w:rPr>
        <w:t>a sigmoid-based</w:t>
      </w:r>
      <w:r w:rsidR="00E75C35">
        <w:rPr>
          <w:rFonts w:ascii="Times New Roman" w:hAnsi="Times New Roman" w:cs="Times New Roman"/>
          <w:sz w:val="24"/>
          <w:szCs w:val="24"/>
        </w:rPr>
        <w:t xml:space="preserve"> output layer. Here </w:t>
      </w:r>
      <w:r w:rsidR="00E75C35" w:rsidRPr="00E75C35">
        <w:rPr>
          <w:rFonts w:ascii="Times New Roman" w:hAnsi="Times New Roman" w:cs="Times New Roman"/>
          <w:sz w:val="24"/>
          <w:szCs w:val="24"/>
        </w:rPr>
        <w:t>σ</w:t>
      </w:r>
      <w:r w:rsidR="00E75C35">
        <w:rPr>
          <w:rFonts w:ascii="Times New Roman" w:hAnsi="Times New Roman" w:cs="Times New Roman"/>
          <w:sz w:val="24"/>
          <w:szCs w:val="24"/>
        </w:rPr>
        <w:t xml:space="preserve"> is </w:t>
      </w:r>
      <w:r w:rsidR="00F11B88">
        <w:rPr>
          <w:rFonts w:ascii="Times New Roman" w:hAnsi="Times New Roman" w:cs="Times New Roman"/>
          <w:sz w:val="24"/>
          <w:szCs w:val="24"/>
        </w:rPr>
        <w:t xml:space="preserve">the </w:t>
      </w:r>
      <w:r w:rsidR="00E75C35">
        <w:rPr>
          <w:rFonts w:ascii="Times New Roman" w:hAnsi="Times New Roman" w:cs="Times New Roman"/>
          <w:sz w:val="24"/>
          <w:szCs w:val="24"/>
        </w:rPr>
        <w:t xml:space="preserve">sigmoid function. On </w:t>
      </w:r>
      <w:r w:rsidR="00F11B88">
        <w:rPr>
          <w:rFonts w:ascii="Times New Roman" w:hAnsi="Times New Roman" w:cs="Times New Roman"/>
          <w:sz w:val="24"/>
          <w:szCs w:val="24"/>
        </w:rPr>
        <w:t xml:space="preserve">the </w:t>
      </w:r>
      <w:r w:rsidR="00E75C35">
        <w:rPr>
          <w:rFonts w:ascii="Times New Roman" w:hAnsi="Times New Roman" w:cs="Times New Roman"/>
          <w:sz w:val="24"/>
          <w:szCs w:val="24"/>
        </w:rPr>
        <w:t xml:space="preserve">other hand, Input gate decides how </w:t>
      </w:r>
      <w:r w:rsidR="00F11B88">
        <w:rPr>
          <w:rFonts w:ascii="Times New Roman" w:hAnsi="Times New Roman" w:cs="Times New Roman"/>
          <w:sz w:val="24"/>
          <w:szCs w:val="24"/>
        </w:rPr>
        <w:t>many</w:t>
      </w:r>
      <w:r w:rsidR="00E75C35">
        <w:rPr>
          <w:rFonts w:ascii="Times New Roman" w:hAnsi="Times New Roman" w:cs="Times New Roman"/>
          <w:sz w:val="24"/>
          <w:szCs w:val="24"/>
        </w:rPr>
        <w:t xml:space="preserve"> new features can move into the cell. It does two function. Firstly, it decides the use of sigmoid to update necessary values and creates new vectors using </w:t>
      </w:r>
      <w:proofErr w:type="spellStart"/>
      <w:r w:rsidR="00E75C35">
        <w:rPr>
          <w:rFonts w:ascii="Times New Roman" w:hAnsi="Times New Roman" w:cs="Times New Roman"/>
          <w:sz w:val="24"/>
          <w:szCs w:val="24"/>
        </w:rPr>
        <w:t>tanh</w:t>
      </w:r>
      <w:proofErr w:type="spellEnd"/>
      <w:r w:rsidR="00E75C35">
        <w:rPr>
          <w:rFonts w:ascii="Times New Roman" w:hAnsi="Times New Roman" w:cs="Times New Roman"/>
          <w:sz w:val="24"/>
          <w:szCs w:val="24"/>
        </w:rPr>
        <w:t xml:space="preserve"> function. Secondly, It combines the output </w:t>
      </w:r>
      <w:r w:rsidR="00914BFD">
        <w:rPr>
          <w:rFonts w:ascii="Times New Roman" w:hAnsi="Times New Roman" w:cs="Times New Roman"/>
          <w:sz w:val="24"/>
          <w:szCs w:val="24"/>
        </w:rPr>
        <w:t xml:space="preserve">from forget gate to </w:t>
      </w:r>
      <w:r w:rsidR="00E9767F">
        <w:rPr>
          <w:rFonts w:ascii="Times New Roman" w:hAnsi="Times New Roman" w:cs="Times New Roman"/>
          <w:sz w:val="24"/>
          <w:szCs w:val="24"/>
        </w:rPr>
        <w:t xml:space="preserve">update the state of the cell. Output gate controls </w:t>
      </w:r>
      <w:r w:rsidR="00F11B88">
        <w:rPr>
          <w:rFonts w:ascii="Times New Roman" w:hAnsi="Times New Roman" w:cs="Times New Roman"/>
          <w:sz w:val="24"/>
          <w:szCs w:val="24"/>
        </w:rPr>
        <w:t xml:space="preserve">the </w:t>
      </w:r>
      <w:r w:rsidR="00E9767F">
        <w:rPr>
          <w:rFonts w:ascii="Times New Roman" w:hAnsi="Times New Roman" w:cs="Times New Roman"/>
          <w:sz w:val="24"/>
          <w:szCs w:val="24"/>
        </w:rPr>
        <w:t>information that handles the cell state at a particular movement and multiplies the state with the sigmoid output</w:t>
      </w:r>
      <w:proofErr w:type="gramStart"/>
      <w:r w:rsidR="00E9767F">
        <w:rPr>
          <w:rFonts w:ascii="Times New Roman" w:hAnsi="Times New Roman" w:cs="Times New Roman"/>
          <w:sz w:val="24"/>
          <w:szCs w:val="24"/>
        </w:rPr>
        <w:t>.</w:t>
      </w:r>
      <w:r w:rsidR="00A514EB" w:rsidRPr="00A514EB">
        <w:rPr>
          <w:rFonts w:ascii="Times New Roman" w:hAnsi="Times New Roman" w:cs="Times New Roman"/>
          <w:b/>
          <w:sz w:val="24"/>
          <w:szCs w:val="24"/>
        </w:rPr>
        <w:t>[</w:t>
      </w:r>
      <w:proofErr w:type="gramEnd"/>
      <w:r w:rsidR="00A514EB" w:rsidRPr="00A514EB">
        <w:rPr>
          <w:rFonts w:ascii="Times New Roman" w:hAnsi="Times New Roman" w:cs="Times New Roman"/>
          <w:b/>
          <w:sz w:val="24"/>
          <w:szCs w:val="24"/>
        </w:rPr>
        <w:t>25</w:t>
      </w:r>
      <w:r w:rsidR="00093098" w:rsidRPr="00A514EB">
        <w:rPr>
          <w:rFonts w:ascii="Times New Roman" w:hAnsi="Times New Roman" w:cs="Times New Roman"/>
          <w:b/>
          <w:sz w:val="24"/>
          <w:szCs w:val="24"/>
        </w:rPr>
        <w:t>]</w:t>
      </w:r>
    </w:p>
    <w:p w:rsidR="00172E9B" w:rsidRDefault="00456501" w:rsidP="004B63A0">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Bidirectional LSTM: It has capabilities of traditional LSTM by including </w:t>
      </w:r>
      <w:r w:rsidR="00172E9B">
        <w:rPr>
          <w:rFonts w:ascii="Times New Roman" w:hAnsi="Times New Roman" w:cs="Times New Roman"/>
          <w:sz w:val="24"/>
          <w:szCs w:val="24"/>
        </w:rPr>
        <w:t>data from both past and future values. It process the input arr</w:t>
      </w:r>
      <w:r w:rsidR="00676A32">
        <w:rPr>
          <w:rFonts w:ascii="Times New Roman" w:hAnsi="Times New Roman" w:cs="Times New Roman"/>
          <w:sz w:val="24"/>
          <w:szCs w:val="24"/>
        </w:rPr>
        <w:t>ay by beginning to end and end</w:t>
      </w:r>
      <w:r w:rsidR="00172E9B">
        <w:rPr>
          <w:rFonts w:ascii="Times New Roman" w:hAnsi="Times New Roman" w:cs="Times New Roman"/>
          <w:sz w:val="24"/>
          <w:szCs w:val="24"/>
        </w:rPr>
        <w:t xml:space="preserve"> to beginning which helps to effectively extract more complete historical patterns. </w:t>
      </w:r>
      <w:r w:rsidR="00A514EB" w:rsidRPr="00A514EB">
        <w:rPr>
          <w:rFonts w:ascii="Times New Roman" w:hAnsi="Times New Roman" w:cs="Times New Roman"/>
          <w:b/>
          <w:sz w:val="24"/>
          <w:szCs w:val="24"/>
        </w:rPr>
        <w:t>[26</w:t>
      </w:r>
      <w:r w:rsidR="00A514EB">
        <w:rPr>
          <w:rFonts w:ascii="Times New Roman" w:hAnsi="Times New Roman" w:cs="Times New Roman"/>
          <w:b/>
          <w:sz w:val="24"/>
          <w:szCs w:val="24"/>
        </w:rPr>
        <w:t>,27,28</w:t>
      </w:r>
      <w:r w:rsidR="008D7407" w:rsidRPr="00A514EB">
        <w:rPr>
          <w:rFonts w:ascii="Times New Roman" w:hAnsi="Times New Roman" w:cs="Times New Roman"/>
          <w:b/>
          <w:sz w:val="24"/>
          <w:szCs w:val="24"/>
        </w:rPr>
        <w:t>]</w:t>
      </w:r>
    </w:p>
    <w:p w:rsidR="00456501" w:rsidRPr="00172E9B" w:rsidRDefault="00AB03FA" w:rsidP="004B63A0">
      <w:pPr>
        <w:jc w:val="both"/>
        <w:rPr>
          <w:rFonts w:ascii="Times New Roman" w:hAnsi="Times New Roman" w:cs="Times New Roman"/>
          <w:sz w:val="24"/>
          <w:szCs w:val="24"/>
        </w:rPr>
      </w:pPr>
      <w:r>
        <w:rPr>
          <w:rFonts w:ascii="Times New Roman" w:hAnsi="Times New Roman" w:cs="Times New Roman"/>
          <w:sz w:val="24"/>
          <w:szCs w:val="24"/>
        </w:rPr>
        <w:t xml:space="preserve">These models help us to forecast future value based on historical data. This models can be used by researcher and practitioner to </w:t>
      </w:r>
      <w:r w:rsidR="00676A32">
        <w:rPr>
          <w:rFonts w:ascii="Times New Roman" w:hAnsi="Times New Roman" w:cs="Times New Roman"/>
          <w:sz w:val="24"/>
          <w:szCs w:val="24"/>
        </w:rPr>
        <w:t>achieve optimal performance on their specific time series data.</w:t>
      </w:r>
    </w:p>
    <w:p w:rsidR="00676A32" w:rsidRDefault="00D4142A" w:rsidP="004B63A0">
      <w:pPr>
        <w:pStyle w:val="Heading1"/>
        <w:jc w:val="both"/>
      </w:pPr>
      <w:r w:rsidRPr="00F909C5">
        <w:t>Result Analysis</w:t>
      </w:r>
    </w:p>
    <w:p w:rsidR="00E878C8" w:rsidRPr="00E878C8" w:rsidRDefault="00E878C8" w:rsidP="004B63A0">
      <w:pPr>
        <w:jc w:val="both"/>
      </w:pPr>
    </w:p>
    <w:p w:rsidR="00246470" w:rsidRPr="00F909C5" w:rsidRDefault="00D4142A" w:rsidP="004B63A0">
      <w:pPr>
        <w:jc w:val="both"/>
        <w:rPr>
          <w:rFonts w:ascii="Times New Roman" w:hAnsi="Times New Roman" w:cs="Times New Roman"/>
          <w:sz w:val="24"/>
          <w:szCs w:val="24"/>
        </w:rPr>
      </w:pPr>
      <w:r w:rsidRPr="00F909C5">
        <w:rPr>
          <w:rFonts w:ascii="Times New Roman" w:hAnsi="Times New Roman" w:cs="Times New Roman"/>
          <w:sz w:val="24"/>
          <w:szCs w:val="24"/>
        </w:rPr>
        <w:t>The LSTM model was developed using 64 LSTM units, 2 hidden layers with 32 units each, a '</w:t>
      </w:r>
      <w:proofErr w:type="spellStart"/>
      <w:r w:rsidRPr="00F909C5">
        <w:rPr>
          <w:rFonts w:ascii="Times New Roman" w:hAnsi="Times New Roman" w:cs="Times New Roman"/>
          <w:sz w:val="24"/>
          <w:szCs w:val="24"/>
        </w:rPr>
        <w:t>tanh</w:t>
      </w:r>
      <w:proofErr w:type="spellEnd"/>
      <w:r w:rsidRPr="00F909C5">
        <w:rPr>
          <w:rFonts w:ascii="Times New Roman" w:hAnsi="Times New Roman" w:cs="Times New Roman"/>
          <w:sz w:val="24"/>
          <w:szCs w:val="24"/>
        </w:rPr>
        <w:t>' activation function and a 20% dropout rate. The bidirectional LSTM model was developed with 64 LSTM units, 50 dense units with '</w:t>
      </w:r>
      <w:proofErr w:type="spellStart"/>
      <w:r w:rsidRPr="00F909C5">
        <w:rPr>
          <w:rFonts w:ascii="Times New Roman" w:hAnsi="Times New Roman" w:cs="Times New Roman"/>
          <w:sz w:val="24"/>
          <w:szCs w:val="24"/>
        </w:rPr>
        <w:t>tanh</w:t>
      </w:r>
      <w:proofErr w:type="spellEnd"/>
      <w:r w:rsidRPr="00F909C5">
        <w:rPr>
          <w:rFonts w:ascii="Times New Roman" w:hAnsi="Times New Roman" w:cs="Times New Roman"/>
          <w:sz w:val="24"/>
          <w:szCs w:val="24"/>
        </w:rPr>
        <w:t>' activation function and optimized using Adam optimizer with learn</w:t>
      </w:r>
      <w:r w:rsidR="00676A32">
        <w:rPr>
          <w:rFonts w:ascii="Times New Roman" w:hAnsi="Times New Roman" w:cs="Times New Roman"/>
          <w:sz w:val="24"/>
          <w:szCs w:val="24"/>
        </w:rPr>
        <w:t>ing rate of 0.001</w:t>
      </w:r>
      <w:r w:rsidRPr="00F909C5">
        <w:rPr>
          <w:rFonts w:ascii="Times New Roman" w:hAnsi="Times New Roman" w:cs="Times New Roman"/>
          <w:sz w:val="24"/>
          <w:szCs w:val="24"/>
        </w:rPr>
        <w:t xml:space="preserve">. The </w:t>
      </w:r>
      <w:r w:rsidR="00AE4CD5">
        <w:rPr>
          <w:rFonts w:ascii="Times New Roman" w:hAnsi="Times New Roman" w:cs="Times New Roman"/>
          <w:sz w:val="24"/>
          <w:szCs w:val="24"/>
        </w:rPr>
        <w:t xml:space="preserve">some </w:t>
      </w:r>
      <w:r w:rsidRPr="00F909C5">
        <w:rPr>
          <w:rFonts w:ascii="Times New Roman" w:hAnsi="Times New Roman" w:cs="Times New Roman"/>
          <w:sz w:val="24"/>
          <w:szCs w:val="24"/>
        </w:rPr>
        <w:t xml:space="preserve">results indicate that the bidirectional LSTM model performed slightly better </w:t>
      </w:r>
      <w:r w:rsidR="00AE4CD5">
        <w:rPr>
          <w:rFonts w:ascii="Times New Roman" w:hAnsi="Times New Roman" w:cs="Times New Roman"/>
          <w:sz w:val="24"/>
          <w:szCs w:val="24"/>
        </w:rPr>
        <w:t>than the LSTM model. The model performance was measured using regression metrics like Root Mean Square Error, Mean Square Error and R2 Score</w:t>
      </w:r>
      <w:r w:rsidR="00093098" w:rsidRPr="00A514EB">
        <w:rPr>
          <w:rFonts w:ascii="Times New Roman" w:hAnsi="Times New Roman" w:cs="Times New Roman"/>
          <w:b/>
          <w:sz w:val="24"/>
          <w:szCs w:val="24"/>
        </w:rPr>
        <w:t>[</w:t>
      </w:r>
      <w:r w:rsidR="00A514EB" w:rsidRPr="00A514EB">
        <w:rPr>
          <w:rFonts w:ascii="Times New Roman" w:hAnsi="Times New Roman" w:cs="Times New Roman"/>
          <w:b/>
          <w:sz w:val="24"/>
          <w:szCs w:val="24"/>
        </w:rPr>
        <w:t>29,30</w:t>
      </w:r>
      <w:r w:rsidR="00093098" w:rsidRPr="00A514EB">
        <w:rPr>
          <w:rFonts w:ascii="Times New Roman" w:hAnsi="Times New Roman" w:cs="Times New Roman"/>
          <w:b/>
          <w:sz w:val="24"/>
          <w:szCs w:val="24"/>
        </w:rPr>
        <w:t>]</w:t>
      </w:r>
      <w:r w:rsidR="00AE4CD5">
        <w:rPr>
          <w:rFonts w:ascii="Times New Roman" w:hAnsi="Times New Roman" w:cs="Times New Roman"/>
          <w:sz w:val="24"/>
          <w:szCs w:val="24"/>
        </w:rPr>
        <w:t>.</w:t>
      </w:r>
      <w:r w:rsidR="008A2564">
        <w:rPr>
          <w:rFonts w:ascii="Times New Roman" w:hAnsi="Times New Roman" w:cs="Times New Roman"/>
          <w:sz w:val="24"/>
          <w:szCs w:val="24"/>
        </w:rPr>
        <w:t xml:space="preserve"> All </w:t>
      </w:r>
      <w:proofErr w:type="spellStart"/>
      <w:proofErr w:type="gramStart"/>
      <w:r w:rsidR="008A2564">
        <w:rPr>
          <w:rFonts w:ascii="Times New Roman" w:hAnsi="Times New Roman" w:cs="Times New Roman"/>
          <w:sz w:val="24"/>
          <w:szCs w:val="24"/>
        </w:rPr>
        <w:t>th</w:t>
      </w:r>
      <w:proofErr w:type="spellEnd"/>
      <w:proofErr w:type="gramEnd"/>
      <w:r w:rsidR="008A2564">
        <w:rPr>
          <w:rFonts w:ascii="Times New Roman" w:hAnsi="Times New Roman" w:cs="Times New Roman"/>
          <w:sz w:val="24"/>
          <w:szCs w:val="24"/>
        </w:rPr>
        <w:t xml:space="preserve"> deep learning model were run for 50 epochs.</w:t>
      </w:r>
    </w:p>
    <w:p w:rsidR="00AE4CD5" w:rsidRDefault="00AE4CD5" w:rsidP="004B63A0">
      <w:pPr>
        <w:jc w:val="both"/>
        <w:rPr>
          <w:rFonts w:ascii="Times New Roman" w:hAnsi="Times New Roman" w:cs="Times New Roman"/>
          <w:sz w:val="24"/>
          <w:szCs w:val="24"/>
        </w:rPr>
      </w:pPr>
      <w:r>
        <w:rPr>
          <w:rFonts w:ascii="Times New Roman" w:hAnsi="Times New Roman" w:cs="Times New Roman"/>
          <w:sz w:val="24"/>
          <w:szCs w:val="24"/>
        </w:rPr>
        <w:t xml:space="preserve">The </w:t>
      </w:r>
      <w:r w:rsidRPr="00E878C8">
        <w:rPr>
          <w:rFonts w:ascii="Times New Roman" w:hAnsi="Times New Roman" w:cs="Times New Roman"/>
          <w:b/>
          <w:sz w:val="24"/>
          <w:szCs w:val="24"/>
        </w:rPr>
        <w:t>Table</w:t>
      </w:r>
      <w:r w:rsidR="00E878C8" w:rsidRPr="00E878C8">
        <w:rPr>
          <w:rFonts w:ascii="Times New Roman" w:hAnsi="Times New Roman" w:cs="Times New Roman"/>
          <w:b/>
          <w:sz w:val="24"/>
          <w:szCs w:val="24"/>
        </w:rPr>
        <w:t xml:space="preserve"> 3</w:t>
      </w:r>
      <w:r w:rsidR="00E878C8">
        <w:rPr>
          <w:rFonts w:ascii="Times New Roman" w:hAnsi="Times New Roman" w:cs="Times New Roman"/>
          <w:sz w:val="24"/>
          <w:szCs w:val="24"/>
        </w:rPr>
        <w:t xml:space="preserve"> </w:t>
      </w:r>
      <w:r>
        <w:rPr>
          <w:rFonts w:ascii="Times New Roman" w:hAnsi="Times New Roman" w:cs="Times New Roman"/>
          <w:sz w:val="24"/>
          <w:szCs w:val="24"/>
        </w:rPr>
        <w:t xml:space="preserve">is showing the performance of 4 models with respect to the location. Starting with </w:t>
      </w:r>
      <w:proofErr w:type="spellStart"/>
      <w:r>
        <w:rPr>
          <w:rFonts w:ascii="Times New Roman" w:hAnsi="Times New Roman" w:cs="Times New Roman"/>
          <w:sz w:val="24"/>
          <w:szCs w:val="24"/>
        </w:rPr>
        <w:t>Alipur</w:t>
      </w:r>
      <w:proofErr w:type="spellEnd"/>
      <w:r>
        <w:rPr>
          <w:rFonts w:ascii="Times New Roman" w:hAnsi="Times New Roman" w:cs="Times New Roman"/>
          <w:sz w:val="24"/>
          <w:szCs w:val="24"/>
        </w:rPr>
        <w:t xml:space="preserve"> data was collected from 2018 to 2023 so had about 1700 data points and was split into train and test for model training. The Best model for this data was Bi directional LSTM. It achieved an R2 score of 0.64 with LSTM as second best model. For different location, data varies with the different parameters range. So the highest efficient result was found in Ashok </w:t>
      </w:r>
      <w:proofErr w:type="spellStart"/>
      <w:r>
        <w:rPr>
          <w:rFonts w:ascii="Times New Roman" w:hAnsi="Times New Roman" w:cs="Times New Roman"/>
          <w:sz w:val="24"/>
          <w:szCs w:val="24"/>
        </w:rPr>
        <w:t>Vihar</w:t>
      </w:r>
      <w:proofErr w:type="spellEnd"/>
      <w:r>
        <w:rPr>
          <w:rFonts w:ascii="Times New Roman" w:hAnsi="Times New Roman" w:cs="Times New Roman"/>
          <w:sz w:val="24"/>
          <w:szCs w:val="24"/>
        </w:rPr>
        <w:t xml:space="preserve"> Data. The coefficient of determination was </w:t>
      </w:r>
      <w:r w:rsidR="00862B2D">
        <w:rPr>
          <w:rFonts w:ascii="Times New Roman" w:hAnsi="Times New Roman" w:cs="Times New Roman"/>
          <w:sz w:val="24"/>
          <w:szCs w:val="24"/>
        </w:rPr>
        <w:t>0.79,</w:t>
      </w:r>
      <w:r>
        <w:rPr>
          <w:rFonts w:ascii="Times New Roman" w:hAnsi="Times New Roman" w:cs="Times New Roman"/>
          <w:sz w:val="24"/>
          <w:szCs w:val="24"/>
        </w:rPr>
        <w:t xml:space="preserve"> MSE is 0.00803 and RMSE is </w:t>
      </w:r>
      <w:r w:rsidRPr="00AE4CD5">
        <w:rPr>
          <w:rFonts w:ascii="Times New Roman" w:hAnsi="Times New Roman" w:cs="Times New Roman"/>
          <w:sz w:val="24"/>
          <w:szCs w:val="24"/>
        </w:rPr>
        <w:t>0.08962</w:t>
      </w:r>
      <w:r>
        <w:rPr>
          <w:rFonts w:ascii="Times New Roman" w:hAnsi="Times New Roman" w:cs="Times New Roman"/>
          <w:sz w:val="24"/>
          <w:szCs w:val="24"/>
        </w:rPr>
        <w:t>.</w:t>
      </w:r>
    </w:p>
    <w:p w:rsidR="00E416A9" w:rsidRDefault="00862B2D" w:rsidP="004B63A0">
      <w:pPr>
        <w:jc w:val="both"/>
        <w:rPr>
          <w:rFonts w:ascii="Times New Roman" w:hAnsi="Times New Roman" w:cs="Times New Roman"/>
          <w:sz w:val="24"/>
          <w:szCs w:val="24"/>
        </w:rPr>
      </w:pPr>
      <w:r>
        <w:rPr>
          <w:rFonts w:ascii="Times New Roman" w:hAnsi="Times New Roman" w:cs="Times New Roman"/>
          <w:sz w:val="24"/>
          <w:szCs w:val="24"/>
        </w:rPr>
        <w:t xml:space="preserve">Additionally, Machine learning model also perform good in </w:t>
      </w:r>
      <w:proofErr w:type="spellStart"/>
      <w:r>
        <w:rPr>
          <w:rFonts w:ascii="Times New Roman" w:hAnsi="Times New Roman" w:cs="Times New Roman"/>
          <w:sz w:val="24"/>
          <w:szCs w:val="24"/>
        </w:rPr>
        <w:t>Bawana</w:t>
      </w:r>
      <w:proofErr w:type="spellEnd"/>
      <w:r>
        <w:rPr>
          <w:rFonts w:ascii="Times New Roman" w:hAnsi="Times New Roman" w:cs="Times New Roman"/>
          <w:sz w:val="24"/>
          <w:szCs w:val="24"/>
        </w:rPr>
        <w:t xml:space="preserve"> Region as it has 0.75 R2 score. LSTM and Bi-LSTM had quite low MSE and RMASE but reasonable R2 score. Random Forest outperforms MLR. In the </w:t>
      </w:r>
      <w:proofErr w:type="spellStart"/>
      <w:r>
        <w:rPr>
          <w:rFonts w:ascii="Times New Roman" w:hAnsi="Times New Roman" w:cs="Times New Roman"/>
          <w:sz w:val="24"/>
          <w:szCs w:val="24"/>
        </w:rPr>
        <w:t>Anand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vihar</w:t>
      </w:r>
      <w:proofErr w:type="spellEnd"/>
      <w:r>
        <w:rPr>
          <w:rFonts w:ascii="Times New Roman" w:hAnsi="Times New Roman" w:cs="Times New Roman"/>
          <w:sz w:val="24"/>
          <w:szCs w:val="24"/>
        </w:rPr>
        <w:t xml:space="preserve"> region, deep learning model performed better than MLR and RFR.</w:t>
      </w:r>
      <w:r w:rsidR="00A43540">
        <w:rPr>
          <w:rFonts w:ascii="Times New Roman" w:hAnsi="Times New Roman" w:cs="Times New Roman"/>
          <w:sz w:val="24"/>
          <w:szCs w:val="24"/>
        </w:rPr>
        <w:t xml:space="preserve"> </w:t>
      </w:r>
      <w:proofErr w:type="spellStart"/>
      <w:r w:rsidR="00A43540">
        <w:rPr>
          <w:rFonts w:ascii="Times New Roman" w:hAnsi="Times New Roman" w:cs="Times New Roman"/>
          <w:sz w:val="24"/>
          <w:szCs w:val="24"/>
        </w:rPr>
        <w:t>Aya</w:t>
      </w:r>
      <w:proofErr w:type="spellEnd"/>
      <w:r w:rsidR="00A43540">
        <w:rPr>
          <w:rFonts w:ascii="Times New Roman" w:hAnsi="Times New Roman" w:cs="Times New Roman"/>
          <w:sz w:val="24"/>
          <w:szCs w:val="24"/>
        </w:rPr>
        <w:t xml:space="preserve"> Nagar had poor results for MLR model as it has higher MSE and RMSE. Here LSTM model achieved moderate results.</w:t>
      </w:r>
    </w:p>
    <w:p w:rsidR="00A43540" w:rsidRPr="00F909C5" w:rsidRDefault="00A43540" w:rsidP="004B63A0">
      <w:pPr>
        <w:jc w:val="both"/>
        <w:rPr>
          <w:rFonts w:ascii="Times New Roman" w:hAnsi="Times New Roman" w:cs="Times New Roman"/>
          <w:sz w:val="24"/>
          <w:szCs w:val="24"/>
        </w:rPr>
      </w:pPr>
      <w:r>
        <w:rPr>
          <w:rFonts w:ascii="Times New Roman" w:hAnsi="Times New Roman" w:cs="Times New Roman"/>
          <w:sz w:val="24"/>
          <w:szCs w:val="24"/>
        </w:rPr>
        <w:t xml:space="preserve">Overall, across different location, the LSTM and Bi-LSTM models outperformed MLR and RFR models in </w:t>
      </w:r>
      <w:proofErr w:type="spellStart"/>
      <w:r>
        <w:rPr>
          <w:rFonts w:ascii="Times New Roman" w:hAnsi="Times New Roman" w:cs="Times New Roman"/>
          <w:sz w:val="24"/>
          <w:szCs w:val="24"/>
        </w:rPr>
        <w:t>comparision</w:t>
      </w:r>
      <w:proofErr w:type="spellEnd"/>
      <w:r>
        <w:rPr>
          <w:rFonts w:ascii="Times New Roman" w:hAnsi="Times New Roman" w:cs="Times New Roman"/>
          <w:sz w:val="24"/>
          <w:szCs w:val="24"/>
        </w:rPr>
        <w:t>. In addition to lower MSE and RMSE values, it indicated the model has high accuracy predicting ozone concentration. MLR and RFR generally perform less accurately as they have high loss value and lower R2 score. This conclude the state of the art mechanism of neural network based models, specifically LSTM and Bi-LSTM, for the given time series analysis.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A43540" w:rsidRDefault="00A43540" w:rsidP="004B63A0">
      <w:pPr>
        <w:jc w:val="both"/>
        <w:rPr>
          <w:rFonts w:ascii="Times New Roman" w:hAnsi="Times New Roman" w:cs="Times New Roman"/>
          <w:sz w:val="24"/>
          <w:szCs w:val="24"/>
        </w:rPr>
      </w:pPr>
      <w:r w:rsidRPr="00F909C5">
        <w:rPr>
          <w:rFonts w:ascii="Times New Roman" w:hAnsi="Times New Roman" w:cs="Times New Roman"/>
          <w:sz w:val="24"/>
          <w:szCs w:val="24"/>
        </w:rPr>
        <w:t>We also included graphs to visually represent the performance of each model. These graphs provide a clear comparison of the predicted values versus the actual values, allowing for a more in-depth analysis of the</w:t>
      </w:r>
      <w:r>
        <w:rPr>
          <w:rFonts w:ascii="Times New Roman" w:hAnsi="Times New Roman" w:cs="Times New Roman"/>
          <w:sz w:val="24"/>
          <w:szCs w:val="24"/>
        </w:rPr>
        <w:t xml:space="preserve"> model's performance which can be seen in below. Only the best models graphs has been displayed as </w:t>
      </w:r>
      <w:r w:rsidR="00AE1E3C">
        <w:rPr>
          <w:rFonts w:ascii="Times New Roman" w:hAnsi="Times New Roman" w:cs="Times New Roman"/>
          <w:sz w:val="24"/>
          <w:szCs w:val="24"/>
        </w:rPr>
        <w:t xml:space="preserve">a purpose for the visualization as shown in </w:t>
      </w:r>
      <w:r w:rsidR="00AE1E3C" w:rsidRPr="00E878C8">
        <w:rPr>
          <w:rFonts w:ascii="Times New Roman" w:hAnsi="Times New Roman" w:cs="Times New Roman"/>
          <w:b/>
          <w:sz w:val="24"/>
          <w:szCs w:val="24"/>
        </w:rPr>
        <w:t>Figure</w:t>
      </w:r>
      <w:r w:rsidR="00E878C8" w:rsidRPr="00E878C8">
        <w:rPr>
          <w:rFonts w:ascii="Times New Roman" w:hAnsi="Times New Roman" w:cs="Times New Roman"/>
          <w:b/>
          <w:sz w:val="24"/>
          <w:szCs w:val="24"/>
        </w:rPr>
        <w:t xml:space="preserve"> 5</w:t>
      </w:r>
      <w:r w:rsidR="00AE1E3C">
        <w:rPr>
          <w:rFonts w:ascii="Times New Roman" w:hAnsi="Times New Roman" w:cs="Times New Roman"/>
          <w:sz w:val="24"/>
          <w:szCs w:val="24"/>
        </w:rPr>
        <w:t xml:space="preserve">. </w:t>
      </w:r>
    </w:p>
    <w:p w:rsidR="00E416A9" w:rsidRDefault="00E416A9" w:rsidP="00063F70">
      <w:pPr>
        <w:rPr>
          <w:rFonts w:ascii="Times New Roman" w:hAnsi="Times New Roman" w:cs="Times New Roman"/>
          <w:sz w:val="24"/>
          <w:szCs w:val="24"/>
        </w:rPr>
      </w:pPr>
    </w:p>
    <w:p w:rsidR="00E416A9" w:rsidRPr="00F909C5" w:rsidRDefault="00E416A9" w:rsidP="00063F70">
      <w:pPr>
        <w:rPr>
          <w:rFonts w:ascii="Times New Roman" w:hAnsi="Times New Roman" w:cs="Times New Roman"/>
          <w:sz w:val="24"/>
          <w:szCs w:val="24"/>
        </w:rPr>
      </w:pPr>
    </w:p>
    <w:tbl>
      <w:tblPr>
        <w:tblStyle w:val="TableGrid"/>
        <w:tblpPr w:leftFromText="180" w:rightFromText="180" w:vertAnchor="text" w:horzAnchor="margin" w:tblpY="-392"/>
        <w:tblW w:w="9988" w:type="dxa"/>
        <w:tblLayout w:type="fixed"/>
        <w:tblLook w:val="04A0" w:firstRow="1" w:lastRow="0" w:firstColumn="1" w:lastColumn="0" w:noHBand="0" w:noVBand="1"/>
      </w:tblPr>
      <w:tblGrid>
        <w:gridCol w:w="5035"/>
        <w:gridCol w:w="4953"/>
      </w:tblGrid>
      <w:tr w:rsidR="00AE1E3C" w:rsidTr="00E878C8">
        <w:trPr>
          <w:trHeight w:val="3980"/>
        </w:trPr>
        <w:tc>
          <w:tcPr>
            <w:tcW w:w="5035" w:type="dxa"/>
            <w:vAlign w:val="center"/>
          </w:tcPr>
          <w:p w:rsidR="00AE1E3C" w:rsidRPr="00AE1E3C" w:rsidRDefault="00AE1E3C" w:rsidP="00E878C8">
            <w:pPr>
              <w:pStyle w:val="ListParagraph"/>
              <w:numPr>
                <w:ilvl w:val="0"/>
                <w:numId w:val="15"/>
              </w:numPr>
              <w:jc w:val="center"/>
              <w:rPr>
                <w:lang w:val="en-US"/>
              </w:rPr>
            </w:pPr>
            <w:bookmarkStart w:id="0" w:name="_Reference"/>
            <w:bookmarkEnd w:id="0"/>
            <w:r w:rsidRPr="006518FE">
              <w:rPr>
                <w:noProof/>
                <w:lang w:eastAsia="en-IN"/>
              </w:rPr>
              <w:lastRenderedPageBreak/>
              <w:drawing>
                <wp:anchor distT="0" distB="0" distL="114300" distR="114300" simplePos="0" relativeHeight="251746304" behindDoc="0" locked="0" layoutInCell="1" allowOverlap="1" wp14:anchorId="558F54D7" wp14:editId="76B69E2F">
                  <wp:simplePos x="0" y="0"/>
                  <wp:positionH relativeFrom="column">
                    <wp:posOffset>-65165</wp:posOffset>
                  </wp:positionH>
                  <wp:positionV relativeFrom="paragraph">
                    <wp:posOffset>106257</wp:posOffset>
                  </wp:positionV>
                  <wp:extent cx="3196727" cy="2302934"/>
                  <wp:effectExtent l="0" t="0" r="381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6727" cy="2302934"/>
                          </a:xfrm>
                          <a:prstGeom prst="rect">
                            <a:avLst/>
                          </a:prstGeom>
                        </pic:spPr>
                      </pic:pic>
                    </a:graphicData>
                  </a:graphic>
                  <wp14:sizeRelH relativeFrom="margin">
                    <wp14:pctWidth>0</wp14:pctWidth>
                  </wp14:sizeRelH>
                  <wp14:sizeRelV relativeFrom="margin">
                    <wp14:pctHeight>0</wp14:pctHeight>
                  </wp14:sizeRelV>
                </wp:anchor>
              </w:drawing>
            </w:r>
          </w:p>
        </w:tc>
        <w:tc>
          <w:tcPr>
            <w:tcW w:w="4953" w:type="dxa"/>
            <w:vAlign w:val="center"/>
          </w:tcPr>
          <w:p w:rsidR="00AE1E3C" w:rsidRPr="00AE1E3C" w:rsidRDefault="00AE1E3C" w:rsidP="00E878C8">
            <w:pPr>
              <w:pStyle w:val="ListParagraph"/>
              <w:numPr>
                <w:ilvl w:val="0"/>
                <w:numId w:val="15"/>
              </w:numPr>
              <w:jc w:val="center"/>
              <w:rPr>
                <w:lang w:val="en-US"/>
              </w:rPr>
            </w:pPr>
            <w:r w:rsidRPr="007C703A">
              <w:rPr>
                <w:noProof/>
                <w:lang w:eastAsia="en-IN"/>
              </w:rPr>
              <w:drawing>
                <wp:anchor distT="0" distB="0" distL="114300" distR="114300" simplePos="0" relativeHeight="251748352" behindDoc="0" locked="0" layoutInCell="1" allowOverlap="1" wp14:anchorId="56DF685C" wp14:editId="53B371DB">
                  <wp:simplePos x="0" y="0"/>
                  <wp:positionH relativeFrom="column">
                    <wp:posOffset>-65405</wp:posOffset>
                  </wp:positionH>
                  <wp:positionV relativeFrom="paragraph">
                    <wp:posOffset>145415</wp:posOffset>
                  </wp:positionV>
                  <wp:extent cx="3120972" cy="2247900"/>
                  <wp:effectExtent l="0" t="0" r="381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0972" cy="2247900"/>
                          </a:xfrm>
                          <a:prstGeom prst="rect">
                            <a:avLst/>
                          </a:prstGeom>
                        </pic:spPr>
                      </pic:pic>
                    </a:graphicData>
                  </a:graphic>
                  <wp14:sizeRelH relativeFrom="margin">
                    <wp14:pctWidth>0</wp14:pctWidth>
                  </wp14:sizeRelH>
                  <wp14:sizeRelV relativeFrom="margin">
                    <wp14:pctHeight>0</wp14:pctHeight>
                  </wp14:sizeRelV>
                </wp:anchor>
              </w:drawing>
            </w:r>
          </w:p>
        </w:tc>
      </w:tr>
      <w:tr w:rsidR="00AE1E3C" w:rsidTr="00E878C8">
        <w:trPr>
          <w:trHeight w:val="4056"/>
        </w:trPr>
        <w:tc>
          <w:tcPr>
            <w:tcW w:w="9988" w:type="dxa"/>
            <w:gridSpan w:val="2"/>
            <w:vAlign w:val="center"/>
          </w:tcPr>
          <w:p w:rsidR="00AE1E3C" w:rsidRPr="00AE1E3C" w:rsidRDefault="00AE1E3C" w:rsidP="00E878C8">
            <w:pPr>
              <w:pStyle w:val="ListParagraph"/>
              <w:ind w:left="3000"/>
              <w:rPr>
                <w:lang w:val="en-US"/>
              </w:rPr>
            </w:pPr>
            <w:r w:rsidRPr="00A45510">
              <w:rPr>
                <w:noProof/>
                <w:lang w:eastAsia="en-IN"/>
              </w:rPr>
              <w:drawing>
                <wp:anchor distT="0" distB="0" distL="114300" distR="114300" simplePos="0" relativeHeight="251749376" behindDoc="0" locked="0" layoutInCell="1" allowOverlap="1" wp14:anchorId="2623AFA2" wp14:editId="4215A1DC">
                  <wp:simplePos x="0" y="0"/>
                  <wp:positionH relativeFrom="column">
                    <wp:posOffset>1325245</wp:posOffset>
                  </wp:positionH>
                  <wp:positionV relativeFrom="paragraph">
                    <wp:posOffset>165100</wp:posOffset>
                  </wp:positionV>
                  <wp:extent cx="3149600" cy="2250717"/>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49600" cy="2250717"/>
                          </a:xfrm>
                          <a:prstGeom prst="rect">
                            <a:avLst/>
                          </a:prstGeom>
                        </pic:spPr>
                      </pic:pic>
                    </a:graphicData>
                  </a:graphic>
                  <wp14:sizeRelH relativeFrom="margin">
                    <wp14:pctWidth>0</wp14:pctWidth>
                  </wp14:sizeRelH>
                  <wp14:sizeRelV relativeFrom="margin">
                    <wp14:pctHeight>0</wp14:pctHeight>
                  </wp14:sizeRelV>
                </wp:anchor>
              </w:drawing>
            </w:r>
            <w:r w:rsidR="00E878C8">
              <w:rPr>
                <w:lang w:val="en-US"/>
              </w:rPr>
              <w:t xml:space="preserve">                                    </w:t>
            </w:r>
            <w:r>
              <w:rPr>
                <w:lang w:val="en-US"/>
              </w:rPr>
              <w:t>(c)</w:t>
            </w:r>
          </w:p>
        </w:tc>
      </w:tr>
      <w:tr w:rsidR="00AE1E3C" w:rsidTr="00E878C8">
        <w:trPr>
          <w:trHeight w:val="3803"/>
        </w:trPr>
        <w:tc>
          <w:tcPr>
            <w:tcW w:w="5035" w:type="dxa"/>
            <w:vAlign w:val="center"/>
          </w:tcPr>
          <w:p w:rsidR="00AE1E3C" w:rsidRPr="00AE1E3C" w:rsidRDefault="00AE1E3C" w:rsidP="00E878C8">
            <w:pPr>
              <w:pStyle w:val="ListParagraph"/>
              <w:numPr>
                <w:ilvl w:val="0"/>
                <w:numId w:val="18"/>
              </w:numPr>
              <w:jc w:val="center"/>
              <w:rPr>
                <w:lang w:val="en-US"/>
              </w:rPr>
            </w:pPr>
            <w:r w:rsidRPr="00A45510">
              <w:rPr>
                <w:noProof/>
                <w:lang w:eastAsia="en-IN"/>
              </w:rPr>
              <w:drawing>
                <wp:anchor distT="0" distB="0" distL="114300" distR="114300" simplePos="0" relativeHeight="251747328" behindDoc="0" locked="0" layoutInCell="1" allowOverlap="1" wp14:anchorId="52EF3DC0" wp14:editId="3F20DDDE">
                  <wp:simplePos x="0" y="0"/>
                  <wp:positionH relativeFrom="column">
                    <wp:posOffset>28364</wp:posOffset>
                  </wp:positionH>
                  <wp:positionV relativeFrom="paragraph">
                    <wp:posOffset>295275</wp:posOffset>
                  </wp:positionV>
                  <wp:extent cx="2891668" cy="2082800"/>
                  <wp:effectExtent l="0" t="0" r="444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1668" cy="2082800"/>
                          </a:xfrm>
                          <a:prstGeom prst="rect">
                            <a:avLst/>
                          </a:prstGeom>
                        </pic:spPr>
                      </pic:pic>
                    </a:graphicData>
                  </a:graphic>
                  <wp14:sizeRelH relativeFrom="margin">
                    <wp14:pctWidth>0</wp14:pctWidth>
                  </wp14:sizeRelH>
                  <wp14:sizeRelV relativeFrom="margin">
                    <wp14:pctHeight>0</wp14:pctHeight>
                  </wp14:sizeRelV>
                </wp:anchor>
              </w:drawing>
            </w:r>
          </w:p>
        </w:tc>
        <w:tc>
          <w:tcPr>
            <w:tcW w:w="4953" w:type="dxa"/>
            <w:vAlign w:val="center"/>
          </w:tcPr>
          <w:p w:rsidR="00AE1E3C" w:rsidRPr="00AE1E3C" w:rsidRDefault="00AE1E3C" w:rsidP="00E878C8">
            <w:pPr>
              <w:pStyle w:val="ListParagraph"/>
              <w:numPr>
                <w:ilvl w:val="0"/>
                <w:numId w:val="18"/>
              </w:numPr>
              <w:jc w:val="center"/>
              <w:rPr>
                <w:lang w:val="en-US"/>
              </w:rPr>
            </w:pPr>
            <w:r w:rsidRPr="00A45510">
              <w:rPr>
                <w:noProof/>
                <w:lang w:eastAsia="en-IN"/>
              </w:rPr>
              <w:drawing>
                <wp:anchor distT="0" distB="0" distL="114300" distR="114300" simplePos="0" relativeHeight="251750400" behindDoc="0" locked="0" layoutInCell="1" allowOverlap="1" wp14:anchorId="587596D9" wp14:editId="3228F819">
                  <wp:simplePos x="0" y="0"/>
                  <wp:positionH relativeFrom="column">
                    <wp:posOffset>-5080</wp:posOffset>
                  </wp:positionH>
                  <wp:positionV relativeFrom="paragraph">
                    <wp:posOffset>227965</wp:posOffset>
                  </wp:positionV>
                  <wp:extent cx="3032760" cy="21844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32760" cy="2184400"/>
                          </a:xfrm>
                          <a:prstGeom prst="rect">
                            <a:avLst/>
                          </a:prstGeom>
                        </pic:spPr>
                      </pic:pic>
                    </a:graphicData>
                  </a:graphic>
                  <wp14:sizeRelH relativeFrom="margin">
                    <wp14:pctWidth>0</wp14:pctWidth>
                  </wp14:sizeRelH>
                  <wp14:sizeRelV relativeFrom="margin">
                    <wp14:pctHeight>0</wp14:pctHeight>
                  </wp14:sizeRelV>
                </wp:anchor>
              </w:drawing>
            </w:r>
          </w:p>
        </w:tc>
      </w:tr>
    </w:tbl>
    <w:p w:rsidR="004B63A0" w:rsidRDefault="004B63A0" w:rsidP="003D09ED">
      <w:pPr>
        <w:jc w:val="center"/>
        <w:rPr>
          <w:rFonts w:ascii="Times New Roman" w:hAnsi="Times New Roman" w:cs="Times New Roman"/>
          <w:b/>
          <w:sz w:val="24"/>
          <w:lang w:val="en-US"/>
        </w:rPr>
      </w:pPr>
    </w:p>
    <w:p w:rsidR="00A45510" w:rsidRPr="003D09ED" w:rsidRDefault="00AE1E3C" w:rsidP="004B63A0">
      <w:pPr>
        <w:jc w:val="both"/>
        <w:rPr>
          <w:rFonts w:ascii="Times New Roman" w:hAnsi="Times New Roman" w:cs="Times New Roman"/>
          <w:sz w:val="24"/>
          <w:lang w:val="en-US"/>
        </w:rPr>
      </w:pPr>
      <w:r w:rsidRPr="003D09ED">
        <w:rPr>
          <w:rFonts w:ascii="Times New Roman" w:hAnsi="Times New Roman" w:cs="Times New Roman"/>
          <w:b/>
          <w:sz w:val="24"/>
          <w:lang w:val="en-US"/>
        </w:rPr>
        <w:t>( Figure</w:t>
      </w:r>
      <w:r w:rsidRPr="003D09ED">
        <w:rPr>
          <w:rFonts w:ascii="Times New Roman" w:hAnsi="Times New Roman" w:cs="Times New Roman"/>
          <w:sz w:val="24"/>
          <w:lang w:val="en-US"/>
        </w:rPr>
        <w:t xml:space="preserve"> </w:t>
      </w:r>
      <w:r w:rsidR="00E878C8">
        <w:rPr>
          <w:rFonts w:ascii="Times New Roman" w:hAnsi="Times New Roman" w:cs="Times New Roman"/>
          <w:sz w:val="24"/>
          <w:lang w:val="en-US"/>
        </w:rPr>
        <w:t>5</w:t>
      </w:r>
      <w:r w:rsidRPr="003D09ED">
        <w:rPr>
          <w:rFonts w:ascii="Times New Roman" w:hAnsi="Times New Roman" w:cs="Times New Roman"/>
          <w:sz w:val="24"/>
          <w:lang w:val="en-US"/>
        </w:rPr>
        <w:t xml:space="preserve">: Prediction </w:t>
      </w:r>
      <w:proofErr w:type="spellStart"/>
      <w:r w:rsidRPr="003D09ED">
        <w:rPr>
          <w:rFonts w:ascii="Times New Roman" w:hAnsi="Times New Roman" w:cs="Times New Roman"/>
          <w:sz w:val="24"/>
          <w:lang w:val="en-US"/>
        </w:rPr>
        <w:t>vs</w:t>
      </w:r>
      <w:proofErr w:type="spellEnd"/>
      <w:r w:rsidRPr="003D09ED">
        <w:rPr>
          <w:rFonts w:ascii="Times New Roman" w:hAnsi="Times New Roman" w:cs="Times New Roman"/>
          <w:sz w:val="24"/>
          <w:lang w:val="en-US"/>
        </w:rPr>
        <w:t xml:space="preserve"> Actual visualization of the </w:t>
      </w:r>
      <w:r w:rsidR="003D09ED" w:rsidRPr="003D09ED">
        <w:rPr>
          <w:rFonts w:ascii="Times New Roman" w:hAnsi="Times New Roman" w:cs="Times New Roman"/>
          <w:sz w:val="24"/>
          <w:lang w:val="en-US"/>
        </w:rPr>
        <w:t xml:space="preserve">best models as per the location: (a) Bi-LSTM </w:t>
      </w:r>
      <w:proofErr w:type="spellStart"/>
      <w:r w:rsidR="003D09ED" w:rsidRPr="003D09ED">
        <w:rPr>
          <w:rFonts w:ascii="Times New Roman" w:hAnsi="Times New Roman" w:cs="Times New Roman"/>
          <w:sz w:val="24"/>
          <w:lang w:val="en-US"/>
        </w:rPr>
        <w:t>Alipur</w:t>
      </w:r>
      <w:proofErr w:type="spellEnd"/>
      <w:r w:rsidR="003D09ED" w:rsidRPr="003D09ED">
        <w:rPr>
          <w:rFonts w:ascii="Times New Roman" w:hAnsi="Times New Roman" w:cs="Times New Roman"/>
          <w:sz w:val="24"/>
          <w:lang w:val="en-US"/>
        </w:rPr>
        <w:t xml:space="preserve"> (b)   Bi-LSTM </w:t>
      </w:r>
      <w:proofErr w:type="spellStart"/>
      <w:r w:rsidR="003D09ED" w:rsidRPr="003D09ED">
        <w:rPr>
          <w:rFonts w:ascii="Times New Roman" w:hAnsi="Times New Roman" w:cs="Times New Roman"/>
          <w:sz w:val="24"/>
          <w:lang w:val="en-US"/>
        </w:rPr>
        <w:t>Anand</w:t>
      </w:r>
      <w:proofErr w:type="spellEnd"/>
      <w:r w:rsidR="003D09ED" w:rsidRPr="003D09ED">
        <w:rPr>
          <w:rFonts w:ascii="Times New Roman" w:hAnsi="Times New Roman" w:cs="Times New Roman"/>
          <w:sz w:val="24"/>
          <w:lang w:val="en-US"/>
        </w:rPr>
        <w:t xml:space="preserve"> </w:t>
      </w:r>
      <w:proofErr w:type="spellStart"/>
      <w:r w:rsidR="003D09ED" w:rsidRPr="003D09ED">
        <w:rPr>
          <w:rFonts w:ascii="Times New Roman" w:hAnsi="Times New Roman" w:cs="Times New Roman"/>
          <w:sz w:val="24"/>
          <w:lang w:val="en-US"/>
        </w:rPr>
        <w:t>vihar</w:t>
      </w:r>
      <w:proofErr w:type="spellEnd"/>
      <w:r w:rsidR="003D09ED" w:rsidRPr="003D09ED">
        <w:rPr>
          <w:rFonts w:ascii="Times New Roman" w:hAnsi="Times New Roman" w:cs="Times New Roman"/>
          <w:sz w:val="24"/>
          <w:lang w:val="en-US"/>
        </w:rPr>
        <w:t xml:space="preserve"> (c) Random Forest </w:t>
      </w:r>
      <w:proofErr w:type="spellStart"/>
      <w:r w:rsidR="003D09ED" w:rsidRPr="003D09ED">
        <w:rPr>
          <w:rFonts w:ascii="Times New Roman" w:hAnsi="Times New Roman" w:cs="Times New Roman"/>
          <w:sz w:val="24"/>
          <w:lang w:val="en-US"/>
        </w:rPr>
        <w:t>Regressor</w:t>
      </w:r>
      <w:proofErr w:type="spellEnd"/>
      <w:r w:rsidR="003D09ED" w:rsidRPr="003D09ED">
        <w:rPr>
          <w:rFonts w:ascii="Times New Roman" w:hAnsi="Times New Roman" w:cs="Times New Roman"/>
          <w:sz w:val="24"/>
          <w:lang w:val="en-US"/>
        </w:rPr>
        <w:t xml:space="preserve"> </w:t>
      </w:r>
      <w:proofErr w:type="spellStart"/>
      <w:r w:rsidR="003D09ED" w:rsidRPr="003D09ED">
        <w:rPr>
          <w:rFonts w:ascii="Times New Roman" w:hAnsi="Times New Roman" w:cs="Times New Roman"/>
          <w:sz w:val="24"/>
          <w:lang w:val="en-US"/>
        </w:rPr>
        <w:t>Bawana</w:t>
      </w:r>
      <w:proofErr w:type="spellEnd"/>
      <w:r w:rsidR="003D09ED" w:rsidRPr="003D09ED">
        <w:rPr>
          <w:rFonts w:ascii="Times New Roman" w:hAnsi="Times New Roman" w:cs="Times New Roman"/>
          <w:sz w:val="24"/>
          <w:lang w:val="en-US"/>
        </w:rPr>
        <w:t xml:space="preserve"> (d) Bi-LSTM Ashok </w:t>
      </w:r>
      <w:proofErr w:type="spellStart"/>
      <w:r w:rsidR="003D09ED" w:rsidRPr="003D09ED">
        <w:rPr>
          <w:rFonts w:ascii="Times New Roman" w:hAnsi="Times New Roman" w:cs="Times New Roman"/>
          <w:sz w:val="24"/>
          <w:lang w:val="en-US"/>
        </w:rPr>
        <w:t>Vihar</w:t>
      </w:r>
      <w:proofErr w:type="spellEnd"/>
      <w:r w:rsidR="003D09ED" w:rsidRPr="003D09ED">
        <w:rPr>
          <w:rFonts w:ascii="Times New Roman" w:hAnsi="Times New Roman" w:cs="Times New Roman"/>
          <w:sz w:val="24"/>
          <w:lang w:val="en-US"/>
        </w:rPr>
        <w:t xml:space="preserve"> (e) LSTM </w:t>
      </w:r>
      <w:proofErr w:type="spellStart"/>
      <w:r w:rsidR="003D09ED" w:rsidRPr="003D09ED">
        <w:rPr>
          <w:rFonts w:ascii="Times New Roman" w:hAnsi="Times New Roman" w:cs="Times New Roman"/>
          <w:sz w:val="24"/>
          <w:lang w:val="en-US"/>
        </w:rPr>
        <w:t>Aya</w:t>
      </w:r>
      <w:proofErr w:type="spellEnd"/>
      <w:r w:rsidR="003D09ED" w:rsidRPr="003D09ED">
        <w:rPr>
          <w:rFonts w:ascii="Times New Roman" w:hAnsi="Times New Roman" w:cs="Times New Roman"/>
          <w:sz w:val="24"/>
          <w:lang w:val="en-US"/>
        </w:rPr>
        <w:t xml:space="preserve"> Nagar )</w:t>
      </w:r>
    </w:p>
    <w:tbl>
      <w:tblPr>
        <w:tblpPr w:leftFromText="180" w:rightFromText="180" w:vertAnchor="page" w:horzAnchor="margin" w:tblpY="987"/>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3"/>
        <w:gridCol w:w="1640"/>
        <w:gridCol w:w="1550"/>
        <w:gridCol w:w="1672"/>
        <w:gridCol w:w="1575"/>
        <w:gridCol w:w="1970"/>
      </w:tblGrid>
      <w:tr w:rsidR="003D09ED" w:rsidTr="003D09ED">
        <w:trPr>
          <w:trHeight w:val="348"/>
        </w:trPr>
        <w:tc>
          <w:tcPr>
            <w:tcW w:w="1313" w:type="dxa"/>
          </w:tcPr>
          <w:p w:rsidR="003D09ED" w:rsidRPr="007F1C0E" w:rsidRDefault="003D09ED" w:rsidP="004B63A0">
            <w:pPr>
              <w:jc w:val="both"/>
              <w:rPr>
                <w:rFonts w:ascii="Times New Roman" w:hAnsi="Times New Roman" w:cs="Times New Roman"/>
                <w:b/>
                <w:sz w:val="24"/>
                <w:szCs w:val="24"/>
              </w:rPr>
            </w:pPr>
            <w:r w:rsidRPr="007F1C0E">
              <w:rPr>
                <w:rFonts w:ascii="Times New Roman" w:hAnsi="Times New Roman" w:cs="Times New Roman"/>
                <w:b/>
                <w:sz w:val="24"/>
                <w:szCs w:val="24"/>
              </w:rPr>
              <w:lastRenderedPageBreak/>
              <w:t>S No.</w:t>
            </w:r>
          </w:p>
        </w:tc>
        <w:tc>
          <w:tcPr>
            <w:tcW w:w="1640" w:type="dxa"/>
          </w:tcPr>
          <w:p w:rsidR="003D09ED" w:rsidRPr="007F1C0E" w:rsidRDefault="003D09ED" w:rsidP="004B63A0">
            <w:pPr>
              <w:jc w:val="both"/>
              <w:rPr>
                <w:rFonts w:ascii="Times New Roman" w:hAnsi="Times New Roman" w:cs="Times New Roman"/>
                <w:b/>
                <w:sz w:val="24"/>
                <w:szCs w:val="24"/>
              </w:rPr>
            </w:pPr>
            <w:r w:rsidRPr="007F1C0E">
              <w:rPr>
                <w:rFonts w:ascii="Times New Roman" w:hAnsi="Times New Roman" w:cs="Times New Roman"/>
                <w:b/>
                <w:sz w:val="24"/>
                <w:szCs w:val="24"/>
              </w:rPr>
              <w:t>Location</w:t>
            </w:r>
          </w:p>
        </w:tc>
        <w:tc>
          <w:tcPr>
            <w:tcW w:w="1550" w:type="dxa"/>
          </w:tcPr>
          <w:p w:rsidR="003D09ED" w:rsidRPr="007F1C0E" w:rsidRDefault="003D09ED" w:rsidP="004B63A0">
            <w:pPr>
              <w:jc w:val="both"/>
              <w:rPr>
                <w:rFonts w:ascii="Times New Roman" w:hAnsi="Times New Roman" w:cs="Times New Roman"/>
                <w:b/>
                <w:sz w:val="24"/>
                <w:szCs w:val="24"/>
              </w:rPr>
            </w:pPr>
            <w:r w:rsidRPr="007F1C0E">
              <w:rPr>
                <w:rFonts w:ascii="Times New Roman" w:hAnsi="Times New Roman" w:cs="Times New Roman"/>
                <w:b/>
                <w:sz w:val="24"/>
                <w:szCs w:val="24"/>
              </w:rPr>
              <w:t>Model</w:t>
            </w:r>
          </w:p>
        </w:tc>
        <w:tc>
          <w:tcPr>
            <w:tcW w:w="5217" w:type="dxa"/>
            <w:gridSpan w:val="3"/>
          </w:tcPr>
          <w:p w:rsidR="003D09ED" w:rsidRPr="007F1C0E" w:rsidRDefault="003D09ED" w:rsidP="004B63A0">
            <w:pPr>
              <w:jc w:val="both"/>
              <w:rPr>
                <w:rFonts w:ascii="Times New Roman" w:hAnsi="Times New Roman" w:cs="Times New Roman"/>
                <w:b/>
                <w:sz w:val="24"/>
                <w:szCs w:val="24"/>
              </w:rPr>
            </w:pPr>
            <w:r w:rsidRPr="007F1C0E">
              <w:rPr>
                <w:rFonts w:ascii="Times New Roman" w:hAnsi="Times New Roman" w:cs="Times New Roman"/>
                <w:b/>
                <w:sz w:val="24"/>
                <w:szCs w:val="24"/>
              </w:rPr>
              <w:t>Model Metrics</w:t>
            </w:r>
          </w:p>
        </w:tc>
      </w:tr>
      <w:tr w:rsidR="003D09ED" w:rsidTr="003D09ED">
        <w:trPr>
          <w:trHeight w:val="422"/>
        </w:trPr>
        <w:tc>
          <w:tcPr>
            <w:tcW w:w="1313" w:type="dxa"/>
            <w:vMerge w:val="restart"/>
          </w:tcPr>
          <w:p w:rsidR="003D09ED" w:rsidRDefault="003D09ED" w:rsidP="004B63A0">
            <w:pPr>
              <w:ind w:left="360"/>
              <w:jc w:val="both"/>
              <w:rPr>
                <w:rFonts w:ascii="Times New Roman" w:hAnsi="Times New Roman" w:cs="Times New Roman"/>
                <w:sz w:val="24"/>
                <w:szCs w:val="24"/>
              </w:rPr>
            </w:pPr>
          </w:p>
          <w:p w:rsidR="003D09ED" w:rsidRDefault="003D09ED" w:rsidP="004B63A0">
            <w:pPr>
              <w:jc w:val="both"/>
              <w:rPr>
                <w:rFonts w:ascii="Times New Roman" w:hAnsi="Times New Roman" w:cs="Times New Roman"/>
                <w:sz w:val="24"/>
                <w:szCs w:val="24"/>
              </w:rPr>
            </w:pPr>
          </w:p>
          <w:p w:rsidR="003D09ED" w:rsidRPr="007F1C0E" w:rsidRDefault="003D09ED" w:rsidP="004B63A0">
            <w:pPr>
              <w:pStyle w:val="ListParagraph"/>
              <w:numPr>
                <w:ilvl w:val="0"/>
                <w:numId w:val="10"/>
              </w:numPr>
              <w:jc w:val="both"/>
              <w:rPr>
                <w:rFonts w:ascii="Times New Roman" w:hAnsi="Times New Roman" w:cs="Times New Roman"/>
                <w:sz w:val="24"/>
                <w:szCs w:val="24"/>
              </w:rPr>
            </w:pPr>
          </w:p>
        </w:tc>
        <w:tc>
          <w:tcPr>
            <w:tcW w:w="1640" w:type="dxa"/>
            <w:vMerge w:val="restart"/>
          </w:tcPr>
          <w:p w:rsidR="003D09ED" w:rsidRDefault="003D09ED" w:rsidP="004B63A0">
            <w:pPr>
              <w:jc w:val="both"/>
              <w:rPr>
                <w:rFonts w:ascii="Times New Roman" w:hAnsi="Times New Roman" w:cs="Times New Roman"/>
                <w:sz w:val="24"/>
                <w:szCs w:val="24"/>
              </w:rPr>
            </w:pPr>
          </w:p>
          <w:p w:rsidR="003D09ED" w:rsidRDefault="003D09ED" w:rsidP="004B63A0">
            <w:pPr>
              <w:jc w:val="both"/>
              <w:rPr>
                <w:rFonts w:ascii="Times New Roman" w:hAnsi="Times New Roman" w:cs="Times New Roman"/>
                <w:sz w:val="24"/>
                <w:szCs w:val="24"/>
              </w:rPr>
            </w:pPr>
          </w:p>
          <w:p w:rsidR="003D09ED" w:rsidRDefault="003D09ED" w:rsidP="004B63A0">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Alipur</w:t>
            </w:r>
            <w:proofErr w:type="spellEnd"/>
          </w:p>
        </w:tc>
        <w:tc>
          <w:tcPr>
            <w:tcW w:w="1550" w:type="dxa"/>
          </w:tcPr>
          <w:p w:rsidR="003D09ED" w:rsidRPr="00F909C5" w:rsidRDefault="003D09ED" w:rsidP="004B63A0">
            <w:pPr>
              <w:jc w:val="both"/>
              <w:rPr>
                <w:rFonts w:ascii="Times New Roman" w:hAnsi="Times New Roman" w:cs="Times New Roman"/>
                <w:sz w:val="24"/>
                <w:szCs w:val="24"/>
              </w:rPr>
            </w:pPr>
          </w:p>
        </w:tc>
        <w:tc>
          <w:tcPr>
            <w:tcW w:w="1672" w:type="dxa"/>
          </w:tcPr>
          <w:p w:rsidR="003D09ED" w:rsidRPr="00672ED8" w:rsidRDefault="003D09ED" w:rsidP="004B63A0">
            <w:pPr>
              <w:jc w:val="both"/>
              <w:rPr>
                <w:rFonts w:ascii="Times New Roman" w:hAnsi="Times New Roman" w:cs="Times New Roman"/>
                <w:b/>
                <w:sz w:val="24"/>
                <w:szCs w:val="24"/>
              </w:rPr>
            </w:pPr>
            <w:r w:rsidRPr="00672ED8">
              <w:rPr>
                <w:rFonts w:ascii="Times New Roman" w:hAnsi="Times New Roman" w:cs="Times New Roman"/>
                <w:b/>
                <w:sz w:val="24"/>
                <w:szCs w:val="24"/>
              </w:rPr>
              <w:t>MSE</w:t>
            </w:r>
          </w:p>
        </w:tc>
        <w:tc>
          <w:tcPr>
            <w:tcW w:w="1575" w:type="dxa"/>
          </w:tcPr>
          <w:p w:rsidR="003D09ED" w:rsidRPr="00672ED8" w:rsidRDefault="003D09ED" w:rsidP="004B63A0">
            <w:pPr>
              <w:jc w:val="both"/>
              <w:rPr>
                <w:rFonts w:ascii="Times New Roman" w:hAnsi="Times New Roman" w:cs="Times New Roman"/>
                <w:b/>
                <w:sz w:val="24"/>
                <w:szCs w:val="24"/>
              </w:rPr>
            </w:pPr>
            <w:r w:rsidRPr="00672ED8">
              <w:rPr>
                <w:rFonts w:ascii="Times New Roman" w:hAnsi="Times New Roman" w:cs="Times New Roman"/>
                <w:b/>
                <w:sz w:val="24"/>
                <w:szCs w:val="24"/>
              </w:rPr>
              <w:t>RMSE</w:t>
            </w:r>
          </w:p>
        </w:tc>
        <w:tc>
          <w:tcPr>
            <w:tcW w:w="1970" w:type="dxa"/>
          </w:tcPr>
          <w:p w:rsidR="003D09ED" w:rsidRPr="00672ED8" w:rsidRDefault="003D09ED" w:rsidP="004B63A0">
            <w:pPr>
              <w:jc w:val="both"/>
              <w:rPr>
                <w:rFonts w:ascii="Times New Roman" w:hAnsi="Times New Roman" w:cs="Times New Roman"/>
                <w:b/>
                <w:sz w:val="24"/>
                <w:szCs w:val="24"/>
              </w:rPr>
            </w:pPr>
            <w:r w:rsidRPr="00672ED8">
              <w:rPr>
                <w:rFonts w:ascii="Times New Roman" w:hAnsi="Times New Roman" w:cs="Times New Roman"/>
                <w:b/>
                <w:sz w:val="24"/>
                <w:szCs w:val="24"/>
              </w:rPr>
              <w:t>R2</w:t>
            </w:r>
          </w:p>
        </w:tc>
      </w:tr>
      <w:tr w:rsidR="003D09ED" w:rsidTr="003D09ED">
        <w:trPr>
          <w:trHeight w:val="404"/>
        </w:trPr>
        <w:tc>
          <w:tcPr>
            <w:tcW w:w="1313" w:type="dxa"/>
            <w:vMerge/>
          </w:tcPr>
          <w:p w:rsidR="003D09ED" w:rsidRDefault="003D09ED" w:rsidP="004B63A0">
            <w:pPr>
              <w:jc w:val="both"/>
              <w:rPr>
                <w:rFonts w:ascii="Times New Roman" w:hAnsi="Times New Roman" w:cs="Times New Roman"/>
                <w:sz w:val="24"/>
                <w:szCs w:val="24"/>
              </w:rPr>
            </w:pPr>
          </w:p>
        </w:tc>
        <w:tc>
          <w:tcPr>
            <w:tcW w:w="1640" w:type="dxa"/>
            <w:vMerge/>
          </w:tcPr>
          <w:p w:rsidR="003D09ED" w:rsidRDefault="003D09ED" w:rsidP="004B63A0">
            <w:pPr>
              <w:jc w:val="both"/>
              <w:rPr>
                <w:rFonts w:ascii="Times New Roman" w:hAnsi="Times New Roman" w:cs="Times New Roman"/>
                <w:sz w:val="24"/>
                <w:szCs w:val="24"/>
              </w:rPr>
            </w:pPr>
          </w:p>
        </w:tc>
        <w:tc>
          <w:tcPr>
            <w:tcW w:w="1550" w:type="dxa"/>
          </w:tcPr>
          <w:p w:rsidR="003D09ED" w:rsidRPr="007F1C0E" w:rsidRDefault="003D09ED" w:rsidP="004B63A0">
            <w:pPr>
              <w:jc w:val="both"/>
              <w:rPr>
                <w:rFonts w:ascii="Times New Roman" w:hAnsi="Times New Roman" w:cs="Times New Roman"/>
                <w:b/>
                <w:sz w:val="24"/>
                <w:szCs w:val="24"/>
              </w:rPr>
            </w:pPr>
            <w:r w:rsidRPr="007F1C0E">
              <w:rPr>
                <w:rFonts w:ascii="Times New Roman" w:hAnsi="Times New Roman" w:cs="Times New Roman"/>
                <w:b/>
                <w:sz w:val="24"/>
                <w:szCs w:val="24"/>
              </w:rPr>
              <w:t>LSTM</w:t>
            </w:r>
          </w:p>
        </w:tc>
        <w:tc>
          <w:tcPr>
            <w:tcW w:w="1672" w:type="dxa"/>
          </w:tcPr>
          <w:p w:rsidR="003D09ED" w:rsidRPr="00F909C5" w:rsidRDefault="003D09ED" w:rsidP="004B63A0">
            <w:pPr>
              <w:jc w:val="both"/>
              <w:rPr>
                <w:rFonts w:ascii="Times New Roman" w:hAnsi="Times New Roman" w:cs="Times New Roman"/>
                <w:sz w:val="24"/>
                <w:szCs w:val="24"/>
              </w:rPr>
            </w:pPr>
            <w:r>
              <w:rPr>
                <w:rFonts w:ascii="Times New Roman" w:hAnsi="Times New Roman" w:cs="Times New Roman"/>
                <w:sz w:val="24"/>
                <w:szCs w:val="24"/>
              </w:rPr>
              <w:t>0.00993</w:t>
            </w:r>
          </w:p>
        </w:tc>
        <w:tc>
          <w:tcPr>
            <w:tcW w:w="1575" w:type="dxa"/>
          </w:tcPr>
          <w:p w:rsidR="003D09ED" w:rsidRPr="00F909C5" w:rsidRDefault="003D09ED" w:rsidP="004B63A0">
            <w:pPr>
              <w:jc w:val="both"/>
              <w:rPr>
                <w:rFonts w:ascii="Times New Roman" w:hAnsi="Times New Roman" w:cs="Times New Roman"/>
                <w:sz w:val="24"/>
                <w:szCs w:val="24"/>
              </w:rPr>
            </w:pPr>
            <w:r>
              <w:rPr>
                <w:rFonts w:ascii="Times New Roman" w:hAnsi="Times New Roman" w:cs="Times New Roman"/>
                <w:sz w:val="24"/>
                <w:szCs w:val="24"/>
              </w:rPr>
              <w:t>0.09965</w:t>
            </w:r>
          </w:p>
        </w:tc>
        <w:tc>
          <w:tcPr>
            <w:tcW w:w="1970" w:type="dxa"/>
          </w:tcPr>
          <w:p w:rsidR="003D09ED" w:rsidRPr="00F909C5" w:rsidRDefault="003D09ED" w:rsidP="004B63A0">
            <w:pPr>
              <w:jc w:val="both"/>
              <w:rPr>
                <w:rFonts w:ascii="Times New Roman" w:hAnsi="Times New Roman" w:cs="Times New Roman"/>
                <w:sz w:val="24"/>
                <w:szCs w:val="24"/>
              </w:rPr>
            </w:pPr>
            <w:r w:rsidRPr="00F909C5">
              <w:rPr>
                <w:rFonts w:ascii="Times New Roman" w:hAnsi="Times New Roman" w:cs="Times New Roman"/>
                <w:sz w:val="24"/>
                <w:szCs w:val="24"/>
              </w:rPr>
              <w:t>0.63289</w:t>
            </w:r>
          </w:p>
        </w:tc>
      </w:tr>
      <w:tr w:rsidR="003D09ED" w:rsidTr="003D09ED">
        <w:trPr>
          <w:trHeight w:val="276"/>
        </w:trPr>
        <w:tc>
          <w:tcPr>
            <w:tcW w:w="1313" w:type="dxa"/>
            <w:vMerge/>
          </w:tcPr>
          <w:p w:rsidR="003D09ED" w:rsidRDefault="003D09ED" w:rsidP="004B63A0">
            <w:pPr>
              <w:jc w:val="both"/>
              <w:rPr>
                <w:rFonts w:ascii="Times New Roman" w:hAnsi="Times New Roman" w:cs="Times New Roman"/>
                <w:sz w:val="24"/>
                <w:szCs w:val="24"/>
              </w:rPr>
            </w:pPr>
          </w:p>
        </w:tc>
        <w:tc>
          <w:tcPr>
            <w:tcW w:w="1640" w:type="dxa"/>
            <w:vMerge/>
          </w:tcPr>
          <w:p w:rsidR="003D09ED" w:rsidRDefault="003D09ED" w:rsidP="004B63A0">
            <w:pPr>
              <w:jc w:val="both"/>
              <w:rPr>
                <w:rFonts w:ascii="Times New Roman" w:hAnsi="Times New Roman" w:cs="Times New Roman"/>
                <w:sz w:val="24"/>
                <w:szCs w:val="24"/>
              </w:rPr>
            </w:pPr>
          </w:p>
        </w:tc>
        <w:tc>
          <w:tcPr>
            <w:tcW w:w="1550" w:type="dxa"/>
          </w:tcPr>
          <w:p w:rsidR="003D09ED" w:rsidRPr="007F1C0E" w:rsidRDefault="003D09ED" w:rsidP="004B63A0">
            <w:pPr>
              <w:jc w:val="both"/>
              <w:rPr>
                <w:rFonts w:ascii="Times New Roman" w:hAnsi="Times New Roman" w:cs="Times New Roman"/>
                <w:b/>
                <w:sz w:val="24"/>
                <w:szCs w:val="24"/>
              </w:rPr>
            </w:pPr>
            <w:r>
              <w:rPr>
                <w:rFonts w:ascii="Times New Roman" w:hAnsi="Times New Roman" w:cs="Times New Roman"/>
                <w:b/>
                <w:sz w:val="24"/>
                <w:szCs w:val="24"/>
              </w:rPr>
              <w:t>Bi-</w:t>
            </w:r>
            <w:r w:rsidRPr="007F1C0E">
              <w:rPr>
                <w:rFonts w:ascii="Times New Roman" w:hAnsi="Times New Roman" w:cs="Times New Roman"/>
                <w:b/>
                <w:sz w:val="24"/>
                <w:szCs w:val="24"/>
              </w:rPr>
              <w:t>LSTM</w:t>
            </w:r>
          </w:p>
        </w:tc>
        <w:tc>
          <w:tcPr>
            <w:tcW w:w="1672" w:type="dxa"/>
          </w:tcPr>
          <w:p w:rsidR="003D09ED" w:rsidRPr="00AE4CD5" w:rsidRDefault="003D09ED" w:rsidP="004B63A0">
            <w:pPr>
              <w:jc w:val="both"/>
              <w:rPr>
                <w:rFonts w:ascii="Times New Roman" w:hAnsi="Times New Roman" w:cs="Times New Roman"/>
                <w:color w:val="FF0000"/>
                <w:sz w:val="24"/>
                <w:szCs w:val="24"/>
              </w:rPr>
            </w:pPr>
            <w:r w:rsidRPr="00AE4CD5">
              <w:rPr>
                <w:rFonts w:ascii="Times New Roman" w:hAnsi="Times New Roman" w:cs="Times New Roman"/>
                <w:color w:val="FF0000"/>
                <w:sz w:val="24"/>
                <w:szCs w:val="24"/>
              </w:rPr>
              <w:t>0.00965</w:t>
            </w:r>
          </w:p>
        </w:tc>
        <w:tc>
          <w:tcPr>
            <w:tcW w:w="1575" w:type="dxa"/>
          </w:tcPr>
          <w:p w:rsidR="003D09ED" w:rsidRPr="00AE4CD5" w:rsidRDefault="003D09ED" w:rsidP="004B63A0">
            <w:pPr>
              <w:jc w:val="both"/>
              <w:rPr>
                <w:rFonts w:ascii="Times New Roman" w:hAnsi="Times New Roman" w:cs="Times New Roman"/>
                <w:color w:val="FF0000"/>
                <w:sz w:val="24"/>
                <w:szCs w:val="24"/>
              </w:rPr>
            </w:pPr>
            <w:r w:rsidRPr="00AE4CD5">
              <w:rPr>
                <w:rFonts w:ascii="Times New Roman" w:hAnsi="Times New Roman" w:cs="Times New Roman"/>
                <w:color w:val="FF0000"/>
                <w:sz w:val="24"/>
                <w:szCs w:val="24"/>
              </w:rPr>
              <w:t>0.09824</w:t>
            </w:r>
          </w:p>
        </w:tc>
        <w:tc>
          <w:tcPr>
            <w:tcW w:w="1970" w:type="dxa"/>
          </w:tcPr>
          <w:p w:rsidR="003D09ED" w:rsidRPr="00AE4CD5" w:rsidRDefault="003D09ED" w:rsidP="004B63A0">
            <w:pPr>
              <w:jc w:val="both"/>
              <w:rPr>
                <w:rFonts w:ascii="Times New Roman" w:hAnsi="Times New Roman" w:cs="Times New Roman"/>
                <w:color w:val="FF0000"/>
                <w:sz w:val="24"/>
                <w:szCs w:val="24"/>
              </w:rPr>
            </w:pPr>
            <w:r w:rsidRPr="00AE4CD5">
              <w:rPr>
                <w:rFonts w:ascii="Times New Roman" w:hAnsi="Times New Roman" w:cs="Times New Roman"/>
                <w:color w:val="FF0000"/>
                <w:sz w:val="24"/>
                <w:szCs w:val="24"/>
              </w:rPr>
              <w:t>0.64320</w:t>
            </w:r>
          </w:p>
        </w:tc>
      </w:tr>
      <w:tr w:rsidR="003D09ED" w:rsidTr="003D09ED">
        <w:trPr>
          <w:trHeight w:val="444"/>
        </w:trPr>
        <w:tc>
          <w:tcPr>
            <w:tcW w:w="1313" w:type="dxa"/>
            <w:vMerge/>
          </w:tcPr>
          <w:p w:rsidR="003D09ED" w:rsidRDefault="003D09ED" w:rsidP="004B63A0">
            <w:pPr>
              <w:jc w:val="both"/>
              <w:rPr>
                <w:rFonts w:ascii="Times New Roman" w:hAnsi="Times New Roman" w:cs="Times New Roman"/>
                <w:sz w:val="24"/>
                <w:szCs w:val="24"/>
              </w:rPr>
            </w:pPr>
          </w:p>
        </w:tc>
        <w:tc>
          <w:tcPr>
            <w:tcW w:w="1640" w:type="dxa"/>
            <w:vMerge/>
          </w:tcPr>
          <w:p w:rsidR="003D09ED" w:rsidRDefault="003D09ED" w:rsidP="004B63A0">
            <w:pPr>
              <w:jc w:val="both"/>
              <w:rPr>
                <w:rFonts w:ascii="Times New Roman" w:hAnsi="Times New Roman" w:cs="Times New Roman"/>
                <w:sz w:val="24"/>
                <w:szCs w:val="24"/>
              </w:rPr>
            </w:pPr>
          </w:p>
        </w:tc>
        <w:tc>
          <w:tcPr>
            <w:tcW w:w="1550" w:type="dxa"/>
          </w:tcPr>
          <w:p w:rsidR="003D09ED" w:rsidRPr="007F1C0E" w:rsidRDefault="003D09ED" w:rsidP="004B63A0">
            <w:pPr>
              <w:jc w:val="both"/>
              <w:rPr>
                <w:rFonts w:ascii="Times New Roman" w:hAnsi="Times New Roman" w:cs="Times New Roman"/>
                <w:b/>
                <w:sz w:val="24"/>
                <w:szCs w:val="24"/>
              </w:rPr>
            </w:pPr>
            <w:r w:rsidRPr="007F1C0E">
              <w:rPr>
                <w:rFonts w:ascii="Times New Roman" w:hAnsi="Times New Roman" w:cs="Times New Roman"/>
                <w:b/>
                <w:sz w:val="24"/>
                <w:szCs w:val="24"/>
              </w:rPr>
              <w:t>MLR</w:t>
            </w:r>
          </w:p>
        </w:tc>
        <w:tc>
          <w:tcPr>
            <w:tcW w:w="1672" w:type="dxa"/>
          </w:tcPr>
          <w:p w:rsidR="003D09ED" w:rsidRPr="00F909C5" w:rsidRDefault="003D09ED" w:rsidP="004B63A0">
            <w:pPr>
              <w:jc w:val="both"/>
              <w:rPr>
                <w:rFonts w:ascii="Times New Roman" w:hAnsi="Times New Roman" w:cs="Times New Roman"/>
                <w:sz w:val="24"/>
                <w:szCs w:val="24"/>
              </w:rPr>
            </w:pPr>
            <w:r w:rsidRPr="00F909C5">
              <w:rPr>
                <w:rFonts w:ascii="Times New Roman" w:hAnsi="Times New Roman" w:cs="Times New Roman"/>
                <w:sz w:val="24"/>
                <w:szCs w:val="24"/>
              </w:rPr>
              <w:t>259.99898</w:t>
            </w:r>
          </w:p>
        </w:tc>
        <w:tc>
          <w:tcPr>
            <w:tcW w:w="1575" w:type="dxa"/>
          </w:tcPr>
          <w:p w:rsidR="003D09ED" w:rsidRPr="00F909C5" w:rsidRDefault="003D09ED" w:rsidP="004B63A0">
            <w:pPr>
              <w:jc w:val="both"/>
              <w:rPr>
                <w:rFonts w:ascii="Times New Roman" w:hAnsi="Times New Roman" w:cs="Times New Roman"/>
                <w:sz w:val="24"/>
                <w:szCs w:val="24"/>
              </w:rPr>
            </w:pPr>
            <w:r w:rsidRPr="00F909C5">
              <w:rPr>
                <w:rFonts w:ascii="Times New Roman" w:hAnsi="Times New Roman" w:cs="Times New Roman"/>
                <w:sz w:val="24"/>
                <w:szCs w:val="24"/>
              </w:rPr>
              <w:t>16.12448</w:t>
            </w:r>
          </w:p>
        </w:tc>
        <w:tc>
          <w:tcPr>
            <w:tcW w:w="1970" w:type="dxa"/>
          </w:tcPr>
          <w:p w:rsidR="003D09ED" w:rsidRPr="00F909C5" w:rsidRDefault="003D09ED" w:rsidP="004B63A0">
            <w:pPr>
              <w:jc w:val="both"/>
              <w:rPr>
                <w:rFonts w:ascii="Times New Roman" w:hAnsi="Times New Roman" w:cs="Times New Roman"/>
                <w:sz w:val="24"/>
                <w:szCs w:val="24"/>
              </w:rPr>
            </w:pPr>
            <w:r w:rsidRPr="00F909C5">
              <w:rPr>
                <w:rFonts w:ascii="Times New Roman" w:hAnsi="Times New Roman" w:cs="Times New Roman"/>
                <w:sz w:val="24"/>
                <w:szCs w:val="24"/>
              </w:rPr>
              <w:t>0.27389</w:t>
            </w:r>
          </w:p>
        </w:tc>
      </w:tr>
      <w:tr w:rsidR="003D09ED" w:rsidTr="003D09ED">
        <w:trPr>
          <w:trHeight w:val="359"/>
        </w:trPr>
        <w:tc>
          <w:tcPr>
            <w:tcW w:w="1313" w:type="dxa"/>
            <w:vMerge/>
          </w:tcPr>
          <w:p w:rsidR="003D09ED" w:rsidRDefault="003D09ED" w:rsidP="004B63A0">
            <w:pPr>
              <w:jc w:val="both"/>
              <w:rPr>
                <w:rFonts w:ascii="Times New Roman" w:hAnsi="Times New Roman" w:cs="Times New Roman"/>
                <w:sz w:val="24"/>
                <w:szCs w:val="24"/>
              </w:rPr>
            </w:pPr>
          </w:p>
        </w:tc>
        <w:tc>
          <w:tcPr>
            <w:tcW w:w="1640" w:type="dxa"/>
            <w:vMerge/>
          </w:tcPr>
          <w:p w:rsidR="003D09ED" w:rsidRDefault="003D09ED" w:rsidP="004B63A0">
            <w:pPr>
              <w:jc w:val="both"/>
              <w:rPr>
                <w:rFonts w:ascii="Times New Roman" w:hAnsi="Times New Roman" w:cs="Times New Roman"/>
                <w:sz w:val="24"/>
                <w:szCs w:val="24"/>
              </w:rPr>
            </w:pPr>
          </w:p>
        </w:tc>
        <w:tc>
          <w:tcPr>
            <w:tcW w:w="1550" w:type="dxa"/>
          </w:tcPr>
          <w:p w:rsidR="003D09ED" w:rsidRPr="007F1C0E" w:rsidRDefault="003D09ED" w:rsidP="004B63A0">
            <w:pPr>
              <w:jc w:val="both"/>
              <w:rPr>
                <w:rFonts w:ascii="Times New Roman" w:hAnsi="Times New Roman" w:cs="Times New Roman"/>
                <w:b/>
                <w:sz w:val="24"/>
                <w:szCs w:val="24"/>
              </w:rPr>
            </w:pPr>
            <w:r>
              <w:rPr>
                <w:rFonts w:ascii="Times New Roman" w:hAnsi="Times New Roman" w:cs="Times New Roman"/>
                <w:b/>
                <w:sz w:val="24"/>
                <w:szCs w:val="24"/>
              </w:rPr>
              <w:t>RFR</w:t>
            </w:r>
          </w:p>
        </w:tc>
        <w:tc>
          <w:tcPr>
            <w:tcW w:w="1672" w:type="dxa"/>
          </w:tcPr>
          <w:p w:rsidR="003D09ED" w:rsidRPr="00F909C5" w:rsidRDefault="003D09ED" w:rsidP="004B63A0">
            <w:pPr>
              <w:jc w:val="both"/>
              <w:rPr>
                <w:rFonts w:ascii="Times New Roman" w:hAnsi="Times New Roman" w:cs="Times New Roman"/>
                <w:sz w:val="24"/>
                <w:szCs w:val="24"/>
              </w:rPr>
            </w:pPr>
            <w:r w:rsidRPr="00F909C5">
              <w:rPr>
                <w:rFonts w:ascii="Times New Roman" w:hAnsi="Times New Roman" w:cs="Times New Roman"/>
                <w:sz w:val="24"/>
                <w:szCs w:val="24"/>
              </w:rPr>
              <w:t>158.15804</w:t>
            </w:r>
          </w:p>
        </w:tc>
        <w:tc>
          <w:tcPr>
            <w:tcW w:w="1575" w:type="dxa"/>
          </w:tcPr>
          <w:p w:rsidR="003D09ED" w:rsidRPr="00F909C5" w:rsidRDefault="003D09ED" w:rsidP="004B63A0">
            <w:pPr>
              <w:jc w:val="both"/>
              <w:rPr>
                <w:rFonts w:ascii="Times New Roman" w:hAnsi="Times New Roman" w:cs="Times New Roman"/>
                <w:sz w:val="24"/>
                <w:szCs w:val="24"/>
              </w:rPr>
            </w:pPr>
            <w:r w:rsidRPr="00F909C5">
              <w:rPr>
                <w:rFonts w:ascii="Times New Roman" w:hAnsi="Times New Roman" w:cs="Times New Roman"/>
                <w:sz w:val="24"/>
                <w:szCs w:val="24"/>
              </w:rPr>
              <w:t>12.57609</w:t>
            </w:r>
          </w:p>
        </w:tc>
        <w:tc>
          <w:tcPr>
            <w:tcW w:w="1970" w:type="dxa"/>
          </w:tcPr>
          <w:p w:rsidR="003D09ED" w:rsidRPr="00F909C5" w:rsidRDefault="003D09ED" w:rsidP="004B63A0">
            <w:pPr>
              <w:jc w:val="both"/>
              <w:rPr>
                <w:rFonts w:ascii="Times New Roman" w:hAnsi="Times New Roman" w:cs="Times New Roman"/>
                <w:sz w:val="24"/>
                <w:szCs w:val="24"/>
              </w:rPr>
            </w:pPr>
            <w:r w:rsidRPr="00F909C5">
              <w:rPr>
                <w:rFonts w:ascii="Times New Roman" w:hAnsi="Times New Roman" w:cs="Times New Roman"/>
                <w:sz w:val="24"/>
                <w:szCs w:val="24"/>
              </w:rPr>
              <w:t>0.55830</w:t>
            </w:r>
          </w:p>
        </w:tc>
      </w:tr>
      <w:tr w:rsidR="003D09ED" w:rsidRPr="00F909C5" w:rsidTr="003D09ED">
        <w:trPr>
          <w:trHeight w:val="504"/>
        </w:trPr>
        <w:tc>
          <w:tcPr>
            <w:tcW w:w="1313" w:type="dxa"/>
            <w:vMerge w:val="restart"/>
          </w:tcPr>
          <w:p w:rsidR="003D09ED" w:rsidRDefault="003D09ED" w:rsidP="004B63A0">
            <w:pPr>
              <w:ind w:left="360"/>
              <w:jc w:val="both"/>
              <w:rPr>
                <w:rFonts w:ascii="Times New Roman" w:hAnsi="Times New Roman" w:cs="Times New Roman"/>
                <w:sz w:val="24"/>
                <w:szCs w:val="24"/>
              </w:rPr>
            </w:pPr>
          </w:p>
          <w:p w:rsidR="003D09ED" w:rsidRDefault="003D09ED" w:rsidP="004B63A0">
            <w:pPr>
              <w:ind w:left="360"/>
              <w:jc w:val="both"/>
              <w:rPr>
                <w:rFonts w:ascii="Times New Roman" w:hAnsi="Times New Roman" w:cs="Times New Roman"/>
                <w:sz w:val="24"/>
                <w:szCs w:val="24"/>
              </w:rPr>
            </w:pPr>
          </w:p>
          <w:p w:rsidR="003D09ED" w:rsidRDefault="003D09ED" w:rsidP="004B63A0">
            <w:pPr>
              <w:ind w:left="360"/>
              <w:jc w:val="both"/>
              <w:rPr>
                <w:rFonts w:ascii="Times New Roman" w:hAnsi="Times New Roman" w:cs="Times New Roman"/>
                <w:sz w:val="24"/>
                <w:szCs w:val="24"/>
              </w:rPr>
            </w:pPr>
          </w:p>
          <w:p w:rsidR="003D09ED" w:rsidRPr="00672ED8" w:rsidRDefault="003D09ED" w:rsidP="004B63A0">
            <w:pPr>
              <w:pStyle w:val="ListParagraph"/>
              <w:numPr>
                <w:ilvl w:val="0"/>
                <w:numId w:val="10"/>
              </w:numPr>
              <w:jc w:val="both"/>
              <w:rPr>
                <w:rFonts w:ascii="Times New Roman" w:hAnsi="Times New Roman" w:cs="Times New Roman"/>
                <w:sz w:val="24"/>
                <w:szCs w:val="24"/>
              </w:rPr>
            </w:pPr>
          </w:p>
        </w:tc>
        <w:tc>
          <w:tcPr>
            <w:tcW w:w="1640" w:type="dxa"/>
            <w:vMerge w:val="restart"/>
          </w:tcPr>
          <w:p w:rsidR="003D09ED" w:rsidRDefault="003D09ED" w:rsidP="004B63A0">
            <w:pPr>
              <w:jc w:val="both"/>
              <w:rPr>
                <w:rFonts w:ascii="Times New Roman" w:hAnsi="Times New Roman" w:cs="Times New Roman"/>
                <w:sz w:val="24"/>
                <w:szCs w:val="24"/>
              </w:rPr>
            </w:pPr>
          </w:p>
          <w:p w:rsidR="003D09ED" w:rsidRDefault="003D09ED" w:rsidP="004B63A0">
            <w:pPr>
              <w:jc w:val="both"/>
              <w:rPr>
                <w:rFonts w:ascii="Times New Roman" w:hAnsi="Times New Roman" w:cs="Times New Roman"/>
                <w:sz w:val="24"/>
                <w:szCs w:val="24"/>
              </w:rPr>
            </w:pPr>
          </w:p>
          <w:p w:rsidR="003D09ED" w:rsidRDefault="003D09ED" w:rsidP="004B63A0">
            <w:pPr>
              <w:jc w:val="both"/>
              <w:rPr>
                <w:rFonts w:ascii="Times New Roman" w:hAnsi="Times New Roman" w:cs="Times New Roman"/>
                <w:sz w:val="24"/>
                <w:szCs w:val="24"/>
              </w:rPr>
            </w:pPr>
          </w:p>
          <w:p w:rsidR="003D09ED" w:rsidRDefault="003D09ED" w:rsidP="004B63A0">
            <w:pPr>
              <w:jc w:val="both"/>
              <w:rPr>
                <w:rFonts w:ascii="Times New Roman" w:hAnsi="Times New Roman" w:cs="Times New Roman"/>
                <w:sz w:val="24"/>
                <w:szCs w:val="24"/>
              </w:rPr>
            </w:pPr>
            <w:r>
              <w:rPr>
                <w:rFonts w:ascii="Times New Roman" w:hAnsi="Times New Roman" w:cs="Times New Roman"/>
                <w:sz w:val="24"/>
                <w:szCs w:val="24"/>
              </w:rPr>
              <w:t xml:space="preserve"> Ashok </w:t>
            </w:r>
            <w:proofErr w:type="spellStart"/>
            <w:r>
              <w:rPr>
                <w:rFonts w:ascii="Times New Roman" w:hAnsi="Times New Roman" w:cs="Times New Roman"/>
                <w:sz w:val="24"/>
                <w:szCs w:val="24"/>
              </w:rPr>
              <w:t>Vihar</w:t>
            </w:r>
            <w:proofErr w:type="spellEnd"/>
          </w:p>
        </w:tc>
        <w:tc>
          <w:tcPr>
            <w:tcW w:w="1550" w:type="dxa"/>
          </w:tcPr>
          <w:p w:rsidR="003D09ED" w:rsidRPr="00F909C5" w:rsidRDefault="003D09ED" w:rsidP="004B63A0">
            <w:pPr>
              <w:jc w:val="both"/>
              <w:rPr>
                <w:rFonts w:ascii="Times New Roman" w:hAnsi="Times New Roman" w:cs="Times New Roman"/>
                <w:sz w:val="24"/>
                <w:szCs w:val="24"/>
              </w:rPr>
            </w:pPr>
          </w:p>
        </w:tc>
        <w:tc>
          <w:tcPr>
            <w:tcW w:w="1672" w:type="dxa"/>
          </w:tcPr>
          <w:p w:rsidR="003D09ED" w:rsidRPr="00672ED8" w:rsidRDefault="003D09ED" w:rsidP="004B63A0">
            <w:pPr>
              <w:jc w:val="both"/>
              <w:rPr>
                <w:rFonts w:ascii="Times New Roman" w:hAnsi="Times New Roman" w:cs="Times New Roman"/>
                <w:b/>
                <w:sz w:val="24"/>
                <w:szCs w:val="24"/>
              </w:rPr>
            </w:pPr>
            <w:r w:rsidRPr="00672ED8">
              <w:rPr>
                <w:rFonts w:ascii="Times New Roman" w:hAnsi="Times New Roman" w:cs="Times New Roman"/>
                <w:b/>
                <w:sz w:val="24"/>
                <w:szCs w:val="24"/>
              </w:rPr>
              <w:t>MSE</w:t>
            </w:r>
          </w:p>
        </w:tc>
        <w:tc>
          <w:tcPr>
            <w:tcW w:w="1575" w:type="dxa"/>
          </w:tcPr>
          <w:p w:rsidR="003D09ED" w:rsidRPr="00672ED8" w:rsidRDefault="003D09ED" w:rsidP="004B63A0">
            <w:pPr>
              <w:jc w:val="both"/>
              <w:rPr>
                <w:rFonts w:ascii="Times New Roman" w:hAnsi="Times New Roman" w:cs="Times New Roman"/>
                <w:b/>
                <w:sz w:val="24"/>
                <w:szCs w:val="24"/>
              </w:rPr>
            </w:pPr>
            <w:r w:rsidRPr="00672ED8">
              <w:rPr>
                <w:rFonts w:ascii="Times New Roman" w:hAnsi="Times New Roman" w:cs="Times New Roman"/>
                <w:b/>
                <w:sz w:val="24"/>
                <w:szCs w:val="24"/>
              </w:rPr>
              <w:t>RMSE</w:t>
            </w:r>
          </w:p>
        </w:tc>
        <w:tc>
          <w:tcPr>
            <w:tcW w:w="1970" w:type="dxa"/>
          </w:tcPr>
          <w:p w:rsidR="003D09ED" w:rsidRPr="00672ED8" w:rsidRDefault="003D09ED" w:rsidP="004B63A0">
            <w:pPr>
              <w:jc w:val="both"/>
              <w:rPr>
                <w:rFonts w:ascii="Times New Roman" w:hAnsi="Times New Roman" w:cs="Times New Roman"/>
                <w:b/>
                <w:sz w:val="24"/>
                <w:szCs w:val="24"/>
              </w:rPr>
            </w:pPr>
            <w:r w:rsidRPr="00672ED8">
              <w:rPr>
                <w:rFonts w:ascii="Times New Roman" w:hAnsi="Times New Roman" w:cs="Times New Roman"/>
                <w:b/>
                <w:sz w:val="24"/>
                <w:szCs w:val="24"/>
              </w:rPr>
              <w:t>R2</w:t>
            </w:r>
          </w:p>
        </w:tc>
      </w:tr>
      <w:tr w:rsidR="003D09ED" w:rsidRPr="00F909C5" w:rsidTr="003D09ED">
        <w:trPr>
          <w:trHeight w:val="359"/>
        </w:trPr>
        <w:tc>
          <w:tcPr>
            <w:tcW w:w="1313" w:type="dxa"/>
            <w:vMerge/>
          </w:tcPr>
          <w:p w:rsidR="003D09ED" w:rsidRDefault="003D09ED" w:rsidP="004B63A0">
            <w:pPr>
              <w:jc w:val="both"/>
              <w:rPr>
                <w:rFonts w:ascii="Times New Roman" w:hAnsi="Times New Roman" w:cs="Times New Roman"/>
                <w:sz w:val="24"/>
                <w:szCs w:val="24"/>
              </w:rPr>
            </w:pPr>
          </w:p>
        </w:tc>
        <w:tc>
          <w:tcPr>
            <w:tcW w:w="1640" w:type="dxa"/>
            <w:vMerge/>
          </w:tcPr>
          <w:p w:rsidR="003D09ED" w:rsidRDefault="003D09ED" w:rsidP="004B63A0">
            <w:pPr>
              <w:jc w:val="both"/>
              <w:rPr>
                <w:rFonts w:ascii="Times New Roman" w:hAnsi="Times New Roman" w:cs="Times New Roman"/>
                <w:sz w:val="24"/>
                <w:szCs w:val="24"/>
              </w:rPr>
            </w:pPr>
          </w:p>
        </w:tc>
        <w:tc>
          <w:tcPr>
            <w:tcW w:w="1550" w:type="dxa"/>
          </w:tcPr>
          <w:p w:rsidR="003D09ED" w:rsidRPr="007F1C0E" w:rsidRDefault="003D09ED" w:rsidP="004B63A0">
            <w:pPr>
              <w:jc w:val="both"/>
              <w:rPr>
                <w:rFonts w:ascii="Times New Roman" w:hAnsi="Times New Roman" w:cs="Times New Roman"/>
                <w:b/>
                <w:sz w:val="24"/>
                <w:szCs w:val="24"/>
              </w:rPr>
            </w:pPr>
            <w:r w:rsidRPr="007F1C0E">
              <w:rPr>
                <w:rFonts w:ascii="Times New Roman" w:hAnsi="Times New Roman" w:cs="Times New Roman"/>
                <w:b/>
                <w:sz w:val="24"/>
                <w:szCs w:val="24"/>
              </w:rPr>
              <w:t>LSTM</w:t>
            </w:r>
          </w:p>
        </w:tc>
        <w:tc>
          <w:tcPr>
            <w:tcW w:w="1672" w:type="dxa"/>
          </w:tcPr>
          <w:p w:rsidR="003D09ED" w:rsidRPr="00F909C5"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0.00919</w:t>
            </w:r>
          </w:p>
        </w:tc>
        <w:tc>
          <w:tcPr>
            <w:tcW w:w="1575" w:type="dxa"/>
          </w:tcPr>
          <w:p w:rsidR="003D09ED" w:rsidRPr="00F909C5"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0.09585</w:t>
            </w:r>
          </w:p>
        </w:tc>
        <w:tc>
          <w:tcPr>
            <w:tcW w:w="1970" w:type="dxa"/>
          </w:tcPr>
          <w:p w:rsidR="003D09ED" w:rsidRPr="00F909C5"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0.76501</w:t>
            </w:r>
          </w:p>
        </w:tc>
      </w:tr>
      <w:tr w:rsidR="003D09ED" w:rsidRPr="00F909C5" w:rsidTr="003D09ED">
        <w:trPr>
          <w:trHeight w:val="276"/>
        </w:trPr>
        <w:tc>
          <w:tcPr>
            <w:tcW w:w="1313" w:type="dxa"/>
            <w:vMerge/>
          </w:tcPr>
          <w:p w:rsidR="003D09ED" w:rsidRDefault="003D09ED" w:rsidP="004B63A0">
            <w:pPr>
              <w:jc w:val="both"/>
              <w:rPr>
                <w:rFonts w:ascii="Times New Roman" w:hAnsi="Times New Roman" w:cs="Times New Roman"/>
                <w:sz w:val="24"/>
                <w:szCs w:val="24"/>
              </w:rPr>
            </w:pPr>
          </w:p>
        </w:tc>
        <w:tc>
          <w:tcPr>
            <w:tcW w:w="1640" w:type="dxa"/>
            <w:vMerge/>
          </w:tcPr>
          <w:p w:rsidR="003D09ED" w:rsidRDefault="003D09ED" w:rsidP="004B63A0">
            <w:pPr>
              <w:jc w:val="both"/>
              <w:rPr>
                <w:rFonts w:ascii="Times New Roman" w:hAnsi="Times New Roman" w:cs="Times New Roman"/>
                <w:sz w:val="24"/>
                <w:szCs w:val="24"/>
              </w:rPr>
            </w:pPr>
          </w:p>
        </w:tc>
        <w:tc>
          <w:tcPr>
            <w:tcW w:w="1550" w:type="dxa"/>
          </w:tcPr>
          <w:p w:rsidR="003D09ED" w:rsidRPr="007F1C0E" w:rsidRDefault="003D09ED" w:rsidP="004B63A0">
            <w:pPr>
              <w:jc w:val="both"/>
              <w:rPr>
                <w:rFonts w:ascii="Times New Roman" w:hAnsi="Times New Roman" w:cs="Times New Roman"/>
                <w:b/>
                <w:sz w:val="24"/>
                <w:szCs w:val="24"/>
              </w:rPr>
            </w:pPr>
            <w:r>
              <w:rPr>
                <w:rFonts w:ascii="Times New Roman" w:hAnsi="Times New Roman" w:cs="Times New Roman"/>
                <w:b/>
                <w:sz w:val="24"/>
                <w:szCs w:val="24"/>
              </w:rPr>
              <w:t>Bi-</w:t>
            </w:r>
            <w:r w:rsidRPr="007F1C0E">
              <w:rPr>
                <w:rFonts w:ascii="Times New Roman" w:hAnsi="Times New Roman" w:cs="Times New Roman"/>
                <w:b/>
                <w:sz w:val="24"/>
                <w:szCs w:val="24"/>
              </w:rPr>
              <w:t xml:space="preserve"> LSTM</w:t>
            </w:r>
          </w:p>
        </w:tc>
        <w:tc>
          <w:tcPr>
            <w:tcW w:w="1672" w:type="dxa"/>
          </w:tcPr>
          <w:p w:rsidR="003D09ED" w:rsidRPr="00AE4CD5" w:rsidRDefault="003D09ED" w:rsidP="004B63A0">
            <w:pPr>
              <w:jc w:val="both"/>
              <w:rPr>
                <w:rFonts w:ascii="Times New Roman" w:hAnsi="Times New Roman" w:cs="Times New Roman"/>
                <w:color w:val="FF0000"/>
                <w:sz w:val="24"/>
                <w:szCs w:val="24"/>
              </w:rPr>
            </w:pPr>
            <w:r w:rsidRPr="00AE4CD5">
              <w:rPr>
                <w:rFonts w:ascii="Times New Roman" w:hAnsi="Times New Roman" w:cs="Times New Roman"/>
                <w:color w:val="FF0000"/>
                <w:sz w:val="24"/>
                <w:szCs w:val="24"/>
              </w:rPr>
              <w:t>0.00803</w:t>
            </w:r>
          </w:p>
        </w:tc>
        <w:tc>
          <w:tcPr>
            <w:tcW w:w="1575" w:type="dxa"/>
          </w:tcPr>
          <w:p w:rsidR="003D09ED" w:rsidRPr="00AE4CD5" w:rsidRDefault="003D09ED" w:rsidP="004B63A0">
            <w:pPr>
              <w:jc w:val="both"/>
              <w:rPr>
                <w:rFonts w:ascii="Times New Roman" w:hAnsi="Times New Roman" w:cs="Times New Roman"/>
                <w:color w:val="FF0000"/>
                <w:sz w:val="24"/>
                <w:szCs w:val="24"/>
              </w:rPr>
            </w:pPr>
            <w:r w:rsidRPr="00AE4CD5">
              <w:rPr>
                <w:rFonts w:ascii="Times New Roman" w:hAnsi="Times New Roman" w:cs="Times New Roman"/>
                <w:color w:val="FF0000"/>
                <w:sz w:val="24"/>
                <w:szCs w:val="24"/>
              </w:rPr>
              <w:t>0.08962</w:t>
            </w:r>
          </w:p>
        </w:tc>
        <w:tc>
          <w:tcPr>
            <w:tcW w:w="1970" w:type="dxa"/>
          </w:tcPr>
          <w:p w:rsidR="003D09ED" w:rsidRPr="00AE4CD5" w:rsidRDefault="003D09ED" w:rsidP="004B63A0">
            <w:pPr>
              <w:jc w:val="both"/>
              <w:rPr>
                <w:rFonts w:ascii="Times New Roman" w:hAnsi="Times New Roman" w:cs="Times New Roman"/>
                <w:color w:val="FF0000"/>
                <w:sz w:val="24"/>
                <w:szCs w:val="24"/>
              </w:rPr>
            </w:pPr>
            <w:r w:rsidRPr="00AE4CD5">
              <w:rPr>
                <w:rFonts w:ascii="Times New Roman" w:hAnsi="Times New Roman" w:cs="Times New Roman"/>
                <w:color w:val="FF0000"/>
                <w:sz w:val="24"/>
                <w:szCs w:val="24"/>
              </w:rPr>
              <w:t>0.79455</w:t>
            </w:r>
          </w:p>
        </w:tc>
      </w:tr>
      <w:tr w:rsidR="003D09ED" w:rsidRPr="00F909C5" w:rsidTr="003D09ED">
        <w:trPr>
          <w:trHeight w:val="444"/>
        </w:trPr>
        <w:tc>
          <w:tcPr>
            <w:tcW w:w="1313" w:type="dxa"/>
            <w:vMerge/>
          </w:tcPr>
          <w:p w:rsidR="003D09ED" w:rsidRDefault="003D09ED" w:rsidP="004B63A0">
            <w:pPr>
              <w:jc w:val="both"/>
              <w:rPr>
                <w:rFonts w:ascii="Times New Roman" w:hAnsi="Times New Roman" w:cs="Times New Roman"/>
                <w:sz w:val="24"/>
                <w:szCs w:val="24"/>
              </w:rPr>
            </w:pPr>
          </w:p>
        </w:tc>
        <w:tc>
          <w:tcPr>
            <w:tcW w:w="1640" w:type="dxa"/>
            <w:vMerge/>
          </w:tcPr>
          <w:p w:rsidR="003D09ED" w:rsidRDefault="003D09ED" w:rsidP="004B63A0">
            <w:pPr>
              <w:jc w:val="both"/>
              <w:rPr>
                <w:rFonts w:ascii="Times New Roman" w:hAnsi="Times New Roman" w:cs="Times New Roman"/>
                <w:sz w:val="24"/>
                <w:szCs w:val="24"/>
              </w:rPr>
            </w:pPr>
          </w:p>
        </w:tc>
        <w:tc>
          <w:tcPr>
            <w:tcW w:w="1550" w:type="dxa"/>
          </w:tcPr>
          <w:p w:rsidR="003D09ED" w:rsidRPr="007F1C0E" w:rsidRDefault="003D09ED" w:rsidP="004B63A0">
            <w:pPr>
              <w:jc w:val="both"/>
              <w:rPr>
                <w:rFonts w:ascii="Times New Roman" w:hAnsi="Times New Roman" w:cs="Times New Roman"/>
                <w:b/>
                <w:sz w:val="24"/>
                <w:szCs w:val="24"/>
              </w:rPr>
            </w:pPr>
            <w:r w:rsidRPr="007F1C0E">
              <w:rPr>
                <w:rFonts w:ascii="Times New Roman" w:hAnsi="Times New Roman" w:cs="Times New Roman"/>
                <w:b/>
                <w:sz w:val="24"/>
                <w:szCs w:val="24"/>
              </w:rPr>
              <w:t>MLR</w:t>
            </w:r>
          </w:p>
        </w:tc>
        <w:tc>
          <w:tcPr>
            <w:tcW w:w="1672" w:type="dxa"/>
          </w:tcPr>
          <w:p w:rsidR="003D09ED" w:rsidRPr="00F909C5"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124.85358</w:t>
            </w:r>
          </w:p>
        </w:tc>
        <w:tc>
          <w:tcPr>
            <w:tcW w:w="1575" w:type="dxa"/>
          </w:tcPr>
          <w:p w:rsidR="003D09ED" w:rsidRPr="00F909C5"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11.17379</w:t>
            </w:r>
          </w:p>
        </w:tc>
        <w:tc>
          <w:tcPr>
            <w:tcW w:w="1970" w:type="dxa"/>
          </w:tcPr>
          <w:p w:rsidR="003D09ED" w:rsidRPr="00F909C5"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0.57166</w:t>
            </w:r>
          </w:p>
        </w:tc>
      </w:tr>
      <w:tr w:rsidR="003D09ED" w:rsidRPr="00F909C5" w:rsidTr="003D09ED">
        <w:trPr>
          <w:trHeight w:val="350"/>
        </w:trPr>
        <w:tc>
          <w:tcPr>
            <w:tcW w:w="1313" w:type="dxa"/>
            <w:vMerge/>
          </w:tcPr>
          <w:p w:rsidR="003D09ED" w:rsidRDefault="003D09ED" w:rsidP="004B63A0">
            <w:pPr>
              <w:jc w:val="both"/>
              <w:rPr>
                <w:rFonts w:ascii="Times New Roman" w:hAnsi="Times New Roman" w:cs="Times New Roman"/>
                <w:sz w:val="24"/>
                <w:szCs w:val="24"/>
              </w:rPr>
            </w:pPr>
          </w:p>
        </w:tc>
        <w:tc>
          <w:tcPr>
            <w:tcW w:w="1640" w:type="dxa"/>
            <w:vMerge/>
          </w:tcPr>
          <w:p w:rsidR="003D09ED" w:rsidRDefault="003D09ED" w:rsidP="004B63A0">
            <w:pPr>
              <w:jc w:val="both"/>
              <w:rPr>
                <w:rFonts w:ascii="Times New Roman" w:hAnsi="Times New Roman" w:cs="Times New Roman"/>
                <w:sz w:val="24"/>
                <w:szCs w:val="24"/>
              </w:rPr>
            </w:pPr>
          </w:p>
        </w:tc>
        <w:tc>
          <w:tcPr>
            <w:tcW w:w="1550" w:type="dxa"/>
          </w:tcPr>
          <w:p w:rsidR="003D09ED" w:rsidRPr="007F1C0E" w:rsidRDefault="003D09ED" w:rsidP="004B63A0">
            <w:pPr>
              <w:jc w:val="both"/>
              <w:rPr>
                <w:rFonts w:ascii="Times New Roman" w:hAnsi="Times New Roman" w:cs="Times New Roman"/>
                <w:b/>
                <w:sz w:val="24"/>
                <w:szCs w:val="24"/>
              </w:rPr>
            </w:pPr>
            <w:r>
              <w:rPr>
                <w:rFonts w:ascii="Times New Roman" w:hAnsi="Times New Roman" w:cs="Times New Roman"/>
                <w:b/>
                <w:sz w:val="24"/>
                <w:szCs w:val="24"/>
              </w:rPr>
              <w:t>RFR</w:t>
            </w:r>
          </w:p>
        </w:tc>
        <w:tc>
          <w:tcPr>
            <w:tcW w:w="1672" w:type="dxa"/>
          </w:tcPr>
          <w:p w:rsidR="003D09ED" w:rsidRPr="00F909C5"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74.13415</w:t>
            </w:r>
          </w:p>
        </w:tc>
        <w:tc>
          <w:tcPr>
            <w:tcW w:w="1575" w:type="dxa"/>
          </w:tcPr>
          <w:p w:rsidR="003D09ED" w:rsidRPr="00F909C5"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8.61012</w:t>
            </w:r>
          </w:p>
        </w:tc>
        <w:tc>
          <w:tcPr>
            <w:tcW w:w="1970" w:type="dxa"/>
          </w:tcPr>
          <w:p w:rsidR="003D09ED" w:rsidRPr="00F909C5"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0.74566</w:t>
            </w:r>
          </w:p>
        </w:tc>
      </w:tr>
      <w:tr w:rsidR="003D09ED" w:rsidRPr="00F909C5" w:rsidTr="003D09ED">
        <w:trPr>
          <w:trHeight w:val="377"/>
        </w:trPr>
        <w:tc>
          <w:tcPr>
            <w:tcW w:w="1313" w:type="dxa"/>
            <w:vMerge w:val="restart"/>
          </w:tcPr>
          <w:p w:rsidR="003D09ED" w:rsidRDefault="003D09ED" w:rsidP="004B63A0">
            <w:pPr>
              <w:ind w:left="360"/>
              <w:jc w:val="both"/>
              <w:rPr>
                <w:rFonts w:ascii="Times New Roman" w:hAnsi="Times New Roman" w:cs="Times New Roman"/>
                <w:sz w:val="24"/>
                <w:szCs w:val="24"/>
              </w:rPr>
            </w:pPr>
          </w:p>
          <w:p w:rsidR="003D09ED" w:rsidRDefault="003D09ED" w:rsidP="004B63A0">
            <w:pPr>
              <w:ind w:left="360"/>
              <w:jc w:val="both"/>
              <w:rPr>
                <w:rFonts w:ascii="Times New Roman" w:hAnsi="Times New Roman" w:cs="Times New Roman"/>
                <w:sz w:val="24"/>
                <w:szCs w:val="24"/>
              </w:rPr>
            </w:pPr>
          </w:p>
          <w:p w:rsidR="003D09ED" w:rsidRDefault="003D09ED" w:rsidP="004B63A0">
            <w:pPr>
              <w:ind w:left="360"/>
              <w:jc w:val="both"/>
              <w:rPr>
                <w:rFonts w:ascii="Times New Roman" w:hAnsi="Times New Roman" w:cs="Times New Roman"/>
                <w:sz w:val="24"/>
                <w:szCs w:val="24"/>
              </w:rPr>
            </w:pPr>
          </w:p>
          <w:p w:rsidR="003D09ED" w:rsidRPr="00672ED8" w:rsidRDefault="003D09ED" w:rsidP="004B63A0">
            <w:pPr>
              <w:pStyle w:val="ListParagraph"/>
              <w:numPr>
                <w:ilvl w:val="0"/>
                <w:numId w:val="10"/>
              </w:numPr>
              <w:jc w:val="both"/>
              <w:rPr>
                <w:rFonts w:ascii="Times New Roman" w:hAnsi="Times New Roman" w:cs="Times New Roman"/>
                <w:sz w:val="24"/>
                <w:szCs w:val="24"/>
              </w:rPr>
            </w:pPr>
          </w:p>
        </w:tc>
        <w:tc>
          <w:tcPr>
            <w:tcW w:w="1640" w:type="dxa"/>
            <w:vMerge w:val="restart"/>
          </w:tcPr>
          <w:p w:rsidR="003D09ED" w:rsidRDefault="003D09ED" w:rsidP="004B63A0">
            <w:pPr>
              <w:jc w:val="both"/>
              <w:rPr>
                <w:rFonts w:ascii="Times New Roman" w:hAnsi="Times New Roman" w:cs="Times New Roman"/>
                <w:sz w:val="24"/>
                <w:szCs w:val="24"/>
              </w:rPr>
            </w:pPr>
          </w:p>
          <w:p w:rsidR="003D09ED" w:rsidRDefault="003D09ED" w:rsidP="004B63A0">
            <w:pPr>
              <w:jc w:val="both"/>
              <w:rPr>
                <w:rFonts w:ascii="Times New Roman" w:hAnsi="Times New Roman" w:cs="Times New Roman"/>
                <w:sz w:val="24"/>
                <w:szCs w:val="24"/>
              </w:rPr>
            </w:pPr>
          </w:p>
          <w:p w:rsidR="003D09ED" w:rsidRDefault="003D09ED" w:rsidP="004B63A0">
            <w:pPr>
              <w:jc w:val="both"/>
              <w:rPr>
                <w:rFonts w:ascii="Times New Roman" w:hAnsi="Times New Roman" w:cs="Times New Roman"/>
                <w:sz w:val="24"/>
                <w:szCs w:val="24"/>
              </w:rPr>
            </w:pPr>
          </w:p>
          <w:p w:rsidR="003D09ED" w:rsidRDefault="003D09ED" w:rsidP="004B63A0">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Anand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Vihar</w:t>
            </w:r>
            <w:proofErr w:type="spellEnd"/>
          </w:p>
        </w:tc>
        <w:tc>
          <w:tcPr>
            <w:tcW w:w="1550" w:type="dxa"/>
          </w:tcPr>
          <w:p w:rsidR="003D09ED" w:rsidRPr="00F909C5" w:rsidRDefault="003D09ED" w:rsidP="004B63A0">
            <w:pPr>
              <w:jc w:val="both"/>
              <w:rPr>
                <w:rFonts w:ascii="Times New Roman" w:hAnsi="Times New Roman" w:cs="Times New Roman"/>
                <w:sz w:val="24"/>
                <w:szCs w:val="24"/>
              </w:rPr>
            </w:pPr>
          </w:p>
        </w:tc>
        <w:tc>
          <w:tcPr>
            <w:tcW w:w="1672" w:type="dxa"/>
          </w:tcPr>
          <w:p w:rsidR="003D09ED" w:rsidRPr="00672ED8" w:rsidRDefault="003D09ED" w:rsidP="004B63A0">
            <w:pPr>
              <w:jc w:val="both"/>
              <w:rPr>
                <w:rFonts w:ascii="Times New Roman" w:hAnsi="Times New Roman" w:cs="Times New Roman"/>
                <w:b/>
                <w:sz w:val="24"/>
                <w:szCs w:val="24"/>
              </w:rPr>
            </w:pPr>
            <w:r w:rsidRPr="00672ED8">
              <w:rPr>
                <w:rFonts w:ascii="Times New Roman" w:hAnsi="Times New Roman" w:cs="Times New Roman"/>
                <w:b/>
                <w:sz w:val="24"/>
                <w:szCs w:val="24"/>
              </w:rPr>
              <w:t>MSE</w:t>
            </w:r>
          </w:p>
        </w:tc>
        <w:tc>
          <w:tcPr>
            <w:tcW w:w="1575" w:type="dxa"/>
          </w:tcPr>
          <w:p w:rsidR="003D09ED" w:rsidRPr="00672ED8" w:rsidRDefault="003D09ED" w:rsidP="004B63A0">
            <w:pPr>
              <w:jc w:val="both"/>
              <w:rPr>
                <w:rFonts w:ascii="Times New Roman" w:hAnsi="Times New Roman" w:cs="Times New Roman"/>
                <w:b/>
                <w:sz w:val="24"/>
                <w:szCs w:val="24"/>
              </w:rPr>
            </w:pPr>
            <w:r w:rsidRPr="00672ED8">
              <w:rPr>
                <w:rFonts w:ascii="Times New Roman" w:hAnsi="Times New Roman" w:cs="Times New Roman"/>
                <w:b/>
                <w:sz w:val="24"/>
                <w:szCs w:val="24"/>
              </w:rPr>
              <w:t>RMSE</w:t>
            </w:r>
          </w:p>
        </w:tc>
        <w:tc>
          <w:tcPr>
            <w:tcW w:w="1970" w:type="dxa"/>
          </w:tcPr>
          <w:p w:rsidR="003D09ED" w:rsidRPr="00672ED8" w:rsidRDefault="003D09ED" w:rsidP="004B63A0">
            <w:pPr>
              <w:jc w:val="both"/>
              <w:rPr>
                <w:rFonts w:ascii="Times New Roman" w:hAnsi="Times New Roman" w:cs="Times New Roman"/>
                <w:b/>
                <w:sz w:val="24"/>
                <w:szCs w:val="24"/>
              </w:rPr>
            </w:pPr>
            <w:r w:rsidRPr="00672ED8">
              <w:rPr>
                <w:rFonts w:ascii="Times New Roman" w:hAnsi="Times New Roman" w:cs="Times New Roman"/>
                <w:b/>
                <w:sz w:val="24"/>
                <w:szCs w:val="24"/>
              </w:rPr>
              <w:t>R2</w:t>
            </w:r>
          </w:p>
        </w:tc>
      </w:tr>
      <w:tr w:rsidR="003D09ED" w:rsidRPr="00F909C5" w:rsidTr="003D09ED">
        <w:trPr>
          <w:trHeight w:val="377"/>
        </w:trPr>
        <w:tc>
          <w:tcPr>
            <w:tcW w:w="1313" w:type="dxa"/>
            <w:vMerge/>
          </w:tcPr>
          <w:p w:rsidR="003D09ED" w:rsidRDefault="003D09ED" w:rsidP="004B63A0">
            <w:pPr>
              <w:jc w:val="both"/>
              <w:rPr>
                <w:rFonts w:ascii="Times New Roman" w:hAnsi="Times New Roman" w:cs="Times New Roman"/>
                <w:sz w:val="24"/>
                <w:szCs w:val="24"/>
              </w:rPr>
            </w:pPr>
          </w:p>
        </w:tc>
        <w:tc>
          <w:tcPr>
            <w:tcW w:w="1640" w:type="dxa"/>
            <w:vMerge/>
          </w:tcPr>
          <w:p w:rsidR="003D09ED" w:rsidRDefault="003D09ED" w:rsidP="004B63A0">
            <w:pPr>
              <w:jc w:val="both"/>
              <w:rPr>
                <w:rFonts w:ascii="Times New Roman" w:hAnsi="Times New Roman" w:cs="Times New Roman"/>
                <w:sz w:val="24"/>
                <w:szCs w:val="24"/>
              </w:rPr>
            </w:pPr>
          </w:p>
        </w:tc>
        <w:tc>
          <w:tcPr>
            <w:tcW w:w="1550" w:type="dxa"/>
          </w:tcPr>
          <w:p w:rsidR="003D09ED" w:rsidRPr="007F1C0E" w:rsidRDefault="003D09ED" w:rsidP="004B63A0">
            <w:pPr>
              <w:jc w:val="both"/>
              <w:rPr>
                <w:rFonts w:ascii="Times New Roman" w:hAnsi="Times New Roman" w:cs="Times New Roman"/>
                <w:b/>
                <w:sz w:val="24"/>
                <w:szCs w:val="24"/>
              </w:rPr>
            </w:pPr>
            <w:r w:rsidRPr="007F1C0E">
              <w:rPr>
                <w:rFonts w:ascii="Times New Roman" w:hAnsi="Times New Roman" w:cs="Times New Roman"/>
                <w:b/>
                <w:sz w:val="24"/>
                <w:szCs w:val="24"/>
              </w:rPr>
              <w:t>LSTM</w:t>
            </w:r>
          </w:p>
        </w:tc>
        <w:tc>
          <w:tcPr>
            <w:tcW w:w="1672" w:type="dxa"/>
          </w:tcPr>
          <w:p w:rsidR="003D09ED" w:rsidRPr="00F909C5" w:rsidRDefault="003D09ED" w:rsidP="004B63A0">
            <w:pPr>
              <w:jc w:val="both"/>
              <w:rPr>
                <w:rFonts w:ascii="Times New Roman" w:hAnsi="Times New Roman" w:cs="Times New Roman"/>
                <w:sz w:val="24"/>
                <w:szCs w:val="24"/>
              </w:rPr>
            </w:pPr>
            <w:r>
              <w:rPr>
                <w:rFonts w:ascii="Times New Roman" w:hAnsi="Times New Roman" w:cs="Times New Roman"/>
                <w:sz w:val="24"/>
                <w:szCs w:val="24"/>
              </w:rPr>
              <w:t>0.01542</w:t>
            </w:r>
            <w:r w:rsidRPr="00F909C5">
              <w:rPr>
                <w:rFonts w:ascii="Times New Roman" w:hAnsi="Times New Roman" w:cs="Times New Roman"/>
                <w:sz w:val="24"/>
                <w:szCs w:val="24"/>
              </w:rPr>
              <w:tab/>
            </w:r>
          </w:p>
        </w:tc>
        <w:tc>
          <w:tcPr>
            <w:tcW w:w="1575" w:type="dxa"/>
          </w:tcPr>
          <w:p w:rsidR="003D09ED" w:rsidRPr="00F909C5" w:rsidRDefault="003D09ED" w:rsidP="004B63A0">
            <w:pPr>
              <w:jc w:val="both"/>
              <w:rPr>
                <w:rFonts w:ascii="Times New Roman" w:hAnsi="Times New Roman" w:cs="Times New Roman"/>
                <w:sz w:val="24"/>
                <w:szCs w:val="24"/>
              </w:rPr>
            </w:pPr>
            <w:r>
              <w:rPr>
                <w:rFonts w:ascii="Times New Roman" w:hAnsi="Times New Roman" w:cs="Times New Roman"/>
                <w:sz w:val="24"/>
                <w:szCs w:val="24"/>
              </w:rPr>
              <w:t>0.12418</w:t>
            </w:r>
          </w:p>
        </w:tc>
        <w:tc>
          <w:tcPr>
            <w:tcW w:w="1970" w:type="dxa"/>
          </w:tcPr>
          <w:p w:rsidR="003D09ED" w:rsidRPr="00F909C5" w:rsidRDefault="003D09ED" w:rsidP="004B63A0">
            <w:pPr>
              <w:jc w:val="both"/>
              <w:rPr>
                <w:rFonts w:ascii="Times New Roman" w:hAnsi="Times New Roman" w:cs="Times New Roman"/>
                <w:sz w:val="24"/>
                <w:szCs w:val="24"/>
              </w:rPr>
            </w:pPr>
            <w:r w:rsidRPr="00F909C5">
              <w:rPr>
                <w:rFonts w:ascii="Times New Roman" w:hAnsi="Times New Roman" w:cs="Times New Roman"/>
                <w:sz w:val="24"/>
                <w:szCs w:val="24"/>
              </w:rPr>
              <w:t>0</w:t>
            </w:r>
            <w:r>
              <w:rPr>
                <w:rFonts w:ascii="Times New Roman" w:hAnsi="Times New Roman" w:cs="Times New Roman"/>
                <w:sz w:val="24"/>
                <w:szCs w:val="24"/>
              </w:rPr>
              <w:t>.66485</w:t>
            </w:r>
          </w:p>
        </w:tc>
      </w:tr>
      <w:tr w:rsidR="003D09ED" w:rsidRPr="00F909C5" w:rsidTr="003D09ED">
        <w:trPr>
          <w:trHeight w:val="359"/>
        </w:trPr>
        <w:tc>
          <w:tcPr>
            <w:tcW w:w="1313" w:type="dxa"/>
            <w:vMerge/>
          </w:tcPr>
          <w:p w:rsidR="003D09ED" w:rsidRDefault="003D09ED" w:rsidP="004B63A0">
            <w:pPr>
              <w:jc w:val="both"/>
              <w:rPr>
                <w:rFonts w:ascii="Times New Roman" w:hAnsi="Times New Roman" w:cs="Times New Roman"/>
                <w:sz w:val="24"/>
                <w:szCs w:val="24"/>
              </w:rPr>
            </w:pPr>
          </w:p>
        </w:tc>
        <w:tc>
          <w:tcPr>
            <w:tcW w:w="1640" w:type="dxa"/>
            <w:vMerge/>
          </w:tcPr>
          <w:p w:rsidR="003D09ED" w:rsidRDefault="003D09ED" w:rsidP="004B63A0">
            <w:pPr>
              <w:jc w:val="both"/>
              <w:rPr>
                <w:rFonts w:ascii="Times New Roman" w:hAnsi="Times New Roman" w:cs="Times New Roman"/>
                <w:sz w:val="24"/>
                <w:szCs w:val="24"/>
              </w:rPr>
            </w:pPr>
          </w:p>
        </w:tc>
        <w:tc>
          <w:tcPr>
            <w:tcW w:w="1550" w:type="dxa"/>
          </w:tcPr>
          <w:p w:rsidR="003D09ED" w:rsidRPr="007F1C0E" w:rsidRDefault="003D09ED" w:rsidP="004B63A0">
            <w:pPr>
              <w:jc w:val="both"/>
              <w:rPr>
                <w:rFonts w:ascii="Times New Roman" w:hAnsi="Times New Roman" w:cs="Times New Roman"/>
                <w:b/>
                <w:sz w:val="24"/>
                <w:szCs w:val="24"/>
              </w:rPr>
            </w:pPr>
            <w:r w:rsidRPr="007F1C0E">
              <w:rPr>
                <w:rFonts w:ascii="Times New Roman" w:hAnsi="Times New Roman" w:cs="Times New Roman"/>
                <w:b/>
                <w:sz w:val="24"/>
                <w:szCs w:val="24"/>
              </w:rPr>
              <w:t>Bi</w:t>
            </w:r>
            <w:r>
              <w:rPr>
                <w:rFonts w:ascii="Times New Roman" w:hAnsi="Times New Roman" w:cs="Times New Roman"/>
                <w:b/>
                <w:sz w:val="24"/>
                <w:szCs w:val="24"/>
              </w:rPr>
              <w:t>-</w:t>
            </w:r>
            <w:r w:rsidRPr="007F1C0E">
              <w:rPr>
                <w:rFonts w:ascii="Times New Roman" w:hAnsi="Times New Roman" w:cs="Times New Roman"/>
                <w:b/>
                <w:sz w:val="24"/>
                <w:szCs w:val="24"/>
              </w:rPr>
              <w:t>LSTM</w:t>
            </w:r>
          </w:p>
        </w:tc>
        <w:tc>
          <w:tcPr>
            <w:tcW w:w="1672" w:type="dxa"/>
          </w:tcPr>
          <w:p w:rsidR="003D09ED" w:rsidRPr="00AE4CD5" w:rsidRDefault="003D09ED" w:rsidP="004B63A0">
            <w:pPr>
              <w:jc w:val="both"/>
              <w:rPr>
                <w:rFonts w:ascii="Times New Roman" w:hAnsi="Times New Roman" w:cs="Times New Roman"/>
                <w:color w:val="FF0000"/>
                <w:sz w:val="24"/>
                <w:szCs w:val="24"/>
              </w:rPr>
            </w:pPr>
            <w:r w:rsidRPr="00AE4CD5">
              <w:rPr>
                <w:rFonts w:ascii="Times New Roman" w:hAnsi="Times New Roman" w:cs="Times New Roman"/>
                <w:color w:val="FF0000"/>
                <w:sz w:val="24"/>
                <w:szCs w:val="24"/>
              </w:rPr>
              <w:t>0.01392</w:t>
            </w:r>
          </w:p>
        </w:tc>
        <w:tc>
          <w:tcPr>
            <w:tcW w:w="1575" w:type="dxa"/>
          </w:tcPr>
          <w:p w:rsidR="003D09ED" w:rsidRPr="00AE4CD5" w:rsidRDefault="003D09ED" w:rsidP="004B63A0">
            <w:pPr>
              <w:jc w:val="both"/>
              <w:rPr>
                <w:rFonts w:ascii="Times New Roman" w:hAnsi="Times New Roman" w:cs="Times New Roman"/>
                <w:color w:val="FF0000"/>
                <w:sz w:val="24"/>
                <w:szCs w:val="24"/>
              </w:rPr>
            </w:pPr>
            <w:r w:rsidRPr="00AE4CD5">
              <w:rPr>
                <w:rFonts w:ascii="Times New Roman" w:hAnsi="Times New Roman" w:cs="Times New Roman"/>
                <w:color w:val="FF0000"/>
                <w:sz w:val="24"/>
                <w:szCs w:val="24"/>
              </w:rPr>
              <w:t>0.11800</w:t>
            </w:r>
          </w:p>
        </w:tc>
        <w:tc>
          <w:tcPr>
            <w:tcW w:w="1970" w:type="dxa"/>
          </w:tcPr>
          <w:p w:rsidR="003D09ED" w:rsidRPr="00AE4CD5" w:rsidRDefault="003D09ED" w:rsidP="004B63A0">
            <w:pPr>
              <w:jc w:val="both"/>
              <w:rPr>
                <w:rFonts w:ascii="Times New Roman" w:hAnsi="Times New Roman" w:cs="Times New Roman"/>
                <w:color w:val="FF0000"/>
                <w:sz w:val="24"/>
                <w:szCs w:val="24"/>
              </w:rPr>
            </w:pPr>
            <w:r w:rsidRPr="00AE4CD5">
              <w:rPr>
                <w:rFonts w:ascii="Times New Roman" w:hAnsi="Times New Roman" w:cs="Times New Roman"/>
                <w:color w:val="FF0000"/>
                <w:sz w:val="24"/>
                <w:szCs w:val="24"/>
              </w:rPr>
              <w:t>0.70037</w:t>
            </w:r>
          </w:p>
        </w:tc>
      </w:tr>
      <w:tr w:rsidR="003D09ED" w:rsidRPr="00F909C5" w:rsidTr="003D09ED">
        <w:trPr>
          <w:trHeight w:val="444"/>
        </w:trPr>
        <w:tc>
          <w:tcPr>
            <w:tcW w:w="1313" w:type="dxa"/>
            <w:vMerge/>
          </w:tcPr>
          <w:p w:rsidR="003D09ED" w:rsidRDefault="003D09ED" w:rsidP="004B63A0">
            <w:pPr>
              <w:jc w:val="both"/>
              <w:rPr>
                <w:rFonts w:ascii="Times New Roman" w:hAnsi="Times New Roman" w:cs="Times New Roman"/>
                <w:sz w:val="24"/>
                <w:szCs w:val="24"/>
              </w:rPr>
            </w:pPr>
          </w:p>
        </w:tc>
        <w:tc>
          <w:tcPr>
            <w:tcW w:w="1640" w:type="dxa"/>
            <w:vMerge/>
          </w:tcPr>
          <w:p w:rsidR="003D09ED" w:rsidRDefault="003D09ED" w:rsidP="004B63A0">
            <w:pPr>
              <w:jc w:val="both"/>
              <w:rPr>
                <w:rFonts w:ascii="Times New Roman" w:hAnsi="Times New Roman" w:cs="Times New Roman"/>
                <w:sz w:val="24"/>
                <w:szCs w:val="24"/>
              </w:rPr>
            </w:pPr>
          </w:p>
        </w:tc>
        <w:tc>
          <w:tcPr>
            <w:tcW w:w="1550" w:type="dxa"/>
          </w:tcPr>
          <w:p w:rsidR="003D09ED" w:rsidRPr="007F1C0E" w:rsidRDefault="003D09ED" w:rsidP="004B63A0">
            <w:pPr>
              <w:jc w:val="both"/>
              <w:rPr>
                <w:rFonts w:ascii="Times New Roman" w:hAnsi="Times New Roman" w:cs="Times New Roman"/>
                <w:b/>
                <w:sz w:val="24"/>
                <w:szCs w:val="24"/>
              </w:rPr>
            </w:pPr>
            <w:r w:rsidRPr="007F1C0E">
              <w:rPr>
                <w:rFonts w:ascii="Times New Roman" w:hAnsi="Times New Roman" w:cs="Times New Roman"/>
                <w:b/>
                <w:sz w:val="24"/>
                <w:szCs w:val="24"/>
              </w:rPr>
              <w:t>MLR</w:t>
            </w:r>
          </w:p>
        </w:tc>
        <w:tc>
          <w:tcPr>
            <w:tcW w:w="1672" w:type="dxa"/>
          </w:tcPr>
          <w:p w:rsidR="003D09ED" w:rsidRPr="00F909C5" w:rsidRDefault="003D09ED" w:rsidP="004B63A0">
            <w:pPr>
              <w:jc w:val="both"/>
              <w:rPr>
                <w:rFonts w:ascii="Times New Roman" w:hAnsi="Times New Roman" w:cs="Times New Roman"/>
                <w:sz w:val="24"/>
                <w:szCs w:val="24"/>
              </w:rPr>
            </w:pPr>
            <w:r>
              <w:rPr>
                <w:rFonts w:ascii="Times New Roman" w:hAnsi="Times New Roman" w:cs="Times New Roman"/>
                <w:sz w:val="24"/>
                <w:szCs w:val="24"/>
              </w:rPr>
              <w:t>239.294</w:t>
            </w:r>
          </w:p>
        </w:tc>
        <w:tc>
          <w:tcPr>
            <w:tcW w:w="1575" w:type="dxa"/>
          </w:tcPr>
          <w:p w:rsidR="003D09ED" w:rsidRPr="00F909C5"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15.46915</w:t>
            </w:r>
          </w:p>
        </w:tc>
        <w:tc>
          <w:tcPr>
            <w:tcW w:w="1970" w:type="dxa"/>
          </w:tcPr>
          <w:p w:rsidR="003D09ED" w:rsidRPr="00F909C5"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0.26656</w:t>
            </w:r>
          </w:p>
        </w:tc>
      </w:tr>
      <w:tr w:rsidR="003D09ED" w:rsidRPr="00F909C5" w:rsidTr="003D09ED">
        <w:trPr>
          <w:trHeight w:val="395"/>
        </w:trPr>
        <w:tc>
          <w:tcPr>
            <w:tcW w:w="1313" w:type="dxa"/>
            <w:vMerge/>
          </w:tcPr>
          <w:p w:rsidR="003D09ED" w:rsidRDefault="003D09ED" w:rsidP="004B63A0">
            <w:pPr>
              <w:jc w:val="both"/>
              <w:rPr>
                <w:rFonts w:ascii="Times New Roman" w:hAnsi="Times New Roman" w:cs="Times New Roman"/>
                <w:sz w:val="24"/>
                <w:szCs w:val="24"/>
              </w:rPr>
            </w:pPr>
          </w:p>
        </w:tc>
        <w:tc>
          <w:tcPr>
            <w:tcW w:w="1640" w:type="dxa"/>
            <w:vMerge/>
          </w:tcPr>
          <w:p w:rsidR="003D09ED" w:rsidRDefault="003D09ED" w:rsidP="004B63A0">
            <w:pPr>
              <w:jc w:val="both"/>
              <w:rPr>
                <w:rFonts w:ascii="Times New Roman" w:hAnsi="Times New Roman" w:cs="Times New Roman"/>
                <w:sz w:val="24"/>
                <w:szCs w:val="24"/>
              </w:rPr>
            </w:pPr>
          </w:p>
        </w:tc>
        <w:tc>
          <w:tcPr>
            <w:tcW w:w="1550" w:type="dxa"/>
          </w:tcPr>
          <w:p w:rsidR="003D09ED" w:rsidRPr="007F1C0E" w:rsidRDefault="003D09ED" w:rsidP="004B63A0">
            <w:pPr>
              <w:jc w:val="both"/>
              <w:rPr>
                <w:rFonts w:ascii="Times New Roman" w:hAnsi="Times New Roman" w:cs="Times New Roman"/>
                <w:b/>
                <w:sz w:val="24"/>
                <w:szCs w:val="24"/>
              </w:rPr>
            </w:pPr>
            <w:r>
              <w:rPr>
                <w:rFonts w:ascii="Times New Roman" w:hAnsi="Times New Roman" w:cs="Times New Roman"/>
                <w:b/>
                <w:sz w:val="24"/>
                <w:szCs w:val="24"/>
              </w:rPr>
              <w:t>RFR</w:t>
            </w:r>
          </w:p>
        </w:tc>
        <w:tc>
          <w:tcPr>
            <w:tcW w:w="1672" w:type="dxa"/>
          </w:tcPr>
          <w:p w:rsidR="003D09ED" w:rsidRPr="00F909C5" w:rsidRDefault="003D09ED" w:rsidP="004B63A0">
            <w:pPr>
              <w:jc w:val="both"/>
              <w:rPr>
                <w:rFonts w:ascii="Times New Roman" w:hAnsi="Times New Roman" w:cs="Times New Roman"/>
                <w:sz w:val="24"/>
                <w:szCs w:val="24"/>
              </w:rPr>
            </w:pPr>
            <w:r w:rsidRPr="00F909C5">
              <w:rPr>
                <w:rFonts w:ascii="Times New Roman" w:hAnsi="Times New Roman" w:cs="Times New Roman"/>
                <w:sz w:val="24"/>
                <w:szCs w:val="24"/>
              </w:rPr>
              <w:t>158.15804</w:t>
            </w:r>
          </w:p>
        </w:tc>
        <w:tc>
          <w:tcPr>
            <w:tcW w:w="1575" w:type="dxa"/>
          </w:tcPr>
          <w:p w:rsidR="003D09ED" w:rsidRPr="00F909C5" w:rsidRDefault="003D09ED" w:rsidP="004B63A0">
            <w:pPr>
              <w:jc w:val="both"/>
              <w:rPr>
                <w:rFonts w:ascii="Times New Roman" w:hAnsi="Times New Roman" w:cs="Times New Roman"/>
                <w:sz w:val="24"/>
                <w:szCs w:val="24"/>
              </w:rPr>
            </w:pPr>
            <w:r w:rsidRPr="00F909C5">
              <w:rPr>
                <w:rFonts w:ascii="Times New Roman" w:hAnsi="Times New Roman" w:cs="Times New Roman"/>
                <w:sz w:val="24"/>
                <w:szCs w:val="24"/>
              </w:rPr>
              <w:t>12.57609</w:t>
            </w:r>
          </w:p>
        </w:tc>
        <w:tc>
          <w:tcPr>
            <w:tcW w:w="1970" w:type="dxa"/>
          </w:tcPr>
          <w:p w:rsidR="003D09ED" w:rsidRPr="00F909C5" w:rsidRDefault="003D09ED" w:rsidP="004B63A0">
            <w:pPr>
              <w:jc w:val="both"/>
              <w:rPr>
                <w:rFonts w:ascii="Times New Roman" w:hAnsi="Times New Roman" w:cs="Times New Roman"/>
                <w:sz w:val="24"/>
                <w:szCs w:val="24"/>
              </w:rPr>
            </w:pPr>
            <w:r w:rsidRPr="00F909C5">
              <w:rPr>
                <w:rFonts w:ascii="Times New Roman" w:hAnsi="Times New Roman" w:cs="Times New Roman"/>
                <w:sz w:val="24"/>
                <w:szCs w:val="24"/>
              </w:rPr>
              <w:t>0.55830</w:t>
            </w:r>
          </w:p>
        </w:tc>
      </w:tr>
      <w:tr w:rsidR="003D09ED" w:rsidRPr="00672ED8" w:rsidTr="003D09ED">
        <w:trPr>
          <w:trHeight w:val="287"/>
        </w:trPr>
        <w:tc>
          <w:tcPr>
            <w:tcW w:w="1313" w:type="dxa"/>
            <w:vMerge w:val="restart"/>
          </w:tcPr>
          <w:p w:rsidR="003D09ED" w:rsidRPr="00672ED8" w:rsidRDefault="003D09ED" w:rsidP="004B63A0">
            <w:pPr>
              <w:ind w:left="360"/>
              <w:jc w:val="both"/>
              <w:rPr>
                <w:rFonts w:ascii="Times New Roman" w:hAnsi="Times New Roman" w:cs="Times New Roman"/>
                <w:sz w:val="24"/>
                <w:szCs w:val="24"/>
              </w:rPr>
            </w:pPr>
          </w:p>
          <w:p w:rsidR="003D09ED" w:rsidRPr="00672ED8" w:rsidRDefault="003D09ED" w:rsidP="004B63A0">
            <w:pPr>
              <w:ind w:left="360"/>
              <w:jc w:val="both"/>
              <w:rPr>
                <w:rFonts w:ascii="Times New Roman" w:hAnsi="Times New Roman" w:cs="Times New Roman"/>
                <w:sz w:val="24"/>
                <w:szCs w:val="24"/>
              </w:rPr>
            </w:pPr>
          </w:p>
          <w:p w:rsidR="003D09ED" w:rsidRPr="00672ED8" w:rsidRDefault="003D09ED" w:rsidP="004B63A0">
            <w:pPr>
              <w:ind w:left="360"/>
              <w:jc w:val="both"/>
              <w:rPr>
                <w:rFonts w:ascii="Times New Roman" w:hAnsi="Times New Roman" w:cs="Times New Roman"/>
                <w:sz w:val="24"/>
                <w:szCs w:val="24"/>
              </w:rPr>
            </w:pPr>
          </w:p>
          <w:p w:rsidR="003D09ED" w:rsidRPr="00672ED8" w:rsidRDefault="003D09ED" w:rsidP="004B63A0">
            <w:pPr>
              <w:pStyle w:val="ListParagraph"/>
              <w:numPr>
                <w:ilvl w:val="0"/>
                <w:numId w:val="10"/>
              </w:numPr>
              <w:jc w:val="both"/>
              <w:rPr>
                <w:rFonts w:ascii="Times New Roman" w:hAnsi="Times New Roman" w:cs="Times New Roman"/>
                <w:sz w:val="24"/>
                <w:szCs w:val="24"/>
              </w:rPr>
            </w:pPr>
          </w:p>
        </w:tc>
        <w:tc>
          <w:tcPr>
            <w:tcW w:w="1640" w:type="dxa"/>
            <w:vMerge w:val="restart"/>
          </w:tcPr>
          <w:p w:rsidR="003D09ED" w:rsidRPr="00672ED8" w:rsidRDefault="003D09ED" w:rsidP="004B63A0">
            <w:pPr>
              <w:jc w:val="both"/>
              <w:rPr>
                <w:rFonts w:ascii="Times New Roman" w:hAnsi="Times New Roman" w:cs="Times New Roman"/>
                <w:sz w:val="24"/>
                <w:szCs w:val="24"/>
              </w:rPr>
            </w:pPr>
          </w:p>
          <w:p w:rsidR="003D09ED" w:rsidRPr="00672ED8" w:rsidRDefault="003D09ED" w:rsidP="004B63A0">
            <w:pPr>
              <w:jc w:val="both"/>
              <w:rPr>
                <w:rFonts w:ascii="Times New Roman" w:hAnsi="Times New Roman" w:cs="Times New Roman"/>
                <w:sz w:val="24"/>
                <w:szCs w:val="24"/>
              </w:rPr>
            </w:pPr>
          </w:p>
          <w:p w:rsidR="003D09ED" w:rsidRPr="00672ED8" w:rsidRDefault="003D09ED" w:rsidP="004B63A0">
            <w:pPr>
              <w:jc w:val="both"/>
              <w:rPr>
                <w:rFonts w:ascii="Times New Roman" w:hAnsi="Times New Roman" w:cs="Times New Roman"/>
                <w:sz w:val="24"/>
                <w:szCs w:val="24"/>
              </w:rPr>
            </w:pPr>
          </w:p>
          <w:p w:rsidR="003D09ED" w:rsidRPr="00672ED8" w:rsidRDefault="003D09ED" w:rsidP="004B63A0">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Aya</w:t>
            </w:r>
            <w:proofErr w:type="spellEnd"/>
            <w:r>
              <w:rPr>
                <w:rFonts w:ascii="Times New Roman" w:hAnsi="Times New Roman" w:cs="Times New Roman"/>
                <w:sz w:val="24"/>
                <w:szCs w:val="24"/>
              </w:rPr>
              <w:t xml:space="preserve"> Nagar</w:t>
            </w:r>
          </w:p>
        </w:tc>
        <w:tc>
          <w:tcPr>
            <w:tcW w:w="1550" w:type="dxa"/>
          </w:tcPr>
          <w:p w:rsidR="003D09ED" w:rsidRPr="00672ED8" w:rsidRDefault="003D09ED" w:rsidP="004B63A0">
            <w:pPr>
              <w:jc w:val="both"/>
              <w:rPr>
                <w:rFonts w:ascii="Times New Roman" w:hAnsi="Times New Roman" w:cs="Times New Roman"/>
                <w:sz w:val="24"/>
                <w:szCs w:val="24"/>
              </w:rPr>
            </w:pPr>
          </w:p>
        </w:tc>
        <w:tc>
          <w:tcPr>
            <w:tcW w:w="1672" w:type="dxa"/>
          </w:tcPr>
          <w:p w:rsidR="003D09ED" w:rsidRPr="00672ED8" w:rsidRDefault="003D09ED" w:rsidP="004B63A0">
            <w:pPr>
              <w:jc w:val="both"/>
              <w:rPr>
                <w:rFonts w:ascii="Times New Roman" w:hAnsi="Times New Roman" w:cs="Times New Roman"/>
                <w:b/>
                <w:sz w:val="24"/>
                <w:szCs w:val="24"/>
              </w:rPr>
            </w:pPr>
            <w:r w:rsidRPr="00672ED8">
              <w:rPr>
                <w:rFonts w:ascii="Times New Roman" w:hAnsi="Times New Roman" w:cs="Times New Roman"/>
                <w:b/>
                <w:sz w:val="24"/>
                <w:szCs w:val="24"/>
              </w:rPr>
              <w:t>MSE</w:t>
            </w:r>
          </w:p>
        </w:tc>
        <w:tc>
          <w:tcPr>
            <w:tcW w:w="1575" w:type="dxa"/>
          </w:tcPr>
          <w:p w:rsidR="003D09ED" w:rsidRPr="00672ED8" w:rsidRDefault="003D09ED" w:rsidP="004B63A0">
            <w:pPr>
              <w:jc w:val="both"/>
              <w:rPr>
                <w:rFonts w:ascii="Times New Roman" w:hAnsi="Times New Roman" w:cs="Times New Roman"/>
                <w:b/>
                <w:sz w:val="24"/>
                <w:szCs w:val="24"/>
              </w:rPr>
            </w:pPr>
            <w:r w:rsidRPr="00672ED8">
              <w:rPr>
                <w:rFonts w:ascii="Times New Roman" w:hAnsi="Times New Roman" w:cs="Times New Roman"/>
                <w:b/>
                <w:sz w:val="24"/>
                <w:szCs w:val="24"/>
              </w:rPr>
              <w:t>RMSE</w:t>
            </w:r>
          </w:p>
        </w:tc>
        <w:tc>
          <w:tcPr>
            <w:tcW w:w="1970" w:type="dxa"/>
          </w:tcPr>
          <w:p w:rsidR="003D09ED" w:rsidRPr="00672ED8" w:rsidRDefault="003D09ED" w:rsidP="004B63A0">
            <w:pPr>
              <w:jc w:val="both"/>
              <w:rPr>
                <w:rFonts w:ascii="Times New Roman" w:hAnsi="Times New Roman" w:cs="Times New Roman"/>
                <w:b/>
                <w:sz w:val="24"/>
                <w:szCs w:val="24"/>
              </w:rPr>
            </w:pPr>
            <w:r w:rsidRPr="00672ED8">
              <w:rPr>
                <w:rFonts w:ascii="Times New Roman" w:hAnsi="Times New Roman" w:cs="Times New Roman"/>
                <w:b/>
                <w:sz w:val="24"/>
                <w:szCs w:val="24"/>
              </w:rPr>
              <w:t>R2</w:t>
            </w:r>
          </w:p>
        </w:tc>
      </w:tr>
      <w:tr w:rsidR="003D09ED" w:rsidRPr="00672ED8" w:rsidTr="003D09ED">
        <w:trPr>
          <w:trHeight w:val="552"/>
        </w:trPr>
        <w:tc>
          <w:tcPr>
            <w:tcW w:w="1313" w:type="dxa"/>
            <w:vMerge/>
          </w:tcPr>
          <w:p w:rsidR="003D09ED" w:rsidRPr="00672ED8" w:rsidRDefault="003D09ED" w:rsidP="004B63A0">
            <w:pPr>
              <w:jc w:val="both"/>
              <w:rPr>
                <w:rFonts w:ascii="Times New Roman" w:hAnsi="Times New Roman" w:cs="Times New Roman"/>
                <w:sz w:val="24"/>
                <w:szCs w:val="24"/>
              </w:rPr>
            </w:pPr>
          </w:p>
        </w:tc>
        <w:tc>
          <w:tcPr>
            <w:tcW w:w="1640" w:type="dxa"/>
            <w:vMerge/>
          </w:tcPr>
          <w:p w:rsidR="003D09ED" w:rsidRPr="00672ED8" w:rsidRDefault="003D09ED" w:rsidP="004B63A0">
            <w:pPr>
              <w:jc w:val="both"/>
              <w:rPr>
                <w:rFonts w:ascii="Times New Roman" w:hAnsi="Times New Roman" w:cs="Times New Roman"/>
                <w:sz w:val="24"/>
                <w:szCs w:val="24"/>
              </w:rPr>
            </w:pPr>
          </w:p>
        </w:tc>
        <w:tc>
          <w:tcPr>
            <w:tcW w:w="1550" w:type="dxa"/>
          </w:tcPr>
          <w:p w:rsidR="003D09ED" w:rsidRPr="00672ED8" w:rsidRDefault="003D09ED" w:rsidP="004B63A0">
            <w:pPr>
              <w:jc w:val="both"/>
              <w:rPr>
                <w:rFonts w:ascii="Times New Roman" w:hAnsi="Times New Roman" w:cs="Times New Roman"/>
                <w:b/>
                <w:sz w:val="24"/>
                <w:szCs w:val="24"/>
              </w:rPr>
            </w:pPr>
            <w:r w:rsidRPr="00672ED8">
              <w:rPr>
                <w:rFonts w:ascii="Times New Roman" w:hAnsi="Times New Roman" w:cs="Times New Roman"/>
                <w:b/>
                <w:sz w:val="24"/>
                <w:szCs w:val="24"/>
              </w:rPr>
              <w:t>LSTM</w:t>
            </w:r>
          </w:p>
        </w:tc>
        <w:tc>
          <w:tcPr>
            <w:tcW w:w="1672" w:type="dxa"/>
          </w:tcPr>
          <w:p w:rsidR="003D09ED" w:rsidRPr="00AE4CD5" w:rsidRDefault="003D09ED" w:rsidP="004B63A0">
            <w:pPr>
              <w:jc w:val="both"/>
              <w:rPr>
                <w:rFonts w:ascii="Times New Roman" w:hAnsi="Times New Roman" w:cs="Times New Roman"/>
                <w:color w:val="FF0000"/>
                <w:sz w:val="24"/>
                <w:szCs w:val="24"/>
              </w:rPr>
            </w:pPr>
            <w:r w:rsidRPr="00AE4CD5">
              <w:rPr>
                <w:rFonts w:ascii="Times New Roman" w:hAnsi="Times New Roman" w:cs="Times New Roman"/>
                <w:color w:val="FF0000"/>
                <w:sz w:val="24"/>
                <w:szCs w:val="24"/>
              </w:rPr>
              <w:t>0.00590</w:t>
            </w:r>
            <w:r w:rsidRPr="00AE4CD5">
              <w:rPr>
                <w:rFonts w:ascii="Times New Roman" w:hAnsi="Times New Roman" w:cs="Times New Roman"/>
                <w:color w:val="FF0000"/>
                <w:sz w:val="24"/>
                <w:szCs w:val="24"/>
              </w:rPr>
              <w:tab/>
            </w:r>
          </w:p>
        </w:tc>
        <w:tc>
          <w:tcPr>
            <w:tcW w:w="1575" w:type="dxa"/>
          </w:tcPr>
          <w:p w:rsidR="003D09ED" w:rsidRPr="00AE4CD5" w:rsidRDefault="003D09ED" w:rsidP="004B63A0">
            <w:pPr>
              <w:jc w:val="both"/>
              <w:rPr>
                <w:rFonts w:ascii="Times New Roman" w:hAnsi="Times New Roman" w:cs="Times New Roman"/>
                <w:color w:val="FF0000"/>
                <w:sz w:val="24"/>
                <w:szCs w:val="24"/>
              </w:rPr>
            </w:pPr>
            <w:r w:rsidRPr="00AE4CD5">
              <w:rPr>
                <w:rFonts w:ascii="Times New Roman" w:hAnsi="Times New Roman" w:cs="Times New Roman"/>
                <w:color w:val="FF0000"/>
                <w:sz w:val="24"/>
                <w:szCs w:val="24"/>
              </w:rPr>
              <w:t>0.07683</w:t>
            </w:r>
          </w:p>
        </w:tc>
        <w:tc>
          <w:tcPr>
            <w:tcW w:w="1970" w:type="dxa"/>
          </w:tcPr>
          <w:p w:rsidR="003D09ED" w:rsidRPr="00AE4CD5" w:rsidRDefault="003D09ED" w:rsidP="004B63A0">
            <w:pPr>
              <w:jc w:val="both"/>
              <w:rPr>
                <w:rFonts w:ascii="Times New Roman" w:hAnsi="Times New Roman" w:cs="Times New Roman"/>
                <w:color w:val="FF0000"/>
                <w:sz w:val="24"/>
                <w:szCs w:val="24"/>
              </w:rPr>
            </w:pPr>
            <w:r w:rsidRPr="00AE4CD5">
              <w:rPr>
                <w:rFonts w:ascii="Times New Roman" w:hAnsi="Times New Roman" w:cs="Times New Roman"/>
                <w:color w:val="FF0000"/>
                <w:sz w:val="24"/>
                <w:szCs w:val="24"/>
              </w:rPr>
              <w:t>0.62152</w:t>
            </w:r>
          </w:p>
        </w:tc>
      </w:tr>
      <w:tr w:rsidR="003D09ED" w:rsidRPr="00672ED8" w:rsidTr="003D09ED">
        <w:trPr>
          <w:trHeight w:val="276"/>
        </w:trPr>
        <w:tc>
          <w:tcPr>
            <w:tcW w:w="1313" w:type="dxa"/>
            <w:vMerge/>
          </w:tcPr>
          <w:p w:rsidR="003D09ED" w:rsidRPr="00672ED8" w:rsidRDefault="003D09ED" w:rsidP="004B63A0">
            <w:pPr>
              <w:jc w:val="both"/>
              <w:rPr>
                <w:rFonts w:ascii="Times New Roman" w:hAnsi="Times New Roman" w:cs="Times New Roman"/>
                <w:sz w:val="24"/>
                <w:szCs w:val="24"/>
              </w:rPr>
            </w:pPr>
          </w:p>
        </w:tc>
        <w:tc>
          <w:tcPr>
            <w:tcW w:w="1640" w:type="dxa"/>
            <w:vMerge/>
          </w:tcPr>
          <w:p w:rsidR="003D09ED" w:rsidRPr="00672ED8" w:rsidRDefault="003D09ED" w:rsidP="004B63A0">
            <w:pPr>
              <w:jc w:val="both"/>
              <w:rPr>
                <w:rFonts w:ascii="Times New Roman" w:hAnsi="Times New Roman" w:cs="Times New Roman"/>
                <w:sz w:val="24"/>
                <w:szCs w:val="24"/>
              </w:rPr>
            </w:pPr>
          </w:p>
        </w:tc>
        <w:tc>
          <w:tcPr>
            <w:tcW w:w="1550" w:type="dxa"/>
          </w:tcPr>
          <w:p w:rsidR="003D09ED" w:rsidRPr="00672ED8" w:rsidRDefault="003D09ED" w:rsidP="004B63A0">
            <w:pPr>
              <w:jc w:val="both"/>
              <w:rPr>
                <w:rFonts w:ascii="Times New Roman" w:hAnsi="Times New Roman" w:cs="Times New Roman"/>
                <w:b/>
                <w:sz w:val="24"/>
                <w:szCs w:val="24"/>
              </w:rPr>
            </w:pPr>
            <w:r>
              <w:rPr>
                <w:rFonts w:ascii="Times New Roman" w:hAnsi="Times New Roman" w:cs="Times New Roman"/>
                <w:b/>
                <w:sz w:val="24"/>
                <w:szCs w:val="24"/>
              </w:rPr>
              <w:t>Bi-</w:t>
            </w:r>
            <w:r w:rsidRPr="00672ED8">
              <w:rPr>
                <w:rFonts w:ascii="Times New Roman" w:hAnsi="Times New Roman" w:cs="Times New Roman"/>
                <w:b/>
                <w:sz w:val="24"/>
                <w:szCs w:val="24"/>
              </w:rPr>
              <w:t xml:space="preserve"> LSTM</w:t>
            </w:r>
          </w:p>
        </w:tc>
        <w:tc>
          <w:tcPr>
            <w:tcW w:w="1672" w:type="dxa"/>
          </w:tcPr>
          <w:p w:rsidR="003D09ED" w:rsidRPr="00672ED8"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0.00624</w:t>
            </w:r>
          </w:p>
        </w:tc>
        <w:tc>
          <w:tcPr>
            <w:tcW w:w="1575" w:type="dxa"/>
          </w:tcPr>
          <w:p w:rsidR="003D09ED" w:rsidRPr="00672ED8"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0.07898</w:t>
            </w:r>
          </w:p>
        </w:tc>
        <w:tc>
          <w:tcPr>
            <w:tcW w:w="1970" w:type="dxa"/>
          </w:tcPr>
          <w:p w:rsidR="003D09ED" w:rsidRPr="00672ED8"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0.60004</w:t>
            </w:r>
          </w:p>
        </w:tc>
      </w:tr>
      <w:tr w:rsidR="003D09ED" w:rsidRPr="00672ED8" w:rsidTr="003D09ED">
        <w:trPr>
          <w:trHeight w:val="444"/>
        </w:trPr>
        <w:tc>
          <w:tcPr>
            <w:tcW w:w="1313" w:type="dxa"/>
            <w:vMerge/>
          </w:tcPr>
          <w:p w:rsidR="003D09ED" w:rsidRPr="00672ED8" w:rsidRDefault="003D09ED" w:rsidP="004B63A0">
            <w:pPr>
              <w:jc w:val="both"/>
              <w:rPr>
                <w:rFonts w:ascii="Times New Roman" w:hAnsi="Times New Roman" w:cs="Times New Roman"/>
                <w:sz w:val="24"/>
                <w:szCs w:val="24"/>
              </w:rPr>
            </w:pPr>
          </w:p>
        </w:tc>
        <w:tc>
          <w:tcPr>
            <w:tcW w:w="1640" w:type="dxa"/>
            <w:vMerge/>
          </w:tcPr>
          <w:p w:rsidR="003D09ED" w:rsidRPr="00672ED8" w:rsidRDefault="003D09ED" w:rsidP="004B63A0">
            <w:pPr>
              <w:jc w:val="both"/>
              <w:rPr>
                <w:rFonts w:ascii="Times New Roman" w:hAnsi="Times New Roman" w:cs="Times New Roman"/>
                <w:sz w:val="24"/>
                <w:szCs w:val="24"/>
              </w:rPr>
            </w:pPr>
          </w:p>
        </w:tc>
        <w:tc>
          <w:tcPr>
            <w:tcW w:w="1550" w:type="dxa"/>
          </w:tcPr>
          <w:p w:rsidR="003D09ED" w:rsidRPr="00672ED8" w:rsidRDefault="003D09ED" w:rsidP="004B63A0">
            <w:pPr>
              <w:jc w:val="both"/>
              <w:rPr>
                <w:rFonts w:ascii="Times New Roman" w:hAnsi="Times New Roman" w:cs="Times New Roman"/>
                <w:b/>
                <w:sz w:val="24"/>
                <w:szCs w:val="24"/>
              </w:rPr>
            </w:pPr>
            <w:r w:rsidRPr="00672ED8">
              <w:rPr>
                <w:rFonts w:ascii="Times New Roman" w:hAnsi="Times New Roman" w:cs="Times New Roman"/>
                <w:b/>
                <w:sz w:val="24"/>
                <w:szCs w:val="24"/>
              </w:rPr>
              <w:t>MLR</w:t>
            </w:r>
          </w:p>
        </w:tc>
        <w:tc>
          <w:tcPr>
            <w:tcW w:w="1672" w:type="dxa"/>
          </w:tcPr>
          <w:p w:rsidR="003D09ED" w:rsidRPr="00672ED8"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303.85658</w:t>
            </w:r>
          </w:p>
        </w:tc>
        <w:tc>
          <w:tcPr>
            <w:tcW w:w="1575" w:type="dxa"/>
          </w:tcPr>
          <w:p w:rsidR="003D09ED" w:rsidRPr="00672ED8"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17.43148</w:t>
            </w:r>
          </w:p>
        </w:tc>
        <w:tc>
          <w:tcPr>
            <w:tcW w:w="1970" w:type="dxa"/>
          </w:tcPr>
          <w:p w:rsidR="003D09ED" w:rsidRPr="00672ED8" w:rsidRDefault="003D09ED" w:rsidP="004B63A0">
            <w:pPr>
              <w:jc w:val="both"/>
              <w:rPr>
                <w:rFonts w:ascii="Times New Roman" w:hAnsi="Times New Roman" w:cs="Times New Roman"/>
                <w:sz w:val="24"/>
                <w:szCs w:val="24"/>
              </w:rPr>
            </w:pPr>
            <w:r>
              <w:rPr>
                <w:rFonts w:ascii="Times New Roman" w:hAnsi="Times New Roman" w:cs="Times New Roman"/>
                <w:sz w:val="24"/>
                <w:szCs w:val="24"/>
              </w:rPr>
              <w:t xml:space="preserve">- </w:t>
            </w:r>
            <w:r w:rsidRPr="0040417A">
              <w:rPr>
                <w:rFonts w:ascii="Times New Roman" w:hAnsi="Times New Roman" w:cs="Times New Roman"/>
                <w:sz w:val="24"/>
                <w:szCs w:val="24"/>
              </w:rPr>
              <w:t>0.03498</w:t>
            </w:r>
          </w:p>
        </w:tc>
      </w:tr>
      <w:tr w:rsidR="003D09ED" w:rsidRPr="00672ED8" w:rsidTr="003D09ED">
        <w:trPr>
          <w:trHeight w:val="314"/>
        </w:trPr>
        <w:tc>
          <w:tcPr>
            <w:tcW w:w="1313" w:type="dxa"/>
            <w:vMerge/>
          </w:tcPr>
          <w:p w:rsidR="003D09ED" w:rsidRPr="00672ED8" w:rsidRDefault="003D09ED" w:rsidP="004B63A0">
            <w:pPr>
              <w:jc w:val="both"/>
              <w:rPr>
                <w:rFonts w:ascii="Times New Roman" w:hAnsi="Times New Roman" w:cs="Times New Roman"/>
                <w:sz w:val="24"/>
                <w:szCs w:val="24"/>
              </w:rPr>
            </w:pPr>
          </w:p>
        </w:tc>
        <w:tc>
          <w:tcPr>
            <w:tcW w:w="1640" w:type="dxa"/>
            <w:vMerge/>
          </w:tcPr>
          <w:p w:rsidR="003D09ED" w:rsidRPr="00672ED8" w:rsidRDefault="003D09ED" w:rsidP="004B63A0">
            <w:pPr>
              <w:jc w:val="both"/>
              <w:rPr>
                <w:rFonts w:ascii="Times New Roman" w:hAnsi="Times New Roman" w:cs="Times New Roman"/>
                <w:sz w:val="24"/>
                <w:szCs w:val="24"/>
              </w:rPr>
            </w:pPr>
          </w:p>
        </w:tc>
        <w:tc>
          <w:tcPr>
            <w:tcW w:w="1550" w:type="dxa"/>
          </w:tcPr>
          <w:p w:rsidR="003D09ED" w:rsidRPr="00672ED8" w:rsidRDefault="003D09ED" w:rsidP="004B63A0">
            <w:pPr>
              <w:jc w:val="both"/>
              <w:rPr>
                <w:rFonts w:ascii="Times New Roman" w:hAnsi="Times New Roman" w:cs="Times New Roman"/>
                <w:b/>
                <w:sz w:val="24"/>
                <w:szCs w:val="24"/>
              </w:rPr>
            </w:pPr>
            <w:r>
              <w:rPr>
                <w:rFonts w:ascii="Times New Roman" w:hAnsi="Times New Roman" w:cs="Times New Roman"/>
                <w:b/>
                <w:sz w:val="24"/>
                <w:szCs w:val="24"/>
              </w:rPr>
              <w:t>RFR</w:t>
            </w:r>
          </w:p>
        </w:tc>
        <w:tc>
          <w:tcPr>
            <w:tcW w:w="1672" w:type="dxa"/>
          </w:tcPr>
          <w:p w:rsidR="003D09ED" w:rsidRPr="00672ED8"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137.96394</w:t>
            </w:r>
          </w:p>
        </w:tc>
        <w:tc>
          <w:tcPr>
            <w:tcW w:w="1575" w:type="dxa"/>
          </w:tcPr>
          <w:p w:rsidR="003D09ED" w:rsidRPr="00672ED8"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11.74581</w:t>
            </w:r>
          </w:p>
        </w:tc>
        <w:tc>
          <w:tcPr>
            <w:tcW w:w="1970" w:type="dxa"/>
          </w:tcPr>
          <w:p w:rsidR="003D09ED" w:rsidRPr="00672ED8"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0.53007</w:t>
            </w:r>
          </w:p>
        </w:tc>
      </w:tr>
      <w:tr w:rsidR="003D09ED" w:rsidRPr="00F909C5" w:rsidTr="003D09ED">
        <w:trPr>
          <w:trHeight w:val="287"/>
        </w:trPr>
        <w:tc>
          <w:tcPr>
            <w:tcW w:w="1313" w:type="dxa"/>
            <w:vMerge w:val="restart"/>
          </w:tcPr>
          <w:p w:rsidR="003D09ED" w:rsidRDefault="003D09ED" w:rsidP="004B63A0">
            <w:pPr>
              <w:ind w:left="360"/>
              <w:jc w:val="both"/>
              <w:rPr>
                <w:rFonts w:ascii="Times New Roman" w:hAnsi="Times New Roman" w:cs="Times New Roman"/>
                <w:sz w:val="24"/>
                <w:szCs w:val="24"/>
              </w:rPr>
            </w:pPr>
          </w:p>
          <w:p w:rsidR="003D09ED" w:rsidRDefault="003D09ED" w:rsidP="004B63A0">
            <w:pPr>
              <w:jc w:val="both"/>
              <w:rPr>
                <w:rFonts w:ascii="Times New Roman" w:hAnsi="Times New Roman" w:cs="Times New Roman"/>
                <w:sz w:val="24"/>
                <w:szCs w:val="24"/>
              </w:rPr>
            </w:pPr>
          </w:p>
          <w:p w:rsidR="003D09ED" w:rsidRPr="00672ED8" w:rsidRDefault="003D09ED" w:rsidP="004B63A0">
            <w:pPr>
              <w:pStyle w:val="ListParagraph"/>
              <w:numPr>
                <w:ilvl w:val="0"/>
                <w:numId w:val="10"/>
              </w:numPr>
              <w:jc w:val="both"/>
              <w:rPr>
                <w:rFonts w:ascii="Times New Roman" w:hAnsi="Times New Roman" w:cs="Times New Roman"/>
                <w:sz w:val="24"/>
                <w:szCs w:val="24"/>
              </w:rPr>
            </w:pPr>
          </w:p>
        </w:tc>
        <w:tc>
          <w:tcPr>
            <w:tcW w:w="1640" w:type="dxa"/>
            <w:vMerge w:val="restart"/>
          </w:tcPr>
          <w:p w:rsidR="003D09ED" w:rsidRDefault="003D09ED" w:rsidP="004B63A0">
            <w:pPr>
              <w:jc w:val="both"/>
              <w:rPr>
                <w:rFonts w:ascii="Times New Roman" w:hAnsi="Times New Roman" w:cs="Times New Roman"/>
                <w:sz w:val="24"/>
                <w:szCs w:val="24"/>
              </w:rPr>
            </w:pPr>
          </w:p>
          <w:p w:rsidR="00E878C8" w:rsidRDefault="00E878C8" w:rsidP="004B63A0">
            <w:pPr>
              <w:jc w:val="both"/>
              <w:rPr>
                <w:rFonts w:ascii="Times New Roman" w:hAnsi="Times New Roman" w:cs="Times New Roman"/>
                <w:sz w:val="24"/>
                <w:szCs w:val="24"/>
              </w:rPr>
            </w:pPr>
          </w:p>
          <w:p w:rsidR="003D09ED" w:rsidRDefault="003D09ED" w:rsidP="004B63A0">
            <w:pPr>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Bawana</w:t>
            </w:r>
            <w:proofErr w:type="spellEnd"/>
          </w:p>
        </w:tc>
        <w:tc>
          <w:tcPr>
            <w:tcW w:w="1550" w:type="dxa"/>
          </w:tcPr>
          <w:p w:rsidR="003D09ED" w:rsidRPr="00F909C5" w:rsidRDefault="003D09ED" w:rsidP="004B63A0">
            <w:pPr>
              <w:jc w:val="both"/>
              <w:rPr>
                <w:rFonts w:ascii="Times New Roman" w:hAnsi="Times New Roman" w:cs="Times New Roman"/>
                <w:sz w:val="24"/>
                <w:szCs w:val="24"/>
              </w:rPr>
            </w:pPr>
          </w:p>
        </w:tc>
        <w:tc>
          <w:tcPr>
            <w:tcW w:w="1672" w:type="dxa"/>
          </w:tcPr>
          <w:p w:rsidR="003D09ED" w:rsidRPr="00672ED8" w:rsidRDefault="003D09ED" w:rsidP="004B63A0">
            <w:pPr>
              <w:jc w:val="both"/>
              <w:rPr>
                <w:rFonts w:ascii="Times New Roman" w:hAnsi="Times New Roman" w:cs="Times New Roman"/>
                <w:b/>
                <w:sz w:val="24"/>
                <w:szCs w:val="24"/>
              </w:rPr>
            </w:pPr>
            <w:r w:rsidRPr="00672ED8">
              <w:rPr>
                <w:rFonts w:ascii="Times New Roman" w:hAnsi="Times New Roman" w:cs="Times New Roman"/>
                <w:b/>
                <w:sz w:val="24"/>
                <w:szCs w:val="24"/>
              </w:rPr>
              <w:t>MSE</w:t>
            </w:r>
          </w:p>
        </w:tc>
        <w:tc>
          <w:tcPr>
            <w:tcW w:w="1575" w:type="dxa"/>
          </w:tcPr>
          <w:p w:rsidR="003D09ED" w:rsidRPr="00672ED8" w:rsidRDefault="003D09ED" w:rsidP="004B63A0">
            <w:pPr>
              <w:jc w:val="both"/>
              <w:rPr>
                <w:rFonts w:ascii="Times New Roman" w:hAnsi="Times New Roman" w:cs="Times New Roman"/>
                <w:b/>
                <w:sz w:val="24"/>
                <w:szCs w:val="24"/>
              </w:rPr>
            </w:pPr>
            <w:r w:rsidRPr="00672ED8">
              <w:rPr>
                <w:rFonts w:ascii="Times New Roman" w:hAnsi="Times New Roman" w:cs="Times New Roman"/>
                <w:b/>
                <w:sz w:val="24"/>
                <w:szCs w:val="24"/>
              </w:rPr>
              <w:t>RMSE</w:t>
            </w:r>
          </w:p>
        </w:tc>
        <w:tc>
          <w:tcPr>
            <w:tcW w:w="1970" w:type="dxa"/>
          </w:tcPr>
          <w:p w:rsidR="003D09ED" w:rsidRPr="00672ED8" w:rsidRDefault="003D09ED" w:rsidP="004B63A0">
            <w:pPr>
              <w:jc w:val="both"/>
              <w:rPr>
                <w:rFonts w:ascii="Times New Roman" w:hAnsi="Times New Roman" w:cs="Times New Roman"/>
                <w:b/>
                <w:sz w:val="24"/>
                <w:szCs w:val="24"/>
              </w:rPr>
            </w:pPr>
            <w:r w:rsidRPr="00672ED8">
              <w:rPr>
                <w:rFonts w:ascii="Times New Roman" w:hAnsi="Times New Roman" w:cs="Times New Roman"/>
                <w:b/>
                <w:sz w:val="24"/>
                <w:szCs w:val="24"/>
              </w:rPr>
              <w:t>R2</w:t>
            </w:r>
          </w:p>
        </w:tc>
      </w:tr>
      <w:tr w:rsidR="003D09ED" w:rsidRPr="00F909C5" w:rsidTr="003D09ED">
        <w:trPr>
          <w:trHeight w:val="377"/>
        </w:trPr>
        <w:tc>
          <w:tcPr>
            <w:tcW w:w="1313" w:type="dxa"/>
            <w:vMerge/>
          </w:tcPr>
          <w:p w:rsidR="003D09ED" w:rsidRDefault="003D09ED" w:rsidP="004B63A0">
            <w:pPr>
              <w:jc w:val="both"/>
              <w:rPr>
                <w:rFonts w:ascii="Times New Roman" w:hAnsi="Times New Roman" w:cs="Times New Roman"/>
                <w:sz w:val="24"/>
                <w:szCs w:val="24"/>
              </w:rPr>
            </w:pPr>
          </w:p>
        </w:tc>
        <w:tc>
          <w:tcPr>
            <w:tcW w:w="1640" w:type="dxa"/>
            <w:vMerge/>
          </w:tcPr>
          <w:p w:rsidR="003D09ED" w:rsidRDefault="003D09ED" w:rsidP="004B63A0">
            <w:pPr>
              <w:jc w:val="both"/>
              <w:rPr>
                <w:rFonts w:ascii="Times New Roman" w:hAnsi="Times New Roman" w:cs="Times New Roman"/>
                <w:sz w:val="24"/>
                <w:szCs w:val="24"/>
              </w:rPr>
            </w:pPr>
          </w:p>
        </w:tc>
        <w:tc>
          <w:tcPr>
            <w:tcW w:w="1550" w:type="dxa"/>
          </w:tcPr>
          <w:p w:rsidR="003D09ED" w:rsidRPr="007F1C0E" w:rsidRDefault="003D09ED" w:rsidP="004B63A0">
            <w:pPr>
              <w:jc w:val="both"/>
              <w:rPr>
                <w:rFonts w:ascii="Times New Roman" w:hAnsi="Times New Roman" w:cs="Times New Roman"/>
                <w:b/>
                <w:sz w:val="24"/>
                <w:szCs w:val="24"/>
              </w:rPr>
            </w:pPr>
            <w:r w:rsidRPr="007F1C0E">
              <w:rPr>
                <w:rFonts w:ascii="Times New Roman" w:hAnsi="Times New Roman" w:cs="Times New Roman"/>
                <w:b/>
                <w:sz w:val="24"/>
                <w:szCs w:val="24"/>
              </w:rPr>
              <w:t>LSTM</w:t>
            </w:r>
          </w:p>
        </w:tc>
        <w:tc>
          <w:tcPr>
            <w:tcW w:w="1672" w:type="dxa"/>
          </w:tcPr>
          <w:p w:rsidR="003D09ED" w:rsidRPr="00F909C5"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0.01538</w:t>
            </w:r>
          </w:p>
        </w:tc>
        <w:tc>
          <w:tcPr>
            <w:tcW w:w="1575" w:type="dxa"/>
          </w:tcPr>
          <w:p w:rsidR="003D09ED" w:rsidRPr="00F909C5"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0.12401</w:t>
            </w:r>
          </w:p>
        </w:tc>
        <w:tc>
          <w:tcPr>
            <w:tcW w:w="1970" w:type="dxa"/>
          </w:tcPr>
          <w:p w:rsidR="003D09ED" w:rsidRPr="00F909C5"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0.62847</w:t>
            </w:r>
          </w:p>
        </w:tc>
      </w:tr>
      <w:tr w:rsidR="003D09ED" w:rsidRPr="00F909C5" w:rsidTr="003D09ED">
        <w:trPr>
          <w:trHeight w:val="276"/>
        </w:trPr>
        <w:tc>
          <w:tcPr>
            <w:tcW w:w="1313" w:type="dxa"/>
            <w:vMerge/>
          </w:tcPr>
          <w:p w:rsidR="003D09ED" w:rsidRDefault="003D09ED" w:rsidP="004B63A0">
            <w:pPr>
              <w:jc w:val="both"/>
              <w:rPr>
                <w:rFonts w:ascii="Times New Roman" w:hAnsi="Times New Roman" w:cs="Times New Roman"/>
                <w:sz w:val="24"/>
                <w:szCs w:val="24"/>
              </w:rPr>
            </w:pPr>
          </w:p>
        </w:tc>
        <w:tc>
          <w:tcPr>
            <w:tcW w:w="1640" w:type="dxa"/>
            <w:vMerge/>
          </w:tcPr>
          <w:p w:rsidR="003D09ED" w:rsidRDefault="003D09ED" w:rsidP="004B63A0">
            <w:pPr>
              <w:jc w:val="both"/>
              <w:rPr>
                <w:rFonts w:ascii="Times New Roman" w:hAnsi="Times New Roman" w:cs="Times New Roman"/>
                <w:sz w:val="24"/>
                <w:szCs w:val="24"/>
              </w:rPr>
            </w:pPr>
          </w:p>
        </w:tc>
        <w:tc>
          <w:tcPr>
            <w:tcW w:w="1550" w:type="dxa"/>
          </w:tcPr>
          <w:p w:rsidR="003D09ED" w:rsidRPr="007F1C0E" w:rsidRDefault="003D09ED" w:rsidP="004B63A0">
            <w:pPr>
              <w:jc w:val="both"/>
              <w:rPr>
                <w:rFonts w:ascii="Times New Roman" w:hAnsi="Times New Roman" w:cs="Times New Roman"/>
                <w:b/>
                <w:sz w:val="24"/>
                <w:szCs w:val="24"/>
              </w:rPr>
            </w:pPr>
            <w:r>
              <w:rPr>
                <w:rFonts w:ascii="Times New Roman" w:hAnsi="Times New Roman" w:cs="Times New Roman"/>
                <w:b/>
                <w:sz w:val="24"/>
                <w:szCs w:val="24"/>
              </w:rPr>
              <w:t>Bi-</w:t>
            </w:r>
            <w:r w:rsidRPr="007F1C0E">
              <w:rPr>
                <w:rFonts w:ascii="Times New Roman" w:hAnsi="Times New Roman" w:cs="Times New Roman"/>
                <w:b/>
                <w:sz w:val="24"/>
                <w:szCs w:val="24"/>
              </w:rPr>
              <w:t>LSTM</w:t>
            </w:r>
          </w:p>
        </w:tc>
        <w:tc>
          <w:tcPr>
            <w:tcW w:w="1672" w:type="dxa"/>
          </w:tcPr>
          <w:p w:rsidR="003D09ED" w:rsidRPr="00F909C5"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0.01531</w:t>
            </w:r>
          </w:p>
        </w:tc>
        <w:tc>
          <w:tcPr>
            <w:tcW w:w="1575" w:type="dxa"/>
          </w:tcPr>
          <w:p w:rsidR="003D09ED" w:rsidRPr="00F909C5"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0.12372</w:t>
            </w:r>
          </w:p>
        </w:tc>
        <w:tc>
          <w:tcPr>
            <w:tcW w:w="1970" w:type="dxa"/>
          </w:tcPr>
          <w:p w:rsidR="003D09ED" w:rsidRPr="00F909C5"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0.63017</w:t>
            </w:r>
          </w:p>
        </w:tc>
      </w:tr>
      <w:tr w:rsidR="003D09ED" w:rsidRPr="00F909C5" w:rsidTr="003D09ED">
        <w:trPr>
          <w:trHeight w:val="444"/>
        </w:trPr>
        <w:tc>
          <w:tcPr>
            <w:tcW w:w="1313" w:type="dxa"/>
            <w:vMerge/>
          </w:tcPr>
          <w:p w:rsidR="003D09ED" w:rsidRDefault="003D09ED" w:rsidP="004B63A0">
            <w:pPr>
              <w:jc w:val="both"/>
              <w:rPr>
                <w:rFonts w:ascii="Times New Roman" w:hAnsi="Times New Roman" w:cs="Times New Roman"/>
                <w:sz w:val="24"/>
                <w:szCs w:val="24"/>
              </w:rPr>
            </w:pPr>
          </w:p>
        </w:tc>
        <w:tc>
          <w:tcPr>
            <w:tcW w:w="1640" w:type="dxa"/>
            <w:vMerge/>
          </w:tcPr>
          <w:p w:rsidR="003D09ED" w:rsidRDefault="003D09ED" w:rsidP="004B63A0">
            <w:pPr>
              <w:jc w:val="both"/>
              <w:rPr>
                <w:rFonts w:ascii="Times New Roman" w:hAnsi="Times New Roman" w:cs="Times New Roman"/>
                <w:sz w:val="24"/>
                <w:szCs w:val="24"/>
              </w:rPr>
            </w:pPr>
          </w:p>
        </w:tc>
        <w:tc>
          <w:tcPr>
            <w:tcW w:w="1550" w:type="dxa"/>
          </w:tcPr>
          <w:p w:rsidR="003D09ED" w:rsidRPr="007F1C0E" w:rsidRDefault="003D09ED" w:rsidP="004B63A0">
            <w:pPr>
              <w:jc w:val="both"/>
              <w:rPr>
                <w:rFonts w:ascii="Times New Roman" w:hAnsi="Times New Roman" w:cs="Times New Roman"/>
                <w:b/>
                <w:sz w:val="24"/>
                <w:szCs w:val="24"/>
              </w:rPr>
            </w:pPr>
            <w:r w:rsidRPr="007F1C0E">
              <w:rPr>
                <w:rFonts w:ascii="Times New Roman" w:hAnsi="Times New Roman" w:cs="Times New Roman"/>
                <w:b/>
                <w:sz w:val="24"/>
                <w:szCs w:val="24"/>
              </w:rPr>
              <w:t>MLR</w:t>
            </w:r>
          </w:p>
        </w:tc>
        <w:tc>
          <w:tcPr>
            <w:tcW w:w="1672" w:type="dxa"/>
          </w:tcPr>
          <w:p w:rsidR="003D09ED" w:rsidRPr="00F909C5"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173.86771</w:t>
            </w:r>
          </w:p>
        </w:tc>
        <w:tc>
          <w:tcPr>
            <w:tcW w:w="1575" w:type="dxa"/>
          </w:tcPr>
          <w:p w:rsidR="003D09ED" w:rsidRPr="00F909C5"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13.18589</w:t>
            </w:r>
          </w:p>
        </w:tc>
        <w:tc>
          <w:tcPr>
            <w:tcW w:w="1970" w:type="dxa"/>
          </w:tcPr>
          <w:p w:rsidR="003D09ED" w:rsidRPr="00F909C5" w:rsidRDefault="003D09ED" w:rsidP="004B63A0">
            <w:pPr>
              <w:jc w:val="both"/>
              <w:rPr>
                <w:rFonts w:ascii="Times New Roman" w:hAnsi="Times New Roman" w:cs="Times New Roman"/>
                <w:sz w:val="24"/>
                <w:szCs w:val="24"/>
              </w:rPr>
            </w:pPr>
            <w:r w:rsidRPr="0040417A">
              <w:rPr>
                <w:rFonts w:ascii="Times New Roman" w:hAnsi="Times New Roman" w:cs="Times New Roman"/>
                <w:sz w:val="24"/>
                <w:szCs w:val="24"/>
              </w:rPr>
              <w:t>0.55108</w:t>
            </w:r>
          </w:p>
        </w:tc>
      </w:tr>
      <w:tr w:rsidR="003D09ED" w:rsidRPr="00F909C5" w:rsidTr="003D09ED">
        <w:trPr>
          <w:trHeight w:val="386"/>
        </w:trPr>
        <w:tc>
          <w:tcPr>
            <w:tcW w:w="1313" w:type="dxa"/>
            <w:vMerge/>
          </w:tcPr>
          <w:p w:rsidR="003D09ED" w:rsidRDefault="003D09ED" w:rsidP="004B63A0">
            <w:pPr>
              <w:jc w:val="both"/>
              <w:rPr>
                <w:rFonts w:ascii="Times New Roman" w:hAnsi="Times New Roman" w:cs="Times New Roman"/>
                <w:sz w:val="24"/>
                <w:szCs w:val="24"/>
              </w:rPr>
            </w:pPr>
          </w:p>
        </w:tc>
        <w:tc>
          <w:tcPr>
            <w:tcW w:w="1640" w:type="dxa"/>
            <w:vMerge/>
          </w:tcPr>
          <w:p w:rsidR="003D09ED" w:rsidRDefault="003D09ED" w:rsidP="004B63A0">
            <w:pPr>
              <w:jc w:val="both"/>
              <w:rPr>
                <w:rFonts w:ascii="Times New Roman" w:hAnsi="Times New Roman" w:cs="Times New Roman"/>
                <w:sz w:val="24"/>
                <w:szCs w:val="24"/>
              </w:rPr>
            </w:pPr>
          </w:p>
        </w:tc>
        <w:tc>
          <w:tcPr>
            <w:tcW w:w="1550" w:type="dxa"/>
          </w:tcPr>
          <w:p w:rsidR="003D09ED" w:rsidRPr="007F1C0E" w:rsidRDefault="003D09ED" w:rsidP="004B63A0">
            <w:pPr>
              <w:jc w:val="both"/>
              <w:rPr>
                <w:rFonts w:ascii="Times New Roman" w:hAnsi="Times New Roman" w:cs="Times New Roman"/>
                <w:b/>
                <w:sz w:val="24"/>
                <w:szCs w:val="24"/>
              </w:rPr>
            </w:pPr>
            <w:r>
              <w:rPr>
                <w:rFonts w:ascii="Times New Roman" w:hAnsi="Times New Roman" w:cs="Times New Roman"/>
                <w:b/>
                <w:sz w:val="24"/>
                <w:szCs w:val="24"/>
              </w:rPr>
              <w:t>RFR</w:t>
            </w:r>
          </w:p>
        </w:tc>
        <w:tc>
          <w:tcPr>
            <w:tcW w:w="1672" w:type="dxa"/>
          </w:tcPr>
          <w:p w:rsidR="003D09ED" w:rsidRPr="00AE4CD5" w:rsidRDefault="003D09ED" w:rsidP="004B63A0">
            <w:pPr>
              <w:jc w:val="both"/>
              <w:rPr>
                <w:rFonts w:ascii="Times New Roman" w:hAnsi="Times New Roman" w:cs="Times New Roman"/>
                <w:color w:val="FF0000"/>
                <w:sz w:val="24"/>
                <w:szCs w:val="24"/>
              </w:rPr>
            </w:pPr>
            <w:r w:rsidRPr="00AE4CD5">
              <w:rPr>
                <w:rFonts w:ascii="Times New Roman" w:hAnsi="Times New Roman" w:cs="Times New Roman"/>
                <w:color w:val="FF0000"/>
                <w:sz w:val="24"/>
                <w:szCs w:val="24"/>
              </w:rPr>
              <w:t>94.06914</w:t>
            </w:r>
          </w:p>
        </w:tc>
        <w:tc>
          <w:tcPr>
            <w:tcW w:w="1575" w:type="dxa"/>
          </w:tcPr>
          <w:p w:rsidR="003D09ED" w:rsidRPr="00AE4CD5" w:rsidRDefault="003D09ED" w:rsidP="004B63A0">
            <w:pPr>
              <w:jc w:val="both"/>
              <w:rPr>
                <w:rFonts w:ascii="Times New Roman" w:hAnsi="Times New Roman" w:cs="Times New Roman"/>
                <w:color w:val="FF0000"/>
                <w:sz w:val="24"/>
                <w:szCs w:val="24"/>
              </w:rPr>
            </w:pPr>
            <w:r w:rsidRPr="00AE4CD5">
              <w:rPr>
                <w:rFonts w:ascii="Times New Roman" w:hAnsi="Times New Roman" w:cs="Times New Roman"/>
                <w:color w:val="FF0000"/>
                <w:sz w:val="24"/>
                <w:szCs w:val="24"/>
              </w:rPr>
              <w:t>9.69892</w:t>
            </w:r>
          </w:p>
        </w:tc>
        <w:tc>
          <w:tcPr>
            <w:tcW w:w="1970" w:type="dxa"/>
          </w:tcPr>
          <w:p w:rsidR="003D09ED" w:rsidRPr="00AE4CD5" w:rsidRDefault="003D09ED" w:rsidP="004B63A0">
            <w:pPr>
              <w:jc w:val="both"/>
              <w:rPr>
                <w:rFonts w:ascii="Times New Roman" w:hAnsi="Times New Roman" w:cs="Times New Roman"/>
                <w:color w:val="FF0000"/>
                <w:sz w:val="24"/>
                <w:szCs w:val="24"/>
              </w:rPr>
            </w:pPr>
            <w:r w:rsidRPr="00AE4CD5">
              <w:rPr>
                <w:rFonts w:ascii="Times New Roman" w:hAnsi="Times New Roman" w:cs="Times New Roman"/>
                <w:color w:val="FF0000"/>
                <w:sz w:val="24"/>
                <w:szCs w:val="24"/>
              </w:rPr>
              <w:t>0.75712</w:t>
            </w:r>
          </w:p>
        </w:tc>
      </w:tr>
    </w:tbl>
    <w:p w:rsidR="008A2564" w:rsidRDefault="003D09ED" w:rsidP="004B63A0">
      <w:pPr>
        <w:jc w:val="both"/>
        <w:rPr>
          <w:rFonts w:ascii="Times New Roman" w:hAnsi="Times New Roman" w:cs="Times New Roman"/>
          <w:sz w:val="24"/>
          <w:szCs w:val="24"/>
          <w:lang w:val="en-US"/>
        </w:rPr>
      </w:pPr>
      <w:r w:rsidRPr="008A2564">
        <w:rPr>
          <w:rFonts w:ascii="Times New Roman" w:hAnsi="Times New Roman" w:cs="Times New Roman"/>
          <w:sz w:val="24"/>
          <w:szCs w:val="24"/>
          <w:lang w:val="en-US"/>
        </w:rPr>
        <w:lastRenderedPageBreak/>
        <w:t xml:space="preserve">                                                                                                                                                                      </w:t>
      </w:r>
      <w:r w:rsidR="00E878C8" w:rsidRPr="008A2564">
        <w:rPr>
          <w:rFonts w:ascii="Times New Roman" w:hAnsi="Times New Roman" w:cs="Times New Roman"/>
          <w:sz w:val="24"/>
          <w:szCs w:val="24"/>
          <w:lang w:val="en-US"/>
        </w:rPr>
        <w:t xml:space="preserve">           </w:t>
      </w:r>
    </w:p>
    <w:p w:rsidR="003D09ED" w:rsidRPr="008A2564" w:rsidRDefault="003D09ED" w:rsidP="004B63A0">
      <w:pPr>
        <w:jc w:val="both"/>
        <w:rPr>
          <w:rFonts w:ascii="Times New Roman" w:hAnsi="Times New Roman" w:cs="Times New Roman"/>
          <w:sz w:val="24"/>
          <w:szCs w:val="24"/>
          <w:lang w:val="en-US"/>
        </w:rPr>
      </w:pPr>
      <w:r w:rsidRPr="008A2564">
        <w:rPr>
          <w:rFonts w:ascii="Times New Roman" w:hAnsi="Times New Roman" w:cs="Times New Roman"/>
          <w:sz w:val="24"/>
          <w:szCs w:val="24"/>
          <w:lang w:val="en-US"/>
        </w:rPr>
        <w:t>(</w:t>
      </w:r>
      <w:r w:rsidRPr="008A2564">
        <w:rPr>
          <w:rFonts w:ascii="Times New Roman" w:hAnsi="Times New Roman" w:cs="Times New Roman"/>
          <w:b/>
          <w:sz w:val="24"/>
          <w:szCs w:val="24"/>
          <w:lang w:val="en-US"/>
        </w:rPr>
        <w:t xml:space="preserve">Table </w:t>
      </w:r>
      <w:proofErr w:type="gramStart"/>
      <w:r w:rsidR="00E878C8" w:rsidRPr="008A2564">
        <w:rPr>
          <w:rFonts w:ascii="Times New Roman" w:hAnsi="Times New Roman" w:cs="Times New Roman"/>
          <w:b/>
          <w:sz w:val="24"/>
          <w:szCs w:val="24"/>
          <w:lang w:val="en-US"/>
        </w:rPr>
        <w:t xml:space="preserve">3 </w:t>
      </w:r>
      <w:r w:rsidRPr="008A2564">
        <w:rPr>
          <w:rFonts w:ascii="Times New Roman" w:hAnsi="Times New Roman" w:cs="Times New Roman"/>
          <w:b/>
          <w:sz w:val="24"/>
          <w:szCs w:val="24"/>
          <w:lang w:val="en-US"/>
        </w:rPr>
        <w:t>:</w:t>
      </w:r>
      <w:proofErr w:type="gramEnd"/>
      <w:r w:rsidRPr="008A2564">
        <w:rPr>
          <w:rFonts w:ascii="Times New Roman" w:hAnsi="Times New Roman" w:cs="Times New Roman"/>
          <w:b/>
          <w:sz w:val="24"/>
          <w:szCs w:val="24"/>
          <w:lang w:val="en-US"/>
        </w:rPr>
        <w:t xml:space="preserve"> </w:t>
      </w:r>
      <w:r w:rsidRPr="008A2564">
        <w:rPr>
          <w:rFonts w:ascii="Times New Roman" w:hAnsi="Times New Roman" w:cs="Times New Roman"/>
          <w:sz w:val="24"/>
          <w:szCs w:val="24"/>
          <w:lang w:val="en-US"/>
        </w:rPr>
        <w:t>Performance of all four models measured using regr</w:t>
      </w:r>
      <w:r w:rsidR="008A2564">
        <w:rPr>
          <w:rFonts w:ascii="Times New Roman" w:hAnsi="Times New Roman" w:cs="Times New Roman"/>
          <w:sz w:val="24"/>
          <w:szCs w:val="24"/>
          <w:lang w:val="en-US"/>
        </w:rPr>
        <w:t xml:space="preserve">ession metrics as per </w:t>
      </w:r>
      <w:r w:rsidRPr="008A2564">
        <w:rPr>
          <w:rFonts w:ascii="Times New Roman" w:hAnsi="Times New Roman" w:cs="Times New Roman"/>
          <w:sz w:val="24"/>
          <w:szCs w:val="24"/>
          <w:lang w:val="en-US"/>
        </w:rPr>
        <w:t>location</w:t>
      </w:r>
      <w:r w:rsidR="008A2564">
        <w:rPr>
          <w:rFonts w:ascii="Times New Roman" w:hAnsi="Times New Roman" w:cs="Times New Roman"/>
          <w:sz w:val="24"/>
          <w:szCs w:val="24"/>
          <w:lang w:val="en-US"/>
        </w:rPr>
        <w:t>s</w:t>
      </w:r>
      <w:r w:rsidRPr="008A2564">
        <w:rPr>
          <w:rFonts w:ascii="Times New Roman" w:hAnsi="Times New Roman" w:cs="Times New Roman"/>
          <w:sz w:val="24"/>
          <w:szCs w:val="24"/>
          <w:lang w:val="en-US"/>
        </w:rPr>
        <w:t xml:space="preserve"> )</w:t>
      </w:r>
    </w:p>
    <w:p w:rsidR="008A2564" w:rsidRPr="008A2564" w:rsidRDefault="00E878C8" w:rsidP="004B63A0">
      <w:pPr>
        <w:jc w:val="both"/>
        <w:rPr>
          <w:rFonts w:ascii="Times New Roman" w:hAnsi="Times New Roman" w:cs="Times New Roman"/>
          <w:sz w:val="24"/>
          <w:szCs w:val="24"/>
          <w:lang w:val="en-US"/>
        </w:rPr>
      </w:pPr>
      <w:r w:rsidRPr="008A2564">
        <w:rPr>
          <w:rFonts w:ascii="Times New Roman" w:hAnsi="Times New Roman" w:cs="Times New Roman"/>
          <w:sz w:val="24"/>
          <w:szCs w:val="24"/>
          <w:lang w:val="en-US"/>
        </w:rPr>
        <w:lastRenderedPageBreak/>
        <w:t xml:space="preserve">From </w:t>
      </w:r>
      <w:r w:rsidRPr="002F09BB">
        <w:rPr>
          <w:rFonts w:ascii="Times New Roman" w:hAnsi="Times New Roman" w:cs="Times New Roman"/>
          <w:b/>
          <w:sz w:val="24"/>
          <w:szCs w:val="24"/>
          <w:lang w:val="en-US"/>
        </w:rPr>
        <w:t xml:space="preserve">Table 3 </w:t>
      </w:r>
      <w:r w:rsidRPr="008A2564">
        <w:rPr>
          <w:rFonts w:ascii="Times New Roman" w:hAnsi="Times New Roman" w:cs="Times New Roman"/>
          <w:sz w:val="24"/>
          <w:szCs w:val="24"/>
          <w:lang w:val="en-US"/>
        </w:rPr>
        <w:t xml:space="preserve">it is clearly observed that the Deep learning model are more successfully forecasting Ozone Data. Our approach was also validated on the famous open source time series data. The UCI repository data of </w:t>
      </w:r>
      <w:r w:rsidR="008D7407">
        <w:rPr>
          <w:rFonts w:ascii="Times New Roman" w:hAnsi="Times New Roman" w:cs="Times New Roman"/>
          <w:sz w:val="24"/>
          <w:szCs w:val="24"/>
          <w:lang w:val="en-US"/>
        </w:rPr>
        <w:t xml:space="preserve">the </w:t>
      </w:r>
      <w:r w:rsidRPr="008A2564">
        <w:rPr>
          <w:rFonts w:ascii="Times New Roman" w:hAnsi="Times New Roman" w:cs="Times New Roman"/>
          <w:sz w:val="24"/>
          <w:szCs w:val="24"/>
          <w:lang w:val="en-US"/>
        </w:rPr>
        <w:t xml:space="preserve">Beijing Monitoring </w:t>
      </w:r>
      <w:proofErr w:type="gramStart"/>
      <w:r w:rsidRPr="008A2564">
        <w:rPr>
          <w:rFonts w:ascii="Times New Roman" w:hAnsi="Times New Roman" w:cs="Times New Roman"/>
          <w:sz w:val="24"/>
          <w:szCs w:val="24"/>
          <w:lang w:val="en-US"/>
        </w:rPr>
        <w:t>station</w:t>
      </w:r>
      <w:r w:rsidR="00093098">
        <w:rPr>
          <w:rFonts w:ascii="Times New Roman" w:hAnsi="Times New Roman" w:cs="Times New Roman"/>
          <w:sz w:val="24"/>
          <w:szCs w:val="24"/>
          <w:lang w:val="en-US"/>
        </w:rPr>
        <w:t>[</w:t>
      </w:r>
      <w:proofErr w:type="gramEnd"/>
      <w:r w:rsidR="00093098">
        <w:rPr>
          <w:rFonts w:ascii="Times New Roman" w:hAnsi="Times New Roman" w:cs="Times New Roman"/>
          <w:sz w:val="24"/>
          <w:szCs w:val="24"/>
          <w:lang w:val="en-US"/>
        </w:rPr>
        <w:t>29-31</w:t>
      </w:r>
      <w:r w:rsidR="008D7407">
        <w:rPr>
          <w:rFonts w:ascii="Times New Roman" w:hAnsi="Times New Roman" w:cs="Times New Roman"/>
          <w:sz w:val="24"/>
          <w:szCs w:val="24"/>
          <w:lang w:val="en-US"/>
        </w:rPr>
        <w:t>]</w:t>
      </w:r>
      <w:r w:rsidRPr="008A2564">
        <w:rPr>
          <w:rFonts w:ascii="Times New Roman" w:hAnsi="Times New Roman" w:cs="Times New Roman"/>
          <w:sz w:val="24"/>
          <w:szCs w:val="24"/>
          <w:lang w:val="en-US"/>
        </w:rPr>
        <w:t xml:space="preserve"> were taken into account to </w:t>
      </w:r>
      <w:r w:rsidR="008A2564" w:rsidRPr="008A2564">
        <w:rPr>
          <w:rFonts w:ascii="Times New Roman" w:hAnsi="Times New Roman" w:cs="Times New Roman"/>
          <w:sz w:val="24"/>
          <w:szCs w:val="24"/>
          <w:lang w:val="en-US"/>
        </w:rPr>
        <w:t xml:space="preserve">validate our deep learning models. This method </w:t>
      </w:r>
      <w:r w:rsidR="008D7407">
        <w:rPr>
          <w:rFonts w:ascii="Times New Roman" w:hAnsi="Times New Roman" w:cs="Times New Roman"/>
          <w:sz w:val="24"/>
          <w:szCs w:val="24"/>
          <w:lang w:val="en-US"/>
        </w:rPr>
        <w:t>was used</w:t>
      </w:r>
      <w:r w:rsidR="008A2564" w:rsidRPr="008A2564">
        <w:rPr>
          <w:rFonts w:ascii="Times New Roman" w:hAnsi="Times New Roman" w:cs="Times New Roman"/>
          <w:sz w:val="24"/>
          <w:szCs w:val="24"/>
          <w:lang w:val="en-US"/>
        </w:rPr>
        <w:t xml:space="preserve"> to validate our model which had a good result as shown in </w:t>
      </w:r>
      <w:r w:rsidR="008A2564" w:rsidRPr="008A2564">
        <w:rPr>
          <w:rFonts w:ascii="Times New Roman" w:hAnsi="Times New Roman" w:cs="Times New Roman"/>
          <w:b/>
          <w:sz w:val="24"/>
          <w:szCs w:val="24"/>
          <w:lang w:val="en-US"/>
        </w:rPr>
        <w:t>Table 4</w:t>
      </w:r>
    </w:p>
    <w:tbl>
      <w:tblPr>
        <w:tblpPr w:leftFromText="180" w:rightFromText="180" w:vertAnchor="page" w:horzAnchor="margin" w:tblpY="3121"/>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26"/>
        <w:gridCol w:w="2402"/>
        <w:gridCol w:w="2262"/>
        <w:gridCol w:w="2830"/>
      </w:tblGrid>
      <w:tr w:rsidR="008A2564" w:rsidRPr="008A2564" w:rsidTr="008A2564">
        <w:trPr>
          <w:trHeight w:val="287"/>
        </w:trPr>
        <w:tc>
          <w:tcPr>
            <w:tcW w:w="2226" w:type="dxa"/>
          </w:tcPr>
          <w:p w:rsidR="008A2564" w:rsidRPr="008A2564" w:rsidRDefault="008A2564" w:rsidP="004B63A0">
            <w:pPr>
              <w:jc w:val="both"/>
              <w:rPr>
                <w:rFonts w:ascii="Times New Roman" w:hAnsi="Times New Roman" w:cs="Times New Roman"/>
                <w:b/>
                <w:sz w:val="24"/>
                <w:szCs w:val="24"/>
              </w:rPr>
            </w:pPr>
            <w:r w:rsidRPr="008A2564">
              <w:rPr>
                <w:rFonts w:ascii="Times New Roman" w:hAnsi="Times New Roman" w:cs="Times New Roman"/>
                <w:b/>
                <w:sz w:val="24"/>
                <w:szCs w:val="24"/>
              </w:rPr>
              <w:t xml:space="preserve">Model </w:t>
            </w:r>
          </w:p>
        </w:tc>
        <w:tc>
          <w:tcPr>
            <w:tcW w:w="7494" w:type="dxa"/>
            <w:gridSpan w:val="3"/>
          </w:tcPr>
          <w:p w:rsidR="008A2564" w:rsidRPr="008A2564" w:rsidRDefault="008A2564" w:rsidP="004B63A0">
            <w:pPr>
              <w:jc w:val="both"/>
              <w:rPr>
                <w:rFonts w:ascii="Times New Roman" w:hAnsi="Times New Roman" w:cs="Times New Roman"/>
                <w:b/>
                <w:sz w:val="24"/>
                <w:szCs w:val="24"/>
              </w:rPr>
            </w:pPr>
            <w:r w:rsidRPr="008A2564">
              <w:rPr>
                <w:rFonts w:ascii="Times New Roman" w:hAnsi="Times New Roman" w:cs="Times New Roman"/>
                <w:b/>
                <w:sz w:val="24"/>
                <w:szCs w:val="24"/>
              </w:rPr>
              <w:t>Model Metrics</w:t>
            </w:r>
          </w:p>
        </w:tc>
      </w:tr>
      <w:tr w:rsidR="008A2564" w:rsidRPr="008A2564" w:rsidTr="008A2564">
        <w:trPr>
          <w:trHeight w:val="287"/>
        </w:trPr>
        <w:tc>
          <w:tcPr>
            <w:tcW w:w="2226" w:type="dxa"/>
          </w:tcPr>
          <w:p w:rsidR="008A2564" w:rsidRPr="008A2564" w:rsidRDefault="008A2564" w:rsidP="004B63A0">
            <w:pPr>
              <w:jc w:val="both"/>
              <w:rPr>
                <w:rFonts w:ascii="Times New Roman" w:hAnsi="Times New Roman" w:cs="Times New Roman"/>
                <w:sz w:val="24"/>
                <w:szCs w:val="24"/>
              </w:rPr>
            </w:pPr>
          </w:p>
        </w:tc>
        <w:tc>
          <w:tcPr>
            <w:tcW w:w="2402" w:type="dxa"/>
          </w:tcPr>
          <w:p w:rsidR="008A2564" w:rsidRPr="008A2564" w:rsidRDefault="008A2564" w:rsidP="004B63A0">
            <w:pPr>
              <w:jc w:val="both"/>
              <w:rPr>
                <w:rFonts w:ascii="Times New Roman" w:hAnsi="Times New Roman" w:cs="Times New Roman"/>
                <w:b/>
                <w:sz w:val="24"/>
                <w:szCs w:val="24"/>
              </w:rPr>
            </w:pPr>
            <w:r w:rsidRPr="008A2564">
              <w:rPr>
                <w:rFonts w:ascii="Times New Roman" w:hAnsi="Times New Roman" w:cs="Times New Roman"/>
                <w:b/>
                <w:sz w:val="24"/>
                <w:szCs w:val="24"/>
              </w:rPr>
              <w:t>MSE</w:t>
            </w:r>
          </w:p>
        </w:tc>
        <w:tc>
          <w:tcPr>
            <w:tcW w:w="2262" w:type="dxa"/>
          </w:tcPr>
          <w:p w:rsidR="008A2564" w:rsidRPr="008A2564" w:rsidRDefault="008A2564" w:rsidP="004B63A0">
            <w:pPr>
              <w:jc w:val="both"/>
              <w:rPr>
                <w:rFonts w:ascii="Times New Roman" w:hAnsi="Times New Roman" w:cs="Times New Roman"/>
                <w:b/>
                <w:sz w:val="24"/>
                <w:szCs w:val="24"/>
              </w:rPr>
            </w:pPr>
            <w:r w:rsidRPr="008A2564">
              <w:rPr>
                <w:rFonts w:ascii="Times New Roman" w:hAnsi="Times New Roman" w:cs="Times New Roman"/>
                <w:b/>
                <w:sz w:val="24"/>
                <w:szCs w:val="24"/>
              </w:rPr>
              <w:t>RMSE</w:t>
            </w:r>
          </w:p>
        </w:tc>
        <w:tc>
          <w:tcPr>
            <w:tcW w:w="2830" w:type="dxa"/>
          </w:tcPr>
          <w:p w:rsidR="008A2564" w:rsidRPr="008A2564" w:rsidRDefault="008A2564" w:rsidP="004B63A0">
            <w:pPr>
              <w:jc w:val="both"/>
              <w:rPr>
                <w:rFonts w:ascii="Times New Roman" w:hAnsi="Times New Roman" w:cs="Times New Roman"/>
                <w:b/>
                <w:sz w:val="24"/>
                <w:szCs w:val="24"/>
              </w:rPr>
            </w:pPr>
            <w:r w:rsidRPr="008A2564">
              <w:rPr>
                <w:rFonts w:ascii="Times New Roman" w:hAnsi="Times New Roman" w:cs="Times New Roman"/>
                <w:b/>
                <w:sz w:val="24"/>
                <w:szCs w:val="24"/>
              </w:rPr>
              <w:t>R2</w:t>
            </w:r>
          </w:p>
        </w:tc>
      </w:tr>
      <w:tr w:rsidR="008A2564" w:rsidRPr="008A2564" w:rsidTr="008A2564">
        <w:trPr>
          <w:trHeight w:val="377"/>
        </w:trPr>
        <w:tc>
          <w:tcPr>
            <w:tcW w:w="2226" w:type="dxa"/>
          </w:tcPr>
          <w:p w:rsidR="008A2564" w:rsidRPr="008A2564" w:rsidRDefault="008A2564" w:rsidP="004B63A0">
            <w:pPr>
              <w:jc w:val="both"/>
              <w:rPr>
                <w:rFonts w:ascii="Times New Roman" w:hAnsi="Times New Roman" w:cs="Times New Roman"/>
                <w:b/>
                <w:sz w:val="24"/>
                <w:szCs w:val="24"/>
              </w:rPr>
            </w:pPr>
            <w:r w:rsidRPr="008A2564">
              <w:rPr>
                <w:rFonts w:ascii="Times New Roman" w:hAnsi="Times New Roman" w:cs="Times New Roman"/>
                <w:b/>
                <w:sz w:val="24"/>
                <w:szCs w:val="24"/>
              </w:rPr>
              <w:t>LSTM</w:t>
            </w:r>
          </w:p>
        </w:tc>
        <w:tc>
          <w:tcPr>
            <w:tcW w:w="2402" w:type="dxa"/>
          </w:tcPr>
          <w:p w:rsidR="008A2564" w:rsidRPr="008A2564" w:rsidRDefault="008A2564" w:rsidP="004B63A0">
            <w:pPr>
              <w:jc w:val="both"/>
              <w:rPr>
                <w:rFonts w:ascii="Times New Roman" w:hAnsi="Times New Roman" w:cs="Times New Roman"/>
                <w:sz w:val="24"/>
                <w:szCs w:val="24"/>
              </w:rPr>
            </w:pPr>
            <w:r w:rsidRPr="008A2564">
              <w:rPr>
                <w:rFonts w:ascii="Times New Roman" w:hAnsi="Times New Roman" w:cs="Times New Roman"/>
                <w:sz w:val="24"/>
                <w:szCs w:val="24"/>
              </w:rPr>
              <w:t>0.00157</w:t>
            </w:r>
          </w:p>
        </w:tc>
        <w:tc>
          <w:tcPr>
            <w:tcW w:w="2262" w:type="dxa"/>
          </w:tcPr>
          <w:p w:rsidR="008A2564" w:rsidRPr="008A2564" w:rsidRDefault="008A2564" w:rsidP="004B63A0">
            <w:pPr>
              <w:jc w:val="both"/>
              <w:rPr>
                <w:rFonts w:ascii="Times New Roman" w:hAnsi="Times New Roman" w:cs="Times New Roman"/>
                <w:sz w:val="24"/>
                <w:szCs w:val="24"/>
              </w:rPr>
            </w:pPr>
            <w:r w:rsidRPr="008A2564">
              <w:rPr>
                <w:rFonts w:ascii="Times New Roman" w:hAnsi="Times New Roman" w:cs="Times New Roman"/>
                <w:sz w:val="24"/>
                <w:szCs w:val="24"/>
              </w:rPr>
              <w:t>0.03962</w:t>
            </w:r>
          </w:p>
        </w:tc>
        <w:tc>
          <w:tcPr>
            <w:tcW w:w="2830" w:type="dxa"/>
          </w:tcPr>
          <w:p w:rsidR="008A2564" w:rsidRPr="008A2564" w:rsidRDefault="008A2564" w:rsidP="004B63A0">
            <w:pPr>
              <w:jc w:val="both"/>
              <w:rPr>
                <w:rFonts w:ascii="Times New Roman" w:hAnsi="Times New Roman" w:cs="Times New Roman"/>
                <w:sz w:val="24"/>
                <w:szCs w:val="24"/>
              </w:rPr>
            </w:pPr>
            <w:r w:rsidRPr="008A2564">
              <w:rPr>
                <w:rFonts w:ascii="Times New Roman" w:hAnsi="Times New Roman" w:cs="Times New Roman"/>
                <w:sz w:val="24"/>
                <w:szCs w:val="24"/>
              </w:rPr>
              <w:t>0.86892</w:t>
            </w:r>
          </w:p>
        </w:tc>
      </w:tr>
      <w:tr w:rsidR="008A2564" w:rsidRPr="008A2564" w:rsidTr="008A2564">
        <w:trPr>
          <w:trHeight w:val="276"/>
        </w:trPr>
        <w:tc>
          <w:tcPr>
            <w:tcW w:w="2226" w:type="dxa"/>
          </w:tcPr>
          <w:p w:rsidR="008A2564" w:rsidRPr="008A2564" w:rsidRDefault="008A2564" w:rsidP="004B63A0">
            <w:pPr>
              <w:jc w:val="both"/>
              <w:rPr>
                <w:rFonts w:ascii="Times New Roman" w:hAnsi="Times New Roman" w:cs="Times New Roman"/>
                <w:b/>
                <w:sz w:val="24"/>
                <w:szCs w:val="24"/>
              </w:rPr>
            </w:pPr>
            <w:r w:rsidRPr="008A2564">
              <w:rPr>
                <w:rFonts w:ascii="Times New Roman" w:hAnsi="Times New Roman" w:cs="Times New Roman"/>
                <w:b/>
                <w:sz w:val="24"/>
                <w:szCs w:val="24"/>
              </w:rPr>
              <w:t>Bi-LSTM</w:t>
            </w:r>
          </w:p>
        </w:tc>
        <w:tc>
          <w:tcPr>
            <w:tcW w:w="2402" w:type="dxa"/>
          </w:tcPr>
          <w:p w:rsidR="008A2564" w:rsidRPr="00707E8A" w:rsidRDefault="00707E8A" w:rsidP="004B63A0">
            <w:pPr>
              <w:jc w:val="both"/>
              <w:rPr>
                <w:rFonts w:ascii="Times New Roman" w:hAnsi="Times New Roman" w:cs="Times New Roman"/>
                <w:color w:val="FF0000"/>
                <w:sz w:val="24"/>
                <w:szCs w:val="24"/>
              </w:rPr>
            </w:pPr>
            <w:r w:rsidRPr="00707E8A">
              <w:rPr>
                <w:rFonts w:ascii="Times New Roman" w:hAnsi="Times New Roman" w:cs="Times New Roman"/>
                <w:color w:val="FF0000"/>
                <w:sz w:val="24"/>
                <w:szCs w:val="24"/>
              </w:rPr>
              <w:t>0.00133</w:t>
            </w:r>
          </w:p>
        </w:tc>
        <w:tc>
          <w:tcPr>
            <w:tcW w:w="2262" w:type="dxa"/>
          </w:tcPr>
          <w:p w:rsidR="008A2564" w:rsidRPr="00707E8A" w:rsidRDefault="00707E8A" w:rsidP="004B63A0">
            <w:pPr>
              <w:jc w:val="both"/>
              <w:rPr>
                <w:rFonts w:ascii="Times New Roman" w:hAnsi="Times New Roman" w:cs="Times New Roman"/>
                <w:color w:val="FF0000"/>
                <w:sz w:val="24"/>
                <w:szCs w:val="24"/>
              </w:rPr>
            </w:pPr>
            <w:r w:rsidRPr="00707E8A">
              <w:rPr>
                <w:rFonts w:ascii="Times New Roman" w:hAnsi="Times New Roman" w:cs="Times New Roman"/>
                <w:color w:val="FF0000"/>
                <w:sz w:val="24"/>
                <w:szCs w:val="24"/>
              </w:rPr>
              <w:t>0.03654</w:t>
            </w:r>
          </w:p>
        </w:tc>
        <w:tc>
          <w:tcPr>
            <w:tcW w:w="2830" w:type="dxa"/>
          </w:tcPr>
          <w:p w:rsidR="008A2564" w:rsidRPr="00707E8A" w:rsidRDefault="00707E8A" w:rsidP="004B63A0">
            <w:pPr>
              <w:jc w:val="both"/>
              <w:rPr>
                <w:rFonts w:ascii="Times New Roman" w:hAnsi="Times New Roman" w:cs="Times New Roman"/>
                <w:color w:val="FF0000"/>
                <w:sz w:val="24"/>
                <w:szCs w:val="24"/>
              </w:rPr>
            </w:pPr>
            <w:r w:rsidRPr="00707E8A">
              <w:rPr>
                <w:rFonts w:ascii="Times New Roman" w:hAnsi="Times New Roman" w:cs="Times New Roman"/>
                <w:color w:val="FF0000"/>
                <w:sz w:val="24"/>
                <w:szCs w:val="24"/>
              </w:rPr>
              <w:t>0.88850</w:t>
            </w:r>
          </w:p>
        </w:tc>
      </w:tr>
      <w:tr w:rsidR="008A2564" w:rsidRPr="008A2564" w:rsidTr="008A2564">
        <w:trPr>
          <w:trHeight w:val="444"/>
        </w:trPr>
        <w:tc>
          <w:tcPr>
            <w:tcW w:w="2226" w:type="dxa"/>
          </w:tcPr>
          <w:p w:rsidR="008A2564" w:rsidRPr="008A2564" w:rsidRDefault="008A2564" w:rsidP="004B63A0">
            <w:pPr>
              <w:jc w:val="both"/>
              <w:rPr>
                <w:rFonts w:ascii="Times New Roman" w:hAnsi="Times New Roman" w:cs="Times New Roman"/>
                <w:b/>
                <w:sz w:val="24"/>
                <w:szCs w:val="24"/>
              </w:rPr>
            </w:pPr>
            <w:r w:rsidRPr="008A2564">
              <w:rPr>
                <w:rFonts w:ascii="Times New Roman" w:hAnsi="Times New Roman" w:cs="Times New Roman"/>
                <w:b/>
                <w:sz w:val="24"/>
                <w:szCs w:val="24"/>
              </w:rPr>
              <w:t>MLR</w:t>
            </w:r>
          </w:p>
        </w:tc>
        <w:tc>
          <w:tcPr>
            <w:tcW w:w="2402" w:type="dxa"/>
          </w:tcPr>
          <w:p w:rsidR="008A2564" w:rsidRPr="00707E8A" w:rsidRDefault="00707E8A" w:rsidP="004B63A0">
            <w:pPr>
              <w:jc w:val="both"/>
              <w:rPr>
                <w:rFonts w:ascii="Times New Roman" w:hAnsi="Times New Roman" w:cs="Times New Roman"/>
                <w:color w:val="000000" w:themeColor="text1"/>
                <w:sz w:val="24"/>
                <w:szCs w:val="24"/>
              </w:rPr>
            </w:pPr>
            <w:r w:rsidRPr="00707E8A">
              <w:rPr>
                <w:rFonts w:ascii="Times New Roman" w:hAnsi="Times New Roman" w:cs="Times New Roman"/>
                <w:color w:val="000000" w:themeColor="text1"/>
                <w:sz w:val="24"/>
                <w:szCs w:val="24"/>
              </w:rPr>
              <w:t>1352.40516</w:t>
            </w:r>
          </w:p>
        </w:tc>
        <w:tc>
          <w:tcPr>
            <w:tcW w:w="2262" w:type="dxa"/>
          </w:tcPr>
          <w:p w:rsidR="008A2564" w:rsidRPr="00707E8A" w:rsidRDefault="00707E8A" w:rsidP="004B63A0">
            <w:pPr>
              <w:jc w:val="both"/>
              <w:rPr>
                <w:rFonts w:ascii="Times New Roman" w:hAnsi="Times New Roman" w:cs="Times New Roman"/>
                <w:color w:val="000000" w:themeColor="text1"/>
                <w:sz w:val="24"/>
                <w:szCs w:val="24"/>
              </w:rPr>
            </w:pPr>
            <w:r w:rsidRPr="00707E8A">
              <w:rPr>
                <w:rFonts w:ascii="Times New Roman" w:hAnsi="Times New Roman" w:cs="Times New Roman"/>
                <w:color w:val="000000" w:themeColor="text1"/>
                <w:sz w:val="24"/>
                <w:szCs w:val="24"/>
              </w:rPr>
              <w:t>36.77506</w:t>
            </w:r>
          </w:p>
        </w:tc>
        <w:tc>
          <w:tcPr>
            <w:tcW w:w="2830" w:type="dxa"/>
          </w:tcPr>
          <w:p w:rsidR="008A2564" w:rsidRPr="00707E8A" w:rsidRDefault="00707E8A" w:rsidP="004B63A0">
            <w:pPr>
              <w:jc w:val="both"/>
              <w:rPr>
                <w:rFonts w:ascii="Times New Roman" w:hAnsi="Times New Roman" w:cs="Times New Roman"/>
                <w:color w:val="000000" w:themeColor="text1"/>
                <w:sz w:val="24"/>
                <w:szCs w:val="24"/>
              </w:rPr>
            </w:pPr>
            <w:r w:rsidRPr="00707E8A">
              <w:rPr>
                <w:rFonts w:ascii="Times New Roman" w:hAnsi="Times New Roman" w:cs="Times New Roman"/>
                <w:color w:val="000000" w:themeColor="text1"/>
                <w:sz w:val="24"/>
                <w:szCs w:val="24"/>
              </w:rPr>
              <w:t>0.53304</w:t>
            </w:r>
          </w:p>
        </w:tc>
      </w:tr>
      <w:tr w:rsidR="008A2564" w:rsidRPr="008A2564" w:rsidTr="008A2564">
        <w:trPr>
          <w:trHeight w:val="386"/>
        </w:trPr>
        <w:tc>
          <w:tcPr>
            <w:tcW w:w="2226" w:type="dxa"/>
          </w:tcPr>
          <w:p w:rsidR="008A2564" w:rsidRPr="008A2564" w:rsidRDefault="008A2564" w:rsidP="004B63A0">
            <w:pPr>
              <w:jc w:val="both"/>
              <w:rPr>
                <w:rFonts w:ascii="Times New Roman" w:hAnsi="Times New Roman" w:cs="Times New Roman"/>
                <w:b/>
                <w:sz w:val="24"/>
                <w:szCs w:val="24"/>
              </w:rPr>
            </w:pPr>
            <w:r w:rsidRPr="008A2564">
              <w:rPr>
                <w:rFonts w:ascii="Times New Roman" w:hAnsi="Times New Roman" w:cs="Times New Roman"/>
                <w:b/>
                <w:sz w:val="24"/>
                <w:szCs w:val="24"/>
              </w:rPr>
              <w:t>RFR</w:t>
            </w:r>
          </w:p>
        </w:tc>
        <w:tc>
          <w:tcPr>
            <w:tcW w:w="2402" w:type="dxa"/>
          </w:tcPr>
          <w:p w:rsidR="008A2564" w:rsidRPr="00707E8A" w:rsidRDefault="00707E8A" w:rsidP="004B63A0">
            <w:pPr>
              <w:jc w:val="both"/>
              <w:rPr>
                <w:rFonts w:ascii="Times New Roman" w:hAnsi="Times New Roman" w:cs="Times New Roman"/>
                <w:color w:val="000000" w:themeColor="text1"/>
                <w:sz w:val="24"/>
                <w:szCs w:val="24"/>
              </w:rPr>
            </w:pPr>
            <w:r w:rsidRPr="00707E8A">
              <w:rPr>
                <w:rFonts w:ascii="Times New Roman" w:hAnsi="Times New Roman" w:cs="Times New Roman"/>
                <w:color w:val="000000" w:themeColor="text1"/>
                <w:sz w:val="24"/>
                <w:szCs w:val="24"/>
              </w:rPr>
              <w:t>576.40043</w:t>
            </w:r>
          </w:p>
        </w:tc>
        <w:tc>
          <w:tcPr>
            <w:tcW w:w="2262" w:type="dxa"/>
          </w:tcPr>
          <w:p w:rsidR="008A2564" w:rsidRPr="00707E8A" w:rsidRDefault="00707E8A" w:rsidP="004B63A0">
            <w:pPr>
              <w:jc w:val="both"/>
              <w:rPr>
                <w:rFonts w:ascii="Times New Roman" w:hAnsi="Times New Roman" w:cs="Times New Roman"/>
                <w:color w:val="000000" w:themeColor="text1"/>
                <w:sz w:val="24"/>
                <w:szCs w:val="24"/>
              </w:rPr>
            </w:pPr>
            <w:r w:rsidRPr="00707E8A">
              <w:rPr>
                <w:rFonts w:ascii="Times New Roman" w:hAnsi="Times New Roman" w:cs="Times New Roman"/>
                <w:color w:val="000000" w:themeColor="text1"/>
                <w:sz w:val="24"/>
                <w:szCs w:val="24"/>
              </w:rPr>
              <w:t>24.00834</w:t>
            </w:r>
          </w:p>
        </w:tc>
        <w:tc>
          <w:tcPr>
            <w:tcW w:w="2830" w:type="dxa"/>
          </w:tcPr>
          <w:p w:rsidR="008A2564" w:rsidRPr="00707E8A" w:rsidRDefault="00707E8A" w:rsidP="004B63A0">
            <w:pPr>
              <w:jc w:val="both"/>
              <w:rPr>
                <w:rFonts w:ascii="Times New Roman" w:hAnsi="Times New Roman" w:cs="Times New Roman"/>
                <w:color w:val="000000" w:themeColor="text1"/>
                <w:sz w:val="24"/>
                <w:szCs w:val="24"/>
              </w:rPr>
            </w:pPr>
            <w:r w:rsidRPr="00707E8A">
              <w:rPr>
                <w:rFonts w:ascii="Times New Roman" w:hAnsi="Times New Roman" w:cs="Times New Roman"/>
                <w:color w:val="000000" w:themeColor="text1"/>
                <w:sz w:val="24"/>
                <w:szCs w:val="24"/>
              </w:rPr>
              <w:t>0.80098</w:t>
            </w:r>
          </w:p>
        </w:tc>
      </w:tr>
    </w:tbl>
    <w:p w:rsidR="008A2564" w:rsidRDefault="008A2564" w:rsidP="004B63A0">
      <w:pPr>
        <w:jc w:val="both"/>
        <w:rPr>
          <w:rFonts w:ascii="Times New Roman" w:hAnsi="Times New Roman" w:cs="Times New Roman"/>
          <w:sz w:val="24"/>
          <w:szCs w:val="24"/>
          <w:lang w:val="en-US"/>
        </w:rPr>
      </w:pPr>
    </w:p>
    <w:p w:rsidR="008A2564" w:rsidRDefault="008A2564" w:rsidP="004B63A0">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8A2564">
        <w:rPr>
          <w:rFonts w:ascii="Times New Roman" w:hAnsi="Times New Roman" w:cs="Times New Roman"/>
          <w:b/>
          <w:sz w:val="24"/>
          <w:szCs w:val="24"/>
          <w:lang w:val="en-US"/>
        </w:rPr>
        <w:t xml:space="preserve">Table 4: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Performance of our proposed on Beijing China Dataset for Air Quality</w:t>
      </w:r>
    </w:p>
    <w:p w:rsidR="00707E8A" w:rsidRDefault="00E326B8" w:rsidP="004B63A0">
      <w:pPr>
        <w:jc w:val="both"/>
        <w:rPr>
          <w:rFonts w:ascii="Times New Roman" w:hAnsi="Times New Roman" w:cs="Times New Roman"/>
          <w:sz w:val="24"/>
          <w:szCs w:val="24"/>
          <w:lang w:val="en-US"/>
        </w:rPr>
      </w:pPr>
      <w:r w:rsidRPr="00E326B8">
        <w:rPr>
          <w:rFonts w:ascii="Times New Roman" w:hAnsi="Times New Roman" w:cs="Times New Roman"/>
          <w:noProof/>
          <w:sz w:val="24"/>
          <w:szCs w:val="24"/>
          <w:lang w:eastAsia="en-IN"/>
        </w:rPr>
        <w:drawing>
          <wp:anchor distT="0" distB="0" distL="114300" distR="114300" simplePos="0" relativeHeight="251751424" behindDoc="0" locked="0" layoutInCell="1" allowOverlap="1" wp14:anchorId="70C99EE0" wp14:editId="01E0F196">
            <wp:simplePos x="0" y="0"/>
            <wp:positionH relativeFrom="margin">
              <wp:align>center</wp:align>
            </wp:positionH>
            <wp:positionV relativeFrom="paragraph">
              <wp:posOffset>1752388</wp:posOffset>
            </wp:positionV>
            <wp:extent cx="3676650" cy="26479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anchor>
        </w:drawing>
      </w:r>
      <w:r w:rsidR="00707E8A">
        <w:rPr>
          <w:rFonts w:ascii="Times New Roman" w:hAnsi="Times New Roman" w:cs="Times New Roman"/>
          <w:sz w:val="24"/>
          <w:szCs w:val="24"/>
          <w:lang w:val="en-US"/>
        </w:rPr>
        <w:t xml:space="preserve">The </w:t>
      </w:r>
      <w:r w:rsidR="00707E8A" w:rsidRPr="00E326B8">
        <w:rPr>
          <w:rFonts w:ascii="Times New Roman" w:hAnsi="Times New Roman" w:cs="Times New Roman"/>
          <w:b/>
          <w:sz w:val="24"/>
          <w:szCs w:val="24"/>
          <w:lang w:val="en-US"/>
        </w:rPr>
        <w:t>table 4</w:t>
      </w:r>
      <w:r w:rsidR="00707E8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display the performance of different models for forecasting Ozone Concentration on the Beijing china Dataset, specifically focusing on the metrics of MSE, RMSE and coefficient of determination. Among the evaluated models, LSTM and Bidirectional LSTM had achieved great efficiency compared to MLR and RFR. Both neural network accomplished lower MSE and RMSE score, indicating the ability to make more accurate prediction about Ozone. Higher R2 score implies the good fitting of model on the air quality data and extracting most amount of variance in the Ozone concentration. </w:t>
      </w:r>
      <w:r w:rsidRPr="00E326B8">
        <w:rPr>
          <w:rFonts w:ascii="Times New Roman" w:hAnsi="Times New Roman" w:cs="Times New Roman"/>
          <w:b/>
          <w:sz w:val="24"/>
          <w:szCs w:val="24"/>
          <w:lang w:val="en-US"/>
        </w:rPr>
        <w:t>Figure 6</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shows the performance of BI-LSTM model with observed values and predicted values of ozone to predict the 20 percent of test data.</w:t>
      </w:r>
    </w:p>
    <w:p w:rsidR="00E326B8" w:rsidRDefault="00E326B8" w:rsidP="00E878C8">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r>
        <w:rPr>
          <w:rFonts w:ascii="Times New Roman" w:hAnsi="Times New Roman" w:cs="Times New Roman"/>
          <w:sz w:val="24"/>
          <w:szCs w:val="24"/>
          <w:lang w:val="en-US"/>
        </w:rPr>
        <w:tab/>
        <w:t>(</w:t>
      </w:r>
      <w:r w:rsidRPr="00E326B8">
        <w:rPr>
          <w:rFonts w:ascii="Times New Roman" w:hAnsi="Times New Roman" w:cs="Times New Roman"/>
          <w:b/>
          <w:sz w:val="24"/>
          <w:szCs w:val="24"/>
          <w:lang w:val="en-US"/>
        </w:rPr>
        <w:t>Figure 6</w:t>
      </w:r>
      <w:r>
        <w:rPr>
          <w:rFonts w:ascii="Times New Roman" w:hAnsi="Times New Roman" w:cs="Times New Roman"/>
          <w:sz w:val="24"/>
          <w:szCs w:val="24"/>
          <w:lang w:val="en-US"/>
        </w:rPr>
        <w:t>: Bi-LSTM performance on Beijing China dataset)</w:t>
      </w:r>
    </w:p>
    <w:p w:rsidR="00E326B8" w:rsidRPr="004B63A0" w:rsidRDefault="00E326B8" w:rsidP="004B63A0">
      <w:pPr>
        <w:pStyle w:val="Heading1"/>
        <w:jc w:val="both"/>
        <w:rPr>
          <w:rFonts w:ascii="Times New Roman" w:hAnsi="Times New Roman" w:cs="Times New Roman"/>
          <w:b/>
          <w:lang w:val="en-US"/>
        </w:rPr>
      </w:pPr>
      <w:r w:rsidRPr="004B63A0">
        <w:rPr>
          <w:rFonts w:ascii="Times New Roman" w:hAnsi="Times New Roman" w:cs="Times New Roman"/>
          <w:b/>
          <w:lang w:val="en-US"/>
        </w:rPr>
        <w:lastRenderedPageBreak/>
        <w:t>Conclusion</w:t>
      </w:r>
    </w:p>
    <w:p w:rsidR="00BE6CDB" w:rsidRPr="004B63A0" w:rsidRDefault="00E326B8" w:rsidP="004B63A0">
      <w:pPr>
        <w:jc w:val="both"/>
        <w:rPr>
          <w:rFonts w:ascii="Times New Roman" w:hAnsi="Times New Roman" w:cs="Times New Roman"/>
          <w:sz w:val="24"/>
          <w:lang w:val="en-US"/>
        </w:rPr>
      </w:pPr>
      <w:r w:rsidRPr="004B63A0">
        <w:rPr>
          <w:rFonts w:ascii="Times New Roman" w:hAnsi="Times New Roman" w:cs="Times New Roman"/>
          <w:sz w:val="24"/>
          <w:lang w:val="en-US"/>
        </w:rPr>
        <w:t>In this paper, Deep learning models were applied on real time collected air quality data from various station of New Delhi, India. The models were compared with Machine learning models and also with Beijing China Dataset from UCI repository.</w:t>
      </w:r>
      <w:r w:rsidR="002F09BB" w:rsidRPr="004B63A0">
        <w:rPr>
          <w:rFonts w:ascii="Times New Roman" w:hAnsi="Times New Roman" w:cs="Times New Roman"/>
          <w:sz w:val="24"/>
          <w:lang w:val="en-US"/>
        </w:rPr>
        <w:t xml:space="preserve"> LSTM models were trained with proper training time of 50 epochs and were cross validated with testing data. The aim of this study was to develop a prediction model for Ozone forecasting based on data provided by an air quality stations which collected data in </w:t>
      </w:r>
      <w:r w:rsidR="00BE6CDB" w:rsidRPr="004B63A0">
        <w:rPr>
          <w:rFonts w:ascii="Times New Roman" w:hAnsi="Times New Roman" w:cs="Times New Roman"/>
          <w:sz w:val="24"/>
          <w:lang w:val="en-US"/>
        </w:rPr>
        <w:t>a</w:t>
      </w:r>
      <w:r w:rsidR="002F09BB" w:rsidRPr="004B63A0">
        <w:rPr>
          <w:rFonts w:ascii="Times New Roman" w:hAnsi="Times New Roman" w:cs="Times New Roman"/>
          <w:sz w:val="24"/>
          <w:lang w:val="en-US"/>
        </w:rPr>
        <w:t xml:space="preserve"> time interval of a day or 24 hrs. Due to 24hrs, there were less data available for training the model on Indian data as they have approximately 1800 – 2500 values only. One reason of getting moderate R2 score for deep learning models is less available data. This can be witness on Beijing China data. The China data is collect every 1hr, resulting into large amount of data. The Ozone concentration for China data is Dense and has about 30000 data points for time period 2017 to 2020 data. Another factor affecting the model accuracy can be missing values. As it was real time data, </w:t>
      </w:r>
      <w:r w:rsidR="00BE6CDB" w:rsidRPr="004B63A0">
        <w:rPr>
          <w:rFonts w:ascii="Times New Roman" w:hAnsi="Times New Roman" w:cs="Times New Roman"/>
          <w:sz w:val="24"/>
          <w:lang w:val="en-US"/>
        </w:rPr>
        <w:t>it</w:t>
      </w:r>
      <w:r w:rsidR="002F09BB" w:rsidRPr="004B63A0">
        <w:rPr>
          <w:rFonts w:ascii="Times New Roman" w:hAnsi="Times New Roman" w:cs="Times New Roman"/>
          <w:sz w:val="24"/>
          <w:lang w:val="en-US"/>
        </w:rPr>
        <w:t xml:space="preserve"> had many missing information and </w:t>
      </w:r>
      <w:r w:rsidR="00BE6CDB" w:rsidRPr="004B63A0">
        <w:rPr>
          <w:rFonts w:ascii="Times New Roman" w:hAnsi="Times New Roman" w:cs="Times New Roman"/>
          <w:sz w:val="24"/>
          <w:lang w:val="en-US"/>
        </w:rPr>
        <w:t xml:space="preserve">many zero correlated model. Though all the hurdles, model achieve good accuracy for few of the location like Ashok </w:t>
      </w:r>
      <w:proofErr w:type="spellStart"/>
      <w:r w:rsidR="00BE6CDB" w:rsidRPr="004B63A0">
        <w:rPr>
          <w:rFonts w:ascii="Times New Roman" w:hAnsi="Times New Roman" w:cs="Times New Roman"/>
          <w:sz w:val="24"/>
          <w:lang w:val="en-US"/>
        </w:rPr>
        <w:t>Vihar</w:t>
      </w:r>
      <w:proofErr w:type="spellEnd"/>
      <w:r w:rsidR="00BE6CDB" w:rsidRPr="004B63A0">
        <w:rPr>
          <w:rFonts w:ascii="Times New Roman" w:hAnsi="Times New Roman" w:cs="Times New Roman"/>
          <w:sz w:val="24"/>
          <w:lang w:val="en-US"/>
        </w:rPr>
        <w:t xml:space="preserve">. </w:t>
      </w:r>
      <w:r w:rsidR="004B63A0" w:rsidRPr="004B63A0">
        <w:rPr>
          <w:rFonts w:ascii="Times New Roman" w:hAnsi="Times New Roman" w:cs="Times New Roman"/>
          <w:sz w:val="24"/>
          <w:lang w:val="en-US"/>
        </w:rPr>
        <w:t>So far Bi-LSTM model is best for predicting O3 concentration as it will help organization to formulate better schemes and decision making for the environment.</w:t>
      </w:r>
    </w:p>
    <w:p w:rsidR="00E326B8" w:rsidRPr="004B63A0" w:rsidRDefault="00BE6CDB" w:rsidP="004B63A0">
      <w:pPr>
        <w:jc w:val="both"/>
        <w:rPr>
          <w:rFonts w:ascii="Times New Roman" w:hAnsi="Times New Roman" w:cs="Times New Roman"/>
          <w:sz w:val="24"/>
          <w:lang w:val="en-US"/>
        </w:rPr>
      </w:pPr>
      <w:r w:rsidRPr="004B63A0">
        <w:rPr>
          <w:rFonts w:ascii="Times New Roman" w:hAnsi="Times New Roman" w:cs="Times New Roman"/>
          <w:sz w:val="24"/>
          <w:lang w:val="en-US"/>
        </w:rPr>
        <w:tab/>
        <w:t xml:space="preserve">For future purpose, </w:t>
      </w:r>
      <w:r w:rsidR="004B63A0" w:rsidRPr="004B63A0">
        <w:rPr>
          <w:rFonts w:ascii="Times New Roman" w:hAnsi="Times New Roman" w:cs="Times New Roman"/>
          <w:sz w:val="24"/>
          <w:lang w:val="en-US"/>
        </w:rPr>
        <w:t>there</w:t>
      </w:r>
      <w:r w:rsidRPr="004B63A0">
        <w:rPr>
          <w:rFonts w:ascii="Times New Roman" w:hAnsi="Times New Roman" w:cs="Times New Roman"/>
          <w:sz w:val="24"/>
          <w:lang w:val="en-US"/>
        </w:rPr>
        <w:t xml:space="preserve"> is need for large data points</w:t>
      </w:r>
      <w:r w:rsidR="004B63A0" w:rsidRPr="004B63A0">
        <w:rPr>
          <w:rFonts w:ascii="Times New Roman" w:hAnsi="Times New Roman" w:cs="Times New Roman"/>
          <w:sz w:val="24"/>
          <w:lang w:val="en-US"/>
        </w:rPr>
        <w:t xml:space="preserve"> for Indian cities</w:t>
      </w:r>
      <w:r w:rsidRPr="004B63A0">
        <w:rPr>
          <w:rFonts w:ascii="Times New Roman" w:hAnsi="Times New Roman" w:cs="Times New Roman"/>
          <w:sz w:val="24"/>
          <w:lang w:val="en-US"/>
        </w:rPr>
        <w:t xml:space="preserve"> so sequential model like LSTM and Bi-LSTM, can perform well and predict the future values more accurately by memorizing the trends effectively. Also </w:t>
      </w:r>
      <w:r w:rsidR="004B63A0" w:rsidRPr="004B63A0">
        <w:rPr>
          <w:rFonts w:ascii="Times New Roman" w:hAnsi="Times New Roman" w:cs="Times New Roman"/>
          <w:sz w:val="24"/>
          <w:lang w:val="en-US"/>
        </w:rPr>
        <w:t>more</w:t>
      </w:r>
      <w:r w:rsidRPr="004B63A0">
        <w:rPr>
          <w:rFonts w:ascii="Times New Roman" w:hAnsi="Times New Roman" w:cs="Times New Roman"/>
          <w:sz w:val="24"/>
          <w:lang w:val="en-US"/>
        </w:rPr>
        <w:t xml:space="preserve"> complex neural network like </w:t>
      </w:r>
      <w:r w:rsidR="004B63A0" w:rsidRPr="004B63A0">
        <w:rPr>
          <w:rFonts w:ascii="Times New Roman" w:hAnsi="Times New Roman" w:cs="Times New Roman"/>
          <w:sz w:val="24"/>
          <w:lang w:val="en-US"/>
        </w:rPr>
        <w:t>Auto encoders</w:t>
      </w:r>
      <w:r w:rsidRPr="004B63A0">
        <w:rPr>
          <w:rFonts w:ascii="Times New Roman" w:hAnsi="Times New Roman" w:cs="Times New Roman"/>
          <w:sz w:val="24"/>
          <w:lang w:val="en-US"/>
        </w:rPr>
        <w:t xml:space="preserve"> and </w:t>
      </w:r>
      <w:r w:rsidR="004B63A0" w:rsidRPr="004B63A0">
        <w:rPr>
          <w:rFonts w:ascii="Times New Roman" w:hAnsi="Times New Roman" w:cs="Times New Roman"/>
          <w:sz w:val="24"/>
          <w:lang w:val="en-US"/>
        </w:rPr>
        <w:t>Nested or Hybrid Models can used for more statistical prediction.</w:t>
      </w:r>
    </w:p>
    <w:p w:rsidR="00CD396A" w:rsidRPr="004B63A0" w:rsidRDefault="00CD396A" w:rsidP="004B63A0">
      <w:pPr>
        <w:pStyle w:val="Heading1"/>
        <w:jc w:val="both"/>
        <w:rPr>
          <w:rFonts w:ascii="Times New Roman" w:hAnsi="Times New Roman" w:cs="Times New Roman"/>
          <w:lang w:val="en-US"/>
        </w:rPr>
      </w:pPr>
      <w:r w:rsidRPr="004B63A0">
        <w:rPr>
          <w:rFonts w:ascii="Times New Roman" w:hAnsi="Times New Roman" w:cs="Times New Roman"/>
          <w:lang w:val="en-US"/>
        </w:rPr>
        <w:t>Reference</w:t>
      </w:r>
    </w:p>
    <w:p w:rsidR="007A7F7D" w:rsidRPr="002807A2" w:rsidRDefault="007A7F7D" w:rsidP="009F4448">
      <w:pPr>
        <w:pStyle w:val="ListParagraph"/>
        <w:numPr>
          <w:ilvl w:val="0"/>
          <w:numId w:val="1"/>
        </w:numPr>
        <w:jc w:val="both"/>
        <w:rPr>
          <w:rFonts w:ascii="Times New Roman" w:hAnsi="Times New Roman" w:cs="Times New Roman"/>
          <w:sz w:val="24"/>
          <w:szCs w:val="24"/>
          <w:lang w:val="en-US"/>
        </w:rPr>
      </w:pPr>
      <w:bookmarkStart w:id="1" w:name="_GoBack"/>
      <w:r w:rsidRPr="002807A2">
        <w:rPr>
          <w:rFonts w:ascii="Times New Roman" w:hAnsi="Times New Roman" w:cs="Times New Roman"/>
          <w:sz w:val="24"/>
          <w:szCs w:val="24"/>
        </w:rPr>
        <w:t xml:space="preserve">Zhou </w:t>
      </w:r>
      <w:proofErr w:type="spellStart"/>
      <w:r w:rsidRPr="002807A2">
        <w:rPr>
          <w:rFonts w:ascii="Times New Roman" w:hAnsi="Times New Roman" w:cs="Times New Roman"/>
          <w:sz w:val="24"/>
          <w:szCs w:val="24"/>
        </w:rPr>
        <w:t>Zang</w:t>
      </w:r>
      <w:proofErr w:type="spellEnd"/>
      <w:r w:rsidRPr="002807A2">
        <w:rPr>
          <w:rFonts w:ascii="Times New Roman" w:hAnsi="Times New Roman" w:cs="Times New Roman"/>
          <w:sz w:val="24"/>
          <w:szCs w:val="24"/>
        </w:rPr>
        <w:t xml:space="preserve">, </w:t>
      </w:r>
      <w:proofErr w:type="spellStart"/>
      <w:r w:rsidRPr="002807A2">
        <w:rPr>
          <w:rFonts w:ascii="Times New Roman" w:hAnsi="Times New Roman" w:cs="Times New Roman"/>
          <w:sz w:val="24"/>
          <w:szCs w:val="24"/>
        </w:rPr>
        <w:t>Yushan</w:t>
      </w:r>
      <w:proofErr w:type="spellEnd"/>
      <w:r w:rsidRPr="002807A2">
        <w:rPr>
          <w:rFonts w:ascii="Times New Roman" w:hAnsi="Times New Roman" w:cs="Times New Roman"/>
          <w:sz w:val="24"/>
          <w:szCs w:val="24"/>
        </w:rPr>
        <w:t xml:space="preserve"> </w:t>
      </w:r>
      <w:proofErr w:type="spellStart"/>
      <w:r w:rsidRPr="002807A2">
        <w:rPr>
          <w:rFonts w:ascii="Times New Roman" w:hAnsi="Times New Roman" w:cs="Times New Roman"/>
          <w:sz w:val="24"/>
          <w:szCs w:val="24"/>
        </w:rPr>
        <w:t>Guo</w:t>
      </w:r>
      <w:proofErr w:type="spellEnd"/>
      <w:r w:rsidRPr="002807A2">
        <w:rPr>
          <w:rFonts w:ascii="Times New Roman" w:hAnsi="Times New Roman" w:cs="Times New Roman"/>
          <w:sz w:val="24"/>
          <w:szCs w:val="24"/>
        </w:rPr>
        <w:t xml:space="preserve">, </w:t>
      </w:r>
      <w:proofErr w:type="spellStart"/>
      <w:r w:rsidRPr="002807A2">
        <w:rPr>
          <w:rFonts w:ascii="Times New Roman" w:hAnsi="Times New Roman" w:cs="Times New Roman"/>
          <w:sz w:val="24"/>
          <w:szCs w:val="24"/>
        </w:rPr>
        <w:t>Yize</w:t>
      </w:r>
      <w:proofErr w:type="spellEnd"/>
      <w:r w:rsidRPr="002807A2">
        <w:rPr>
          <w:rFonts w:ascii="Times New Roman" w:hAnsi="Times New Roman" w:cs="Times New Roman"/>
          <w:sz w:val="24"/>
          <w:szCs w:val="24"/>
        </w:rPr>
        <w:t xml:space="preserve"> Jiang, Chen </w:t>
      </w:r>
      <w:proofErr w:type="spellStart"/>
      <w:r w:rsidRPr="002807A2">
        <w:rPr>
          <w:rFonts w:ascii="Times New Roman" w:hAnsi="Times New Roman" w:cs="Times New Roman"/>
          <w:sz w:val="24"/>
          <w:szCs w:val="24"/>
        </w:rPr>
        <w:t>Zuo</w:t>
      </w:r>
      <w:proofErr w:type="spellEnd"/>
      <w:r w:rsidRPr="002807A2">
        <w:rPr>
          <w:rFonts w:ascii="Times New Roman" w:hAnsi="Times New Roman" w:cs="Times New Roman"/>
          <w:sz w:val="24"/>
          <w:szCs w:val="24"/>
        </w:rPr>
        <w:t xml:space="preserve">, Dan Li, </w:t>
      </w:r>
      <w:proofErr w:type="spellStart"/>
      <w:r w:rsidRPr="002807A2">
        <w:rPr>
          <w:rFonts w:ascii="Times New Roman" w:hAnsi="Times New Roman" w:cs="Times New Roman"/>
          <w:sz w:val="24"/>
          <w:szCs w:val="24"/>
        </w:rPr>
        <w:t>Wenzhong</w:t>
      </w:r>
      <w:proofErr w:type="spellEnd"/>
      <w:r w:rsidRPr="002807A2">
        <w:rPr>
          <w:rFonts w:ascii="Times New Roman" w:hAnsi="Times New Roman" w:cs="Times New Roman"/>
          <w:sz w:val="24"/>
          <w:szCs w:val="24"/>
        </w:rPr>
        <w:t xml:space="preserve"> Shi, Xing </w:t>
      </w:r>
      <w:proofErr w:type="spellStart"/>
      <w:r w:rsidRPr="002807A2">
        <w:rPr>
          <w:rFonts w:ascii="Times New Roman" w:hAnsi="Times New Roman" w:cs="Times New Roman"/>
          <w:sz w:val="24"/>
          <w:szCs w:val="24"/>
        </w:rPr>
        <w:t>Yan,Tree</w:t>
      </w:r>
      <w:proofErr w:type="spellEnd"/>
      <w:r w:rsidRPr="002807A2">
        <w:rPr>
          <w:rFonts w:ascii="Times New Roman" w:hAnsi="Times New Roman" w:cs="Times New Roman"/>
          <w:sz w:val="24"/>
          <w:szCs w:val="24"/>
        </w:rPr>
        <w:t xml:space="preserve">-based ensemble deep learning model for spatiotemporal surface ozone (O3) prediction and </w:t>
      </w:r>
      <w:proofErr w:type="spellStart"/>
      <w:r w:rsidRPr="002807A2">
        <w:rPr>
          <w:rFonts w:ascii="Times New Roman" w:hAnsi="Times New Roman" w:cs="Times New Roman"/>
          <w:sz w:val="24"/>
          <w:szCs w:val="24"/>
        </w:rPr>
        <w:t>interpretation,International</w:t>
      </w:r>
      <w:proofErr w:type="spellEnd"/>
      <w:r w:rsidRPr="002807A2">
        <w:rPr>
          <w:rFonts w:ascii="Times New Roman" w:hAnsi="Times New Roman" w:cs="Times New Roman"/>
          <w:sz w:val="24"/>
          <w:szCs w:val="24"/>
        </w:rPr>
        <w:t xml:space="preserve"> Journal of Applied Earth Observation and Geoinformation,</w:t>
      </w:r>
      <w:r w:rsidRPr="002807A2">
        <w:rPr>
          <w:rFonts w:ascii="Times New Roman" w:hAnsi="Times New Roman" w:cs="Times New Roman"/>
          <w:sz w:val="24"/>
          <w:szCs w:val="24"/>
        </w:rPr>
        <w:t>Volume</w:t>
      </w:r>
      <w:r w:rsidRPr="002807A2">
        <w:rPr>
          <w:rFonts w:ascii="Times New Roman" w:hAnsi="Times New Roman" w:cs="Times New Roman"/>
          <w:sz w:val="24"/>
          <w:szCs w:val="24"/>
        </w:rPr>
        <w:t>103,2021,102516,</w:t>
      </w:r>
      <w:r w:rsidRPr="002807A2">
        <w:rPr>
          <w:rFonts w:ascii="Times New Roman" w:hAnsi="Times New Roman" w:cs="Times New Roman"/>
          <w:sz w:val="24"/>
          <w:szCs w:val="24"/>
        </w:rPr>
        <w:t>ISSN1569</w:t>
      </w:r>
      <w:r w:rsidRPr="002807A2">
        <w:rPr>
          <w:rFonts w:ascii="Times New Roman" w:hAnsi="Times New Roman" w:cs="Times New Roman"/>
          <w:sz w:val="24"/>
          <w:szCs w:val="24"/>
        </w:rPr>
        <w:t>8432,https://doi.org/10.1016/j.jag.2021.102516.</w:t>
      </w:r>
    </w:p>
    <w:p w:rsidR="002807A2" w:rsidRPr="002807A2" w:rsidRDefault="002807A2" w:rsidP="002807A2">
      <w:pPr>
        <w:pStyle w:val="ListParagraph"/>
        <w:numPr>
          <w:ilvl w:val="0"/>
          <w:numId w:val="1"/>
        </w:numPr>
        <w:rPr>
          <w:rFonts w:ascii="Times New Roman" w:hAnsi="Times New Roman" w:cs="Times New Roman"/>
          <w:sz w:val="24"/>
          <w:szCs w:val="24"/>
          <w:lang w:val="en-US"/>
        </w:rPr>
      </w:pPr>
      <w:r w:rsidRPr="002807A2">
        <w:rPr>
          <w:rFonts w:ascii="Times New Roman" w:hAnsi="Times New Roman" w:cs="Times New Roman"/>
          <w:sz w:val="24"/>
          <w:szCs w:val="24"/>
        </w:rPr>
        <w:t xml:space="preserve">Hong-Wei Wang, Xiao-Bing Li, </w:t>
      </w:r>
      <w:proofErr w:type="spellStart"/>
      <w:r w:rsidRPr="002807A2">
        <w:rPr>
          <w:rFonts w:ascii="Times New Roman" w:hAnsi="Times New Roman" w:cs="Times New Roman"/>
          <w:sz w:val="24"/>
          <w:szCs w:val="24"/>
        </w:rPr>
        <w:t>Dongsheng</w:t>
      </w:r>
      <w:proofErr w:type="spellEnd"/>
      <w:r w:rsidRPr="002807A2">
        <w:rPr>
          <w:rFonts w:ascii="Times New Roman" w:hAnsi="Times New Roman" w:cs="Times New Roman"/>
          <w:sz w:val="24"/>
          <w:szCs w:val="24"/>
        </w:rPr>
        <w:t xml:space="preserve"> Wang, </w:t>
      </w:r>
      <w:proofErr w:type="spellStart"/>
      <w:r w:rsidRPr="002807A2">
        <w:rPr>
          <w:rFonts w:ascii="Times New Roman" w:hAnsi="Times New Roman" w:cs="Times New Roman"/>
          <w:sz w:val="24"/>
          <w:szCs w:val="24"/>
        </w:rPr>
        <w:t>Juanhao</w:t>
      </w:r>
      <w:proofErr w:type="spellEnd"/>
      <w:r w:rsidRPr="002807A2">
        <w:rPr>
          <w:rFonts w:ascii="Times New Roman" w:hAnsi="Times New Roman" w:cs="Times New Roman"/>
          <w:sz w:val="24"/>
          <w:szCs w:val="24"/>
        </w:rPr>
        <w:t xml:space="preserve"> Zhao, Hong-di He, </w:t>
      </w:r>
      <w:proofErr w:type="spellStart"/>
      <w:r w:rsidRPr="002807A2">
        <w:rPr>
          <w:rFonts w:ascii="Times New Roman" w:hAnsi="Times New Roman" w:cs="Times New Roman"/>
          <w:sz w:val="24"/>
          <w:szCs w:val="24"/>
        </w:rPr>
        <w:t>Zhong-Ren</w:t>
      </w:r>
      <w:proofErr w:type="spellEnd"/>
      <w:r w:rsidRPr="002807A2">
        <w:rPr>
          <w:rFonts w:ascii="Times New Roman" w:hAnsi="Times New Roman" w:cs="Times New Roman"/>
          <w:sz w:val="24"/>
          <w:szCs w:val="24"/>
        </w:rPr>
        <w:t xml:space="preserve"> </w:t>
      </w:r>
      <w:proofErr w:type="spellStart"/>
      <w:r w:rsidRPr="002807A2">
        <w:rPr>
          <w:rFonts w:ascii="Times New Roman" w:hAnsi="Times New Roman" w:cs="Times New Roman"/>
          <w:sz w:val="24"/>
          <w:szCs w:val="24"/>
        </w:rPr>
        <w:t>Peng,Regional</w:t>
      </w:r>
      <w:proofErr w:type="spellEnd"/>
      <w:r w:rsidRPr="002807A2">
        <w:rPr>
          <w:rFonts w:ascii="Times New Roman" w:hAnsi="Times New Roman" w:cs="Times New Roman"/>
          <w:sz w:val="24"/>
          <w:szCs w:val="24"/>
        </w:rPr>
        <w:t xml:space="preserve"> prediction of ground-level ozone using a h</w:t>
      </w:r>
      <w:r>
        <w:rPr>
          <w:rFonts w:ascii="Times New Roman" w:hAnsi="Times New Roman" w:cs="Times New Roman"/>
          <w:sz w:val="24"/>
          <w:szCs w:val="24"/>
        </w:rPr>
        <w:t xml:space="preserve">ybrid sequence-to-sequence </w:t>
      </w:r>
      <w:proofErr w:type="spellStart"/>
      <w:r>
        <w:rPr>
          <w:rFonts w:ascii="Times New Roman" w:hAnsi="Times New Roman" w:cs="Times New Roman"/>
          <w:sz w:val="24"/>
          <w:szCs w:val="24"/>
        </w:rPr>
        <w:t>deeplearningapproach,JournalofCleaner</w:t>
      </w:r>
      <w:r w:rsidRPr="002807A2">
        <w:rPr>
          <w:rFonts w:ascii="Times New Roman" w:hAnsi="Times New Roman" w:cs="Times New Roman"/>
          <w:sz w:val="24"/>
          <w:szCs w:val="24"/>
        </w:rPr>
        <w:t>Production,</w:t>
      </w:r>
      <w:r>
        <w:rPr>
          <w:rFonts w:ascii="Times New Roman" w:hAnsi="Times New Roman" w:cs="Times New Roman"/>
          <w:sz w:val="24"/>
          <w:szCs w:val="24"/>
        </w:rPr>
        <w:t>Volume</w:t>
      </w:r>
      <w:proofErr w:type="spellEnd"/>
      <w:r>
        <w:rPr>
          <w:rFonts w:ascii="Times New Roman" w:hAnsi="Times New Roman" w:cs="Times New Roman"/>
          <w:sz w:val="24"/>
          <w:szCs w:val="24"/>
        </w:rPr>
        <w:t xml:space="preserve"> 253,2020,119841,ISSN0959</w:t>
      </w:r>
      <w:r w:rsidRPr="002807A2">
        <w:rPr>
          <w:rFonts w:ascii="Times New Roman" w:hAnsi="Times New Roman" w:cs="Times New Roman"/>
          <w:sz w:val="24"/>
          <w:szCs w:val="24"/>
        </w:rPr>
        <w:t>6526,https://doi.org/10.1016/j.jclepro.2019.119841.</w:t>
      </w:r>
    </w:p>
    <w:p w:rsidR="002807A2" w:rsidRPr="002807A2" w:rsidRDefault="002807A2" w:rsidP="008A42C7">
      <w:pPr>
        <w:pStyle w:val="ListParagraph"/>
        <w:numPr>
          <w:ilvl w:val="0"/>
          <w:numId w:val="1"/>
        </w:numPr>
        <w:jc w:val="both"/>
        <w:rPr>
          <w:rFonts w:ascii="Times New Roman" w:hAnsi="Times New Roman" w:cs="Times New Roman"/>
          <w:sz w:val="24"/>
          <w:szCs w:val="24"/>
          <w:lang w:val="en-US"/>
        </w:rPr>
      </w:pPr>
      <w:r w:rsidRPr="002807A2">
        <w:rPr>
          <w:rFonts w:ascii="Times New Roman" w:hAnsi="Times New Roman" w:cs="Times New Roman"/>
          <w:sz w:val="24"/>
          <w:szCs w:val="24"/>
        </w:rPr>
        <w:t>Saleh M. Al-Alawi, Sabah A. Abdul-</w:t>
      </w:r>
      <w:proofErr w:type="spellStart"/>
      <w:r w:rsidRPr="002807A2">
        <w:rPr>
          <w:rFonts w:ascii="Times New Roman" w:hAnsi="Times New Roman" w:cs="Times New Roman"/>
          <w:sz w:val="24"/>
          <w:szCs w:val="24"/>
        </w:rPr>
        <w:t>Wahab</w:t>
      </w:r>
      <w:proofErr w:type="spellEnd"/>
      <w:r w:rsidRPr="002807A2">
        <w:rPr>
          <w:rFonts w:ascii="Times New Roman" w:hAnsi="Times New Roman" w:cs="Times New Roman"/>
          <w:sz w:val="24"/>
          <w:szCs w:val="24"/>
        </w:rPr>
        <w:t xml:space="preserve">, Charles S. </w:t>
      </w:r>
      <w:proofErr w:type="spellStart"/>
      <w:r w:rsidRPr="002807A2">
        <w:rPr>
          <w:rFonts w:ascii="Times New Roman" w:hAnsi="Times New Roman" w:cs="Times New Roman"/>
          <w:sz w:val="24"/>
          <w:szCs w:val="24"/>
        </w:rPr>
        <w:t>Bakheit</w:t>
      </w:r>
      <w:proofErr w:type="gramStart"/>
      <w:r w:rsidRPr="002807A2">
        <w:rPr>
          <w:rFonts w:ascii="Times New Roman" w:hAnsi="Times New Roman" w:cs="Times New Roman"/>
          <w:sz w:val="24"/>
          <w:szCs w:val="24"/>
        </w:rPr>
        <w:t>,Combining</w:t>
      </w:r>
      <w:proofErr w:type="spellEnd"/>
      <w:proofErr w:type="gramEnd"/>
      <w:r w:rsidRPr="002807A2">
        <w:rPr>
          <w:rFonts w:ascii="Times New Roman" w:hAnsi="Times New Roman" w:cs="Times New Roman"/>
          <w:sz w:val="24"/>
          <w:szCs w:val="24"/>
        </w:rPr>
        <w:t xml:space="preserve"> principal component regression and artificial neural networks for more accurate predictions of ground-level </w:t>
      </w:r>
      <w:proofErr w:type="spellStart"/>
      <w:r w:rsidRPr="002807A2">
        <w:rPr>
          <w:rFonts w:ascii="Times New Roman" w:hAnsi="Times New Roman" w:cs="Times New Roman"/>
          <w:sz w:val="24"/>
          <w:szCs w:val="24"/>
        </w:rPr>
        <w:t>ozone,Environmental</w:t>
      </w:r>
      <w:proofErr w:type="spellEnd"/>
      <w:r w:rsidRPr="002807A2">
        <w:rPr>
          <w:rFonts w:ascii="Times New Roman" w:hAnsi="Times New Roman" w:cs="Times New Roman"/>
          <w:sz w:val="24"/>
          <w:szCs w:val="24"/>
        </w:rPr>
        <w:t xml:space="preserve"> Modelling &amp; </w:t>
      </w:r>
      <w:proofErr w:type="spellStart"/>
      <w:r w:rsidRPr="002807A2">
        <w:rPr>
          <w:rFonts w:ascii="Times New Roman" w:hAnsi="Times New Roman" w:cs="Times New Roman"/>
          <w:sz w:val="24"/>
          <w:szCs w:val="24"/>
        </w:rPr>
        <w:t>Software,Volume</w:t>
      </w:r>
      <w:proofErr w:type="spellEnd"/>
      <w:r w:rsidRPr="002807A2">
        <w:rPr>
          <w:rFonts w:ascii="Times New Roman" w:hAnsi="Times New Roman" w:cs="Times New Roman"/>
          <w:sz w:val="24"/>
          <w:szCs w:val="24"/>
        </w:rPr>
        <w:t xml:space="preserve"> 23, Issue 4,2008,Pages 396-403,ISSN 1364-8152,https://doi.org/10.1016/j.envsoft.2006.08.007.</w:t>
      </w:r>
    </w:p>
    <w:p w:rsidR="002807A2" w:rsidRPr="002807A2" w:rsidRDefault="002807A2" w:rsidP="002807A2">
      <w:pPr>
        <w:pStyle w:val="ListParagraph"/>
        <w:numPr>
          <w:ilvl w:val="0"/>
          <w:numId w:val="1"/>
        </w:numPr>
        <w:jc w:val="both"/>
        <w:rPr>
          <w:rFonts w:ascii="Times New Roman" w:hAnsi="Times New Roman" w:cs="Times New Roman"/>
          <w:sz w:val="24"/>
          <w:szCs w:val="24"/>
          <w:lang w:val="en-US"/>
        </w:rPr>
      </w:pPr>
      <w:proofErr w:type="spellStart"/>
      <w:r w:rsidRPr="002807A2">
        <w:rPr>
          <w:rFonts w:ascii="Times New Roman" w:hAnsi="Times New Roman" w:cs="Times New Roman"/>
          <w:sz w:val="24"/>
          <w:szCs w:val="24"/>
        </w:rPr>
        <w:t>Allu</w:t>
      </w:r>
      <w:proofErr w:type="spellEnd"/>
      <w:r w:rsidRPr="002807A2">
        <w:rPr>
          <w:rFonts w:ascii="Times New Roman" w:hAnsi="Times New Roman" w:cs="Times New Roman"/>
          <w:sz w:val="24"/>
          <w:szCs w:val="24"/>
        </w:rPr>
        <w:t xml:space="preserve">, </w:t>
      </w:r>
      <w:proofErr w:type="spellStart"/>
      <w:r w:rsidRPr="002807A2">
        <w:rPr>
          <w:rFonts w:ascii="Times New Roman" w:hAnsi="Times New Roman" w:cs="Times New Roman"/>
          <w:sz w:val="24"/>
          <w:szCs w:val="24"/>
        </w:rPr>
        <w:t>Sarat</w:t>
      </w:r>
      <w:proofErr w:type="spellEnd"/>
      <w:r w:rsidRPr="002807A2">
        <w:rPr>
          <w:rFonts w:ascii="Times New Roman" w:hAnsi="Times New Roman" w:cs="Times New Roman"/>
          <w:sz w:val="24"/>
          <w:szCs w:val="24"/>
        </w:rPr>
        <w:t xml:space="preserve"> &amp; </w:t>
      </w:r>
      <w:proofErr w:type="spellStart"/>
      <w:r w:rsidRPr="002807A2">
        <w:rPr>
          <w:rFonts w:ascii="Times New Roman" w:hAnsi="Times New Roman" w:cs="Times New Roman"/>
          <w:sz w:val="24"/>
          <w:szCs w:val="24"/>
        </w:rPr>
        <w:t>Shailaja</w:t>
      </w:r>
      <w:proofErr w:type="spellEnd"/>
      <w:r w:rsidRPr="002807A2">
        <w:rPr>
          <w:rFonts w:ascii="Times New Roman" w:hAnsi="Times New Roman" w:cs="Times New Roman"/>
          <w:sz w:val="24"/>
          <w:szCs w:val="24"/>
        </w:rPr>
        <w:t xml:space="preserve">, Srinivasan &amp; Rama Krishna, </w:t>
      </w:r>
      <w:proofErr w:type="spellStart"/>
      <w:r w:rsidRPr="002807A2">
        <w:rPr>
          <w:rFonts w:ascii="Times New Roman" w:hAnsi="Times New Roman" w:cs="Times New Roman"/>
          <w:sz w:val="24"/>
          <w:szCs w:val="24"/>
        </w:rPr>
        <w:t>Maddala</w:t>
      </w:r>
      <w:proofErr w:type="spellEnd"/>
      <w:r w:rsidRPr="002807A2">
        <w:rPr>
          <w:rFonts w:ascii="Times New Roman" w:hAnsi="Times New Roman" w:cs="Times New Roman"/>
          <w:sz w:val="24"/>
          <w:szCs w:val="24"/>
        </w:rPr>
        <w:t xml:space="preserve"> &amp; Reddy, </w:t>
      </w:r>
      <w:proofErr w:type="spellStart"/>
      <w:r w:rsidRPr="002807A2">
        <w:rPr>
          <w:rFonts w:ascii="Times New Roman" w:hAnsi="Times New Roman" w:cs="Times New Roman"/>
          <w:sz w:val="24"/>
          <w:szCs w:val="24"/>
        </w:rPr>
        <w:t>Aparna</w:t>
      </w:r>
      <w:proofErr w:type="spellEnd"/>
      <w:r w:rsidRPr="002807A2">
        <w:rPr>
          <w:rFonts w:ascii="Times New Roman" w:hAnsi="Times New Roman" w:cs="Times New Roman"/>
          <w:sz w:val="24"/>
          <w:szCs w:val="24"/>
        </w:rPr>
        <w:t xml:space="preserve"> &amp; </w:t>
      </w:r>
      <w:proofErr w:type="spellStart"/>
      <w:r w:rsidRPr="002807A2">
        <w:rPr>
          <w:rFonts w:ascii="Times New Roman" w:hAnsi="Times New Roman" w:cs="Times New Roman"/>
          <w:sz w:val="24"/>
          <w:szCs w:val="24"/>
        </w:rPr>
        <w:t>Anupoju</w:t>
      </w:r>
      <w:proofErr w:type="spellEnd"/>
      <w:r w:rsidRPr="002807A2">
        <w:rPr>
          <w:rFonts w:ascii="Times New Roman" w:hAnsi="Times New Roman" w:cs="Times New Roman"/>
          <w:sz w:val="24"/>
          <w:szCs w:val="24"/>
        </w:rPr>
        <w:t xml:space="preserve">, </w:t>
      </w:r>
      <w:proofErr w:type="spellStart"/>
      <w:r w:rsidRPr="002807A2">
        <w:rPr>
          <w:rFonts w:ascii="Times New Roman" w:hAnsi="Times New Roman" w:cs="Times New Roman"/>
          <w:sz w:val="24"/>
          <w:szCs w:val="24"/>
        </w:rPr>
        <w:t>Gangagni</w:t>
      </w:r>
      <w:proofErr w:type="spellEnd"/>
      <w:r w:rsidRPr="002807A2">
        <w:rPr>
          <w:rFonts w:ascii="Times New Roman" w:hAnsi="Times New Roman" w:cs="Times New Roman"/>
          <w:sz w:val="24"/>
          <w:szCs w:val="24"/>
        </w:rPr>
        <w:t xml:space="preserve"> Rao. (2020). Seasonal ground level ozone prediction using multiple linear regression (MLR) model. </w:t>
      </w:r>
      <w:proofErr w:type="spellStart"/>
      <w:r w:rsidRPr="002807A2">
        <w:rPr>
          <w:rFonts w:ascii="Times New Roman" w:hAnsi="Times New Roman" w:cs="Times New Roman"/>
          <w:sz w:val="24"/>
          <w:szCs w:val="24"/>
        </w:rPr>
        <w:t>Modeling</w:t>
      </w:r>
      <w:proofErr w:type="spellEnd"/>
      <w:r w:rsidRPr="002807A2">
        <w:rPr>
          <w:rFonts w:ascii="Times New Roman" w:hAnsi="Times New Roman" w:cs="Times New Roman"/>
          <w:sz w:val="24"/>
          <w:szCs w:val="24"/>
        </w:rPr>
        <w:t xml:space="preserve"> Earth Systems and Environment. 6. 10.1007/s40808-020-00810-0. </w:t>
      </w:r>
    </w:p>
    <w:p w:rsidR="002807A2" w:rsidRPr="002807A2" w:rsidRDefault="002807A2" w:rsidP="002807A2">
      <w:pPr>
        <w:pStyle w:val="ListParagraph"/>
        <w:numPr>
          <w:ilvl w:val="0"/>
          <w:numId w:val="1"/>
        </w:numPr>
        <w:jc w:val="both"/>
        <w:rPr>
          <w:rFonts w:ascii="Times New Roman" w:hAnsi="Times New Roman" w:cs="Times New Roman"/>
          <w:sz w:val="24"/>
          <w:szCs w:val="24"/>
          <w:lang w:val="en-US"/>
        </w:rPr>
      </w:pPr>
      <w:proofErr w:type="spellStart"/>
      <w:r w:rsidRPr="002807A2">
        <w:rPr>
          <w:rFonts w:ascii="Times New Roman" w:hAnsi="Times New Roman" w:cs="Times New Roman"/>
          <w:sz w:val="24"/>
          <w:szCs w:val="24"/>
        </w:rPr>
        <w:t>Ayman</w:t>
      </w:r>
      <w:proofErr w:type="spellEnd"/>
      <w:r w:rsidRPr="002807A2">
        <w:rPr>
          <w:rFonts w:ascii="Times New Roman" w:hAnsi="Times New Roman" w:cs="Times New Roman"/>
          <w:sz w:val="24"/>
          <w:szCs w:val="24"/>
        </w:rPr>
        <w:t xml:space="preserve"> </w:t>
      </w:r>
      <w:proofErr w:type="spellStart"/>
      <w:r w:rsidRPr="002807A2">
        <w:rPr>
          <w:rFonts w:ascii="Times New Roman" w:hAnsi="Times New Roman" w:cs="Times New Roman"/>
          <w:sz w:val="24"/>
          <w:szCs w:val="24"/>
        </w:rPr>
        <w:t>Yafouz</w:t>
      </w:r>
      <w:proofErr w:type="spellEnd"/>
      <w:r w:rsidRPr="002807A2">
        <w:rPr>
          <w:rFonts w:ascii="Times New Roman" w:hAnsi="Times New Roman" w:cs="Times New Roman"/>
          <w:sz w:val="24"/>
          <w:szCs w:val="24"/>
        </w:rPr>
        <w:t xml:space="preserve">, Ali </w:t>
      </w:r>
      <w:proofErr w:type="spellStart"/>
      <w:r w:rsidRPr="002807A2">
        <w:rPr>
          <w:rFonts w:ascii="Times New Roman" w:hAnsi="Times New Roman" w:cs="Times New Roman"/>
          <w:sz w:val="24"/>
          <w:szCs w:val="24"/>
        </w:rPr>
        <w:t>Najah</w:t>
      </w:r>
      <w:proofErr w:type="spellEnd"/>
      <w:r w:rsidRPr="002807A2">
        <w:rPr>
          <w:rFonts w:ascii="Times New Roman" w:hAnsi="Times New Roman" w:cs="Times New Roman"/>
          <w:sz w:val="24"/>
          <w:szCs w:val="24"/>
        </w:rPr>
        <w:t xml:space="preserve"> Ahmed, </w:t>
      </w:r>
      <w:proofErr w:type="spellStart"/>
      <w:r w:rsidRPr="002807A2">
        <w:rPr>
          <w:rFonts w:ascii="Times New Roman" w:hAnsi="Times New Roman" w:cs="Times New Roman"/>
          <w:sz w:val="24"/>
          <w:szCs w:val="24"/>
        </w:rPr>
        <w:t>Nur’atiah</w:t>
      </w:r>
      <w:proofErr w:type="spellEnd"/>
      <w:r w:rsidRPr="002807A2">
        <w:rPr>
          <w:rFonts w:ascii="Times New Roman" w:hAnsi="Times New Roman" w:cs="Times New Roman"/>
          <w:sz w:val="24"/>
          <w:szCs w:val="24"/>
        </w:rPr>
        <w:t xml:space="preserve"> </w:t>
      </w:r>
      <w:proofErr w:type="spellStart"/>
      <w:r w:rsidRPr="002807A2">
        <w:rPr>
          <w:rFonts w:ascii="Times New Roman" w:hAnsi="Times New Roman" w:cs="Times New Roman"/>
          <w:sz w:val="24"/>
          <w:szCs w:val="24"/>
        </w:rPr>
        <w:t>Zaini</w:t>
      </w:r>
      <w:proofErr w:type="spellEnd"/>
      <w:r w:rsidRPr="002807A2">
        <w:rPr>
          <w:rFonts w:ascii="Times New Roman" w:hAnsi="Times New Roman" w:cs="Times New Roman"/>
          <w:sz w:val="24"/>
          <w:szCs w:val="24"/>
        </w:rPr>
        <w:t xml:space="preserve">, Mohsen </w:t>
      </w:r>
      <w:proofErr w:type="spellStart"/>
      <w:r w:rsidRPr="002807A2">
        <w:rPr>
          <w:rFonts w:ascii="Times New Roman" w:hAnsi="Times New Roman" w:cs="Times New Roman"/>
          <w:sz w:val="24"/>
          <w:szCs w:val="24"/>
        </w:rPr>
        <w:t>Sherif</w:t>
      </w:r>
      <w:proofErr w:type="spellEnd"/>
      <w:r w:rsidRPr="002807A2">
        <w:rPr>
          <w:rFonts w:ascii="Times New Roman" w:hAnsi="Times New Roman" w:cs="Times New Roman"/>
          <w:sz w:val="24"/>
          <w:szCs w:val="24"/>
        </w:rPr>
        <w:t xml:space="preserve">, Ahmed </w:t>
      </w:r>
      <w:proofErr w:type="spellStart"/>
      <w:r w:rsidRPr="002807A2">
        <w:rPr>
          <w:rFonts w:ascii="Times New Roman" w:hAnsi="Times New Roman" w:cs="Times New Roman"/>
          <w:sz w:val="24"/>
          <w:szCs w:val="24"/>
        </w:rPr>
        <w:t>Sefelnasr</w:t>
      </w:r>
      <w:proofErr w:type="spellEnd"/>
      <w:r w:rsidRPr="002807A2">
        <w:rPr>
          <w:rFonts w:ascii="Times New Roman" w:hAnsi="Times New Roman" w:cs="Times New Roman"/>
          <w:sz w:val="24"/>
          <w:szCs w:val="24"/>
        </w:rPr>
        <w:t xml:space="preserve"> &amp; Ahmed El-</w:t>
      </w:r>
      <w:proofErr w:type="spellStart"/>
      <w:r w:rsidRPr="002807A2">
        <w:rPr>
          <w:rFonts w:ascii="Times New Roman" w:hAnsi="Times New Roman" w:cs="Times New Roman"/>
          <w:sz w:val="24"/>
          <w:szCs w:val="24"/>
        </w:rPr>
        <w:t>Shafie</w:t>
      </w:r>
      <w:proofErr w:type="spellEnd"/>
      <w:r w:rsidRPr="002807A2">
        <w:rPr>
          <w:rFonts w:ascii="Times New Roman" w:hAnsi="Times New Roman" w:cs="Times New Roman"/>
          <w:sz w:val="24"/>
          <w:szCs w:val="24"/>
        </w:rPr>
        <w:t xml:space="preserve"> (2021) Hybrid deep learning model for ozone concentration prediction: comprehensive evaluation and comparison with various machine and deep learning </w:t>
      </w:r>
      <w:r w:rsidRPr="002807A2">
        <w:rPr>
          <w:rFonts w:ascii="Times New Roman" w:hAnsi="Times New Roman" w:cs="Times New Roman"/>
          <w:sz w:val="24"/>
          <w:szCs w:val="24"/>
        </w:rPr>
        <w:lastRenderedPageBreak/>
        <w:t>algorithms, Engineering Applications of Computational Fluid Mechanics, 15:1, 902-933, DOI: 10.1080/19942060.2021.1926328</w:t>
      </w:r>
    </w:p>
    <w:p w:rsidR="002D5152" w:rsidRPr="002D5152" w:rsidRDefault="002807A2" w:rsidP="0033297E">
      <w:pPr>
        <w:pStyle w:val="ListParagraph"/>
        <w:numPr>
          <w:ilvl w:val="0"/>
          <w:numId w:val="1"/>
        </w:numPr>
        <w:jc w:val="both"/>
        <w:rPr>
          <w:rFonts w:ascii="Times New Roman" w:hAnsi="Times New Roman" w:cs="Times New Roman"/>
          <w:sz w:val="24"/>
          <w:szCs w:val="24"/>
          <w:lang w:val="en-US"/>
        </w:rPr>
      </w:pPr>
      <w:proofErr w:type="spellStart"/>
      <w:r w:rsidRPr="002D5152">
        <w:rPr>
          <w:rFonts w:ascii="Times New Roman" w:hAnsi="Times New Roman" w:cs="Times New Roman"/>
          <w:sz w:val="24"/>
          <w:szCs w:val="24"/>
        </w:rPr>
        <w:t>Wenjing</w:t>
      </w:r>
      <w:proofErr w:type="spellEnd"/>
      <w:r w:rsidRPr="002D5152">
        <w:rPr>
          <w:rFonts w:ascii="Times New Roman" w:hAnsi="Times New Roman" w:cs="Times New Roman"/>
          <w:sz w:val="24"/>
          <w:szCs w:val="24"/>
        </w:rPr>
        <w:t xml:space="preserve"> Mao, </w:t>
      </w:r>
      <w:proofErr w:type="spellStart"/>
      <w:r w:rsidRPr="002D5152">
        <w:rPr>
          <w:rFonts w:ascii="Times New Roman" w:hAnsi="Times New Roman" w:cs="Times New Roman"/>
          <w:sz w:val="24"/>
          <w:szCs w:val="24"/>
        </w:rPr>
        <w:t>Limin</w:t>
      </w:r>
      <w:proofErr w:type="spellEnd"/>
      <w:r w:rsidRPr="002D5152">
        <w:rPr>
          <w:rFonts w:ascii="Times New Roman" w:hAnsi="Times New Roman" w:cs="Times New Roman"/>
          <w:sz w:val="24"/>
          <w:szCs w:val="24"/>
        </w:rPr>
        <w:t xml:space="preserve"> Jiao, </w:t>
      </w:r>
      <w:proofErr w:type="spellStart"/>
      <w:r w:rsidRPr="002D5152">
        <w:rPr>
          <w:rFonts w:ascii="Times New Roman" w:hAnsi="Times New Roman" w:cs="Times New Roman"/>
          <w:sz w:val="24"/>
          <w:szCs w:val="24"/>
        </w:rPr>
        <w:t>Weilin</w:t>
      </w:r>
      <w:proofErr w:type="spellEnd"/>
      <w:r w:rsidRPr="002D5152">
        <w:rPr>
          <w:rFonts w:ascii="Times New Roman" w:hAnsi="Times New Roman" w:cs="Times New Roman"/>
          <w:sz w:val="24"/>
          <w:szCs w:val="24"/>
        </w:rPr>
        <w:t xml:space="preserve"> </w:t>
      </w:r>
      <w:proofErr w:type="spellStart"/>
      <w:r w:rsidRPr="002D5152">
        <w:rPr>
          <w:rFonts w:ascii="Times New Roman" w:hAnsi="Times New Roman" w:cs="Times New Roman"/>
          <w:sz w:val="24"/>
          <w:szCs w:val="24"/>
        </w:rPr>
        <w:t>Wang</w:t>
      </w:r>
      <w:proofErr w:type="gramStart"/>
      <w:r w:rsidRPr="002D5152">
        <w:rPr>
          <w:rFonts w:ascii="Times New Roman" w:hAnsi="Times New Roman" w:cs="Times New Roman"/>
          <w:sz w:val="24"/>
          <w:szCs w:val="24"/>
        </w:rPr>
        <w:t>,Long</w:t>
      </w:r>
      <w:proofErr w:type="spellEnd"/>
      <w:proofErr w:type="gramEnd"/>
      <w:r w:rsidRPr="002D5152">
        <w:rPr>
          <w:rFonts w:ascii="Times New Roman" w:hAnsi="Times New Roman" w:cs="Times New Roman"/>
          <w:sz w:val="24"/>
          <w:szCs w:val="24"/>
        </w:rPr>
        <w:t xml:space="preserve"> time series ozone prediction in China: A novel dynamic spatiotemporal deep learning </w:t>
      </w:r>
      <w:proofErr w:type="spellStart"/>
      <w:r w:rsidRPr="002D5152">
        <w:rPr>
          <w:rFonts w:ascii="Times New Roman" w:hAnsi="Times New Roman" w:cs="Times New Roman"/>
          <w:sz w:val="24"/>
          <w:szCs w:val="24"/>
        </w:rPr>
        <w:t>approach,Building</w:t>
      </w:r>
      <w:proofErr w:type="spellEnd"/>
      <w:r w:rsidRPr="002D5152">
        <w:rPr>
          <w:rFonts w:ascii="Times New Roman" w:hAnsi="Times New Roman" w:cs="Times New Roman"/>
          <w:sz w:val="24"/>
          <w:szCs w:val="24"/>
        </w:rPr>
        <w:t xml:space="preserve"> and </w:t>
      </w:r>
      <w:proofErr w:type="spellStart"/>
      <w:r w:rsidRPr="002D5152">
        <w:rPr>
          <w:rFonts w:ascii="Times New Roman" w:hAnsi="Times New Roman" w:cs="Times New Roman"/>
          <w:sz w:val="24"/>
          <w:szCs w:val="24"/>
        </w:rPr>
        <w:t>Environment,Volume</w:t>
      </w:r>
      <w:proofErr w:type="spellEnd"/>
      <w:r w:rsidRPr="002D5152">
        <w:rPr>
          <w:rFonts w:ascii="Times New Roman" w:hAnsi="Times New Roman" w:cs="Times New Roman"/>
          <w:sz w:val="24"/>
          <w:szCs w:val="24"/>
        </w:rPr>
        <w:t xml:space="preserve"> 218,2022,109087,ISSN0360-323,https://doi.org/10.1016/j.buildenv.2022.109087.</w:t>
      </w:r>
    </w:p>
    <w:p w:rsidR="002D5152" w:rsidRPr="002D5152" w:rsidRDefault="002D5152" w:rsidP="002D5152">
      <w:pPr>
        <w:pStyle w:val="ListParagraph"/>
        <w:numPr>
          <w:ilvl w:val="0"/>
          <w:numId w:val="1"/>
        </w:numPr>
        <w:jc w:val="both"/>
        <w:rPr>
          <w:rFonts w:ascii="Times New Roman" w:hAnsi="Times New Roman" w:cs="Times New Roman"/>
          <w:sz w:val="24"/>
          <w:szCs w:val="24"/>
          <w:lang w:val="en-US"/>
        </w:rPr>
      </w:pPr>
      <w:proofErr w:type="spellStart"/>
      <w:r w:rsidRPr="002D5152">
        <w:rPr>
          <w:rFonts w:ascii="Times New Roman" w:hAnsi="Times New Roman" w:cs="Times New Roman"/>
          <w:sz w:val="24"/>
          <w:szCs w:val="24"/>
        </w:rPr>
        <w:t>Coman</w:t>
      </w:r>
      <w:proofErr w:type="spellEnd"/>
      <w:r w:rsidRPr="002D5152">
        <w:rPr>
          <w:rFonts w:ascii="Times New Roman" w:hAnsi="Times New Roman" w:cs="Times New Roman"/>
          <w:sz w:val="24"/>
          <w:szCs w:val="24"/>
        </w:rPr>
        <w:t xml:space="preserve">, A. &amp; </w:t>
      </w:r>
      <w:proofErr w:type="spellStart"/>
      <w:r w:rsidRPr="002D5152">
        <w:rPr>
          <w:rFonts w:ascii="Times New Roman" w:hAnsi="Times New Roman" w:cs="Times New Roman"/>
          <w:sz w:val="24"/>
          <w:szCs w:val="24"/>
        </w:rPr>
        <w:t>Ionescu</w:t>
      </w:r>
      <w:proofErr w:type="spellEnd"/>
      <w:r w:rsidRPr="002D5152">
        <w:rPr>
          <w:rFonts w:ascii="Times New Roman" w:hAnsi="Times New Roman" w:cs="Times New Roman"/>
          <w:sz w:val="24"/>
          <w:szCs w:val="24"/>
        </w:rPr>
        <w:t xml:space="preserve">, </w:t>
      </w:r>
      <w:proofErr w:type="spellStart"/>
      <w:r w:rsidRPr="002D5152">
        <w:rPr>
          <w:rFonts w:ascii="Times New Roman" w:hAnsi="Times New Roman" w:cs="Times New Roman"/>
          <w:sz w:val="24"/>
          <w:szCs w:val="24"/>
        </w:rPr>
        <w:t>Anda</w:t>
      </w:r>
      <w:proofErr w:type="spellEnd"/>
      <w:r w:rsidRPr="002D5152">
        <w:rPr>
          <w:rFonts w:ascii="Times New Roman" w:hAnsi="Times New Roman" w:cs="Times New Roman"/>
          <w:sz w:val="24"/>
          <w:szCs w:val="24"/>
        </w:rPr>
        <w:t xml:space="preserve"> &amp; </w:t>
      </w:r>
      <w:proofErr w:type="spellStart"/>
      <w:r w:rsidRPr="002D5152">
        <w:rPr>
          <w:rFonts w:ascii="Times New Roman" w:hAnsi="Times New Roman" w:cs="Times New Roman"/>
          <w:sz w:val="24"/>
          <w:szCs w:val="24"/>
        </w:rPr>
        <w:t>Candau</w:t>
      </w:r>
      <w:proofErr w:type="spellEnd"/>
      <w:r w:rsidRPr="002D5152">
        <w:rPr>
          <w:rFonts w:ascii="Times New Roman" w:hAnsi="Times New Roman" w:cs="Times New Roman"/>
          <w:sz w:val="24"/>
          <w:szCs w:val="24"/>
        </w:rPr>
        <w:t xml:space="preserve">, Yves. (2008). Hourly Ozone Prediction for a 24-h Horizon Using Neural Networks. Environmental Modelling &amp; Software. 23. 1407-1421. 10.1016/j.envsoft.2008.04.004. </w:t>
      </w:r>
    </w:p>
    <w:p w:rsidR="001B7D3C" w:rsidRPr="004B63A0" w:rsidRDefault="001B7D3C" w:rsidP="002D5152">
      <w:pPr>
        <w:pStyle w:val="ListParagraph"/>
        <w:numPr>
          <w:ilvl w:val="0"/>
          <w:numId w:val="1"/>
        </w:numPr>
        <w:jc w:val="both"/>
        <w:rPr>
          <w:rFonts w:ascii="Times New Roman" w:hAnsi="Times New Roman" w:cs="Times New Roman"/>
          <w:sz w:val="24"/>
          <w:szCs w:val="24"/>
          <w:lang w:val="en-US"/>
        </w:rPr>
      </w:pPr>
      <w:proofErr w:type="spellStart"/>
      <w:r w:rsidRPr="004B63A0">
        <w:rPr>
          <w:rFonts w:ascii="Times New Roman" w:hAnsi="Times New Roman" w:cs="Times New Roman"/>
          <w:sz w:val="24"/>
          <w:szCs w:val="24"/>
        </w:rPr>
        <w:t>Balaguer</w:t>
      </w:r>
      <w:proofErr w:type="spellEnd"/>
      <w:r w:rsidRPr="004B63A0">
        <w:rPr>
          <w:rFonts w:ascii="Times New Roman" w:hAnsi="Times New Roman" w:cs="Times New Roman"/>
          <w:sz w:val="24"/>
          <w:szCs w:val="24"/>
        </w:rPr>
        <w:t xml:space="preserve"> </w:t>
      </w:r>
      <w:proofErr w:type="spellStart"/>
      <w:r w:rsidRPr="004B63A0">
        <w:rPr>
          <w:rFonts w:ascii="Times New Roman" w:hAnsi="Times New Roman" w:cs="Times New Roman"/>
          <w:sz w:val="24"/>
          <w:szCs w:val="24"/>
        </w:rPr>
        <w:t>Ballester</w:t>
      </w:r>
      <w:proofErr w:type="spellEnd"/>
      <w:r w:rsidRPr="004B63A0">
        <w:rPr>
          <w:rFonts w:ascii="Times New Roman" w:hAnsi="Times New Roman" w:cs="Times New Roman"/>
          <w:sz w:val="24"/>
          <w:szCs w:val="24"/>
        </w:rPr>
        <w:t xml:space="preserve">, E., Camps </w:t>
      </w:r>
      <w:proofErr w:type="spellStart"/>
      <w:r w:rsidRPr="004B63A0">
        <w:rPr>
          <w:rFonts w:ascii="Times New Roman" w:hAnsi="Times New Roman" w:cs="Times New Roman"/>
          <w:sz w:val="24"/>
          <w:szCs w:val="24"/>
        </w:rPr>
        <w:t>i</w:t>
      </w:r>
      <w:proofErr w:type="spellEnd"/>
      <w:r w:rsidRPr="004B63A0">
        <w:rPr>
          <w:rFonts w:ascii="Times New Roman" w:hAnsi="Times New Roman" w:cs="Times New Roman"/>
          <w:sz w:val="24"/>
          <w:szCs w:val="24"/>
        </w:rPr>
        <w:t xml:space="preserve"> </w:t>
      </w:r>
      <w:proofErr w:type="spellStart"/>
      <w:r w:rsidRPr="004B63A0">
        <w:rPr>
          <w:rFonts w:ascii="Times New Roman" w:hAnsi="Times New Roman" w:cs="Times New Roman"/>
          <w:sz w:val="24"/>
          <w:szCs w:val="24"/>
        </w:rPr>
        <w:t>Valls</w:t>
      </w:r>
      <w:proofErr w:type="spellEnd"/>
      <w:r w:rsidRPr="004B63A0">
        <w:rPr>
          <w:rFonts w:ascii="Times New Roman" w:hAnsi="Times New Roman" w:cs="Times New Roman"/>
          <w:sz w:val="24"/>
          <w:szCs w:val="24"/>
        </w:rPr>
        <w:t xml:space="preserve">, G., Carrasco-Rodriguez, J.L., </w:t>
      </w:r>
      <w:proofErr w:type="spellStart"/>
      <w:r w:rsidRPr="004B63A0">
        <w:rPr>
          <w:rFonts w:ascii="Times New Roman" w:hAnsi="Times New Roman" w:cs="Times New Roman"/>
          <w:sz w:val="24"/>
          <w:szCs w:val="24"/>
        </w:rPr>
        <w:t>Soria</w:t>
      </w:r>
      <w:proofErr w:type="spellEnd"/>
      <w:r w:rsidRPr="004B63A0">
        <w:rPr>
          <w:rFonts w:ascii="Times New Roman" w:hAnsi="Times New Roman" w:cs="Times New Roman"/>
          <w:sz w:val="24"/>
          <w:szCs w:val="24"/>
        </w:rPr>
        <w:t xml:space="preserve"> Olivas, E., del Valle-</w:t>
      </w:r>
      <w:proofErr w:type="spellStart"/>
      <w:r w:rsidRPr="004B63A0">
        <w:rPr>
          <w:rFonts w:ascii="Times New Roman" w:hAnsi="Times New Roman" w:cs="Times New Roman"/>
          <w:sz w:val="24"/>
          <w:szCs w:val="24"/>
        </w:rPr>
        <w:t>Tascon</w:t>
      </w:r>
      <w:proofErr w:type="spellEnd"/>
      <w:r w:rsidRPr="004B63A0">
        <w:rPr>
          <w:rFonts w:ascii="Times New Roman" w:hAnsi="Times New Roman" w:cs="Times New Roman"/>
          <w:sz w:val="24"/>
          <w:szCs w:val="24"/>
        </w:rPr>
        <w:t>, S., 2002. Effective 1-day ahead prediction of hourly surface ozone concentrations in eastern Spain using linear models and neural networks. Ecological Modelling 156, 27–41.</w:t>
      </w:r>
    </w:p>
    <w:p w:rsidR="002D5152" w:rsidRPr="002D5152" w:rsidRDefault="002D5152" w:rsidP="002D5152">
      <w:pPr>
        <w:pStyle w:val="ListParagraph"/>
        <w:numPr>
          <w:ilvl w:val="0"/>
          <w:numId w:val="1"/>
        </w:numPr>
        <w:jc w:val="both"/>
        <w:rPr>
          <w:rFonts w:ascii="Times New Roman" w:hAnsi="Times New Roman" w:cs="Times New Roman"/>
          <w:sz w:val="24"/>
          <w:szCs w:val="24"/>
          <w:lang w:val="en-US"/>
        </w:rPr>
      </w:pPr>
      <w:r w:rsidRPr="002D5152">
        <w:rPr>
          <w:rFonts w:ascii="Times New Roman" w:hAnsi="Times New Roman" w:cs="Times New Roman"/>
          <w:sz w:val="24"/>
          <w:szCs w:val="24"/>
        </w:rPr>
        <w:t xml:space="preserve">S. Du, T. Li, Y. Yang and S. -J. </w:t>
      </w:r>
      <w:proofErr w:type="spellStart"/>
      <w:r w:rsidRPr="002D5152">
        <w:rPr>
          <w:rFonts w:ascii="Times New Roman" w:hAnsi="Times New Roman" w:cs="Times New Roman"/>
          <w:sz w:val="24"/>
          <w:szCs w:val="24"/>
        </w:rPr>
        <w:t>Horng</w:t>
      </w:r>
      <w:proofErr w:type="spellEnd"/>
      <w:r w:rsidRPr="002D5152">
        <w:rPr>
          <w:rFonts w:ascii="Times New Roman" w:hAnsi="Times New Roman" w:cs="Times New Roman"/>
          <w:sz w:val="24"/>
          <w:szCs w:val="24"/>
        </w:rPr>
        <w:t xml:space="preserve">, "Deep Air Quality Forecasting Using Hybrid Deep Learning Framework," in IEEE Transactions on Knowledge and Data Engineering, vol. 33, no. 6, pp. 2412-2424, 1 June 2021, </w:t>
      </w:r>
      <w:proofErr w:type="spellStart"/>
      <w:r w:rsidRPr="002D5152">
        <w:rPr>
          <w:rFonts w:ascii="Times New Roman" w:hAnsi="Times New Roman" w:cs="Times New Roman"/>
          <w:sz w:val="24"/>
          <w:szCs w:val="24"/>
        </w:rPr>
        <w:t>doi</w:t>
      </w:r>
      <w:proofErr w:type="spellEnd"/>
      <w:r w:rsidRPr="002D5152">
        <w:rPr>
          <w:rFonts w:ascii="Times New Roman" w:hAnsi="Times New Roman" w:cs="Times New Roman"/>
          <w:sz w:val="24"/>
          <w:szCs w:val="24"/>
        </w:rPr>
        <w:t>: 10.1109/TKDE.2019.2954510.</w:t>
      </w:r>
    </w:p>
    <w:p w:rsidR="00885269" w:rsidRPr="004B63A0" w:rsidRDefault="00885269" w:rsidP="002D5152">
      <w:pPr>
        <w:pStyle w:val="ListParagraph"/>
        <w:numPr>
          <w:ilvl w:val="0"/>
          <w:numId w:val="1"/>
        </w:numPr>
        <w:jc w:val="both"/>
        <w:rPr>
          <w:rStyle w:val="Hyperlink"/>
          <w:rFonts w:ascii="Times New Roman" w:hAnsi="Times New Roman" w:cs="Times New Roman"/>
          <w:color w:val="auto"/>
          <w:sz w:val="24"/>
          <w:szCs w:val="24"/>
          <w:u w:val="none"/>
          <w:lang w:val="en-US"/>
        </w:rPr>
      </w:pPr>
      <w:r w:rsidRPr="004B63A0">
        <w:rPr>
          <w:rStyle w:val="authors"/>
          <w:rFonts w:ascii="Times New Roman" w:hAnsi="Times New Roman" w:cs="Times New Roman"/>
          <w:color w:val="333333"/>
          <w:sz w:val="24"/>
          <w:szCs w:val="24"/>
          <w:shd w:val="clear" w:color="auto" w:fill="FFFFFF"/>
        </w:rPr>
        <w:t xml:space="preserve">Brian S. Freeman, Graham Taylor, </w:t>
      </w:r>
      <w:proofErr w:type="spellStart"/>
      <w:r w:rsidRPr="004B63A0">
        <w:rPr>
          <w:rStyle w:val="authors"/>
          <w:rFonts w:ascii="Times New Roman" w:hAnsi="Times New Roman" w:cs="Times New Roman"/>
          <w:color w:val="333333"/>
          <w:sz w:val="24"/>
          <w:szCs w:val="24"/>
          <w:shd w:val="clear" w:color="auto" w:fill="FFFFFF"/>
        </w:rPr>
        <w:t>Bahram</w:t>
      </w:r>
      <w:proofErr w:type="spellEnd"/>
      <w:r w:rsidRPr="004B63A0">
        <w:rPr>
          <w:rStyle w:val="authors"/>
          <w:rFonts w:ascii="Times New Roman" w:hAnsi="Times New Roman" w:cs="Times New Roman"/>
          <w:color w:val="333333"/>
          <w:sz w:val="24"/>
          <w:szCs w:val="24"/>
          <w:shd w:val="clear" w:color="auto" w:fill="FFFFFF"/>
        </w:rPr>
        <w:t xml:space="preserve"> </w:t>
      </w:r>
      <w:proofErr w:type="spellStart"/>
      <w:r w:rsidRPr="004B63A0">
        <w:rPr>
          <w:rStyle w:val="authors"/>
          <w:rFonts w:ascii="Times New Roman" w:hAnsi="Times New Roman" w:cs="Times New Roman"/>
          <w:color w:val="333333"/>
          <w:sz w:val="24"/>
          <w:szCs w:val="24"/>
          <w:shd w:val="clear" w:color="auto" w:fill="FFFFFF"/>
        </w:rPr>
        <w:t>Gharabaghi</w:t>
      </w:r>
      <w:proofErr w:type="spellEnd"/>
      <w:r w:rsidRPr="004B63A0">
        <w:rPr>
          <w:rStyle w:val="authors"/>
          <w:rFonts w:ascii="Times New Roman" w:hAnsi="Times New Roman" w:cs="Times New Roman"/>
          <w:color w:val="333333"/>
          <w:sz w:val="24"/>
          <w:szCs w:val="24"/>
          <w:shd w:val="clear" w:color="auto" w:fill="FFFFFF"/>
        </w:rPr>
        <w:t xml:space="preserve"> &amp; Jesse </w:t>
      </w:r>
      <w:proofErr w:type="spellStart"/>
      <w:r w:rsidRPr="004B63A0">
        <w:rPr>
          <w:rStyle w:val="authors"/>
          <w:rFonts w:ascii="Times New Roman" w:hAnsi="Times New Roman" w:cs="Times New Roman"/>
          <w:color w:val="333333"/>
          <w:sz w:val="24"/>
          <w:szCs w:val="24"/>
          <w:shd w:val="clear" w:color="auto" w:fill="FFFFFF"/>
        </w:rPr>
        <w:t>Thé</w:t>
      </w:r>
      <w:proofErr w:type="spellEnd"/>
      <w:r w:rsidRPr="004B63A0">
        <w:rPr>
          <w:rFonts w:ascii="Times New Roman" w:hAnsi="Times New Roman" w:cs="Times New Roman"/>
          <w:color w:val="333333"/>
          <w:sz w:val="24"/>
          <w:szCs w:val="24"/>
          <w:shd w:val="clear" w:color="auto" w:fill="FFFFFF"/>
        </w:rPr>
        <w:t> </w:t>
      </w:r>
      <w:r w:rsidRPr="004B63A0">
        <w:rPr>
          <w:rStyle w:val="Date1"/>
          <w:rFonts w:ascii="Times New Roman" w:hAnsi="Times New Roman" w:cs="Times New Roman"/>
          <w:color w:val="333333"/>
          <w:sz w:val="24"/>
          <w:szCs w:val="24"/>
          <w:shd w:val="clear" w:color="auto" w:fill="FFFFFF"/>
        </w:rPr>
        <w:t>(2018)</w:t>
      </w:r>
      <w:r w:rsidRPr="004B63A0">
        <w:rPr>
          <w:rFonts w:ascii="Times New Roman" w:hAnsi="Times New Roman" w:cs="Times New Roman"/>
          <w:color w:val="333333"/>
          <w:sz w:val="24"/>
          <w:szCs w:val="24"/>
          <w:shd w:val="clear" w:color="auto" w:fill="FFFFFF"/>
        </w:rPr>
        <w:t> </w:t>
      </w:r>
      <w:r w:rsidRPr="004B63A0">
        <w:rPr>
          <w:rStyle w:val="arttitle"/>
          <w:rFonts w:ascii="Times New Roman" w:hAnsi="Times New Roman" w:cs="Times New Roman"/>
          <w:color w:val="333333"/>
          <w:sz w:val="24"/>
          <w:szCs w:val="24"/>
          <w:shd w:val="clear" w:color="auto" w:fill="FFFFFF"/>
        </w:rPr>
        <w:t>Forecasting air quality time series using deep learning,</w:t>
      </w:r>
      <w:r w:rsidRPr="004B63A0">
        <w:rPr>
          <w:rFonts w:ascii="Times New Roman" w:hAnsi="Times New Roman" w:cs="Times New Roman"/>
          <w:color w:val="333333"/>
          <w:sz w:val="24"/>
          <w:szCs w:val="24"/>
          <w:shd w:val="clear" w:color="auto" w:fill="FFFFFF"/>
        </w:rPr>
        <w:t> </w:t>
      </w:r>
      <w:r w:rsidRPr="004B63A0">
        <w:rPr>
          <w:rStyle w:val="serialtitle"/>
          <w:rFonts w:ascii="Times New Roman" w:hAnsi="Times New Roman" w:cs="Times New Roman"/>
          <w:color w:val="333333"/>
          <w:sz w:val="24"/>
          <w:szCs w:val="24"/>
          <w:shd w:val="clear" w:color="auto" w:fill="FFFFFF"/>
        </w:rPr>
        <w:t>Journal of the Air &amp; Waste Management Association,</w:t>
      </w:r>
      <w:r w:rsidRPr="004B63A0">
        <w:rPr>
          <w:rFonts w:ascii="Times New Roman" w:hAnsi="Times New Roman" w:cs="Times New Roman"/>
          <w:color w:val="333333"/>
          <w:sz w:val="24"/>
          <w:szCs w:val="24"/>
          <w:shd w:val="clear" w:color="auto" w:fill="FFFFFF"/>
        </w:rPr>
        <w:t> </w:t>
      </w:r>
      <w:r w:rsidRPr="004B63A0">
        <w:rPr>
          <w:rStyle w:val="volumeissue"/>
          <w:rFonts w:ascii="Times New Roman" w:hAnsi="Times New Roman" w:cs="Times New Roman"/>
          <w:color w:val="333333"/>
          <w:sz w:val="24"/>
          <w:szCs w:val="24"/>
          <w:shd w:val="clear" w:color="auto" w:fill="FFFFFF"/>
        </w:rPr>
        <w:t>68:8,</w:t>
      </w:r>
      <w:r w:rsidRPr="004B63A0">
        <w:rPr>
          <w:rFonts w:ascii="Times New Roman" w:hAnsi="Times New Roman" w:cs="Times New Roman"/>
          <w:color w:val="333333"/>
          <w:sz w:val="24"/>
          <w:szCs w:val="24"/>
          <w:shd w:val="clear" w:color="auto" w:fill="FFFFFF"/>
        </w:rPr>
        <w:t> </w:t>
      </w:r>
      <w:r w:rsidRPr="004B63A0">
        <w:rPr>
          <w:rStyle w:val="pagerange"/>
          <w:rFonts w:ascii="Times New Roman" w:hAnsi="Times New Roman" w:cs="Times New Roman"/>
          <w:color w:val="333333"/>
          <w:sz w:val="24"/>
          <w:szCs w:val="24"/>
          <w:shd w:val="clear" w:color="auto" w:fill="FFFFFF"/>
        </w:rPr>
        <w:t>866-886,</w:t>
      </w:r>
      <w:r w:rsidRPr="004B63A0">
        <w:rPr>
          <w:rFonts w:ascii="Times New Roman" w:hAnsi="Times New Roman" w:cs="Times New Roman"/>
          <w:color w:val="333333"/>
          <w:sz w:val="24"/>
          <w:szCs w:val="24"/>
          <w:shd w:val="clear" w:color="auto" w:fill="FFFFFF"/>
        </w:rPr>
        <w:t> </w:t>
      </w:r>
      <w:r w:rsidRPr="004B63A0">
        <w:rPr>
          <w:rStyle w:val="doilink"/>
          <w:rFonts w:ascii="Times New Roman" w:hAnsi="Times New Roman" w:cs="Times New Roman"/>
          <w:color w:val="333333"/>
          <w:sz w:val="24"/>
          <w:szCs w:val="24"/>
          <w:shd w:val="clear" w:color="auto" w:fill="FFFFFF"/>
        </w:rPr>
        <w:t>DOI: </w:t>
      </w:r>
      <w:hyperlink r:id="rId20" w:history="1">
        <w:r w:rsidRPr="004B63A0">
          <w:rPr>
            <w:rStyle w:val="Hyperlink"/>
            <w:rFonts w:ascii="Times New Roman" w:hAnsi="Times New Roman" w:cs="Times New Roman"/>
            <w:color w:val="333333"/>
            <w:sz w:val="24"/>
            <w:szCs w:val="24"/>
            <w:shd w:val="clear" w:color="auto" w:fill="FFFFFF"/>
          </w:rPr>
          <w:t>10.1080/10962247.2018.1459956</w:t>
        </w:r>
      </w:hyperlink>
      <w:r w:rsidR="00DD5EF0" w:rsidRPr="004B63A0">
        <w:rPr>
          <w:rStyle w:val="Hyperlink"/>
          <w:rFonts w:ascii="Times New Roman" w:hAnsi="Times New Roman" w:cs="Times New Roman"/>
          <w:color w:val="333333"/>
          <w:sz w:val="24"/>
          <w:szCs w:val="24"/>
          <w:shd w:val="clear" w:color="auto" w:fill="FFFFFF"/>
        </w:rPr>
        <w:t xml:space="preserve"> </w:t>
      </w:r>
    </w:p>
    <w:p w:rsidR="00DD5EF0" w:rsidRPr="004B63A0" w:rsidRDefault="00DD5EF0" w:rsidP="004B63A0">
      <w:pPr>
        <w:pStyle w:val="ListParagraph"/>
        <w:numPr>
          <w:ilvl w:val="0"/>
          <w:numId w:val="1"/>
        </w:numPr>
        <w:jc w:val="both"/>
        <w:rPr>
          <w:rFonts w:ascii="Times New Roman" w:hAnsi="Times New Roman" w:cs="Times New Roman"/>
          <w:sz w:val="24"/>
          <w:szCs w:val="24"/>
          <w:lang w:val="en-US"/>
        </w:rPr>
      </w:pPr>
      <w:r w:rsidRPr="004B63A0">
        <w:rPr>
          <w:rFonts w:ascii="Times New Roman" w:hAnsi="Times New Roman" w:cs="Times New Roman"/>
          <w:sz w:val="24"/>
          <w:szCs w:val="24"/>
          <w:lang w:val="en-US"/>
        </w:rPr>
        <w:t xml:space="preserve">Bilge </w:t>
      </w:r>
      <w:proofErr w:type="spellStart"/>
      <w:r w:rsidRPr="004B63A0">
        <w:rPr>
          <w:rFonts w:ascii="Times New Roman" w:hAnsi="Times New Roman" w:cs="Times New Roman"/>
          <w:sz w:val="24"/>
          <w:szCs w:val="24"/>
          <w:lang w:val="en-US"/>
        </w:rPr>
        <w:t>Özbay</w:t>
      </w:r>
      <w:proofErr w:type="spellEnd"/>
      <w:r w:rsidRPr="004B63A0">
        <w:rPr>
          <w:rFonts w:ascii="Times New Roman" w:hAnsi="Times New Roman" w:cs="Times New Roman"/>
          <w:sz w:val="24"/>
          <w:szCs w:val="24"/>
          <w:lang w:val="en-US"/>
        </w:rPr>
        <w:t xml:space="preserve">, </w:t>
      </w:r>
      <w:proofErr w:type="spellStart"/>
      <w:r w:rsidRPr="004B63A0">
        <w:rPr>
          <w:rFonts w:ascii="Times New Roman" w:hAnsi="Times New Roman" w:cs="Times New Roman"/>
          <w:sz w:val="24"/>
          <w:szCs w:val="24"/>
          <w:lang w:val="en-US"/>
        </w:rPr>
        <w:t>Gülşen</w:t>
      </w:r>
      <w:proofErr w:type="spellEnd"/>
      <w:r w:rsidRPr="004B63A0">
        <w:rPr>
          <w:rFonts w:ascii="Times New Roman" w:hAnsi="Times New Roman" w:cs="Times New Roman"/>
          <w:sz w:val="24"/>
          <w:szCs w:val="24"/>
          <w:lang w:val="en-US"/>
        </w:rPr>
        <w:t xml:space="preserve"> Aydın </w:t>
      </w:r>
      <w:proofErr w:type="spellStart"/>
      <w:r w:rsidRPr="004B63A0">
        <w:rPr>
          <w:rFonts w:ascii="Times New Roman" w:hAnsi="Times New Roman" w:cs="Times New Roman"/>
          <w:sz w:val="24"/>
          <w:szCs w:val="24"/>
          <w:lang w:val="en-US"/>
        </w:rPr>
        <w:t>Keskin</w:t>
      </w:r>
      <w:proofErr w:type="spellEnd"/>
      <w:r w:rsidRPr="004B63A0">
        <w:rPr>
          <w:rFonts w:ascii="Times New Roman" w:hAnsi="Times New Roman" w:cs="Times New Roman"/>
          <w:sz w:val="24"/>
          <w:szCs w:val="24"/>
          <w:lang w:val="en-US"/>
        </w:rPr>
        <w:t xml:space="preserve">, </w:t>
      </w:r>
      <w:proofErr w:type="spellStart"/>
      <w:r w:rsidRPr="004B63A0">
        <w:rPr>
          <w:rFonts w:ascii="Times New Roman" w:hAnsi="Times New Roman" w:cs="Times New Roman"/>
          <w:sz w:val="24"/>
          <w:szCs w:val="24"/>
          <w:lang w:val="en-US"/>
        </w:rPr>
        <w:t>Şenay</w:t>
      </w:r>
      <w:proofErr w:type="spellEnd"/>
      <w:r w:rsidRPr="004B63A0">
        <w:rPr>
          <w:rFonts w:ascii="Times New Roman" w:hAnsi="Times New Roman" w:cs="Times New Roman"/>
          <w:sz w:val="24"/>
          <w:szCs w:val="24"/>
          <w:lang w:val="en-US"/>
        </w:rPr>
        <w:t xml:space="preserve"> </w:t>
      </w:r>
      <w:proofErr w:type="spellStart"/>
      <w:r w:rsidRPr="004B63A0">
        <w:rPr>
          <w:rFonts w:ascii="Times New Roman" w:hAnsi="Times New Roman" w:cs="Times New Roman"/>
          <w:sz w:val="24"/>
          <w:szCs w:val="24"/>
          <w:lang w:val="en-US"/>
        </w:rPr>
        <w:t>Çetin</w:t>
      </w:r>
      <w:proofErr w:type="spellEnd"/>
      <w:r w:rsidRPr="004B63A0">
        <w:rPr>
          <w:rFonts w:ascii="Times New Roman" w:hAnsi="Times New Roman" w:cs="Times New Roman"/>
          <w:sz w:val="24"/>
          <w:szCs w:val="24"/>
          <w:lang w:val="en-US"/>
        </w:rPr>
        <w:t xml:space="preserve"> </w:t>
      </w:r>
      <w:proofErr w:type="spellStart"/>
      <w:r w:rsidRPr="004B63A0">
        <w:rPr>
          <w:rFonts w:ascii="Times New Roman" w:hAnsi="Times New Roman" w:cs="Times New Roman"/>
          <w:sz w:val="24"/>
          <w:szCs w:val="24"/>
          <w:lang w:val="en-US"/>
        </w:rPr>
        <w:t>Doğruparmak</w:t>
      </w:r>
      <w:proofErr w:type="spellEnd"/>
      <w:r w:rsidRPr="004B63A0">
        <w:rPr>
          <w:rFonts w:ascii="Times New Roman" w:hAnsi="Times New Roman" w:cs="Times New Roman"/>
          <w:sz w:val="24"/>
          <w:szCs w:val="24"/>
          <w:lang w:val="en-US"/>
        </w:rPr>
        <w:t xml:space="preserve">, </w:t>
      </w:r>
      <w:proofErr w:type="spellStart"/>
      <w:r w:rsidRPr="004B63A0">
        <w:rPr>
          <w:rFonts w:ascii="Times New Roman" w:hAnsi="Times New Roman" w:cs="Times New Roman"/>
          <w:sz w:val="24"/>
          <w:szCs w:val="24"/>
          <w:lang w:val="en-US"/>
        </w:rPr>
        <w:t>Savaş</w:t>
      </w:r>
      <w:proofErr w:type="spellEnd"/>
      <w:r w:rsidRPr="004B63A0">
        <w:rPr>
          <w:rFonts w:ascii="Times New Roman" w:hAnsi="Times New Roman" w:cs="Times New Roman"/>
          <w:sz w:val="24"/>
          <w:szCs w:val="24"/>
          <w:lang w:val="en-US"/>
        </w:rPr>
        <w:t xml:space="preserve"> </w:t>
      </w:r>
      <w:proofErr w:type="spellStart"/>
      <w:r w:rsidRPr="004B63A0">
        <w:rPr>
          <w:rFonts w:ascii="Times New Roman" w:hAnsi="Times New Roman" w:cs="Times New Roman"/>
          <w:sz w:val="24"/>
          <w:szCs w:val="24"/>
          <w:lang w:val="en-US"/>
        </w:rPr>
        <w:t>Ayberk,Multivariate</w:t>
      </w:r>
      <w:proofErr w:type="spellEnd"/>
      <w:r w:rsidRPr="004B63A0">
        <w:rPr>
          <w:rFonts w:ascii="Times New Roman" w:hAnsi="Times New Roman" w:cs="Times New Roman"/>
          <w:sz w:val="24"/>
          <w:szCs w:val="24"/>
          <w:lang w:val="en-US"/>
        </w:rPr>
        <w:t xml:space="preserve"> methods for ground-level ozone </w:t>
      </w:r>
      <w:proofErr w:type="spellStart"/>
      <w:r w:rsidRPr="004B63A0">
        <w:rPr>
          <w:rFonts w:ascii="Times New Roman" w:hAnsi="Times New Roman" w:cs="Times New Roman"/>
          <w:sz w:val="24"/>
          <w:szCs w:val="24"/>
          <w:lang w:val="en-US"/>
        </w:rPr>
        <w:t>modeling,Atmospheric</w:t>
      </w:r>
      <w:proofErr w:type="spellEnd"/>
      <w:r w:rsidRPr="004B63A0">
        <w:rPr>
          <w:rFonts w:ascii="Times New Roman" w:hAnsi="Times New Roman" w:cs="Times New Roman"/>
          <w:sz w:val="24"/>
          <w:szCs w:val="24"/>
          <w:lang w:val="en-US"/>
        </w:rPr>
        <w:t xml:space="preserve"> Research, Volume 102, Issues 1–2, 2011, Pages 57-65, ISSN 0169-8095, </w:t>
      </w:r>
      <w:hyperlink r:id="rId21" w:history="1">
        <w:r w:rsidRPr="004B63A0">
          <w:rPr>
            <w:rStyle w:val="Hyperlink"/>
            <w:rFonts w:ascii="Times New Roman" w:hAnsi="Times New Roman" w:cs="Times New Roman"/>
            <w:sz w:val="24"/>
            <w:szCs w:val="24"/>
            <w:lang w:val="en-US"/>
          </w:rPr>
          <w:t>https://doi.org/10.1016/j.atmosres.2011.06.005</w:t>
        </w:r>
      </w:hyperlink>
      <w:r w:rsidRPr="004B63A0">
        <w:rPr>
          <w:rFonts w:ascii="Times New Roman" w:hAnsi="Times New Roman" w:cs="Times New Roman"/>
          <w:sz w:val="24"/>
          <w:szCs w:val="24"/>
          <w:lang w:val="en-US"/>
        </w:rPr>
        <w:t>. (</w:t>
      </w:r>
      <w:hyperlink r:id="rId22" w:history="1">
        <w:r w:rsidRPr="004B63A0">
          <w:rPr>
            <w:rStyle w:val="Hyperlink"/>
            <w:rFonts w:ascii="Times New Roman" w:hAnsi="Times New Roman" w:cs="Times New Roman"/>
            <w:sz w:val="24"/>
            <w:szCs w:val="24"/>
            <w:lang w:val="en-US"/>
          </w:rPr>
          <w:t>https://www.sciencedirect.com/science/article/pii/S0169809511001839</w:t>
        </w:r>
      </w:hyperlink>
      <w:r w:rsidRPr="004B63A0">
        <w:rPr>
          <w:rFonts w:ascii="Times New Roman" w:hAnsi="Times New Roman" w:cs="Times New Roman"/>
          <w:sz w:val="24"/>
          <w:szCs w:val="24"/>
          <w:lang w:val="en-US"/>
        </w:rPr>
        <w:t>)</w:t>
      </w:r>
    </w:p>
    <w:p w:rsidR="00DD5EF0" w:rsidRPr="004B63A0" w:rsidRDefault="0045066A" w:rsidP="004B63A0">
      <w:pPr>
        <w:pStyle w:val="ListParagraph"/>
        <w:numPr>
          <w:ilvl w:val="0"/>
          <w:numId w:val="1"/>
        </w:numPr>
        <w:jc w:val="both"/>
        <w:rPr>
          <w:rFonts w:ascii="Times New Roman" w:hAnsi="Times New Roman" w:cs="Times New Roman"/>
          <w:sz w:val="24"/>
          <w:szCs w:val="24"/>
          <w:lang w:val="en-US"/>
        </w:rPr>
      </w:pPr>
      <w:r w:rsidRPr="004B63A0">
        <w:rPr>
          <w:rFonts w:ascii="Times New Roman" w:hAnsi="Times New Roman" w:cs="Times New Roman"/>
          <w:sz w:val="24"/>
          <w:szCs w:val="24"/>
          <w:lang w:val="en-US"/>
        </w:rPr>
        <w:t xml:space="preserve">N. Jin, Y. Zeng, K. Yan and Z. </w:t>
      </w:r>
      <w:proofErr w:type="spellStart"/>
      <w:r w:rsidRPr="004B63A0">
        <w:rPr>
          <w:rFonts w:ascii="Times New Roman" w:hAnsi="Times New Roman" w:cs="Times New Roman"/>
          <w:sz w:val="24"/>
          <w:szCs w:val="24"/>
          <w:lang w:val="en-US"/>
        </w:rPr>
        <w:t>Ji</w:t>
      </w:r>
      <w:proofErr w:type="spellEnd"/>
      <w:r w:rsidRPr="004B63A0">
        <w:rPr>
          <w:rFonts w:ascii="Times New Roman" w:hAnsi="Times New Roman" w:cs="Times New Roman"/>
          <w:sz w:val="24"/>
          <w:szCs w:val="24"/>
          <w:lang w:val="en-US"/>
        </w:rPr>
        <w:t xml:space="preserve">, "Multivariate Air Quality Forecasting With Nested Long Short Term Memory Neural Network," in IEEE Transactions on Industrial Informatics, vol. 17, no. 12, pp. 8514-8522, Dec. 2021, </w:t>
      </w:r>
      <w:proofErr w:type="spellStart"/>
      <w:r w:rsidRPr="004B63A0">
        <w:rPr>
          <w:rFonts w:ascii="Times New Roman" w:hAnsi="Times New Roman" w:cs="Times New Roman"/>
          <w:sz w:val="24"/>
          <w:szCs w:val="24"/>
          <w:lang w:val="en-US"/>
        </w:rPr>
        <w:t>doi</w:t>
      </w:r>
      <w:proofErr w:type="spellEnd"/>
      <w:r w:rsidRPr="004B63A0">
        <w:rPr>
          <w:rFonts w:ascii="Times New Roman" w:hAnsi="Times New Roman" w:cs="Times New Roman"/>
          <w:sz w:val="24"/>
          <w:szCs w:val="24"/>
          <w:lang w:val="en-US"/>
        </w:rPr>
        <w:t>: 10.1109/TII.2021.3065425.</w:t>
      </w:r>
    </w:p>
    <w:p w:rsidR="00310410" w:rsidRPr="004B63A0" w:rsidRDefault="00310410" w:rsidP="004B63A0">
      <w:pPr>
        <w:pStyle w:val="ListParagraph"/>
        <w:numPr>
          <w:ilvl w:val="0"/>
          <w:numId w:val="1"/>
        </w:numPr>
        <w:jc w:val="both"/>
        <w:rPr>
          <w:rFonts w:ascii="Times New Roman" w:hAnsi="Times New Roman" w:cs="Times New Roman"/>
          <w:sz w:val="24"/>
          <w:szCs w:val="24"/>
          <w:lang w:val="en-US"/>
        </w:rPr>
      </w:pPr>
      <w:r w:rsidRPr="004B63A0">
        <w:rPr>
          <w:rFonts w:ascii="Times New Roman" w:hAnsi="Times New Roman" w:cs="Times New Roman"/>
          <w:sz w:val="24"/>
          <w:szCs w:val="24"/>
        </w:rPr>
        <w:t xml:space="preserve">A real-time hourly ozone prediction system using deep convolutional neural network </w:t>
      </w:r>
      <w:proofErr w:type="spellStart"/>
      <w:r w:rsidRPr="004B63A0">
        <w:rPr>
          <w:rFonts w:ascii="Times New Roman" w:hAnsi="Times New Roman" w:cs="Times New Roman"/>
          <w:sz w:val="24"/>
          <w:szCs w:val="24"/>
        </w:rPr>
        <w:t>Ebrahim</w:t>
      </w:r>
      <w:proofErr w:type="spellEnd"/>
      <w:r w:rsidRPr="004B63A0">
        <w:rPr>
          <w:rFonts w:ascii="Times New Roman" w:hAnsi="Times New Roman" w:cs="Times New Roman"/>
          <w:sz w:val="24"/>
          <w:szCs w:val="24"/>
        </w:rPr>
        <w:t xml:space="preserve"> </w:t>
      </w:r>
      <w:proofErr w:type="spellStart"/>
      <w:r w:rsidRPr="004B63A0">
        <w:rPr>
          <w:rFonts w:ascii="Times New Roman" w:hAnsi="Times New Roman" w:cs="Times New Roman"/>
          <w:sz w:val="24"/>
          <w:szCs w:val="24"/>
        </w:rPr>
        <w:t>Eslami</w:t>
      </w:r>
      <w:proofErr w:type="spellEnd"/>
      <w:r w:rsidRPr="004B63A0">
        <w:rPr>
          <w:rFonts w:ascii="Times New Roman" w:hAnsi="Times New Roman" w:cs="Times New Roman"/>
          <w:sz w:val="24"/>
          <w:szCs w:val="24"/>
        </w:rPr>
        <w:t xml:space="preserve">, </w:t>
      </w:r>
      <w:proofErr w:type="spellStart"/>
      <w:r w:rsidRPr="004B63A0">
        <w:rPr>
          <w:rFonts w:ascii="Times New Roman" w:hAnsi="Times New Roman" w:cs="Times New Roman"/>
          <w:sz w:val="24"/>
          <w:szCs w:val="24"/>
        </w:rPr>
        <w:t>Yunsoo</w:t>
      </w:r>
      <w:proofErr w:type="spellEnd"/>
      <w:r w:rsidRPr="004B63A0">
        <w:rPr>
          <w:rFonts w:ascii="Times New Roman" w:hAnsi="Times New Roman" w:cs="Times New Roman"/>
          <w:sz w:val="24"/>
          <w:szCs w:val="24"/>
        </w:rPr>
        <w:t xml:space="preserve"> Choi*, </w:t>
      </w:r>
      <w:proofErr w:type="spellStart"/>
      <w:r w:rsidRPr="004B63A0">
        <w:rPr>
          <w:rFonts w:ascii="Times New Roman" w:hAnsi="Times New Roman" w:cs="Times New Roman"/>
          <w:sz w:val="24"/>
          <w:szCs w:val="24"/>
        </w:rPr>
        <w:t>Yannic</w:t>
      </w:r>
      <w:proofErr w:type="spellEnd"/>
      <w:r w:rsidRPr="004B63A0">
        <w:rPr>
          <w:rFonts w:ascii="Times New Roman" w:hAnsi="Times New Roman" w:cs="Times New Roman"/>
          <w:sz w:val="24"/>
          <w:szCs w:val="24"/>
        </w:rPr>
        <w:t xml:space="preserve"> Lops, </w:t>
      </w:r>
      <w:proofErr w:type="spellStart"/>
      <w:r w:rsidRPr="004B63A0">
        <w:rPr>
          <w:rFonts w:ascii="Times New Roman" w:hAnsi="Times New Roman" w:cs="Times New Roman"/>
          <w:sz w:val="24"/>
          <w:szCs w:val="24"/>
        </w:rPr>
        <w:t>Alqamah</w:t>
      </w:r>
      <w:proofErr w:type="spellEnd"/>
      <w:r w:rsidRPr="004B63A0">
        <w:rPr>
          <w:rFonts w:ascii="Times New Roman" w:hAnsi="Times New Roman" w:cs="Times New Roman"/>
          <w:sz w:val="24"/>
          <w:szCs w:val="24"/>
        </w:rPr>
        <w:t xml:space="preserve"> </w:t>
      </w:r>
      <w:proofErr w:type="spellStart"/>
      <w:r w:rsidRPr="004B63A0">
        <w:rPr>
          <w:rFonts w:ascii="Times New Roman" w:hAnsi="Times New Roman" w:cs="Times New Roman"/>
          <w:sz w:val="24"/>
          <w:szCs w:val="24"/>
        </w:rPr>
        <w:t>Sayeed</w:t>
      </w:r>
      <w:proofErr w:type="spellEnd"/>
      <w:r w:rsidRPr="004B63A0">
        <w:rPr>
          <w:rFonts w:ascii="Times New Roman" w:hAnsi="Times New Roman" w:cs="Times New Roman"/>
          <w:sz w:val="24"/>
          <w:szCs w:val="24"/>
        </w:rPr>
        <w:t xml:space="preserve"> Department of Earth and Atmospheric Sciences, University of Houston, TX 77004 *corresponding author, </w:t>
      </w:r>
      <w:hyperlink r:id="rId23" w:history="1">
        <w:r w:rsidR="00685960" w:rsidRPr="004B63A0">
          <w:rPr>
            <w:rStyle w:val="Hyperlink"/>
            <w:rFonts w:ascii="Times New Roman" w:hAnsi="Times New Roman" w:cs="Times New Roman"/>
            <w:sz w:val="24"/>
            <w:szCs w:val="24"/>
          </w:rPr>
          <w:t>ychoi23@central.uh.edu</w:t>
        </w:r>
      </w:hyperlink>
    </w:p>
    <w:p w:rsidR="00C111A5" w:rsidRPr="004B63A0" w:rsidRDefault="003833BE" w:rsidP="004B63A0">
      <w:pPr>
        <w:pStyle w:val="ListParagraph"/>
        <w:numPr>
          <w:ilvl w:val="0"/>
          <w:numId w:val="1"/>
        </w:numPr>
        <w:jc w:val="both"/>
        <w:rPr>
          <w:rFonts w:ascii="Times New Roman" w:hAnsi="Times New Roman" w:cs="Times New Roman"/>
          <w:sz w:val="24"/>
          <w:szCs w:val="24"/>
          <w:lang w:val="en-US"/>
        </w:rPr>
      </w:pPr>
      <w:proofErr w:type="spellStart"/>
      <w:proofErr w:type="gramStart"/>
      <w:r w:rsidRPr="004B63A0">
        <w:rPr>
          <w:rFonts w:ascii="Times New Roman" w:hAnsi="Times New Roman" w:cs="Times New Roman"/>
          <w:sz w:val="24"/>
          <w:szCs w:val="24"/>
        </w:rPr>
        <w:t>Ko</w:t>
      </w:r>
      <w:proofErr w:type="spellEnd"/>
      <w:proofErr w:type="gramEnd"/>
      <w:r w:rsidRPr="004B63A0">
        <w:rPr>
          <w:rFonts w:ascii="Times New Roman" w:hAnsi="Times New Roman" w:cs="Times New Roman"/>
          <w:sz w:val="24"/>
          <w:szCs w:val="24"/>
        </w:rPr>
        <w:t>, K.; Cho, S.; Rao, R.R. Machine-Learning-Based Near-Surface Ozone Forecasting Model with Planetary Boundary Layer Information. Sensors 2022, 22, 7864. https://doi.org/10.3390/ s22207864</w:t>
      </w:r>
    </w:p>
    <w:p w:rsidR="00B00F99" w:rsidRPr="004B63A0" w:rsidRDefault="00B00F99" w:rsidP="004B63A0">
      <w:pPr>
        <w:pStyle w:val="ListParagraph"/>
        <w:numPr>
          <w:ilvl w:val="0"/>
          <w:numId w:val="1"/>
        </w:numPr>
        <w:jc w:val="both"/>
        <w:rPr>
          <w:rFonts w:ascii="Times New Roman" w:hAnsi="Times New Roman" w:cs="Times New Roman"/>
          <w:sz w:val="24"/>
          <w:szCs w:val="24"/>
        </w:rPr>
      </w:pPr>
      <w:r w:rsidRPr="004B63A0">
        <w:rPr>
          <w:rFonts w:ascii="Times New Roman" w:hAnsi="Times New Roman" w:cs="Times New Roman"/>
          <w:sz w:val="24"/>
          <w:szCs w:val="24"/>
        </w:rPr>
        <w:t xml:space="preserve">. </w:t>
      </w:r>
      <w:proofErr w:type="spellStart"/>
      <w:r w:rsidRPr="004B63A0">
        <w:rPr>
          <w:rFonts w:ascii="Times New Roman" w:hAnsi="Times New Roman" w:cs="Times New Roman"/>
          <w:sz w:val="24"/>
          <w:szCs w:val="24"/>
        </w:rPr>
        <w:t>Uwe</w:t>
      </w:r>
      <w:proofErr w:type="spellEnd"/>
      <w:r w:rsidRPr="004B63A0">
        <w:rPr>
          <w:rFonts w:ascii="Times New Roman" w:hAnsi="Times New Roman" w:cs="Times New Roman"/>
          <w:sz w:val="24"/>
          <w:szCs w:val="24"/>
        </w:rPr>
        <w:t xml:space="preserve"> </w:t>
      </w:r>
      <w:proofErr w:type="spellStart"/>
      <w:r w:rsidRPr="004B63A0">
        <w:rPr>
          <w:rFonts w:ascii="Times New Roman" w:hAnsi="Times New Roman" w:cs="Times New Roman"/>
          <w:sz w:val="24"/>
          <w:szCs w:val="24"/>
        </w:rPr>
        <w:t>Schlink</w:t>
      </w:r>
      <w:proofErr w:type="spellEnd"/>
      <w:r w:rsidRPr="004B63A0">
        <w:rPr>
          <w:rFonts w:ascii="Times New Roman" w:hAnsi="Times New Roman" w:cs="Times New Roman"/>
          <w:sz w:val="24"/>
          <w:szCs w:val="24"/>
        </w:rPr>
        <w:t xml:space="preserve">, Stephen Dorling, Emil </w:t>
      </w:r>
      <w:proofErr w:type="spellStart"/>
      <w:r w:rsidRPr="004B63A0">
        <w:rPr>
          <w:rFonts w:ascii="Times New Roman" w:hAnsi="Times New Roman" w:cs="Times New Roman"/>
          <w:sz w:val="24"/>
          <w:szCs w:val="24"/>
        </w:rPr>
        <w:t>Pelikan</w:t>
      </w:r>
      <w:proofErr w:type="spellEnd"/>
      <w:r w:rsidRPr="004B63A0">
        <w:rPr>
          <w:rFonts w:ascii="Times New Roman" w:hAnsi="Times New Roman" w:cs="Times New Roman"/>
          <w:sz w:val="24"/>
          <w:szCs w:val="24"/>
        </w:rPr>
        <w:t xml:space="preserve">, Giuseppe </w:t>
      </w:r>
      <w:proofErr w:type="spellStart"/>
      <w:r w:rsidRPr="004B63A0">
        <w:rPr>
          <w:rFonts w:ascii="Times New Roman" w:hAnsi="Times New Roman" w:cs="Times New Roman"/>
          <w:sz w:val="24"/>
          <w:szCs w:val="24"/>
        </w:rPr>
        <w:t>Nunnari</w:t>
      </w:r>
      <w:proofErr w:type="spellEnd"/>
      <w:r w:rsidRPr="004B63A0">
        <w:rPr>
          <w:rFonts w:ascii="Times New Roman" w:hAnsi="Times New Roman" w:cs="Times New Roman"/>
          <w:sz w:val="24"/>
          <w:szCs w:val="24"/>
        </w:rPr>
        <w:t xml:space="preserve">, Gavin </w:t>
      </w:r>
      <w:proofErr w:type="spellStart"/>
      <w:r w:rsidRPr="004B63A0">
        <w:rPr>
          <w:rFonts w:ascii="Times New Roman" w:hAnsi="Times New Roman" w:cs="Times New Roman"/>
          <w:sz w:val="24"/>
          <w:szCs w:val="24"/>
        </w:rPr>
        <w:t>Cawley</w:t>
      </w:r>
      <w:proofErr w:type="spellEnd"/>
      <w:r w:rsidRPr="004B63A0">
        <w:rPr>
          <w:rFonts w:ascii="Times New Roman" w:hAnsi="Times New Roman" w:cs="Times New Roman"/>
          <w:sz w:val="24"/>
          <w:szCs w:val="24"/>
        </w:rPr>
        <w:t xml:space="preserve">, </w:t>
      </w:r>
      <w:proofErr w:type="spellStart"/>
      <w:r w:rsidRPr="004B63A0">
        <w:rPr>
          <w:rFonts w:ascii="Times New Roman" w:hAnsi="Times New Roman" w:cs="Times New Roman"/>
          <w:sz w:val="24"/>
          <w:szCs w:val="24"/>
        </w:rPr>
        <w:t>Heikki</w:t>
      </w:r>
      <w:proofErr w:type="spellEnd"/>
      <w:r w:rsidRPr="004B63A0">
        <w:rPr>
          <w:rFonts w:ascii="Times New Roman" w:hAnsi="Times New Roman" w:cs="Times New Roman"/>
          <w:sz w:val="24"/>
          <w:szCs w:val="24"/>
        </w:rPr>
        <w:t xml:space="preserve"> </w:t>
      </w:r>
      <w:proofErr w:type="spellStart"/>
      <w:r w:rsidRPr="004B63A0">
        <w:rPr>
          <w:rFonts w:ascii="Times New Roman" w:hAnsi="Times New Roman" w:cs="Times New Roman"/>
          <w:sz w:val="24"/>
          <w:szCs w:val="24"/>
        </w:rPr>
        <w:t>Junninen</w:t>
      </w:r>
      <w:proofErr w:type="spellEnd"/>
      <w:r w:rsidRPr="004B63A0">
        <w:rPr>
          <w:rFonts w:ascii="Times New Roman" w:hAnsi="Times New Roman" w:cs="Times New Roman"/>
          <w:sz w:val="24"/>
          <w:szCs w:val="24"/>
        </w:rPr>
        <w:t xml:space="preserve">, Alison </w:t>
      </w:r>
      <w:proofErr w:type="spellStart"/>
      <w:r w:rsidRPr="004B63A0">
        <w:rPr>
          <w:rFonts w:ascii="Times New Roman" w:hAnsi="Times New Roman" w:cs="Times New Roman"/>
          <w:sz w:val="24"/>
          <w:szCs w:val="24"/>
        </w:rPr>
        <w:t>Greig</w:t>
      </w:r>
      <w:proofErr w:type="spellEnd"/>
      <w:r w:rsidRPr="004B63A0">
        <w:rPr>
          <w:rFonts w:ascii="Times New Roman" w:hAnsi="Times New Roman" w:cs="Times New Roman"/>
          <w:sz w:val="24"/>
          <w:szCs w:val="24"/>
        </w:rPr>
        <w:t xml:space="preserve">, Rob </w:t>
      </w:r>
      <w:proofErr w:type="spellStart"/>
      <w:r w:rsidRPr="004B63A0">
        <w:rPr>
          <w:rFonts w:ascii="Times New Roman" w:hAnsi="Times New Roman" w:cs="Times New Roman"/>
          <w:sz w:val="24"/>
          <w:szCs w:val="24"/>
        </w:rPr>
        <w:t>Foxall</w:t>
      </w:r>
      <w:proofErr w:type="spellEnd"/>
      <w:r w:rsidRPr="004B63A0">
        <w:rPr>
          <w:rFonts w:ascii="Times New Roman" w:hAnsi="Times New Roman" w:cs="Times New Roman"/>
          <w:sz w:val="24"/>
          <w:szCs w:val="24"/>
        </w:rPr>
        <w:t xml:space="preserve">, </w:t>
      </w:r>
      <w:proofErr w:type="spellStart"/>
      <w:r w:rsidRPr="004B63A0">
        <w:rPr>
          <w:rFonts w:ascii="Times New Roman" w:hAnsi="Times New Roman" w:cs="Times New Roman"/>
          <w:sz w:val="24"/>
          <w:szCs w:val="24"/>
        </w:rPr>
        <w:t>Krystof</w:t>
      </w:r>
      <w:proofErr w:type="spellEnd"/>
      <w:r w:rsidRPr="004B63A0">
        <w:rPr>
          <w:rFonts w:ascii="Times New Roman" w:hAnsi="Times New Roman" w:cs="Times New Roman"/>
          <w:sz w:val="24"/>
          <w:szCs w:val="24"/>
        </w:rPr>
        <w:t xml:space="preserve"> </w:t>
      </w:r>
      <w:proofErr w:type="spellStart"/>
      <w:r w:rsidRPr="004B63A0">
        <w:rPr>
          <w:rFonts w:ascii="Times New Roman" w:hAnsi="Times New Roman" w:cs="Times New Roman"/>
          <w:sz w:val="24"/>
          <w:szCs w:val="24"/>
        </w:rPr>
        <w:t>Eben</w:t>
      </w:r>
      <w:proofErr w:type="spellEnd"/>
      <w:r w:rsidRPr="004B63A0">
        <w:rPr>
          <w:rFonts w:ascii="Times New Roman" w:hAnsi="Times New Roman" w:cs="Times New Roman"/>
          <w:sz w:val="24"/>
          <w:szCs w:val="24"/>
        </w:rPr>
        <w:t xml:space="preserve">, Tim Chatterton, Jiri </w:t>
      </w:r>
      <w:proofErr w:type="spellStart"/>
      <w:r w:rsidRPr="004B63A0">
        <w:rPr>
          <w:rFonts w:ascii="Times New Roman" w:hAnsi="Times New Roman" w:cs="Times New Roman"/>
          <w:sz w:val="24"/>
          <w:szCs w:val="24"/>
        </w:rPr>
        <w:t>Vondracek</w:t>
      </w:r>
      <w:proofErr w:type="spellEnd"/>
      <w:r w:rsidRPr="004B63A0">
        <w:rPr>
          <w:rFonts w:ascii="Times New Roman" w:hAnsi="Times New Roman" w:cs="Times New Roman"/>
          <w:sz w:val="24"/>
          <w:szCs w:val="24"/>
        </w:rPr>
        <w:t xml:space="preserve">, Matthias Richter, Michal </w:t>
      </w:r>
      <w:proofErr w:type="spellStart"/>
      <w:r w:rsidRPr="004B63A0">
        <w:rPr>
          <w:rFonts w:ascii="Times New Roman" w:hAnsi="Times New Roman" w:cs="Times New Roman"/>
          <w:sz w:val="24"/>
          <w:szCs w:val="24"/>
        </w:rPr>
        <w:t>Dostal</w:t>
      </w:r>
      <w:proofErr w:type="spellEnd"/>
      <w:r w:rsidRPr="004B63A0">
        <w:rPr>
          <w:rFonts w:ascii="Times New Roman" w:hAnsi="Times New Roman" w:cs="Times New Roman"/>
          <w:sz w:val="24"/>
          <w:szCs w:val="24"/>
        </w:rPr>
        <w:t xml:space="preserve">, </w:t>
      </w:r>
      <w:proofErr w:type="spellStart"/>
      <w:r w:rsidRPr="004B63A0">
        <w:rPr>
          <w:rFonts w:ascii="Times New Roman" w:hAnsi="Times New Roman" w:cs="Times New Roman"/>
          <w:sz w:val="24"/>
          <w:szCs w:val="24"/>
        </w:rPr>
        <w:t>Libero</w:t>
      </w:r>
      <w:proofErr w:type="spellEnd"/>
      <w:r w:rsidRPr="004B63A0">
        <w:rPr>
          <w:rFonts w:ascii="Times New Roman" w:hAnsi="Times New Roman" w:cs="Times New Roman"/>
          <w:sz w:val="24"/>
          <w:szCs w:val="24"/>
        </w:rPr>
        <w:t xml:space="preserve"> </w:t>
      </w:r>
      <w:proofErr w:type="spellStart"/>
      <w:r w:rsidRPr="004B63A0">
        <w:rPr>
          <w:rFonts w:ascii="Times New Roman" w:hAnsi="Times New Roman" w:cs="Times New Roman"/>
          <w:sz w:val="24"/>
          <w:szCs w:val="24"/>
        </w:rPr>
        <w:t>Bertucco</w:t>
      </w:r>
      <w:proofErr w:type="spellEnd"/>
      <w:r w:rsidRPr="004B63A0">
        <w:rPr>
          <w:rFonts w:ascii="Times New Roman" w:hAnsi="Times New Roman" w:cs="Times New Roman"/>
          <w:sz w:val="24"/>
          <w:szCs w:val="24"/>
        </w:rPr>
        <w:t xml:space="preserve">, </w:t>
      </w:r>
      <w:proofErr w:type="spellStart"/>
      <w:r w:rsidRPr="004B63A0">
        <w:rPr>
          <w:rFonts w:ascii="Times New Roman" w:hAnsi="Times New Roman" w:cs="Times New Roman"/>
          <w:sz w:val="24"/>
          <w:szCs w:val="24"/>
        </w:rPr>
        <w:t>Mikko</w:t>
      </w:r>
      <w:proofErr w:type="spellEnd"/>
      <w:r w:rsidRPr="004B63A0">
        <w:rPr>
          <w:rFonts w:ascii="Times New Roman" w:hAnsi="Times New Roman" w:cs="Times New Roman"/>
          <w:sz w:val="24"/>
          <w:szCs w:val="24"/>
        </w:rPr>
        <w:t xml:space="preserve"> </w:t>
      </w:r>
      <w:proofErr w:type="spellStart"/>
      <w:r w:rsidRPr="004B63A0">
        <w:rPr>
          <w:rFonts w:ascii="Times New Roman" w:hAnsi="Times New Roman" w:cs="Times New Roman"/>
          <w:sz w:val="24"/>
          <w:szCs w:val="24"/>
        </w:rPr>
        <w:t>Kolehmainen</w:t>
      </w:r>
      <w:proofErr w:type="spellEnd"/>
      <w:r w:rsidRPr="004B63A0">
        <w:rPr>
          <w:rFonts w:ascii="Times New Roman" w:hAnsi="Times New Roman" w:cs="Times New Roman"/>
          <w:sz w:val="24"/>
          <w:szCs w:val="24"/>
        </w:rPr>
        <w:t xml:space="preserve">, Martin </w:t>
      </w:r>
      <w:proofErr w:type="spellStart"/>
      <w:r w:rsidRPr="004B63A0">
        <w:rPr>
          <w:rFonts w:ascii="Times New Roman" w:hAnsi="Times New Roman" w:cs="Times New Roman"/>
          <w:sz w:val="24"/>
          <w:szCs w:val="24"/>
        </w:rPr>
        <w:t>Doyle,A</w:t>
      </w:r>
      <w:proofErr w:type="spellEnd"/>
      <w:r w:rsidRPr="004B63A0">
        <w:rPr>
          <w:rFonts w:ascii="Times New Roman" w:hAnsi="Times New Roman" w:cs="Times New Roman"/>
          <w:sz w:val="24"/>
          <w:szCs w:val="24"/>
        </w:rPr>
        <w:t xml:space="preserve"> rigorous inter-comparison of ground-level ozone </w:t>
      </w:r>
      <w:proofErr w:type="spellStart"/>
      <w:r w:rsidRPr="004B63A0">
        <w:rPr>
          <w:rFonts w:ascii="Times New Roman" w:hAnsi="Times New Roman" w:cs="Times New Roman"/>
          <w:sz w:val="24"/>
          <w:szCs w:val="24"/>
        </w:rPr>
        <w:t>predictions,Atmospheric</w:t>
      </w:r>
      <w:proofErr w:type="spellEnd"/>
      <w:r w:rsidRPr="004B63A0">
        <w:rPr>
          <w:rFonts w:ascii="Times New Roman" w:hAnsi="Times New Roman" w:cs="Times New Roman"/>
          <w:sz w:val="24"/>
          <w:szCs w:val="24"/>
        </w:rPr>
        <w:t xml:space="preserve"> </w:t>
      </w:r>
      <w:proofErr w:type="spellStart"/>
      <w:r w:rsidRPr="004B63A0">
        <w:rPr>
          <w:rFonts w:ascii="Times New Roman" w:hAnsi="Times New Roman" w:cs="Times New Roman"/>
          <w:sz w:val="24"/>
          <w:szCs w:val="24"/>
        </w:rPr>
        <w:t>Environment,Volume</w:t>
      </w:r>
      <w:proofErr w:type="spellEnd"/>
      <w:r w:rsidRPr="004B63A0">
        <w:rPr>
          <w:rFonts w:ascii="Times New Roman" w:hAnsi="Times New Roman" w:cs="Times New Roman"/>
          <w:sz w:val="24"/>
          <w:szCs w:val="24"/>
        </w:rPr>
        <w:t xml:space="preserve"> 37, Issue 23,2003,Pages 3237-3253,ISSN 1352-2310,</w:t>
      </w:r>
    </w:p>
    <w:p w:rsidR="00C111A5" w:rsidRPr="004B63A0" w:rsidRDefault="00B00F99" w:rsidP="002D5152">
      <w:pPr>
        <w:pStyle w:val="ListParagraph"/>
        <w:jc w:val="both"/>
        <w:rPr>
          <w:rFonts w:ascii="Times New Roman" w:hAnsi="Times New Roman" w:cs="Times New Roman"/>
          <w:sz w:val="24"/>
          <w:szCs w:val="24"/>
          <w:lang w:val="en-US"/>
        </w:rPr>
      </w:pPr>
      <w:r w:rsidRPr="004B63A0">
        <w:rPr>
          <w:rFonts w:ascii="Times New Roman" w:hAnsi="Times New Roman" w:cs="Times New Roman"/>
          <w:sz w:val="24"/>
          <w:szCs w:val="24"/>
        </w:rPr>
        <w:t>https://doi.org/10.1016/S1352-</w:t>
      </w:r>
      <w:proofErr w:type="gramStart"/>
      <w:r w:rsidRPr="004B63A0">
        <w:rPr>
          <w:rFonts w:ascii="Times New Roman" w:hAnsi="Times New Roman" w:cs="Times New Roman"/>
          <w:sz w:val="24"/>
          <w:szCs w:val="24"/>
        </w:rPr>
        <w:t>2310(</w:t>
      </w:r>
      <w:proofErr w:type="gramEnd"/>
      <w:r w:rsidRPr="004B63A0">
        <w:rPr>
          <w:rFonts w:ascii="Times New Roman" w:hAnsi="Times New Roman" w:cs="Times New Roman"/>
          <w:sz w:val="24"/>
          <w:szCs w:val="24"/>
        </w:rPr>
        <w:t>03)00330-3.</w:t>
      </w:r>
    </w:p>
    <w:p w:rsidR="00B00F99" w:rsidRPr="004B63A0" w:rsidRDefault="00B00F99" w:rsidP="004B63A0">
      <w:pPr>
        <w:pStyle w:val="ListParagraph"/>
        <w:numPr>
          <w:ilvl w:val="0"/>
          <w:numId w:val="1"/>
        </w:numPr>
        <w:jc w:val="both"/>
        <w:rPr>
          <w:rFonts w:ascii="Times New Roman" w:hAnsi="Times New Roman" w:cs="Times New Roman"/>
          <w:sz w:val="24"/>
          <w:szCs w:val="24"/>
          <w:lang w:val="en-US"/>
        </w:rPr>
      </w:pPr>
      <w:r w:rsidRPr="004B63A0">
        <w:rPr>
          <w:rFonts w:ascii="Times New Roman" w:hAnsi="Times New Roman" w:cs="Times New Roman"/>
          <w:sz w:val="24"/>
          <w:szCs w:val="24"/>
          <w:lang w:val="en-US"/>
        </w:rPr>
        <w:t xml:space="preserve">Wei-Zhen Lu, Dong Wang, Ground-level ozone prediction by support vector machine approach with a cost-sensitive classification scheme, Science of The Total </w:t>
      </w:r>
      <w:proofErr w:type="spellStart"/>
      <w:r w:rsidRPr="004B63A0">
        <w:rPr>
          <w:rFonts w:ascii="Times New Roman" w:hAnsi="Times New Roman" w:cs="Times New Roman"/>
          <w:sz w:val="24"/>
          <w:szCs w:val="24"/>
          <w:lang w:val="en-US"/>
        </w:rPr>
        <w:t>Environment</w:t>
      </w:r>
      <w:proofErr w:type="gramStart"/>
      <w:r w:rsidRPr="004B63A0">
        <w:rPr>
          <w:rFonts w:ascii="Times New Roman" w:hAnsi="Times New Roman" w:cs="Times New Roman"/>
          <w:sz w:val="24"/>
          <w:szCs w:val="24"/>
          <w:lang w:val="en-US"/>
        </w:rPr>
        <w:t>,Volume</w:t>
      </w:r>
      <w:proofErr w:type="spellEnd"/>
      <w:proofErr w:type="gramEnd"/>
      <w:r w:rsidRPr="004B63A0">
        <w:rPr>
          <w:rFonts w:ascii="Times New Roman" w:hAnsi="Times New Roman" w:cs="Times New Roman"/>
          <w:sz w:val="24"/>
          <w:szCs w:val="24"/>
          <w:lang w:val="en-US"/>
        </w:rPr>
        <w:t xml:space="preserve"> 395, Issues2–3,2008,Pages109-116,ISSN0048-9697,https://doi.org/10.1016/j.scitotenv.2008.01.035.</w:t>
      </w:r>
    </w:p>
    <w:p w:rsidR="00F909C5" w:rsidRPr="004B63A0" w:rsidRDefault="00F909C5" w:rsidP="008D7407">
      <w:pPr>
        <w:pStyle w:val="ListParagraph"/>
        <w:numPr>
          <w:ilvl w:val="0"/>
          <w:numId w:val="1"/>
        </w:numPr>
        <w:jc w:val="both"/>
        <w:rPr>
          <w:rFonts w:ascii="Times New Roman" w:hAnsi="Times New Roman" w:cs="Times New Roman"/>
          <w:sz w:val="24"/>
          <w:szCs w:val="24"/>
          <w:lang w:val="en-US"/>
        </w:rPr>
      </w:pPr>
      <w:r w:rsidRPr="004B63A0">
        <w:rPr>
          <w:rFonts w:ascii="Times New Roman" w:hAnsi="Times New Roman" w:cs="Times New Roman"/>
          <w:sz w:val="24"/>
          <w:szCs w:val="24"/>
          <w:lang w:val="en-US"/>
        </w:rPr>
        <w:lastRenderedPageBreak/>
        <w:t xml:space="preserve">Multivariate methods for ground-level ozone modeling Bilge </w:t>
      </w:r>
      <w:proofErr w:type="spellStart"/>
      <w:r w:rsidRPr="004B63A0">
        <w:rPr>
          <w:rFonts w:ascii="Times New Roman" w:hAnsi="Times New Roman" w:cs="Times New Roman"/>
          <w:sz w:val="24"/>
          <w:szCs w:val="24"/>
          <w:lang w:val="en-US"/>
        </w:rPr>
        <w:t>Özbay</w:t>
      </w:r>
      <w:proofErr w:type="spellEnd"/>
      <w:r w:rsidRPr="004B63A0">
        <w:rPr>
          <w:rFonts w:ascii="Times New Roman" w:hAnsi="Times New Roman" w:cs="Times New Roman"/>
          <w:sz w:val="24"/>
          <w:szCs w:val="24"/>
          <w:lang w:val="en-US"/>
        </w:rPr>
        <w:t xml:space="preserve"> a, ⁎, </w:t>
      </w:r>
      <w:proofErr w:type="spellStart"/>
      <w:r w:rsidRPr="004B63A0">
        <w:rPr>
          <w:rFonts w:ascii="Times New Roman" w:hAnsi="Times New Roman" w:cs="Times New Roman"/>
          <w:sz w:val="24"/>
          <w:szCs w:val="24"/>
          <w:lang w:val="en-US"/>
        </w:rPr>
        <w:t>Gülşen</w:t>
      </w:r>
      <w:proofErr w:type="spellEnd"/>
      <w:r w:rsidRPr="004B63A0">
        <w:rPr>
          <w:rFonts w:ascii="Times New Roman" w:hAnsi="Times New Roman" w:cs="Times New Roman"/>
          <w:sz w:val="24"/>
          <w:szCs w:val="24"/>
          <w:lang w:val="en-US"/>
        </w:rPr>
        <w:t xml:space="preserve"> Aydın </w:t>
      </w:r>
      <w:proofErr w:type="spellStart"/>
      <w:r w:rsidRPr="004B63A0">
        <w:rPr>
          <w:rFonts w:ascii="Times New Roman" w:hAnsi="Times New Roman" w:cs="Times New Roman"/>
          <w:sz w:val="24"/>
          <w:szCs w:val="24"/>
          <w:lang w:val="en-US"/>
        </w:rPr>
        <w:t>Keskin</w:t>
      </w:r>
      <w:proofErr w:type="spellEnd"/>
      <w:r w:rsidRPr="004B63A0">
        <w:rPr>
          <w:rFonts w:ascii="Times New Roman" w:hAnsi="Times New Roman" w:cs="Times New Roman"/>
          <w:sz w:val="24"/>
          <w:szCs w:val="24"/>
          <w:lang w:val="en-US"/>
        </w:rPr>
        <w:t xml:space="preserve"> b, </w:t>
      </w:r>
      <w:proofErr w:type="spellStart"/>
      <w:r w:rsidRPr="004B63A0">
        <w:rPr>
          <w:rFonts w:ascii="Times New Roman" w:hAnsi="Times New Roman" w:cs="Times New Roman"/>
          <w:sz w:val="24"/>
          <w:szCs w:val="24"/>
          <w:lang w:val="en-US"/>
        </w:rPr>
        <w:t>Şenay</w:t>
      </w:r>
      <w:proofErr w:type="spellEnd"/>
      <w:r w:rsidRPr="004B63A0">
        <w:rPr>
          <w:rFonts w:ascii="Times New Roman" w:hAnsi="Times New Roman" w:cs="Times New Roman"/>
          <w:sz w:val="24"/>
          <w:szCs w:val="24"/>
          <w:lang w:val="en-US"/>
        </w:rPr>
        <w:t xml:space="preserve"> </w:t>
      </w:r>
      <w:proofErr w:type="spellStart"/>
      <w:r w:rsidRPr="004B63A0">
        <w:rPr>
          <w:rFonts w:ascii="Times New Roman" w:hAnsi="Times New Roman" w:cs="Times New Roman"/>
          <w:sz w:val="24"/>
          <w:szCs w:val="24"/>
          <w:lang w:val="en-US"/>
        </w:rPr>
        <w:t>Çetin</w:t>
      </w:r>
      <w:proofErr w:type="spellEnd"/>
      <w:r w:rsidRPr="004B63A0">
        <w:rPr>
          <w:rFonts w:ascii="Times New Roman" w:hAnsi="Times New Roman" w:cs="Times New Roman"/>
          <w:sz w:val="24"/>
          <w:szCs w:val="24"/>
          <w:lang w:val="en-US"/>
        </w:rPr>
        <w:t xml:space="preserve"> </w:t>
      </w:r>
      <w:proofErr w:type="spellStart"/>
      <w:r w:rsidRPr="004B63A0">
        <w:rPr>
          <w:rFonts w:ascii="Times New Roman" w:hAnsi="Times New Roman" w:cs="Times New Roman"/>
          <w:sz w:val="24"/>
          <w:szCs w:val="24"/>
          <w:lang w:val="en-US"/>
        </w:rPr>
        <w:t>Doğruparmak</w:t>
      </w:r>
      <w:proofErr w:type="spellEnd"/>
      <w:r w:rsidRPr="004B63A0">
        <w:rPr>
          <w:rFonts w:ascii="Times New Roman" w:hAnsi="Times New Roman" w:cs="Times New Roman"/>
          <w:sz w:val="24"/>
          <w:szCs w:val="24"/>
          <w:lang w:val="en-US"/>
        </w:rPr>
        <w:t xml:space="preserve"> a, </w:t>
      </w:r>
      <w:proofErr w:type="spellStart"/>
      <w:r w:rsidRPr="004B63A0">
        <w:rPr>
          <w:rFonts w:ascii="Times New Roman" w:hAnsi="Times New Roman" w:cs="Times New Roman"/>
          <w:sz w:val="24"/>
          <w:szCs w:val="24"/>
          <w:lang w:val="en-US"/>
        </w:rPr>
        <w:t>Savaş</w:t>
      </w:r>
      <w:proofErr w:type="spellEnd"/>
      <w:r w:rsidRPr="004B63A0">
        <w:rPr>
          <w:rFonts w:ascii="Times New Roman" w:hAnsi="Times New Roman" w:cs="Times New Roman"/>
          <w:sz w:val="24"/>
          <w:szCs w:val="24"/>
          <w:lang w:val="en-US"/>
        </w:rPr>
        <w:t xml:space="preserve"> </w:t>
      </w:r>
      <w:proofErr w:type="spellStart"/>
      <w:r w:rsidRPr="004B63A0">
        <w:rPr>
          <w:rFonts w:ascii="Times New Roman" w:hAnsi="Times New Roman" w:cs="Times New Roman"/>
          <w:sz w:val="24"/>
          <w:szCs w:val="24"/>
          <w:lang w:val="en-US"/>
        </w:rPr>
        <w:t>Ayberk</w:t>
      </w:r>
      <w:proofErr w:type="spellEnd"/>
      <w:r w:rsidRPr="004B63A0">
        <w:rPr>
          <w:rFonts w:ascii="Times New Roman" w:hAnsi="Times New Roman" w:cs="Times New Roman"/>
          <w:sz w:val="24"/>
          <w:szCs w:val="24"/>
          <w:lang w:val="en-US"/>
        </w:rPr>
        <w:t xml:space="preserve"> </w:t>
      </w:r>
      <w:proofErr w:type="spellStart"/>
      <w:r w:rsidRPr="004B63A0">
        <w:rPr>
          <w:rFonts w:ascii="Times New Roman" w:hAnsi="Times New Roman" w:cs="Times New Roman"/>
          <w:sz w:val="24"/>
          <w:szCs w:val="24"/>
          <w:lang w:val="en-US"/>
        </w:rPr>
        <w:t>aa</w:t>
      </w:r>
      <w:proofErr w:type="spellEnd"/>
      <w:r w:rsidRPr="004B63A0">
        <w:rPr>
          <w:rFonts w:ascii="Times New Roman" w:hAnsi="Times New Roman" w:cs="Times New Roman"/>
          <w:sz w:val="24"/>
          <w:szCs w:val="24"/>
          <w:lang w:val="en-US"/>
        </w:rPr>
        <w:t xml:space="preserve"> Department of Environmental Engineering, </w:t>
      </w:r>
      <w:proofErr w:type="spellStart"/>
      <w:r w:rsidRPr="004B63A0">
        <w:rPr>
          <w:rFonts w:ascii="Times New Roman" w:hAnsi="Times New Roman" w:cs="Times New Roman"/>
          <w:sz w:val="24"/>
          <w:szCs w:val="24"/>
          <w:lang w:val="en-US"/>
        </w:rPr>
        <w:t>Kocaeli</w:t>
      </w:r>
      <w:proofErr w:type="spellEnd"/>
      <w:r w:rsidRPr="004B63A0">
        <w:rPr>
          <w:rFonts w:ascii="Times New Roman" w:hAnsi="Times New Roman" w:cs="Times New Roman"/>
          <w:sz w:val="24"/>
          <w:szCs w:val="24"/>
          <w:lang w:val="en-US"/>
        </w:rPr>
        <w:t xml:space="preserve"> University, 41380 </w:t>
      </w:r>
      <w:proofErr w:type="spellStart"/>
      <w:r w:rsidRPr="004B63A0">
        <w:rPr>
          <w:rFonts w:ascii="Times New Roman" w:hAnsi="Times New Roman" w:cs="Times New Roman"/>
          <w:sz w:val="24"/>
          <w:szCs w:val="24"/>
          <w:lang w:val="en-US"/>
        </w:rPr>
        <w:t>Kocaeli</w:t>
      </w:r>
      <w:proofErr w:type="spellEnd"/>
      <w:r w:rsidRPr="004B63A0">
        <w:rPr>
          <w:rFonts w:ascii="Times New Roman" w:hAnsi="Times New Roman" w:cs="Times New Roman"/>
          <w:sz w:val="24"/>
          <w:szCs w:val="24"/>
          <w:lang w:val="en-US"/>
        </w:rPr>
        <w:t xml:space="preserve">, Turkey b Department of Industrial Engineering, </w:t>
      </w:r>
      <w:proofErr w:type="spellStart"/>
      <w:r w:rsidRPr="004B63A0">
        <w:rPr>
          <w:rFonts w:ascii="Times New Roman" w:hAnsi="Times New Roman" w:cs="Times New Roman"/>
          <w:sz w:val="24"/>
          <w:szCs w:val="24"/>
          <w:lang w:val="en-US"/>
        </w:rPr>
        <w:t>Kocaeli</w:t>
      </w:r>
      <w:proofErr w:type="spellEnd"/>
      <w:r w:rsidRPr="004B63A0">
        <w:rPr>
          <w:rFonts w:ascii="Times New Roman" w:hAnsi="Times New Roman" w:cs="Times New Roman"/>
          <w:sz w:val="24"/>
          <w:szCs w:val="24"/>
          <w:lang w:val="en-US"/>
        </w:rPr>
        <w:t xml:space="preserve"> University, 41380 </w:t>
      </w:r>
      <w:proofErr w:type="spellStart"/>
      <w:r w:rsidRPr="004B63A0">
        <w:rPr>
          <w:rFonts w:ascii="Times New Roman" w:hAnsi="Times New Roman" w:cs="Times New Roman"/>
          <w:sz w:val="24"/>
          <w:szCs w:val="24"/>
          <w:lang w:val="en-US"/>
        </w:rPr>
        <w:t>Kocaeli</w:t>
      </w:r>
      <w:proofErr w:type="spellEnd"/>
      <w:r w:rsidRPr="004B63A0">
        <w:rPr>
          <w:rFonts w:ascii="Times New Roman" w:hAnsi="Times New Roman" w:cs="Times New Roman"/>
          <w:sz w:val="24"/>
          <w:szCs w:val="24"/>
          <w:lang w:val="en-US"/>
        </w:rPr>
        <w:t>, Turkey</w:t>
      </w:r>
      <w:r w:rsidR="008D7407" w:rsidRPr="004B63A0">
        <w:rPr>
          <w:rFonts w:ascii="Times New Roman" w:hAnsi="Times New Roman" w:cs="Times New Roman"/>
          <w:sz w:val="24"/>
          <w:szCs w:val="24"/>
          <w:lang w:val="en-US"/>
        </w:rPr>
        <w:t xml:space="preserve"> </w:t>
      </w:r>
    </w:p>
    <w:p w:rsidR="004500E5" w:rsidRPr="004B63A0" w:rsidRDefault="004500E5" w:rsidP="004B63A0">
      <w:pPr>
        <w:pStyle w:val="ListParagraph"/>
        <w:numPr>
          <w:ilvl w:val="0"/>
          <w:numId w:val="1"/>
        </w:numPr>
        <w:jc w:val="both"/>
        <w:rPr>
          <w:rFonts w:ascii="Times New Roman" w:hAnsi="Times New Roman" w:cs="Times New Roman"/>
          <w:sz w:val="24"/>
          <w:szCs w:val="24"/>
          <w:lang w:val="en-US"/>
        </w:rPr>
      </w:pPr>
      <w:proofErr w:type="spellStart"/>
      <w:r w:rsidRPr="004B63A0">
        <w:rPr>
          <w:rFonts w:ascii="Times New Roman" w:hAnsi="Times New Roman" w:cs="Times New Roman"/>
          <w:sz w:val="24"/>
          <w:szCs w:val="24"/>
          <w:lang w:val="en-US"/>
        </w:rPr>
        <w:t>Eberly</w:t>
      </w:r>
      <w:proofErr w:type="spellEnd"/>
      <w:r w:rsidRPr="004B63A0">
        <w:rPr>
          <w:rFonts w:ascii="Times New Roman" w:hAnsi="Times New Roman" w:cs="Times New Roman"/>
          <w:sz w:val="24"/>
          <w:szCs w:val="24"/>
          <w:lang w:val="en-US"/>
        </w:rPr>
        <w:t xml:space="preserve">, L.E. (2007). Multiple Linear Regression. In: </w:t>
      </w:r>
      <w:proofErr w:type="spellStart"/>
      <w:r w:rsidRPr="004B63A0">
        <w:rPr>
          <w:rFonts w:ascii="Times New Roman" w:hAnsi="Times New Roman" w:cs="Times New Roman"/>
          <w:sz w:val="24"/>
          <w:szCs w:val="24"/>
          <w:lang w:val="en-US"/>
        </w:rPr>
        <w:t>Ambrosius</w:t>
      </w:r>
      <w:proofErr w:type="spellEnd"/>
      <w:r w:rsidRPr="004B63A0">
        <w:rPr>
          <w:rFonts w:ascii="Times New Roman" w:hAnsi="Times New Roman" w:cs="Times New Roman"/>
          <w:sz w:val="24"/>
          <w:szCs w:val="24"/>
          <w:lang w:val="en-US"/>
        </w:rPr>
        <w:t>, W.T. (</w:t>
      </w:r>
      <w:proofErr w:type="spellStart"/>
      <w:proofErr w:type="gramStart"/>
      <w:r w:rsidRPr="004B63A0">
        <w:rPr>
          <w:rFonts w:ascii="Times New Roman" w:hAnsi="Times New Roman" w:cs="Times New Roman"/>
          <w:sz w:val="24"/>
          <w:szCs w:val="24"/>
          <w:lang w:val="en-US"/>
        </w:rPr>
        <w:t>eds</w:t>
      </w:r>
      <w:proofErr w:type="spellEnd"/>
      <w:proofErr w:type="gramEnd"/>
      <w:r w:rsidRPr="004B63A0">
        <w:rPr>
          <w:rFonts w:ascii="Times New Roman" w:hAnsi="Times New Roman" w:cs="Times New Roman"/>
          <w:sz w:val="24"/>
          <w:szCs w:val="24"/>
          <w:lang w:val="en-US"/>
        </w:rPr>
        <w:t xml:space="preserve">) Topics in Biostatistics. Methods in Molecular Biology™, </w:t>
      </w:r>
      <w:proofErr w:type="spellStart"/>
      <w:r w:rsidRPr="004B63A0">
        <w:rPr>
          <w:rFonts w:ascii="Times New Roman" w:hAnsi="Times New Roman" w:cs="Times New Roman"/>
          <w:sz w:val="24"/>
          <w:szCs w:val="24"/>
          <w:lang w:val="en-US"/>
        </w:rPr>
        <w:t>vol</w:t>
      </w:r>
      <w:proofErr w:type="spellEnd"/>
      <w:r w:rsidRPr="004B63A0">
        <w:rPr>
          <w:rFonts w:ascii="Times New Roman" w:hAnsi="Times New Roman" w:cs="Times New Roman"/>
          <w:sz w:val="24"/>
          <w:szCs w:val="24"/>
          <w:lang w:val="en-US"/>
        </w:rPr>
        <w:t xml:space="preserve"> 404. Humana Press. </w:t>
      </w:r>
      <w:hyperlink r:id="rId24" w:history="1">
        <w:r w:rsidR="00E878C8" w:rsidRPr="004B63A0">
          <w:rPr>
            <w:rStyle w:val="Hyperlink"/>
            <w:rFonts w:ascii="Times New Roman" w:hAnsi="Times New Roman" w:cs="Times New Roman"/>
            <w:sz w:val="24"/>
            <w:szCs w:val="24"/>
            <w:lang w:val="en-US"/>
          </w:rPr>
          <w:t>https://doi.org/10.1007/978-1-59745-530-5_9</w:t>
        </w:r>
      </w:hyperlink>
    </w:p>
    <w:p w:rsidR="00DA1366" w:rsidRPr="00DA1366" w:rsidRDefault="00DA1366" w:rsidP="00DA1366">
      <w:pPr>
        <w:pStyle w:val="ListParagraph"/>
        <w:numPr>
          <w:ilvl w:val="0"/>
          <w:numId w:val="1"/>
        </w:numPr>
        <w:rPr>
          <w:rFonts w:ascii="Times New Roman" w:hAnsi="Times New Roman" w:cs="Times New Roman"/>
          <w:sz w:val="24"/>
          <w:szCs w:val="24"/>
          <w:lang w:val="en-US"/>
        </w:rPr>
      </w:pPr>
      <w:r w:rsidRPr="00DA1366">
        <w:rPr>
          <w:rFonts w:ascii="Times New Roman" w:hAnsi="Times New Roman" w:cs="Times New Roman"/>
          <w:sz w:val="24"/>
          <w:szCs w:val="24"/>
          <w:lang w:val="en-US"/>
        </w:rPr>
        <w:t>Central Pollution Control Board (CPCB), Ministry of Environment, Forest and Climate Change, Government of India. (</w:t>
      </w:r>
      <w:proofErr w:type="spellStart"/>
      <w:r w:rsidRPr="00DA1366">
        <w:rPr>
          <w:rFonts w:ascii="Times New Roman" w:hAnsi="Times New Roman" w:cs="Times New Roman"/>
          <w:sz w:val="24"/>
          <w:szCs w:val="24"/>
          <w:lang w:val="en-US"/>
        </w:rPr>
        <w:t>n.d.</w:t>
      </w:r>
      <w:proofErr w:type="spellEnd"/>
      <w:r w:rsidRPr="00DA1366">
        <w:rPr>
          <w:rFonts w:ascii="Times New Roman" w:hAnsi="Times New Roman" w:cs="Times New Roman"/>
          <w:sz w:val="24"/>
          <w:szCs w:val="24"/>
          <w:lang w:val="en-US"/>
        </w:rPr>
        <w:t xml:space="preserve">). Retrieved from </w:t>
      </w:r>
      <w:hyperlink r:id="rId25" w:history="1">
        <w:r w:rsidRPr="009E4E0E">
          <w:rPr>
            <w:rStyle w:val="Hyperlink"/>
            <w:rFonts w:ascii="Times New Roman" w:hAnsi="Times New Roman" w:cs="Times New Roman"/>
            <w:sz w:val="24"/>
            <w:szCs w:val="24"/>
            <w:lang w:val="en-US"/>
          </w:rPr>
          <w:t>http://cpcb.nic.in/</w:t>
        </w:r>
      </w:hyperlink>
      <w:r>
        <w:rPr>
          <w:rFonts w:ascii="Times New Roman" w:hAnsi="Times New Roman" w:cs="Times New Roman"/>
          <w:sz w:val="24"/>
          <w:szCs w:val="24"/>
          <w:lang w:val="en-US"/>
        </w:rPr>
        <w:t xml:space="preserve"> </w:t>
      </w:r>
    </w:p>
    <w:p w:rsidR="00CD396A" w:rsidRDefault="00DA1366" w:rsidP="00DA1366">
      <w:pPr>
        <w:pStyle w:val="ListParagraph"/>
        <w:numPr>
          <w:ilvl w:val="0"/>
          <w:numId w:val="1"/>
        </w:numPr>
        <w:jc w:val="both"/>
        <w:rPr>
          <w:rFonts w:ascii="Times New Roman" w:hAnsi="Times New Roman" w:cs="Times New Roman"/>
          <w:sz w:val="24"/>
          <w:szCs w:val="24"/>
          <w:lang w:val="en-US"/>
        </w:rPr>
      </w:pPr>
      <w:r w:rsidRPr="00DA1366">
        <w:rPr>
          <w:rFonts w:ascii="Times New Roman" w:hAnsi="Times New Roman" w:cs="Times New Roman"/>
          <w:sz w:val="24"/>
          <w:szCs w:val="24"/>
          <w:lang w:val="en-US"/>
        </w:rPr>
        <w:t>Gong, C. and Liao, H.: A typical weather pattern for ozone pollution events in North China, Atmos. Chem. Phys., 19, 13725–13740, https://doi.org/10.5194/acp-19-13725-2019, 2019.</w:t>
      </w:r>
    </w:p>
    <w:p w:rsidR="008D7407" w:rsidRPr="008D7407" w:rsidRDefault="008D7407" w:rsidP="008D7407">
      <w:pPr>
        <w:pStyle w:val="ListParagraph"/>
        <w:numPr>
          <w:ilvl w:val="0"/>
          <w:numId w:val="1"/>
        </w:numPr>
        <w:shd w:val="clear" w:color="auto" w:fill="FFFFFF"/>
        <w:rPr>
          <w:rFonts w:ascii="Arial" w:hAnsi="Arial" w:cs="Arial"/>
          <w:color w:val="1C1D1E"/>
          <w:sz w:val="21"/>
          <w:szCs w:val="21"/>
        </w:rPr>
      </w:pPr>
      <w:r w:rsidRPr="008D7407">
        <w:rPr>
          <w:rStyle w:val="author"/>
          <w:rFonts w:ascii="Arial" w:hAnsi="Arial" w:cs="Arial"/>
          <w:color w:val="1C1D1E"/>
          <w:sz w:val="21"/>
          <w:szCs w:val="21"/>
        </w:rPr>
        <w:t>Zhang, A.</w:t>
      </w:r>
      <w:r w:rsidRPr="008D7407">
        <w:rPr>
          <w:rFonts w:ascii="Arial" w:hAnsi="Arial" w:cs="Arial"/>
          <w:color w:val="1C1D1E"/>
          <w:sz w:val="21"/>
          <w:szCs w:val="21"/>
        </w:rPr>
        <w:t>, </w:t>
      </w:r>
      <w:r w:rsidRPr="008D7407">
        <w:rPr>
          <w:rStyle w:val="author"/>
          <w:rFonts w:ascii="Arial" w:hAnsi="Arial" w:cs="Arial"/>
          <w:color w:val="1C1D1E"/>
          <w:sz w:val="21"/>
          <w:szCs w:val="21"/>
        </w:rPr>
        <w:t>Fu, T.-M.</w:t>
      </w:r>
      <w:r w:rsidRPr="008D7407">
        <w:rPr>
          <w:rFonts w:ascii="Arial" w:hAnsi="Arial" w:cs="Arial"/>
          <w:color w:val="1C1D1E"/>
          <w:sz w:val="21"/>
          <w:szCs w:val="21"/>
        </w:rPr>
        <w:t>, </w:t>
      </w:r>
      <w:r w:rsidRPr="008D7407">
        <w:rPr>
          <w:rStyle w:val="author"/>
          <w:rFonts w:ascii="Arial" w:hAnsi="Arial" w:cs="Arial"/>
          <w:color w:val="1C1D1E"/>
          <w:sz w:val="21"/>
          <w:szCs w:val="21"/>
        </w:rPr>
        <w:t>Feng, X.</w:t>
      </w:r>
      <w:r w:rsidRPr="008D7407">
        <w:rPr>
          <w:rFonts w:ascii="Arial" w:hAnsi="Arial" w:cs="Arial"/>
          <w:color w:val="1C1D1E"/>
          <w:sz w:val="21"/>
          <w:szCs w:val="21"/>
        </w:rPr>
        <w:t>, </w:t>
      </w:r>
      <w:proofErr w:type="spellStart"/>
      <w:r w:rsidRPr="008D7407">
        <w:rPr>
          <w:rStyle w:val="author"/>
          <w:rFonts w:ascii="Arial" w:hAnsi="Arial" w:cs="Arial"/>
          <w:color w:val="1C1D1E"/>
          <w:sz w:val="21"/>
          <w:szCs w:val="21"/>
        </w:rPr>
        <w:t>Guo</w:t>
      </w:r>
      <w:proofErr w:type="spellEnd"/>
      <w:r w:rsidRPr="008D7407">
        <w:rPr>
          <w:rStyle w:val="author"/>
          <w:rFonts w:ascii="Arial" w:hAnsi="Arial" w:cs="Arial"/>
          <w:color w:val="1C1D1E"/>
          <w:sz w:val="21"/>
          <w:szCs w:val="21"/>
        </w:rPr>
        <w:t>, J.</w:t>
      </w:r>
      <w:r w:rsidRPr="008D7407">
        <w:rPr>
          <w:rFonts w:ascii="Arial" w:hAnsi="Arial" w:cs="Arial"/>
          <w:color w:val="1C1D1E"/>
          <w:sz w:val="21"/>
          <w:szCs w:val="21"/>
        </w:rPr>
        <w:t>, </w:t>
      </w:r>
      <w:r w:rsidRPr="008D7407">
        <w:rPr>
          <w:rStyle w:val="author"/>
          <w:rFonts w:ascii="Arial" w:hAnsi="Arial" w:cs="Arial"/>
          <w:color w:val="1C1D1E"/>
          <w:sz w:val="21"/>
          <w:szCs w:val="21"/>
        </w:rPr>
        <w:t>Liu, C.</w:t>
      </w:r>
      <w:r w:rsidRPr="008D7407">
        <w:rPr>
          <w:rFonts w:ascii="Arial" w:hAnsi="Arial" w:cs="Arial"/>
          <w:color w:val="1C1D1E"/>
          <w:sz w:val="21"/>
          <w:szCs w:val="21"/>
        </w:rPr>
        <w:t>, </w:t>
      </w:r>
      <w:r w:rsidRPr="008D7407">
        <w:rPr>
          <w:rStyle w:val="author"/>
          <w:rFonts w:ascii="Arial" w:hAnsi="Arial" w:cs="Arial"/>
          <w:color w:val="1C1D1E"/>
          <w:sz w:val="21"/>
          <w:szCs w:val="21"/>
        </w:rPr>
        <w:t>Chen, J.</w:t>
      </w:r>
      <w:r w:rsidRPr="008D7407">
        <w:rPr>
          <w:rFonts w:ascii="Arial" w:hAnsi="Arial" w:cs="Arial"/>
          <w:color w:val="1C1D1E"/>
          <w:sz w:val="21"/>
          <w:szCs w:val="21"/>
        </w:rPr>
        <w:t>, et al. (</w:t>
      </w:r>
      <w:r w:rsidRPr="008D7407">
        <w:rPr>
          <w:rStyle w:val="pubyear"/>
          <w:rFonts w:ascii="Arial" w:hAnsi="Arial" w:cs="Arial"/>
          <w:color w:val="1C1D1E"/>
          <w:sz w:val="21"/>
          <w:szCs w:val="21"/>
        </w:rPr>
        <w:t>2023</w:t>
      </w:r>
      <w:r w:rsidRPr="008D7407">
        <w:rPr>
          <w:rFonts w:ascii="Arial" w:hAnsi="Arial" w:cs="Arial"/>
          <w:color w:val="1C1D1E"/>
          <w:sz w:val="21"/>
          <w:szCs w:val="21"/>
        </w:rPr>
        <w:t>). </w:t>
      </w:r>
      <w:r w:rsidRPr="008D7407">
        <w:rPr>
          <w:rStyle w:val="articletitle"/>
          <w:rFonts w:ascii="Arial" w:hAnsi="Arial" w:cs="Arial"/>
          <w:color w:val="1C1D1E"/>
          <w:sz w:val="21"/>
          <w:szCs w:val="21"/>
        </w:rPr>
        <w:t>Deep learning-based ensemble forecasts and predictability assessments for surface ozone pollution</w:t>
      </w:r>
      <w:r w:rsidRPr="008D7407">
        <w:rPr>
          <w:rFonts w:ascii="Arial" w:hAnsi="Arial" w:cs="Arial"/>
          <w:color w:val="1C1D1E"/>
          <w:sz w:val="21"/>
          <w:szCs w:val="21"/>
        </w:rPr>
        <w:t>. </w:t>
      </w:r>
      <w:r w:rsidRPr="008D7407">
        <w:rPr>
          <w:rFonts w:ascii="Arial" w:hAnsi="Arial" w:cs="Arial"/>
          <w:i/>
          <w:iCs/>
          <w:color w:val="1C1D1E"/>
          <w:sz w:val="21"/>
          <w:szCs w:val="21"/>
        </w:rPr>
        <w:t>Geophysical Research Letters</w:t>
      </w:r>
      <w:r w:rsidRPr="008D7407">
        <w:rPr>
          <w:rFonts w:ascii="Arial" w:hAnsi="Arial" w:cs="Arial"/>
          <w:color w:val="1C1D1E"/>
          <w:sz w:val="21"/>
          <w:szCs w:val="21"/>
        </w:rPr>
        <w:t>, </w:t>
      </w:r>
      <w:r w:rsidRPr="008D7407">
        <w:rPr>
          <w:rStyle w:val="vol"/>
          <w:rFonts w:ascii="Arial" w:hAnsi="Arial" w:cs="Arial"/>
          <w:color w:val="1C1D1E"/>
          <w:sz w:val="21"/>
          <w:szCs w:val="21"/>
        </w:rPr>
        <w:t>50</w:t>
      </w:r>
      <w:r w:rsidRPr="008D7407">
        <w:rPr>
          <w:rFonts w:ascii="Arial" w:hAnsi="Arial" w:cs="Arial"/>
          <w:color w:val="1C1D1E"/>
          <w:sz w:val="21"/>
          <w:szCs w:val="21"/>
        </w:rPr>
        <w:t>, e2022GL102611. </w:t>
      </w:r>
      <w:hyperlink r:id="rId26" w:history="1">
        <w:r w:rsidRPr="008D7407">
          <w:rPr>
            <w:rStyle w:val="Hyperlink"/>
            <w:rFonts w:ascii="Arial" w:hAnsi="Arial" w:cs="Arial"/>
            <w:color w:val="005274"/>
            <w:sz w:val="21"/>
            <w:szCs w:val="21"/>
          </w:rPr>
          <w:t>https://doi.org/10.1029/2022GL102611</w:t>
        </w:r>
      </w:hyperlink>
    </w:p>
    <w:p w:rsidR="00DA1366" w:rsidRDefault="008D7407" w:rsidP="00EE36D4">
      <w:pPr>
        <w:pStyle w:val="ListParagraph"/>
        <w:numPr>
          <w:ilvl w:val="0"/>
          <w:numId w:val="1"/>
        </w:numPr>
        <w:jc w:val="both"/>
        <w:rPr>
          <w:rFonts w:ascii="Times New Roman" w:hAnsi="Times New Roman" w:cs="Times New Roman"/>
          <w:sz w:val="24"/>
          <w:szCs w:val="24"/>
          <w:lang w:val="en-US"/>
        </w:rPr>
      </w:pPr>
      <w:r w:rsidRPr="008D7407">
        <w:rPr>
          <w:rFonts w:ascii="Times New Roman" w:hAnsi="Times New Roman" w:cs="Times New Roman"/>
          <w:sz w:val="24"/>
          <w:szCs w:val="24"/>
          <w:lang w:val="en-US"/>
        </w:rPr>
        <w:t xml:space="preserve">E. </w:t>
      </w:r>
      <w:proofErr w:type="spellStart"/>
      <w:r w:rsidRPr="008D7407">
        <w:rPr>
          <w:rFonts w:ascii="Times New Roman" w:hAnsi="Times New Roman" w:cs="Times New Roman"/>
          <w:sz w:val="24"/>
          <w:szCs w:val="24"/>
          <w:lang w:val="en-US"/>
        </w:rPr>
        <w:t>Debry</w:t>
      </w:r>
      <w:proofErr w:type="spellEnd"/>
      <w:r w:rsidRPr="008D7407">
        <w:rPr>
          <w:rFonts w:ascii="Times New Roman" w:hAnsi="Times New Roman" w:cs="Times New Roman"/>
          <w:sz w:val="24"/>
          <w:szCs w:val="24"/>
          <w:lang w:val="en-US"/>
        </w:rPr>
        <w:t xml:space="preserve">, V. </w:t>
      </w:r>
      <w:proofErr w:type="spellStart"/>
      <w:r w:rsidRPr="008D7407">
        <w:rPr>
          <w:rFonts w:ascii="Times New Roman" w:hAnsi="Times New Roman" w:cs="Times New Roman"/>
          <w:sz w:val="24"/>
          <w:szCs w:val="24"/>
          <w:lang w:val="en-US"/>
        </w:rPr>
        <w:t>Mallet,Ensemble</w:t>
      </w:r>
      <w:proofErr w:type="spellEnd"/>
      <w:r w:rsidRPr="008D7407">
        <w:rPr>
          <w:rFonts w:ascii="Times New Roman" w:hAnsi="Times New Roman" w:cs="Times New Roman"/>
          <w:sz w:val="24"/>
          <w:szCs w:val="24"/>
          <w:lang w:val="en-US"/>
        </w:rPr>
        <w:t xml:space="preserve"> forecasting with machine learning algorithms for ozone, nitrogen dioxide and PM10 on the </w:t>
      </w:r>
      <w:proofErr w:type="spellStart"/>
      <w:r w:rsidRPr="008D7407">
        <w:rPr>
          <w:rFonts w:ascii="Times New Roman" w:hAnsi="Times New Roman" w:cs="Times New Roman"/>
          <w:sz w:val="24"/>
          <w:szCs w:val="24"/>
          <w:lang w:val="en-US"/>
        </w:rPr>
        <w:t>Prev'Air</w:t>
      </w:r>
      <w:proofErr w:type="spellEnd"/>
      <w:r w:rsidRPr="008D7407">
        <w:rPr>
          <w:rFonts w:ascii="Times New Roman" w:hAnsi="Times New Roman" w:cs="Times New Roman"/>
          <w:sz w:val="24"/>
          <w:szCs w:val="24"/>
          <w:lang w:val="en-US"/>
        </w:rPr>
        <w:t xml:space="preserve"> </w:t>
      </w:r>
      <w:proofErr w:type="spellStart"/>
      <w:r w:rsidRPr="008D7407">
        <w:rPr>
          <w:rFonts w:ascii="Times New Roman" w:hAnsi="Times New Roman" w:cs="Times New Roman"/>
          <w:sz w:val="24"/>
          <w:szCs w:val="24"/>
          <w:lang w:val="en-US"/>
        </w:rPr>
        <w:t>platform,Atmospheric</w:t>
      </w:r>
      <w:proofErr w:type="spellEnd"/>
      <w:r w:rsidRPr="008D7407">
        <w:rPr>
          <w:rFonts w:ascii="Times New Roman" w:hAnsi="Times New Roman" w:cs="Times New Roman"/>
          <w:sz w:val="24"/>
          <w:szCs w:val="24"/>
          <w:lang w:val="en-US"/>
        </w:rPr>
        <w:t xml:space="preserve"> </w:t>
      </w:r>
      <w:proofErr w:type="spellStart"/>
      <w:r w:rsidRPr="008D7407">
        <w:rPr>
          <w:rFonts w:ascii="Times New Roman" w:hAnsi="Times New Roman" w:cs="Times New Roman"/>
          <w:sz w:val="24"/>
          <w:szCs w:val="24"/>
          <w:lang w:val="en-US"/>
        </w:rPr>
        <w:t>Environment,Volume</w:t>
      </w:r>
      <w:proofErr w:type="spellEnd"/>
      <w:r w:rsidRPr="008D7407">
        <w:rPr>
          <w:rFonts w:ascii="Times New Roman" w:hAnsi="Times New Roman" w:cs="Times New Roman"/>
          <w:sz w:val="24"/>
          <w:szCs w:val="24"/>
          <w:lang w:val="en-US"/>
        </w:rPr>
        <w:t xml:space="preserve"> 91,2014,Pages 71-84,ISSN 1352-2310,https://doi.org/10.1016/j.atmosenv.2014.03.049.</w:t>
      </w:r>
    </w:p>
    <w:p w:rsidR="00093098" w:rsidRDefault="00093098" w:rsidP="00093098">
      <w:pPr>
        <w:pStyle w:val="ListParagraph"/>
        <w:numPr>
          <w:ilvl w:val="0"/>
          <w:numId w:val="1"/>
        </w:numPr>
        <w:jc w:val="both"/>
        <w:rPr>
          <w:rFonts w:ascii="Times New Roman" w:hAnsi="Times New Roman" w:cs="Times New Roman"/>
          <w:sz w:val="24"/>
          <w:szCs w:val="24"/>
          <w:lang w:val="en-US"/>
        </w:rPr>
      </w:pPr>
      <w:r w:rsidRPr="00093098">
        <w:rPr>
          <w:rFonts w:ascii="Times New Roman" w:hAnsi="Times New Roman" w:cs="Times New Roman"/>
          <w:sz w:val="24"/>
          <w:szCs w:val="24"/>
          <w:lang w:val="en-US"/>
        </w:rPr>
        <w:t xml:space="preserve">Vance, Jesse M., et al. "An empirical MLR for estimating surface layer DIC and a comparative assessment to other gap-filling techniques for ocean carbon time series." </w:t>
      </w:r>
      <w:proofErr w:type="spellStart"/>
      <w:r w:rsidRPr="00093098">
        <w:rPr>
          <w:rFonts w:ascii="Times New Roman" w:hAnsi="Times New Roman" w:cs="Times New Roman"/>
          <w:sz w:val="24"/>
          <w:szCs w:val="24"/>
          <w:lang w:val="en-US"/>
        </w:rPr>
        <w:t>Biogeosciences</w:t>
      </w:r>
      <w:proofErr w:type="spellEnd"/>
      <w:r w:rsidRPr="00093098">
        <w:rPr>
          <w:rFonts w:ascii="Times New Roman" w:hAnsi="Times New Roman" w:cs="Times New Roman"/>
          <w:sz w:val="24"/>
          <w:szCs w:val="24"/>
          <w:lang w:val="en-US"/>
        </w:rPr>
        <w:t xml:space="preserve"> 19.1 (2022): 241-269.</w:t>
      </w:r>
    </w:p>
    <w:p w:rsidR="008D7407" w:rsidRDefault="008D7407" w:rsidP="008D7407">
      <w:pPr>
        <w:pStyle w:val="ListParagraph"/>
        <w:numPr>
          <w:ilvl w:val="0"/>
          <w:numId w:val="1"/>
        </w:numPr>
        <w:jc w:val="both"/>
        <w:rPr>
          <w:rFonts w:ascii="Times New Roman" w:hAnsi="Times New Roman" w:cs="Times New Roman"/>
          <w:sz w:val="24"/>
          <w:szCs w:val="24"/>
          <w:lang w:val="en-US"/>
        </w:rPr>
      </w:pPr>
      <w:r w:rsidRPr="008D7407">
        <w:rPr>
          <w:rFonts w:ascii="Times New Roman" w:hAnsi="Times New Roman" w:cs="Times New Roman"/>
          <w:sz w:val="24"/>
          <w:szCs w:val="24"/>
          <w:lang w:val="en-US"/>
        </w:rPr>
        <w:t>Understanding LSTM -- a tutorial into Long Short-Term Memory Recurrent Neural Networks</w:t>
      </w:r>
      <w:r>
        <w:rPr>
          <w:rFonts w:ascii="Times New Roman" w:hAnsi="Times New Roman" w:cs="Times New Roman"/>
          <w:sz w:val="24"/>
          <w:szCs w:val="24"/>
          <w:lang w:val="en-US"/>
        </w:rPr>
        <w:t xml:space="preserve"> </w:t>
      </w:r>
      <w:r w:rsidRPr="008D7407">
        <w:rPr>
          <w:rFonts w:ascii="Times New Roman" w:hAnsi="Times New Roman" w:cs="Times New Roman"/>
          <w:sz w:val="24"/>
          <w:szCs w:val="24"/>
          <w:lang w:val="en-US"/>
        </w:rPr>
        <w:t xml:space="preserve">Ralf C. </w:t>
      </w:r>
      <w:proofErr w:type="spellStart"/>
      <w:r w:rsidRPr="008D7407">
        <w:rPr>
          <w:rFonts w:ascii="Times New Roman" w:hAnsi="Times New Roman" w:cs="Times New Roman"/>
          <w:sz w:val="24"/>
          <w:szCs w:val="24"/>
          <w:lang w:val="en-US"/>
        </w:rPr>
        <w:t>Staudemeyer</w:t>
      </w:r>
      <w:proofErr w:type="spellEnd"/>
      <w:r w:rsidRPr="008D7407">
        <w:rPr>
          <w:rFonts w:ascii="Times New Roman" w:hAnsi="Times New Roman" w:cs="Times New Roman"/>
          <w:sz w:val="24"/>
          <w:szCs w:val="24"/>
          <w:lang w:val="en-US"/>
        </w:rPr>
        <w:t>, Eric Rothstein Morris</w:t>
      </w:r>
      <w:r>
        <w:rPr>
          <w:rFonts w:ascii="Times New Roman" w:hAnsi="Times New Roman" w:cs="Times New Roman"/>
          <w:sz w:val="24"/>
          <w:szCs w:val="24"/>
          <w:lang w:val="en-US"/>
        </w:rPr>
        <w:t xml:space="preserve"> </w:t>
      </w:r>
      <w:hyperlink r:id="rId27" w:history="1">
        <w:r w:rsidRPr="009E4E0E">
          <w:rPr>
            <w:rStyle w:val="Hyperlink"/>
            <w:rFonts w:ascii="Times New Roman" w:hAnsi="Times New Roman" w:cs="Times New Roman"/>
            <w:sz w:val="24"/>
            <w:szCs w:val="24"/>
            <w:lang w:val="en-US"/>
          </w:rPr>
          <w:t>https://doi.org/10.48550/arXiv.1909.09586</w:t>
        </w:r>
      </w:hyperlink>
      <w:r>
        <w:rPr>
          <w:rFonts w:ascii="Times New Roman" w:hAnsi="Times New Roman" w:cs="Times New Roman"/>
          <w:sz w:val="24"/>
          <w:szCs w:val="24"/>
          <w:lang w:val="en-US"/>
        </w:rPr>
        <w:t xml:space="preserve"> </w:t>
      </w:r>
    </w:p>
    <w:p w:rsidR="002207C4" w:rsidRPr="002207C4" w:rsidRDefault="002207C4" w:rsidP="00C1337D">
      <w:pPr>
        <w:pStyle w:val="ListParagraph"/>
        <w:numPr>
          <w:ilvl w:val="0"/>
          <w:numId w:val="1"/>
        </w:numPr>
        <w:jc w:val="both"/>
        <w:rPr>
          <w:rFonts w:ascii="Times New Roman" w:hAnsi="Times New Roman" w:cs="Times New Roman"/>
          <w:sz w:val="24"/>
          <w:szCs w:val="24"/>
          <w:lang w:val="en-US"/>
        </w:rPr>
      </w:pPr>
      <w:r w:rsidRPr="002207C4">
        <w:rPr>
          <w:rFonts w:ascii="Times New Roman" w:hAnsi="Times New Roman" w:cs="Times New Roman"/>
          <w:sz w:val="24"/>
          <w:szCs w:val="24"/>
          <w:lang w:val="en-US"/>
        </w:rPr>
        <w:t xml:space="preserve">Federico </w:t>
      </w:r>
      <w:proofErr w:type="spellStart"/>
      <w:r w:rsidRPr="002207C4">
        <w:rPr>
          <w:rFonts w:ascii="Times New Roman" w:hAnsi="Times New Roman" w:cs="Times New Roman"/>
          <w:sz w:val="24"/>
          <w:szCs w:val="24"/>
          <w:lang w:val="en-US"/>
        </w:rPr>
        <w:t>Landi</w:t>
      </w:r>
      <w:proofErr w:type="spellEnd"/>
      <w:r w:rsidRPr="002207C4">
        <w:rPr>
          <w:rFonts w:ascii="Times New Roman" w:hAnsi="Times New Roman" w:cs="Times New Roman"/>
          <w:sz w:val="24"/>
          <w:szCs w:val="24"/>
          <w:lang w:val="en-US"/>
        </w:rPr>
        <w:t xml:space="preserve">, Lorenzo </w:t>
      </w:r>
      <w:proofErr w:type="spellStart"/>
      <w:r w:rsidRPr="002207C4">
        <w:rPr>
          <w:rFonts w:ascii="Times New Roman" w:hAnsi="Times New Roman" w:cs="Times New Roman"/>
          <w:sz w:val="24"/>
          <w:szCs w:val="24"/>
          <w:lang w:val="en-US"/>
        </w:rPr>
        <w:t>Baraldi</w:t>
      </w:r>
      <w:proofErr w:type="spellEnd"/>
      <w:r w:rsidRPr="002207C4">
        <w:rPr>
          <w:rFonts w:ascii="Times New Roman" w:hAnsi="Times New Roman" w:cs="Times New Roman"/>
          <w:sz w:val="24"/>
          <w:szCs w:val="24"/>
          <w:lang w:val="en-US"/>
        </w:rPr>
        <w:t xml:space="preserve">, Marcella </w:t>
      </w:r>
      <w:proofErr w:type="spellStart"/>
      <w:r w:rsidRPr="002207C4">
        <w:rPr>
          <w:rFonts w:ascii="Times New Roman" w:hAnsi="Times New Roman" w:cs="Times New Roman"/>
          <w:sz w:val="24"/>
          <w:szCs w:val="24"/>
          <w:lang w:val="en-US"/>
        </w:rPr>
        <w:t>Cornia</w:t>
      </w:r>
      <w:proofErr w:type="spellEnd"/>
      <w:r w:rsidRPr="002207C4">
        <w:rPr>
          <w:rFonts w:ascii="Times New Roman" w:hAnsi="Times New Roman" w:cs="Times New Roman"/>
          <w:sz w:val="24"/>
          <w:szCs w:val="24"/>
          <w:lang w:val="en-US"/>
        </w:rPr>
        <w:t xml:space="preserve">, Rita </w:t>
      </w:r>
      <w:proofErr w:type="spellStart"/>
      <w:r w:rsidRPr="002207C4">
        <w:rPr>
          <w:rFonts w:ascii="Times New Roman" w:hAnsi="Times New Roman" w:cs="Times New Roman"/>
          <w:sz w:val="24"/>
          <w:szCs w:val="24"/>
          <w:lang w:val="en-US"/>
        </w:rPr>
        <w:t>Cucchiara,Working</w:t>
      </w:r>
      <w:proofErr w:type="spellEnd"/>
      <w:r w:rsidRPr="002207C4">
        <w:rPr>
          <w:rFonts w:ascii="Times New Roman" w:hAnsi="Times New Roman" w:cs="Times New Roman"/>
          <w:sz w:val="24"/>
          <w:szCs w:val="24"/>
          <w:lang w:val="en-US"/>
        </w:rPr>
        <w:t xml:space="preserve"> Memory Connections for </w:t>
      </w:r>
      <w:proofErr w:type="spellStart"/>
      <w:r w:rsidRPr="002207C4">
        <w:rPr>
          <w:rFonts w:ascii="Times New Roman" w:hAnsi="Times New Roman" w:cs="Times New Roman"/>
          <w:sz w:val="24"/>
          <w:szCs w:val="24"/>
          <w:lang w:val="en-US"/>
        </w:rPr>
        <w:t>LSTM,Neural</w:t>
      </w:r>
      <w:proofErr w:type="spellEnd"/>
      <w:r w:rsidRPr="002207C4">
        <w:rPr>
          <w:rFonts w:ascii="Times New Roman" w:hAnsi="Times New Roman" w:cs="Times New Roman"/>
          <w:sz w:val="24"/>
          <w:szCs w:val="24"/>
          <w:lang w:val="en-US"/>
        </w:rPr>
        <w:t xml:space="preserve"> </w:t>
      </w:r>
      <w:proofErr w:type="spellStart"/>
      <w:r w:rsidRPr="002207C4">
        <w:rPr>
          <w:rFonts w:ascii="Times New Roman" w:hAnsi="Times New Roman" w:cs="Times New Roman"/>
          <w:sz w:val="24"/>
          <w:szCs w:val="24"/>
          <w:lang w:val="en-US"/>
        </w:rPr>
        <w:t>Networks,Volume</w:t>
      </w:r>
      <w:proofErr w:type="spellEnd"/>
      <w:r w:rsidRPr="002207C4">
        <w:rPr>
          <w:rFonts w:ascii="Times New Roman" w:hAnsi="Times New Roman" w:cs="Times New Roman"/>
          <w:sz w:val="24"/>
          <w:szCs w:val="24"/>
          <w:lang w:val="en-US"/>
        </w:rPr>
        <w:t xml:space="preserve"> 144,2021,Pages 334-341,ISSN 0893-6080,https://doi.org/10.1016/j.neunet.2021.08.030.</w:t>
      </w:r>
    </w:p>
    <w:p w:rsidR="008D7407" w:rsidRPr="008D7407" w:rsidRDefault="008D7407" w:rsidP="008D7407">
      <w:pPr>
        <w:pStyle w:val="ListParagraph"/>
        <w:numPr>
          <w:ilvl w:val="0"/>
          <w:numId w:val="1"/>
        </w:numPr>
        <w:jc w:val="both"/>
        <w:rPr>
          <w:rFonts w:ascii="Times New Roman" w:hAnsi="Times New Roman" w:cs="Times New Roman"/>
          <w:sz w:val="24"/>
          <w:szCs w:val="24"/>
          <w:lang w:val="en-US"/>
        </w:rPr>
      </w:pPr>
      <w:r w:rsidRPr="008D7407">
        <w:rPr>
          <w:rFonts w:ascii="Times New Roman" w:hAnsi="Times New Roman" w:cs="Times New Roman"/>
          <w:sz w:val="24"/>
          <w:szCs w:val="24"/>
          <w:lang w:val="en-US"/>
        </w:rPr>
        <w:t xml:space="preserve">S. </w:t>
      </w:r>
      <w:proofErr w:type="spellStart"/>
      <w:r w:rsidRPr="008D7407">
        <w:rPr>
          <w:rFonts w:ascii="Times New Roman" w:hAnsi="Times New Roman" w:cs="Times New Roman"/>
          <w:sz w:val="24"/>
          <w:szCs w:val="24"/>
          <w:lang w:val="en-US"/>
        </w:rPr>
        <w:t>Siami-Namini</w:t>
      </w:r>
      <w:proofErr w:type="spellEnd"/>
      <w:r w:rsidRPr="008D7407">
        <w:rPr>
          <w:rFonts w:ascii="Times New Roman" w:hAnsi="Times New Roman" w:cs="Times New Roman"/>
          <w:sz w:val="24"/>
          <w:szCs w:val="24"/>
          <w:lang w:val="en-US"/>
        </w:rPr>
        <w:t xml:space="preserve">, N. </w:t>
      </w:r>
      <w:proofErr w:type="spellStart"/>
      <w:r w:rsidRPr="008D7407">
        <w:rPr>
          <w:rFonts w:ascii="Times New Roman" w:hAnsi="Times New Roman" w:cs="Times New Roman"/>
          <w:sz w:val="24"/>
          <w:szCs w:val="24"/>
          <w:lang w:val="en-US"/>
        </w:rPr>
        <w:t>Tavakoli</w:t>
      </w:r>
      <w:proofErr w:type="spellEnd"/>
      <w:r w:rsidRPr="008D7407">
        <w:rPr>
          <w:rFonts w:ascii="Times New Roman" w:hAnsi="Times New Roman" w:cs="Times New Roman"/>
          <w:sz w:val="24"/>
          <w:szCs w:val="24"/>
          <w:lang w:val="en-US"/>
        </w:rPr>
        <w:t xml:space="preserve"> and A. S. </w:t>
      </w:r>
      <w:proofErr w:type="spellStart"/>
      <w:r w:rsidRPr="008D7407">
        <w:rPr>
          <w:rFonts w:ascii="Times New Roman" w:hAnsi="Times New Roman" w:cs="Times New Roman"/>
          <w:sz w:val="24"/>
          <w:szCs w:val="24"/>
          <w:lang w:val="en-US"/>
        </w:rPr>
        <w:t>Namin</w:t>
      </w:r>
      <w:proofErr w:type="spellEnd"/>
      <w:r w:rsidRPr="008D7407">
        <w:rPr>
          <w:rFonts w:ascii="Times New Roman" w:hAnsi="Times New Roman" w:cs="Times New Roman"/>
          <w:sz w:val="24"/>
          <w:szCs w:val="24"/>
          <w:lang w:val="en-US"/>
        </w:rPr>
        <w:t xml:space="preserve">, "The Performance of LSTM and </w:t>
      </w:r>
      <w:proofErr w:type="spellStart"/>
      <w:r w:rsidRPr="008D7407">
        <w:rPr>
          <w:rFonts w:ascii="Times New Roman" w:hAnsi="Times New Roman" w:cs="Times New Roman"/>
          <w:sz w:val="24"/>
          <w:szCs w:val="24"/>
          <w:lang w:val="en-US"/>
        </w:rPr>
        <w:t>BiLSTM</w:t>
      </w:r>
      <w:proofErr w:type="spellEnd"/>
      <w:r w:rsidRPr="008D7407">
        <w:rPr>
          <w:rFonts w:ascii="Times New Roman" w:hAnsi="Times New Roman" w:cs="Times New Roman"/>
          <w:sz w:val="24"/>
          <w:szCs w:val="24"/>
          <w:lang w:val="en-US"/>
        </w:rPr>
        <w:t xml:space="preserve"> in Forecasting Time Series," 2019 IEEE International Conference on Big Data (Big Data), Los Angeles, CA, USA, 2019, pp. 3285-3292, </w:t>
      </w:r>
      <w:proofErr w:type="spellStart"/>
      <w:r w:rsidRPr="008D7407">
        <w:rPr>
          <w:rFonts w:ascii="Times New Roman" w:hAnsi="Times New Roman" w:cs="Times New Roman"/>
          <w:sz w:val="24"/>
          <w:szCs w:val="24"/>
          <w:lang w:val="en-US"/>
        </w:rPr>
        <w:t>doi</w:t>
      </w:r>
      <w:proofErr w:type="spellEnd"/>
      <w:r w:rsidRPr="008D7407">
        <w:rPr>
          <w:rFonts w:ascii="Times New Roman" w:hAnsi="Times New Roman" w:cs="Times New Roman"/>
          <w:sz w:val="24"/>
          <w:szCs w:val="24"/>
          <w:lang w:val="en-US"/>
        </w:rPr>
        <w:t>: 10.1109/BigData47090.2019.9005997.</w:t>
      </w:r>
    </w:p>
    <w:p w:rsidR="008D7407" w:rsidRPr="008D7407" w:rsidRDefault="008D7407" w:rsidP="00C82FEA">
      <w:pPr>
        <w:pStyle w:val="ListParagraph"/>
        <w:numPr>
          <w:ilvl w:val="0"/>
          <w:numId w:val="1"/>
        </w:numPr>
        <w:jc w:val="both"/>
        <w:rPr>
          <w:rFonts w:ascii="Times New Roman" w:hAnsi="Times New Roman" w:cs="Times New Roman"/>
          <w:sz w:val="24"/>
          <w:szCs w:val="24"/>
          <w:lang w:val="en-US"/>
        </w:rPr>
      </w:pPr>
      <w:proofErr w:type="spellStart"/>
      <w:r w:rsidRPr="008D7407">
        <w:rPr>
          <w:rFonts w:ascii="Times New Roman" w:hAnsi="Times New Roman" w:cs="Times New Roman"/>
          <w:sz w:val="24"/>
          <w:szCs w:val="24"/>
          <w:lang w:val="en-US"/>
        </w:rPr>
        <w:t>Xie</w:t>
      </w:r>
      <w:proofErr w:type="spellEnd"/>
      <w:r w:rsidRPr="008D7407">
        <w:rPr>
          <w:rFonts w:ascii="Times New Roman" w:hAnsi="Times New Roman" w:cs="Times New Roman"/>
          <w:sz w:val="24"/>
          <w:szCs w:val="24"/>
          <w:lang w:val="en-US"/>
        </w:rPr>
        <w:t xml:space="preserve">, Y., Dai, H., Zhang, Y., Hanaoka, T., &amp; Masui, T. (2017).Health and economic impacts of ozone pollution in </w:t>
      </w:r>
      <w:proofErr w:type="spellStart"/>
      <w:r w:rsidRPr="008D7407">
        <w:rPr>
          <w:rFonts w:ascii="Times New Roman" w:hAnsi="Times New Roman" w:cs="Times New Roman"/>
          <w:sz w:val="24"/>
          <w:szCs w:val="24"/>
          <w:lang w:val="en-US"/>
        </w:rPr>
        <w:t>China</w:t>
      </w:r>
      <w:proofErr w:type="gramStart"/>
      <w:r w:rsidRPr="008D7407">
        <w:rPr>
          <w:rFonts w:ascii="Times New Roman" w:hAnsi="Times New Roman" w:cs="Times New Roman"/>
          <w:sz w:val="24"/>
          <w:szCs w:val="24"/>
          <w:lang w:val="en-US"/>
        </w:rPr>
        <w:t>:A</w:t>
      </w:r>
      <w:proofErr w:type="spellEnd"/>
      <w:proofErr w:type="gramEnd"/>
      <w:r w:rsidRPr="008D7407">
        <w:rPr>
          <w:rFonts w:ascii="Times New Roman" w:hAnsi="Times New Roman" w:cs="Times New Roman"/>
          <w:sz w:val="24"/>
          <w:szCs w:val="24"/>
          <w:lang w:val="en-US"/>
        </w:rPr>
        <w:t xml:space="preserve"> provincial level analysis. Health and Economic </w:t>
      </w:r>
      <w:proofErr w:type="spellStart"/>
      <w:r w:rsidRPr="008D7407">
        <w:rPr>
          <w:rFonts w:ascii="Times New Roman" w:hAnsi="Times New Roman" w:cs="Times New Roman"/>
          <w:sz w:val="24"/>
          <w:szCs w:val="24"/>
          <w:lang w:val="en-US"/>
        </w:rPr>
        <w:t>Impactsof</w:t>
      </w:r>
      <w:proofErr w:type="spellEnd"/>
      <w:r w:rsidRPr="008D7407">
        <w:rPr>
          <w:rFonts w:ascii="Times New Roman" w:hAnsi="Times New Roman" w:cs="Times New Roman"/>
          <w:sz w:val="24"/>
          <w:szCs w:val="24"/>
          <w:lang w:val="en-US"/>
        </w:rPr>
        <w:t xml:space="preserve"> Ozone Pollution in China: A Provincial Level Analysis</w:t>
      </w:r>
      <w:proofErr w:type="gramStart"/>
      <w:r w:rsidRPr="008D7407">
        <w:rPr>
          <w:rFonts w:ascii="Times New Roman" w:hAnsi="Times New Roman" w:cs="Times New Roman"/>
          <w:sz w:val="24"/>
          <w:szCs w:val="24"/>
          <w:lang w:val="en-US"/>
        </w:rPr>
        <w:t>,130</w:t>
      </w:r>
      <w:proofErr w:type="gramEnd"/>
      <w:r w:rsidRPr="008D7407">
        <w:rPr>
          <w:rFonts w:ascii="Times New Roman" w:hAnsi="Times New Roman" w:cs="Times New Roman"/>
          <w:sz w:val="24"/>
          <w:szCs w:val="24"/>
          <w:lang w:val="en-US"/>
        </w:rPr>
        <w:t>(104881), 1–63. https://doi.org/10.5194/acp-2017-849.</w:t>
      </w:r>
    </w:p>
    <w:p w:rsidR="008D7407" w:rsidRPr="008D7407" w:rsidRDefault="008D7407" w:rsidP="00957DE5">
      <w:pPr>
        <w:pStyle w:val="ListParagraph"/>
        <w:numPr>
          <w:ilvl w:val="0"/>
          <w:numId w:val="1"/>
        </w:numPr>
        <w:jc w:val="both"/>
        <w:rPr>
          <w:rFonts w:ascii="Times New Roman" w:hAnsi="Times New Roman" w:cs="Times New Roman"/>
          <w:sz w:val="24"/>
          <w:szCs w:val="24"/>
          <w:lang w:val="en-US"/>
        </w:rPr>
      </w:pPr>
      <w:proofErr w:type="spellStart"/>
      <w:r w:rsidRPr="008D7407">
        <w:rPr>
          <w:rFonts w:ascii="Times New Roman" w:hAnsi="Times New Roman" w:cs="Times New Roman"/>
          <w:sz w:val="24"/>
          <w:szCs w:val="24"/>
          <w:lang w:val="en-US"/>
        </w:rPr>
        <w:t>Yafouz</w:t>
      </w:r>
      <w:proofErr w:type="spellEnd"/>
      <w:r w:rsidRPr="008D7407">
        <w:rPr>
          <w:rFonts w:ascii="Times New Roman" w:hAnsi="Times New Roman" w:cs="Times New Roman"/>
          <w:sz w:val="24"/>
          <w:szCs w:val="24"/>
          <w:lang w:val="en-US"/>
        </w:rPr>
        <w:t xml:space="preserve">, A., Ahmed, A. N., </w:t>
      </w:r>
      <w:proofErr w:type="spellStart"/>
      <w:r w:rsidRPr="008D7407">
        <w:rPr>
          <w:rFonts w:ascii="Times New Roman" w:hAnsi="Times New Roman" w:cs="Times New Roman"/>
          <w:sz w:val="24"/>
          <w:szCs w:val="24"/>
          <w:lang w:val="en-US"/>
        </w:rPr>
        <w:t>Zaini</w:t>
      </w:r>
      <w:proofErr w:type="spellEnd"/>
      <w:r w:rsidRPr="008D7407">
        <w:rPr>
          <w:rFonts w:ascii="Times New Roman" w:hAnsi="Times New Roman" w:cs="Times New Roman"/>
          <w:sz w:val="24"/>
          <w:szCs w:val="24"/>
          <w:lang w:val="en-US"/>
        </w:rPr>
        <w:t>, N., &amp; El-</w:t>
      </w:r>
      <w:proofErr w:type="spellStart"/>
      <w:r w:rsidRPr="008D7407">
        <w:rPr>
          <w:rFonts w:ascii="Times New Roman" w:hAnsi="Times New Roman" w:cs="Times New Roman"/>
          <w:sz w:val="24"/>
          <w:szCs w:val="24"/>
          <w:lang w:val="en-US"/>
        </w:rPr>
        <w:t>shafie</w:t>
      </w:r>
      <w:proofErr w:type="spellEnd"/>
      <w:r w:rsidRPr="008D7407">
        <w:rPr>
          <w:rFonts w:ascii="Times New Roman" w:hAnsi="Times New Roman" w:cs="Times New Roman"/>
          <w:sz w:val="24"/>
          <w:szCs w:val="24"/>
          <w:lang w:val="en-US"/>
        </w:rPr>
        <w:t>, A. (2021).Ozone concentration forecasting based on artificial intelligence techniques: A systematic review. Water, Air, &amp; Soil Pollution, 232(2). https://doi.org/10.1007/s11270-021-04989-5.</w:t>
      </w:r>
    </w:p>
    <w:p w:rsidR="008D7407" w:rsidRPr="00093098" w:rsidRDefault="008D7407" w:rsidP="0096482F">
      <w:pPr>
        <w:pStyle w:val="ListParagraph"/>
        <w:numPr>
          <w:ilvl w:val="0"/>
          <w:numId w:val="1"/>
        </w:numPr>
        <w:jc w:val="both"/>
        <w:rPr>
          <w:rStyle w:val="Hyperlink"/>
          <w:rFonts w:ascii="Times New Roman" w:hAnsi="Times New Roman" w:cs="Times New Roman"/>
          <w:color w:val="auto"/>
          <w:sz w:val="24"/>
          <w:szCs w:val="24"/>
          <w:u w:val="none"/>
          <w:lang w:val="en-US"/>
        </w:rPr>
      </w:pPr>
      <w:r w:rsidRPr="008D7407">
        <w:rPr>
          <w:rFonts w:ascii="Times New Roman" w:hAnsi="Times New Roman" w:cs="Times New Roman"/>
          <w:sz w:val="24"/>
          <w:szCs w:val="24"/>
          <w:lang w:val="en-US"/>
        </w:rPr>
        <w:t xml:space="preserve">Zhou, Y., Chang, F., Chang, L., Kao, I., &amp; Wang, Y. (2019).Explore a deep learning multi-output neural network </w:t>
      </w:r>
      <w:proofErr w:type="spellStart"/>
      <w:r w:rsidRPr="008D7407">
        <w:rPr>
          <w:rFonts w:ascii="Times New Roman" w:hAnsi="Times New Roman" w:cs="Times New Roman"/>
          <w:sz w:val="24"/>
          <w:szCs w:val="24"/>
          <w:lang w:val="en-US"/>
        </w:rPr>
        <w:t>forregional</w:t>
      </w:r>
      <w:proofErr w:type="spellEnd"/>
      <w:r w:rsidRPr="008D7407">
        <w:rPr>
          <w:rFonts w:ascii="Times New Roman" w:hAnsi="Times New Roman" w:cs="Times New Roman"/>
          <w:sz w:val="24"/>
          <w:szCs w:val="24"/>
          <w:lang w:val="en-US"/>
        </w:rPr>
        <w:t xml:space="preserve"> multi-step-ahead air quality forecasts. Journal </w:t>
      </w:r>
      <w:proofErr w:type="spellStart"/>
      <w:r w:rsidRPr="008D7407">
        <w:rPr>
          <w:rFonts w:ascii="Times New Roman" w:hAnsi="Times New Roman" w:cs="Times New Roman"/>
          <w:sz w:val="24"/>
          <w:szCs w:val="24"/>
          <w:lang w:val="en-US"/>
        </w:rPr>
        <w:t>ofCleaner</w:t>
      </w:r>
      <w:proofErr w:type="spellEnd"/>
      <w:r w:rsidRPr="008D7407">
        <w:rPr>
          <w:rFonts w:ascii="Times New Roman" w:hAnsi="Times New Roman" w:cs="Times New Roman"/>
          <w:sz w:val="24"/>
          <w:szCs w:val="24"/>
          <w:lang w:val="en-US"/>
        </w:rPr>
        <w:t xml:space="preserve"> Production, 209, 134–145. </w:t>
      </w:r>
      <w:hyperlink r:id="rId28" w:history="1">
        <w:r w:rsidRPr="009E4E0E">
          <w:rPr>
            <w:rStyle w:val="Hyperlink"/>
            <w:rFonts w:ascii="Times New Roman" w:hAnsi="Times New Roman" w:cs="Times New Roman"/>
            <w:sz w:val="24"/>
            <w:szCs w:val="24"/>
            <w:lang w:val="en-US"/>
          </w:rPr>
          <w:t>https://doi.org/10.1016/j.jclepro.2018.10.24</w:t>
        </w:r>
      </w:hyperlink>
    </w:p>
    <w:p w:rsidR="00093098" w:rsidRDefault="00093098" w:rsidP="00093098">
      <w:pPr>
        <w:pStyle w:val="ListParagraph"/>
        <w:numPr>
          <w:ilvl w:val="0"/>
          <w:numId w:val="1"/>
        </w:numPr>
        <w:jc w:val="both"/>
        <w:rPr>
          <w:rFonts w:ascii="Times New Roman" w:hAnsi="Times New Roman" w:cs="Times New Roman"/>
          <w:sz w:val="24"/>
          <w:szCs w:val="24"/>
          <w:lang w:val="en-US"/>
        </w:rPr>
      </w:pPr>
      <w:proofErr w:type="spellStart"/>
      <w:r w:rsidRPr="00093098">
        <w:rPr>
          <w:rFonts w:ascii="Times New Roman" w:hAnsi="Times New Roman" w:cs="Times New Roman"/>
          <w:sz w:val="24"/>
          <w:szCs w:val="24"/>
          <w:lang w:val="en-US"/>
        </w:rPr>
        <w:t>Botchkarev</w:t>
      </w:r>
      <w:proofErr w:type="spellEnd"/>
      <w:r w:rsidRPr="00093098">
        <w:rPr>
          <w:rFonts w:ascii="Times New Roman" w:hAnsi="Times New Roman" w:cs="Times New Roman"/>
          <w:sz w:val="24"/>
          <w:szCs w:val="24"/>
          <w:lang w:val="en-US"/>
        </w:rPr>
        <w:t xml:space="preserve">, Alexei. "Performance metrics (error measures) in machine learning regression, forecasting and prognostics: Properties and typology." </w:t>
      </w:r>
      <w:proofErr w:type="spellStart"/>
      <w:r w:rsidRPr="00093098">
        <w:rPr>
          <w:rFonts w:ascii="Times New Roman" w:hAnsi="Times New Roman" w:cs="Times New Roman"/>
          <w:sz w:val="24"/>
          <w:szCs w:val="24"/>
          <w:lang w:val="en-US"/>
        </w:rPr>
        <w:t>arXiv</w:t>
      </w:r>
      <w:proofErr w:type="spellEnd"/>
      <w:r w:rsidRPr="00093098">
        <w:rPr>
          <w:rFonts w:ascii="Times New Roman" w:hAnsi="Times New Roman" w:cs="Times New Roman"/>
          <w:sz w:val="24"/>
          <w:szCs w:val="24"/>
          <w:lang w:val="en-US"/>
        </w:rPr>
        <w:t xml:space="preserve"> preprint arXiv</w:t>
      </w:r>
      <w:proofErr w:type="gramStart"/>
      <w:r w:rsidRPr="00093098">
        <w:rPr>
          <w:rFonts w:ascii="Times New Roman" w:hAnsi="Times New Roman" w:cs="Times New Roman"/>
          <w:sz w:val="24"/>
          <w:szCs w:val="24"/>
          <w:lang w:val="en-US"/>
        </w:rPr>
        <w:t>:1809.03006</w:t>
      </w:r>
      <w:proofErr w:type="gramEnd"/>
      <w:r w:rsidRPr="00093098">
        <w:rPr>
          <w:rFonts w:ascii="Times New Roman" w:hAnsi="Times New Roman" w:cs="Times New Roman"/>
          <w:sz w:val="24"/>
          <w:szCs w:val="24"/>
          <w:lang w:val="en-US"/>
        </w:rPr>
        <w:t xml:space="preserve"> (2018).</w:t>
      </w:r>
      <w:bookmarkEnd w:id="1"/>
    </w:p>
    <w:sectPr w:rsidR="0009309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0258" w:rsidRDefault="00160258" w:rsidP="00AD5B55">
      <w:pPr>
        <w:spacing w:after="0" w:line="240" w:lineRule="auto"/>
      </w:pPr>
      <w:r>
        <w:separator/>
      </w:r>
    </w:p>
  </w:endnote>
  <w:endnote w:type="continuationSeparator" w:id="0">
    <w:p w:rsidR="00160258" w:rsidRDefault="00160258" w:rsidP="00AD5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0258" w:rsidRDefault="00160258" w:rsidP="00AD5B55">
      <w:pPr>
        <w:spacing w:after="0" w:line="240" w:lineRule="auto"/>
      </w:pPr>
      <w:r>
        <w:separator/>
      </w:r>
    </w:p>
  </w:footnote>
  <w:footnote w:type="continuationSeparator" w:id="0">
    <w:p w:rsidR="00160258" w:rsidRDefault="00160258" w:rsidP="00AD5B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E31B4"/>
    <w:multiLevelType w:val="hybridMultilevel"/>
    <w:tmpl w:val="A3CA0754"/>
    <w:lvl w:ilvl="0" w:tplc="5E2AC4F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09E3B7F"/>
    <w:multiLevelType w:val="hybridMultilevel"/>
    <w:tmpl w:val="0C020FE0"/>
    <w:lvl w:ilvl="0" w:tplc="3EC8E90C">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2">
    <w:nsid w:val="12D952AC"/>
    <w:multiLevelType w:val="hybridMultilevel"/>
    <w:tmpl w:val="976804D2"/>
    <w:lvl w:ilvl="0" w:tplc="34FC1B52">
      <w:start w:val="4"/>
      <w:numFmt w:val="lowerLetter"/>
      <w:lvlText w:val="(%1)"/>
      <w:lvlJc w:val="left"/>
      <w:pPr>
        <w:ind w:left="3000" w:hanging="360"/>
      </w:pPr>
      <w:rPr>
        <w:rFonts w:hint="default"/>
      </w:rPr>
    </w:lvl>
    <w:lvl w:ilvl="1" w:tplc="40090019" w:tentative="1">
      <w:start w:val="1"/>
      <w:numFmt w:val="lowerLetter"/>
      <w:lvlText w:val="%2."/>
      <w:lvlJc w:val="left"/>
      <w:pPr>
        <w:ind w:left="3720" w:hanging="360"/>
      </w:pPr>
    </w:lvl>
    <w:lvl w:ilvl="2" w:tplc="4009001B" w:tentative="1">
      <w:start w:val="1"/>
      <w:numFmt w:val="lowerRoman"/>
      <w:lvlText w:val="%3."/>
      <w:lvlJc w:val="right"/>
      <w:pPr>
        <w:ind w:left="4440" w:hanging="180"/>
      </w:pPr>
    </w:lvl>
    <w:lvl w:ilvl="3" w:tplc="4009000F" w:tentative="1">
      <w:start w:val="1"/>
      <w:numFmt w:val="decimal"/>
      <w:lvlText w:val="%4."/>
      <w:lvlJc w:val="left"/>
      <w:pPr>
        <w:ind w:left="5160" w:hanging="360"/>
      </w:pPr>
    </w:lvl>
    <w:lvl w:ilvl="4" w:tplc="40090019" w:tentative="1">
      <w:start w:val="1"/>
      <w:numFmt w:val="lowerLetter"/>
      <w:lvlText w:val="%5."/>
      <w:lvlJc w:val="left"/>
      <w:pPr>
        <w:ind w:left="5880" w:hanging="360"/>
      </w:pPr>
    </w:lvl>
    <w:lvl w:ilvl="5" w:tplc="4009001B" w:tentative="1">
      <w:start w:val="1"/>
      <w:numFmt w:val="lowerRoman"/>
      <w:lvlText w:val="%6."/>
      <w:lvlJc w:val="right"/>
      <w:pPr>
        <w:ind w:left="6600" w:hanging="180"/>
      </w:pPr>
    </w:lvl>
    <w:lvl w:ilvl="6" w:tplc="4009000F" w:tentative="1">
      <w:start w:val="1"/>
      <w:numFmt w:val="decimal"/>
      <w:lvlText w:val="%7."/>
      <w:lvlJc w:val="left"/>
      <w:pPr>
        <w:ind w:left="7320" w:hanging="360"/>
      </w:pPr>
    </w:lvl>
    <w:lvl w:ilvl="7" w:tplc="40090019" w:tentative="1">
      <w:start w:val="1"/>
      <w:numFmt w:val="lowerLetter"/>
      <w:lvlText w:val="%8."/>
      <w:lvlJc w:val="left"/>
      <w:pPr>
        <w:ind w:left="8040" w:hanging="360"/>
      </w:pPr>
    </w:lvl>
    <w:lvl w:ilvl="8" w:tplc="4009001B" w:tentative="1">
      <w:start w:val="1"/>
      <w:numFmt w:val="lowerRoman"/>
      <w:lvlText w:val="%9."/>
      <w:lvlJc w:val="right"/>
      <w:pPr>
        <w:ind w:left="8760" w:hanging="180"/>
      </w:pPr>
    </w:lvl>
  </w:abstractNum>
  <w:abstractNum w:abstractNumId="3">
    <w:nsid w:val="145C36FA"/>
    <w:multiLevelType w:val="hybridMultilevel"/>
    <w:tmpl w:val="BAEA1E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90E6424"/>
    <w:multiLevelType w:val="hybridMultilevel"/>
    <w:tmpl w:val="82D81F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5752BAE"/>
    <w:multiLevelType w:val="hybridMultilevel"/>
    <w:tmpl w:val="C6E240CC"/>
    <w:lvl w:ilvl="0" w:tplc="065077F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BA46776"/>
    <w:multiLevelType w:val="hybridMultilevel"/>
    <w:tmpl w:val="607021CC"/>
    <w:lvl w:ilvl="0" w:tplc="21A4EC90">
      <w:start w:val="1"/>
      <w:numFmt w:val="lowerLetter"/>
      <w:lvlText w:val="(%1)"/>
      <w:lvlJc w:val="left"/>
      <w:pPr>
        <w:ind w:left="2640" w:hanging="360"/>
      </w:pPr>
      <w:rPr>
        <w:rFonts w:hint="default"/>
      </w:rPr>
    </w:lvl>
    <w:lvl w:ilvl="1" w:tplc="40090019" w:tentative="1">
      <w:start w:val="1"/>
      <w:numFmt w:val="lowerLetter"/>
      <w:lvlText w:val="%2."/>
      <w:lvlJc w:val="left"/>
      <w:pPr>
        <w:ind w:left="3360" w:hanging="360"/>
      </w:pPr>
    </w:lvl>
    <w:lvl w:ilvl="2" w:tplc="4009001B" w:tentative="1">
      <w:start w:val="1"/>
      <w:numFmt w:val="lowerRoman"/>
      <w:lvlText w:val="%3."/>
      <w:lvlJc w:val="right"/>
      <w:pPr>
        <w:ind w:left="4080" w:hanging="180"/>
      </w:pPr>
    </w:lvl>
    <w:lvl w:ilvl="3" w:tplc="4009000F" w:tentative="1">
      <w:start w:val="1"/>
      <w:numFmt w:val="decimal"/>
      <w:lvlText w:val="%4."/>
      <w:lvlJc w:val="left"/>
      <w:pPr>
        <w:ind w:left="4800" w:hanging="360"/>
      </w:pPr>
    </w:lvl>
    <w:lvl w:ilvl="4" w:tplc="40090019" w:tentative="1">
      <w:start w:val="1"/>
      <w:numFmt w:val="lowerLetter"/>
      <w:lvlText w:val="%5."/>
      <w:lvlJc w:val="left"/>
      <w:pPr>
        <w:ind w:left="5520" w:hanging="360"/>
      </w:pPr>
    </w:lvl>
    <w:lvl w:ilvl="5" w:tplc="4009001B" w:tentative="1">
      <w:start w:val="1"/>
      <w:numFmt w:val="lowerRoman"/>
      <w:lvlText w:val="%6."/>
      <w:lvlJc w:val="right"/>
      <w:pPr>
        <w:ind w:left="6240" w:hanging="180"/>
      </w:pPr>
    </w:lvl>
    <w:lvl w:ilvl="6" w:tplc="4009000F" w:tentative="1">
      <w:start w:val="1"/>
      <w:numFmt w:val="decimal"/>
      <w:lvlText w:val="%7."/>
      <w:lvlJc w:val="left"/>
      <w:pPr>
        <w:ind w:left="6960" w:hanging="360"/>
      </w:pPr>
    </w:lvl>
    <w:lvl w:ilvl="7" w:tplc="40090019" w:tentative="1">
      <w:start w:val="1"/>
      <w:numFmt w:val="lowerLetter"/>
      <w:lvlText w:val="%8."/>
      <w:lvlJc w:val="left"/>
      <w:pPr>
        <w:ind w:left="7680" w:hanging="360"/>
      </w:pPr>
    </w:lvl>
    <w:lvl w:ilvl="8" w:tplc="4009001B" w:tentative="1">
      <w:start w:val="1"/>
      <w:numFmt w:val="lowerRoman"/>
      <w:lvlText w:val="%9."/>
      <w:lvlJc w:val="right"/>
      <w:pPr>
        <w:ind w:left="8400" w:hanging="180"/>
      </w:pPr>
    </w:lvl>
  </w:abstractNum>
  <w:abstractNum w:abstractNumId="7">
    <w:nsid w:val="2C4C2190"/>
    <w:multiLevelType w:val="hybridMultilevel"/>
    <w:tmpl w:val="0C020FE0"/>
    <w:lvl w:ilvl="0" w:tplc="3EC8E90C">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8">
    <w:nsid w:val="2FCC4EF5"/>
    <w:multiLevelType w:val="hybridMultilevel"/>
    <w:tmpl w:val="FC0A9424"/>
    <w:lvl w:ilvl="0" w:tplc="BEC654E2">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43158FA"/>
    <w:multiLevelType w:val="hybridMultilevel"/>
    <w:tmpl w:val="3BD482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5687C5E"/>
    <w:multiLevelType w:val="hybridMultilevel"/>
    <w:tmpl w:val="0A1405F4"/>
    <w:lvl w:ilvl="0" w:tplc="EC7E4484">
      <w:start w:val="1"/>
      <w:numFmt w:val="lowerLetter"/>
      <w:lvlText w:val="(%1)"/>
      <w:lvlJc w:val="left"/>
      <w:pPr>
        <w:ind w:left="2280" w:hanging="360"/>
      </w:pPr>
      <w:rPr>
        <w:rFonts w:hint="default"/>
      </w:rPr>
    </w:lvl>
    <w:lvl w:ilvl="1" w:tplc="40090019" w:tentative="1">
      <w:start w:val="1"/>
      <w:numFmt w:val="lowerLetter"/>
      <w:lvlText w:val="%2."/>
      <w:lvlJc w:val="left"/>
      <w:pPr>
        <w:ind w:left="3000" w:hanging="360"/>
      </w:pPr>
    </w:lvl>
    <w:lvl w:ilvl="2" w:tplc="4009001B" w:tentative="1">
      <w:start w:val="1"/>
      <w:numFmt w:val="lowerRoman"/>
      <w:lvlText w:val="%3."/>
      <w:lvlJc w:val="right"/>
      <w:pPr>
        <w:ind w:left="3720" w:hanging="180"/>
      </w:pPr>
    </w:lvl>
    <w:lvl w:ilvl="3" w:tplc="4009000F" w:tentative="1">
      <w:start w:val="1"/>
      <w:numFmt w:val="decimal"/>
      <w:lvlText w:val="%4."/>
      <w:lvlJc w:val="left"/>
      <w:pPr>
        <w:ind w:left="4440" w:hanging="360"/>
      </w:pPr>
    </w:lvl>
    <w:lvl w:ilvl="4" w:tplc="40090019" w:tentative="1">
      <w:start w:val="1"/>
      <w:numFmt w:val="lowerLetter"/>
      <w:lvlText w:val="%5."/>
      <w:lvlJc w:val="left"/>
      <w:pPr>
        <w:ind w:left="5160" w:hanging="360"/>
      </w:pPr>
    </w:lvl>
    <w:lvl w:ilvl="5" w:tplc="4009001B" w:tentative="1">
      <w:start w:val="1"/>
      <w:numFmt w:val="lowerRoman"/>
      <w:lvlText w:val="%6."/>
      <w:lvlJc w:val="right"/>
      <w:pPr>
        <w:ind w:left="5880" w:hanging="180"/>
      </w:pPr>
    </w:lvl>
    <w:lvl w:ilvl="6" w:tplc="4009000F" w:tentative="1">
      <w:start w:val="1"/>
      <w:numFmt w:val="decimal"/>
      <w:lvlText w:val="%7."/>
      <w:lvlJc w:val="left"/>
      <w:pPr>
        <w:ind w:left="6600" w:hanging="360"/>
      </w:pPr>
    </w:lvl>
    <w:lvl w:ilvl="7" w:tplc="40090019" w:tentative="1">
      <w:start w:val="1"/>
      <w:numFmt w:val="lowerLetter"/>
      <w:lvlText w:val="%8."/>
      <w:lvlJc w:val="left"/>
      <w:pPr>
        <w:ind w:left="7320" w:hanging="360"/>
      </w:pPr>
    </w:lvl>
    <w:lvl w:ilvl="8" w:tplc="4009001B" w:tentative="1">
      <w:start w:val="1"/>
      <w:numFmt w:val="lowerRoman"/>
      <w:lvlText w:val="%9."/>
      <w:lvlJc w:val="right"/>
      <w:pPr>
        <w:ind w:left="8040" w:hanging="180"/>
      </w:pPr>
    </w:lvl>
  </w:abstractNum>
  <w:abstractNum w:abstractNumId="11">
    <w:nsid w:val="46B268A1"/>
    <w:multiLevelType w:val="hybridMultilevel"/>
    <w:tmpl w:val="0C020FE0"/>
    <w:lvl w:ilvl="0" w:tplc="3EC8E90C">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2">
    <w:nsid w:val="502D1238"/>
    <w:multiLevelType w:val="hybridMultilevel"/>
    <w:tmpl w:val="0C020FE0"/>
    <w:lvl w:ilvl="0" w:tplc="3EC8E90C">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3">
    <w:nsid w:val="64AA0AA8"/>
    <w:multiLevelType w:val="hybridMultilevel"/>
    <w:tmpl w:val="0C020FE0"/>
    <w:lvl w:ilvl="0" w:tplc="3EC8E90C">
      <w:start w:val="1"/>
      <w:numFmt w:val="decimal"/>
      <w:lvlText w:val="%1."/>
      <w:lvlJc w:val="left"/>
      <w:pPr>
        <w:ind w:left="660" w:hanging="360"/>
      </w:pPr>
      <w:rPr>
        <w:rFonts w:hint="default"/>
      </w:rPr>
    </w:lvl>
    <w:lvl w:ilvl="1" w:tplc="40090019" w:tentative="1">
      <w:start w:val="1"/>
      <w:numFmt w:val="lowerLetter"/>
      <w:lvlText w:val="%2."/>
      <w:lvlJc w:val="left"/>
      <w:pPr>
        <w:ind w:left="1380" w:hanging="360"/>
      </w:pPr>
    </w:lvl>
    <w:lvl w:ilvl="2" w:tplc="4009001B" w:tentative="1">
      <w:start w:val="1"/>
      <w:numFmt w:val="lowerRoman"/>
      <w:lvlText w:val="%3."/>
      <w:lvlJc w:val="right"/>
      <w:pPr>
        <w:ind w:left="2100" w:hanging="180"/>
      </w:pPr>
    </w:lvl>
    <w:lvl w:ilvl="3" w:tplc="4009000F" w:tentative="1">
      <w:start w:val="1"/>
      <w:numFmt w:val="decimal"/>
      <w:lvlText w:val="%4."/>
      <w:lvlJc w:val="left"/>
      <w:pPr>
        <w:ind w:left="2820" w:hanging="360"/>
      </w:pPr>
    </w:lvl>
    <w:lvl w:ilvl="4" w:tplc="40090019" w:tentative="1">
      <w:start w:val="1"/>
      <w:numFmt w:val="lowerLetter"/>
      <w:lvlText w:val="%5."/>
      <w:lvlJc w:val="left"/>
      <w:pPr>
        <w:ind w:left="3540" w:hanging="360"/>
      </w:pPr>
    </w:lvl>
    <w:lvl w:ilvl="5" w:tplc="4009001B" w:tentative="1">
      <w:start w:val="1"/>
      <w:numFmt w:val="lowerRoman"/>
      <w:lvlText w:val="%6."/>
      <w:lvlJc w:val="right"/>
      <w:pPr>
        <w:ind w:left="4260" w:hanging="180"/>
      </w:pPr>
    </w:lvl>
    <w:lvl w:ilvl="6" w:tplc="4009000F" w:tentative="1">
      <w:start w:val="1"/>
      <w:numFmt w:val="decimal"/>
      <w:lvlText w:val="%7."/>
      <w:lvlJc w:val="left"/>
      <w:pPr>
        <w:ind w:left="4980" w:hanging="360"/>
      </w:pPr>
    </w:lvl>
    <w:lvl w:ilvl="7" w:tplc="40090019" w:tentative="1">
      <w:start w:val="1"/>
      <w:numFmt w:val="lowerLetter"/>
      <w:lvlText w:val="%8."/>
      <w:lvlJc w:val="left"/>
      <w:pPr>
        <w:ind w:left="5700" w:hanging="360"/>
      </w:pPr>
    </w:lvl>
    <w:lvl w:ilvl="8" w:tplc="4009001B" w:tentative="1">
      <w:start w:val="1"/>
      <w:numFmt w:val="lowerRoman"/>
      <w:lvlText w:val="%9."/>
      <w:lvlJc w:val="right"/>
      <w:pPr>
        <w:ind w:left="6420" w:hanging="180"/>
      </w:pPr>
    </w:lvl>
  </w:abstractNum>
  <w:abstractNum w:abstractNumId="14">
    <w:nsid w:val="65AB11B4"/>
    <w:multiLevelType w:val="hybridMultilevel"/>
    <w:tmpl w:val="C69C0C3E"/>
    <w:lvl w:ilvl="0" w:tplc="A752869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F6B23F9"/>
    <w:multiLevelType w:val="hybridMultilevel"/>
    <w:tmpl w:val="3E84C872"/>
    <w:lvl w:ilvl="0" w:tplc="80641B92">
      <w:start w:val="3"/>
      <w:numFmt w:val="lowerLetter"/>
      <w:lvlText w:val="(%1)"/>
      <w:lvlJc w:val="left"/>
      <w:pPr>
        <w:ind w:left="3000" w:hanging="360"/>
      </w:pPr>
      <w:rPr>
        <w:rFonts w:hint="default"/>
      </w:rPr>
    </w:lvl>
    <w:lvl w:ilvl="1" w:tplc="40090019" w:tentative="1">
      <w:start w:val="1"/>
      <w:numFmt w:val="lowerLetter"/>
      <w:lvlText w:val="%2."/>
      <w:lvlJc w:val="left"/>
      <w:pPr>
        <w:ind w:left="3720" w:hanging="360"/>
      </w:pPr>
    </w:lvl>
    <w:lvl w:ilvl="2" w:tplc="4009001B" w:tentative="1">
      <w:start w:val="1"/>
      <w:numFmt w:val="lowerRoman"/>
      <w:lvlText w:val="%3."/>
      <w:lvlJc w:val="right"/>
      <w:pPr>
        <w:ind w:left="4440" w:hanging="180"/>
      </w:pPr>
    </w:lvl>
    <w:lvl w:ilvl="3" w:tplc="4009000F" w:tentative="1">
      <w:start w:val="1"/>
      <w:numFmt w:val="decimal"/>
      <w:lvlText w:val="%4."/>
      <w:lvlJc w:val="left"/>
      <w:pPr>
        <w:ind w:left="5160" w:hanging="360"/>
      </w:pPr>
    </w:lvl>
    <w:lvl w:ilvl="4" w:tplc="40090019" w:tentative="1">
      <w:start w:val="1"/>
      <w:numFmt w:val="lowerLetter"/>
      <w:lvlText w:val="%5."/>
      <w:lvlJc w:val="left"/>
      <w:pPr>
        <w:ind w:left="5880" w:hanging="360"/>
      </w:pPr>
    </w:lvl>
    <w:lvl w:ilvl="5" w:tplc="4009001B" w:tentative="1">
      <w:start w:val="1"/>
      <w:numFmt w:val="lowerRoman"/>
      <w:lvlText w:val="%6."/>
      <w:lvlJc w:val="right"/>
      <w:pPr>
        <w:ind w:left="6600" w:hanging="180"/>
      </w:pPr>
    </w:lvl>
    <w:lvl w:ilvl="6" w:tplc="4009000F" w:tentative="1">
      <w:start w:val="1"/>
      <w:numFmt w:val="decimal"/>
      <w:lvlText w:val="%7."/>
      <w:lvlJc w:val="left"/>
      <w:pPr>
        <w:ind w:left="7320" w:hanging="360"/>
      </w:pPr>
    </w:lvl>
    <w:lvl w:ilvl="7" w:tplc="40090019" w:tentative="1">
      <w:start w:val="1"/>
      <w:numFmt w:val="lowerLetter"/>
      <w:lvlText w:val="%8."/>
      <w:lvlJc w:val="left"/>
      <w:pPr>
        <w:ind w:left="8040" w:hanging="360"/>
      </w:pPr>
    </w:lvl>
    <w:lvl w:ilvl="8" w:tplc="4009001B" w:tentative="1">
      <w:start w:val="1"/>
      <w:numFmt w:val="lowerRoman"/>
      <w:lvlText w:val="%9."/>
      <w:lvlJc w:val="right"/>
      <w:pPr>
        <w:ind w:left="8760" w:hanging="180"/>
      </w:pPr>
    </w:lvl>
  </w:abstractNum>
  <w:abstractNum w:abstractNumId="16">
    <w:nsid w:val="77C346DF"/>
    <w:multiLevelType w:val="hybridMultilevel"/>
    <w:tmpl w:val="9DDEE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D950A05"/>
    <w:multiLevelType w:val="hybridMultilevel"/>
    <w:tmpl w:val="A25633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7"/>
  </w:num>
  <w:num w:numId="2">
    <w:abstractNumId w:val="14"/>
  </w:num>
  <w:num w:numId="3">
    <w:abstractNumId w:val="5"/>
  </w:num>
  <w:num w:numId="4">
    <w:abstractNumId w:val="9"/>
  </w:num>
  <w:num w:numId="5">
    <w:abstractNumId w:val="16"/>
  </w:num>
  <w:num w:numId="6">
    <w:abstractNumId w:val="10"/>
  </w:num>
  <w:num w:numId="7">
    <w:abstractNumId w:val="3"/>
  </w:num>
  <w:num w:numId="8">
    <w:abstractNumId w:val="8"/>
  </w:num>
  <w:num w:numId="9">
    <w:abstractNumId w:val="4"/>
  </w:num>
  <w:num w:numId="10">
    <w:abstractNumId w:val="13"/>
  </w:num>
  <w:num w:numId="11">
    <w:abstractNumId w:val="11"/>
  </w:num>
  <w:num w:numId="12">
    <w:abstractNumId w:val="1"/>
  </w:num>
  <w:num w:numId="13">
    <w:abstractNumId w:val="7"/>
  </w:num>
  <w:num w:numId="14">
    <w:abstractNumId w:val="12"/>
  </w:num>
  <w:num w:numId="15">
    <w:abstractNumId w:val="6"/>
  </w:num>
  <w:num w:numId="16">
    <w:abstractNumId w:val="0"/>
  </w:num>
  <w:num w:numId="17">
    <w:abstractNumId w:val="1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71D"/>
    <w:rsid w:val="00012CA5"/>
    <w:rsid w:val="00063F70"/>
    <w:rsid w:val="00091155"/>
    <w:rsid w:val="00093098"/>
    <w:rsid w:val="000A3257"/>
    <w:rsid w:val="000B1198"/>
    <w:rsid w:val="000C41FB"/>
    <w:rsid w:val="000D344F"/>
    <w:rsid w:val="00127488"/>
    <w:rsid w:val="00151AC7"/>
    <w:rsid w:val="001601EE"/>
    <w:rsid w:val="00160258"/>
    <w:rsid w:val="00172E9B"/>
    <w:rsid w:val="00185EE2"/>
    <w:rsid w:val="001A04D8"/>
    <w:rsid w:val="001A744B"/>
    <w:rsid w:val="001B3FD7"/>
    <w:rsid w:val="001B7D3C"/>
    <w:rsid w:val="001F3E15"/>
    <w:rsid w:val="002207C4"/>
    <w:rsid w:val="00246470"/>
    <w:rsid w:val="002807A2"/>
    <w:rsid w:val="00284D24"/>
    <w:rsid w:val="002D5152"/>
    <w:rsid w:val="002F09BB"/>
    <w:rsid w:val="00303C2F"/>
    <w:rsid w:val="00310410"/>
    <w:rsid w:val="003150FB"/>
    <w:rsid w:val="003310E5"/>
    <w:rsid w:val="003677D9"/>
    <w:rsid w:val="003719D9"/>
    <w:rsid w:val="00377AA5"/>
    <w:rsid w:val="003833BE"/>
    <w:rsid w:val="003A236F"/>
    <w:rsid w:val="003B60C5"/>
    <w:rsid w:val="003D09ED"/>
    <w:rsid w:val="003F6F11"/>
    <w:rsid w:val="0040417A"/>
    <w:rsid w:val="00410A67"/>
    <w:rsid w:val="00411920"/>
    <w:rsid w:val="004500E5"/>
    <w:rsid w:val="0045066A"/>
    <w:rsid w:val="00456501"/>
    <w:rsid w:val="00457A16"/>
    <w:rsid w:val="00463CB1"/>
    <w:rsid w:val="00494583"/>
    <w:rsid w:val="004B5EFD"/>
    <w:rsid w:val="004B63A0"/>
    <w:rsid w:val="004C47C1"/>
    <w:rsid w:val="004D1AAC"/>
    <w:rsid w:val="004E139A"/>
    <w:rsid w:val="004E595B"/>
    <w:rsid w:val="005025F9"/>
    <w:rsid w:val="005166ED"/>
    <w:rsid w:val="0051771D"/>
    <w:rsid w:val="00526D29"/>
    <w:rsid w:val="00532D24"/>
    <w:rsid w:val="00553197"/>
    <w:rsid w:val="00561A99"/>
    <w:rsid w:val="005B233C"/>
    <w:rsid w:val="005B59C7"/>
    <w:rsid w:val="005F4658"/>
    <w:rsid w:val="005F7113"/>
    <w:rsid w:val="00605622"/>
    <w:rsid w:val="00617665"/>
    <w:rsid w:val="00645733"/>
    <w:rsid w:val="006518FE"/>
    <w:rsid w:val="00672ED8"/>
    <w:rsid w:val="00676A32"/>
    <w:rsid w:val="00685960"/>
    <w:rsid w:val="00686465"/>
    <w:rsid w:val="006973A6"/>
    <w:rsid w:val="006F1CA9"/>
    <w:rsid w:val="00707E8A"/>
    <w:rsid w:val="00710E78"/>
    <w:rsid w:val="00725EFB"/>
    <w:rsid w:val="0073413F"/>
    <w:rsid w:val="00754214"/>
    <w:rsid w:val="007A7F7D"/>
    <w:rsid w:val="007B59EF"/>
    <w:rsid w:val="007C3342"/>
    <w:rsid w:val="007C703A"/>
    <w:rsid w:val="007F1C0E"/>
    <w:rsid w:val="00816C8A"/>
    <w:rsid w:val="0085616D"/>
    <w:rsid w:val="00862B2D"/>
    <w:rsid w:val="00885269"/>
    <w:rsid w:val="008A2564"/>
    <w:rsid w:val="008B200A"/>
    <w:rsid w:val="008D7407"/>
    <w:rsid w:val="00914BFD"/>
    <w:rsid w:val="00923959"/>
    <w:rsid w:val="009B79CF"/>
    <w:rsid w:val="009C44BD"/>
    <w:rsid w:val="009C7C73"/>
    <w:rsid w:val="009D3D65"/>
    <w:rsid w:val="009E60F7"/>
    <w:rsid w:val="00A37FD2"/>
    <w:rsid w:val="00A43540"/>
    <w:rsid w:val="00A45510"/>
    <w:rsid w:val="00A514EB"/>
    <w:rsid w:val="00A62B94"/>
    <w:rsid w:val="00A91060"/>
    <w:rsid w:val="00AB03FA"/>
    <w:rsid w:val="00AD5B55"/>
    <w:rsid w:val="00AD76E5"/>
    <w:rsid w:val="00AE0C6D"/>
    <w:rsid w:val="00AE1E3C"/>
    <w:rsid w:val="00AE4CD5"/>
    <w:rsid w:val="00AE5102"/>
    <w:rsid w:val="00AE5DB9"/>
    <w:rsid w:val="00B0094C"/>
    <w:rsid w:val="00B00F99"/>
    <w:rsid w:val="00B01222"/>
    <w:rsid w:val="00B141D6"/>
    <w:rsid w:val="00B21528"/>
    <w:rsid w:val="00B713DF"/>
    <w:rsid w:val="00B847E9"/>
    <w:rsid w:val="00BB60AD"/>
    <w:rsid w:val="00BB7408"/>
    <w:rsid w:val="00BE6CDB"/>
    <w:rsid w:val="00BF4AF2"/>
    <w:rsid w:val="00C111A5"/>
    <w:rsid w:val="00C44C64"/>
    <w:rsid w:val="00C61CEC"/>
    <w:rsid w:val="00C664E1"/>
    <w:rsid w:val="00C66643"/>
    <w:rsid w:val="00C950FA"/>
    <w:rsid w:val="00CA1787"/>
    <w:rsid w:val="00CD396A"/>
    <w:rsid w:val="00CF313D"/>
    <w:rsid w:val="00D01E14"/>
    <w:rsid w:val="00D22B09"/>
    <w:rsid w:val="00D4142A"/>
    <w:rsid w:val="00D54B11"/>
    <w:rsid w:val="00DA1366"/>
    <w:rsid w:val="00DC1A8F"/>
    <w:rsid w:val="00DD5EF0"/>
    <w:rsid w:val="00DD6CBC"/>
    <w:rsid w:val="00DE7DBF"/>
    <w:rsid w:val="00DF385C"/>
    <w:rsid w:val="00E254CB"/>
    <w:rsid w:val="00E27CD6"/>
    <w:rsid w:val="00E326B8"/>
    <w:rsid w:val="00E37DE0"/>
    <w:rsid w:val="00E416A9"/>
    <w:rsid w:val="00E5534E"/>
    <w:rsid w:val="00E74CFE"/>
    <w:rsid w:val="00E75C35"/>
    <w:rsid w:val="00E775AC"/>
    <w:rsid w:val="00E878C8"/>
    <w:rsid w:val="00E92060"/>
    <w:rsid w:val="00E9767F"/>
    <w:rsid w:val="00EB5F45"/>
    <w:rsid w:val="00ED0566"/>
    <w:rsid w:val="00EF0E71"/>
    <w:rsid w:val="00F11B88"/>
    <w:rsid w:val="00F84DD4"/>
    <w:rsid w:val="00F909C5"/>
    <w:rsid w:val="00FB1575"/>
    <w:rsid w:val="00FB4E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DB7F11-D52E-4BCE-B9BA-7645677BE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564"/>
  </w:style>
  <w:style w:type="paragraph" w:styleId="Heading1">
    <w:name w:val="heading 1"/>
    <w:basedOn w:val="Normal"/>
    <w:next w:val="Normal"/>
    <w:link w:val="Heading1Char"/>
    <w:uiPriority w:val="9"/>
    <w:qFormat/>
    <w:rsid w:val="00E27C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CD6"/>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D396A"/>
    <w:rPr>
      <w:color w:val="0563C1" w:themeColor="hyperlink"/>
      <w:u w:val="single"/>
    </w:rPr>
  </w:style>
  <w:style w:type="character" w:styleId="FollowedHyperlink">
    <w:name w:val="FollowedHyperlink"/>
    <w:basedOn w:val="DefaultParagraphFont"/>
    <w:uiPriority w:val="99"/>
    <w:semiHidden/>
    <w:unhideWhenUsed/>
    <w:rsid w:val="00CD396A"/>
    <w:rPr>
      <w:color w:val="954F72" w:themeColor="followedHyperlink"/>
      <w:u w:val="single"/>
    </w:rPr>
  </w:style>
  <w:style w:type="paragraph" w:styleId="ListParagraph">
    <w:name w:val="List Paragraph"/>
    <w:basedOn w:val="Normal"/>
    <w:uiPriority w:val="34"/>
    <w:qFormat/>
    <w:rsid w:val="00CD396A"/>
    <w:pPr>
      <w:ind w:left="720"/>
      <w:contextualSpacing/>
    </w:pPr>
  </w:style>
  <w:style w:type="character" w:customStyle="1" w:styleId="authors">
    <w:name w:val="authors"/>
    <w:basedOn w:val="DefaultParagraphFont"/>
    <w:rsid w:val="00885269"/>
  </w:style>
  <w:style w:type="character" w:customStyle="1" w:styleId="Date1">
    <w:name w:val="Date1"/>
    <w:basedOn w:val="DefaultParagraphFont"/>
    <w:rsid w:val="00885269"/>
  </w:style>
  <w:style w:type="character" w:customStyle="1" w:styleId="arttitle">
    <w:name w:val="art_title"/>
    <w:basedOn w:val="DefaultParagraphFont"/>
    <w:rsid w:val="00885269"/>
  </w:style>
  <w:style w:type="character" w:customStyle="1" w:styleId="serialtitle">
    <w:name w:val="serial_title"/>
    <w:basedOn w:val="DefaultParagraphFont"/>
    <w:rsid w:val="00885269"/>
  </w:style>
  <w:style w:type="character" w:customStyle="1" w:styleId="volumeissue">
    <w:name w:val="volume_issue"/>
    <w:basedOn w:val="DefaultParagraphFont"/>
    <w:rsid w:val="00885269"/>
  </w:style>
  <w:style w:type="character" w:customStyle="1" w:styleId="pagerange">
    <w:name w:val="page_range"/>
    <w:basedOn w:val="DefaultParagraphFont"/>
    <w:rsid w:val="00885269"/>
  </w:style>
  <w:style w:type="character" w:customStyle="1" w:styleId="doilink">
    <w:name w:val="doi_link"/>
    <w:basedOn w:val="DefaultParagraphFont"/>
    <w:rsid w:val="00885269"/>
  </w:style>
  <w:style w:type="paragraph" w:customStyle="1" w:styleId="ReportFormat">
    <w:name w:val="Report Format"/>
    <w:basedOn w:val="Normal"/>
    <w:link w:val="ReportFormatChar"/>
    <w:autoRedefine/>
    <w:qFormat/>
    <w:rsid w:val="004B63A0"/>
    <w:pPr>
      <w:jc w:val="both"/>
    </w:pPr>
    <w:rPr>
      <w:rFonts w:ascii="Times New Roman" w:hAnsi="Times New Roman"/>
      <w:sz w:val="24"/>
    </w:rPr>
  </w:style>
  <w:style w:type="table" w:styleId="TableGrid">
    <w:name w:val="Table Grid"/>
    <w:basedOn w:val="TableNormal"/>
    <w:uiPriority w:val="39"/>
    <w:rsid w:val="00B00F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ReportFormatChar">
    <w:name w:val="Report Format Char"/>
    <w:basedOn w:val="DefaultParagraphFont"/>
    <w:link w:val="ReportFormat"/>
    <w:rsid w:val="004B63A0"/>
    <w:rPr>
      <w:rFonts w:ascii="Times New Roman" w:hAnsi="Times New Roman"/>
      <w:sz w:val="24"/>
    </w:rPr>
  </w:style>
  <w:style w:type="table" w:styleId="GridTable1Light">
    <w:name w:val="Grid Table 1 Light"/>
    <w:basedOn w:val="TableNormal"/>
    <w:uiPriority w:val="46"/>
    <w:rsid w:val="00B00F99"/>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D414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142A"/>
    <w:rPr>
      <w:rFonts w:asciiTheme="majorHAnsi" w:eastAsiaTheme="majorEastAsia" w:hAnsiTheme="majorHAnsi" w:cstheme="majorBidi"/>
      <w:spacing w:val="-10"/>
      <w:kern w:val="28"/>
      <w:sz w:val="56"/>
      <w:szCs w:val="56"/>
    </w:rPr>
  </w:style>
  <w:style w:type="paragraph" w:styleId="BodyText">
    <w:name w:val="Body Text"/>
    <w:basedOn w:val="Normal"/>
    <w:link w:val="BodyTextChar"/>
    <w:uiPriority w:val="1"/>
    <w:qFormat/>
    <w:rsid w:val="003150FB"/>
    <w:pPr>
      <w:widowControl w:val="0"/>
      <w:autoSpaceDE w:val="0"/>
      <w:autoSpaceDN w:val="0"/>
      <w:spacing w:after="0" w:line="240" w:lineRule="auto"/>
    </w:pPr>
    <w:rPr>
      <w:rFonts w:ascii="Cambria" w:eastAsia="Cambria" w:hAnsi="Cambria" w:cs="Cambria"/>
      <w:b/>
      <w:bCs/>
      <w:sz w:val="32"/>
      <w:szCs w:val="32"/>
      <w:lang w:val="en-US"/>
    </w:rPr>
  </w:style>
  <w:style w:type="character" w:customStyle="1" w:styleId="BodyTextChar">
    <w:name w:val="Body Text Char"/>
    <w:basedOn w:val="DefaultParagraphFont"/>
    <w:link w:val="BodyText"/>
    <w:uiPriority w:val="1"/>
    <w:rsid w:val="003150FB"/>
    <w:rPr>
      <w:rFonts w:ascii="Cambria" w:eastAsia="Cambria" w:hAnsi="Cambria" w:cs="Cambria"/>
      <w:b/>
      <w:bCs/>
      <w:sz w:val="32"/>
      <w:szCs w:val="32"/>
      <w:lang w:val="en-US"/>
    </w:rPr>
  </w:style>
  <w:style w:type="table" w:styleId="TableGridLight">
    <w:name w:val="Grid Table Light"/>
    <w:basedOn w:val="TableNormal"/>
    <w:uiPriority w:val="40"/>
    <w:rsid w:val="005F7113"/>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1">
    <w:name w:val="Plain Table 1"/>
    <w:basedOn w:val="TableNormal"/>
    <w:uiPriority w:val="41"/>
    <w:rsid w:val="005F711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F711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D5B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5B55"/>
  </w:style>
  <w:style w:type="paragraph" w:styleId="Footer">
    <w:name w:val="footer"/>
    <w:basedOn w:val="Normal"/>
    <w:link w:val="FooterChar"/>
    <w:uiPriority w:val="99"/>
    <w:unhideWhenUsed/>
    <w:rsid w:val="00AD5B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5B55"/>
  </w:style>
  <w:style w:type="character" w:styleId="PlaceholderText">
    <w:name w:val="Placeholder Text"/>
    <w:basedOn w:val="DefaultParagraphFont"/>
    <w:uiPriority w:val="99"/>
    <w:semiHidden/>
    <w:rsid w:val="004500E5"/>
    <w:rPr>
      <w:color w:val="808080"/>
    </w:rPr>
  </w:style>
  <w:style w:type="character" w:customStyle="1" w:styleId="author">
    <w:name w:val="author"/>
    <w:basedOn w:val="DefaultParagraphFont"/>
    <w:rsid w:val="008D7407"/>
  </w:style>
  <w:style w:type="character" w:customStyle="1" w:styleId="pubyear">
    <w:name w:val="pubyear"/>
    <w:basedOn w:val="DefaultParagraphFont"/>
    <w:rsid w:val="008D7407"/>
  </w:style>
  <w:style w:type="character" w:customStyle="1" w:styleId="articletitle">
    <w:name w:val="articletitle"/>
    <w:basedOn w:val="DefaultParagraphFont"/>
    <w:rsid w:val="008D7407"/>
  </w:style>
  <w:style w:type="character" w:customStyle="1" w:styleId="vol">
    <w:name w:val="vol"/>
    <w:basedOn w:val="DefaultParagraphFont"/>
    <w:rsid w:val="008D74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4656345">
      <w:bodyDiv w:val="1"/>
      <w:marLeft w:val="0"/>
      <w:marRight w:val="0"/>
      <w:marTop w:val="0"/>
      <w:marBottom w:val="0"/>
      <w:divBdr>
        <w:top w:val="none" w:sz="0" w:space="0" w:color="auto"/>
        <w:left w:val="none" w:sz="0" w:space="0" w:color="auto"/>
        <w:bottom w:val="none" w:sz="0" w:space="0" w:color="auto"/>
        <w:right w:val="none" w:sz="0" w:space="0" w:color="auto"/>
      </w:divBdr>
    </w:div>
    <w:div w:id="453213987">
      <w:bodyDiv w:val="1"/>
      <w:marLeft w:val="0"/>
      <w:marRight w:val="0"/>
      <w:marTop w:val="0"/>
      <w:marBottom w:val="0"/>
      <w:divBdr>
        <w:top w:val="none" w:sz="0" w:space="0" w:color="auto"/>
        <w:left w:val="none" w:sz="0" w:space="0" w:color="auto"/>
        <w:bottom w:val="none" w:sz="0" w:space="0" w:color="auto"/>
        <w:right w:val="none" w:sz="0" w:space="0" w:color="auto"/>
      </w:divBdr>
      <w:divsChild>
        <w:div w:id="721516022">
          <w:marLeft w:val="0"/>
          <w:marRight w:val="0"/>
          <w:marTop w:val="0"/>
          <w:marBottom w:val="0"/>
          <w:divBdr>
            <w:top w:val="none" w:sz="0" w:space="0" w:color="auto"/>
            <w:left w:val="none" w:sz="0" w:space="0" w:color="auto"/>
            <w:bottom w:val="none" w:sz="0" w:space="0" w:color="auto"/>
            <w:right w:val="none" w:sz="0" w:space="0" w:color="auto"/>
          </w:divBdr>
          <w:divsChild>
            <w:div w:id="20276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961478">
      <w:bodyDiv w:val="1"/>
      <w:marLeft w:val="0"/>
      <w:marRight w:val="0"/>
      <w:marTop w:val="0"/>
      <w:marBottom w:val="0"/>
      <w:divBdr>
        <w:top w:val="none" w:sz="0" w:space="0" w:color="auto"/>
        <w:left w:val="none" w:sz="0" w:space="0" w:color="auto"/>
        <w:bottom w:val="none" w:sz="0" w:space="0" w:color="auto"/>
        <w:right w:val="none" w:sz="0" w:space="0" w:color="auto"/>
      </w:divBdr>
    </w:div>
    <w:div w:id="485173305">
      <w:bodyDiv w:val="1"/>
      <w:marLeft w:val="0"/>
      <w:marRight w:val="0"/>
      <w:marTop w:val="0"/>
      <w:marBottom w:val="0"/>
      <w:divBdr>
        <w:top w:val="none" w:sz="0" w:space="0" w:color="auto"/>
        <w:left w:val="none" w:sz="0" w:space="0" w:color="auto"/>
        <w:bottom w:val="none" w:sz="0" w:space="0" w:color="auto"/>
        <w:right w:val="none" w:sz="0" w:space="0" w:color="auto"/>
      </w:divBdr>
    </w:div>
    <w:div w:id="493104283">
      <w:bodyDiv w:val="1"/>
      <w:marLeft w:val="0"/>
      <w:marRight w:val="0"/>
      <w:marTop w:val="0"/>
      <w:marBottom w:val="0"/>
      <w:divBdr>
        <w:top w:val="none" w:sz="0" w:space="0" w:color="auto"/>
        <w:left w:val="none" w:sz="0" w:space="0" w:color="auto"/>
        <w:bottom w:val="none" w:sz="0" w:space="0" w:color="auto"/>
        <w:right w:val="none" w:sz="0" w:space="0" w:color="auto"/>
      </w:divBdr>
    </w:div>
    <w:div w:id="544755984">
      <w:bodyDiv w:val="1"/>
      <w:marLeft w:val="0"/>
      <w:marRight w:val="0"/>
      <w:marTop w:val="0"/>
      <w:marBottom w:val="0"/>
      <w:divBdr>
        <w:top w:val="none" w:sz="0" w:space="0" w:color="auto"/>
        <w:left w:val="none" w:sz="0" w:space="0" w:color="auto"/>
        <w:bottom w:val="none" w:sz="0" w:space="0" w:color="auto"/>
        <w:right w:val="none" w:sz="0" w:space="0" w:color="auto"/>
      </w:divBdr>
      <w:divsChild>
        <w:div w:id="507718647">
          <w:marLeft w:val="0"/>
          <w:marRight w:val="0"/>
          <w:marTop w:val="0"/>
          <w:marBottom w:val="0"/>
          <w:divBdr>
            <w:top w:val="none" w:sz="0" w:space="0" w:color="auto"/>
            <w:left w:val="none" w:sz="0" w:space="0" w:color="auto"/>
            <w:bottom w:val="none" w:sz="0" w:space="0" w:color="auto"/>
            <w:right w:val="none" w:sz="0" w:space="0" w:color="auto"/>
          </w:divBdr>
          <w:divsChild>
            <w:div w:id="1095437414">
              <w:marLeft w:val="0"/>
              <w:marRight w:val="0"/>
              <w:marTop w:val="0"/>
              <w:marBottom w:val="0"/>
              <w:divBdr>
                <w:top w:val="none" w:sz="0" w:space="0" w:color="auto"/>
                <w:left w:val="none" w:sz="0" w:space="0" w:color="auto"/>
                <w:bottom w:val="none" w:sz="0" w:space="0" w:color="auto"/>
                <w:right w:val="none" w:sz="0" w:space="0" w:color="auto"/>
              </w:divBdr>
              <w:divsChild>
                <w:div w:id="86339651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969580460">
          <w:marLeft w:val="0"/>
          <w:marRight w:val="0"/>
          <w:marTop w:val="0"/>
          <w:marBottom w:val="0"/>
          <w:divBdr>
            <w:top w:val="none" w:sz="0" w:space="0" w:color="auto"/>
            <w:left w:val="none" w:sz="0" w:space="0" w:color="auto"/>
            <w:bottom w:val="none" w:sz="0" w:space="0" w:color="auto"/>
            <w:right w:val="none" w:sz="0" w:space="0" w:color="auto"/>
          </w:divBdr>
          <w:divsChild>
            <w:div w:id="1857159271">
              <w:marLeft w:val="0"/>
              <w:marRight w:val="0"/>
              <w:marTop w:val="0"/>
              <w:marBottom w:val="0"/>
              <w:divBdr>
                <w:top w:val="none" w:sz="0" w:space="0" w:color="auto"/>
                <w:left w:val="none" w:sz="0" w:space="0" w:color="auto"/>
                <w:bottom w:val="none" w:sz="0" w:space="0" w:color="auto"/>
                <w:right w:val="none" w:sz="0" w:space="0" w:color="auto"/>
              </w:divBdr>
              <w:divsChild>
                <w:div w:id="1766146039">
                  <w:marLeft w:val="0"/>
                  <w:marRight w:val="0"/>
                  <w:marTop w:val="0"/>
                  <w:marBottom w:val="0"/>
                  <w:divBdr>
                    <w:top w:val="none" w:sz="0" w:space="0" w:color="auto"/>
                    <w:left w:val="none" w:sz="0" w:space="0" w:color="auto"/>
                    <w:bottom w:val="none" w:sz="0" w:space="0" w:color="auto"/>
                    <w:right w:val="none" w:sz="0" w:space="0" w:color="auto"/>
                  </w:divBdr>
                  <w:divsChild>
                    <w:div w:id="1669744367">
                      <w:marLeft w:val="0"/>
                      <w:marRight w:val="0"/>
                      <w:marTop w:val="0"/>
                      <w:marBottom w:val="0"/>
                      <w:divBdr>
                        <w:top w:val="none" w:sz="0" w:space="0" w:color="auto"/>
                        <w:left w:val="none" w:sz="0" w:space="0" w:color="auto"/>
                        <w:bottom w:val="none" w:sz="0" w:space="0" w:color="auto"/>
                        <w:right w:val="none" w:sz="0" w:space="0" w:color="auto"/>
                      </w:divBdr>
                      <w:divsChild>
                        <w:div w:id="1574049095">
                          <w:marLeft w:val="0"/>
                          <w:marRight w:val="0"/>
                          <w:marTop w:val="0"/>
                          <w:marBottom w:val="0"/>
                          <w:divBdr>
                            <w:top w:val="none" w:sz="0" w:space="0" w:color="auto"/>
                            <w:left w:val="none" w:sz="0" w:space="0" w:color="auto"/>
                            <w:bottom w:val="none" w:sz="0" w:space="0" w:color="auto"/>
                            <w:right w:val="none" w:sz="0" w:space="0" w:color="auto"/>
                          </w:divBdr>
                          <w:divsChild>
                            <w:div w:id="106588350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301204">
      <w:bodyDiv w:val="1"/>
      <w:marLeft w:val="0"/>
      <w:marRight w:val="0"/>
      <w:marTop w:val="0"/>
      <w:marBottom w:val="0"/>
      <w:divBdr>
        <w:top w:val="none" w:sz="0" w:space="0" w:color="auto"/>
        <w:left w:val="none" w:sz="0" w:space="0" w:color="auto"/>
        <w:bottom w:val="none" w:sz="0" w:space="0" w:color="auto"/>
        <w:right w:val="none" w:sz="0" w:space="0" w:color="auto"/>
      </w:divBdr>
      <w:divsChild>
        <w:div w:id="782110497">
          <w:marLeft w:val="0"/>
          <w:marRight w:val="0"/>
          <w:marTop w:val="0"/>
          <w:marBottom w:val="0"/>
          <w:divBdr>
            <w:top w:val="none" w:sz="0" w:space="0" w:color="auto"/>
            <w:left w:val="none" w:sz="0" w:space="0" w:color="auto"/>
            <w:bottom w:val="none" w:sz="0" w:space="0" w:color="auto"/>
            <w:right w:val="none" w:sz="0" w:space="0" w:color="auto"/>
          </w:divBdr>
          <w:divsChild>
            <w:div w:id="88645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33347">
      <w:bodyDiv w:val="1"/>
      <w:marLeft w:val="0"/>
      <w:marRight w:val="0"/>
      <w:marTop w:val="0"/>
      <w:marBottom w:val="0"/>
      <w:divBdr>
        <w:top w:val="none" w:sz="0" w:space="0" w:color="auto"/>
        <w:left w:val="none" w:sz="0" w:space="0" w:color="auto"/>
        <w:bottom w:val="none" w:sz="0" w:space="0" w:color="auto"/>
        <w:right w:val="none" w:sz="0" w:space="0" w:color="auto"/>
      </w:divBdr>
      <w:divsChild>
        <w:div w:id="169880540">
          <w:marLeft w:val="0"/>
          <w:marRight w:val="0"/>
          <w:marTop w:val="0"/>
          <w:marBottom w:val="0"/>
          <w:divBdr>
            <w:top w:val="none" w:sz="0" w:space="0" w:color="auto"/>
            <w:left w:val="none" w:sz="0" w:space="0" w:color="auto"/>
            <w:bottom w:val="none" w:sz="0" w:space="0" w:color="auto"/>
            <w:right w:val="none" w:sz="0" w:space="0" w:color="auto"/>
          </w:divBdr>
          <w:divsChild>
            <w:div w:id="28235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20384">
      <w:bodyDiv w:val="1"/>
      <w:marLeft w:val="0"/>
      <w:marRight w:val="0"/>
      <w:marTop w:val="0"/>
      <w:marBottom w:val="0"/>
      <w:divBdr>
        <w:top w:val="none" w:sz="0" w:space="0" w:color="auto"/>
        <w:left w:val="none" w:sz="0" w:space="0" w:color="auto"/>
        <w:bottom w:val="none" w:sz="0" w:space="0" w:color="auto"/>
        <w:right w:val="none" w:sz="0" w:space="0" w:color="auto"/>
      </w:divBdr>
    </w:div>
    <w:div w:id="955284779">
      <w:bodyDiv w:val="1"/>
      <w:marLeft w:val="0"/>
      <w:marRight w:val="0"/>
      <w:marTop w:val="0"/>
      <w:marBottom w:val="0"/>
      <w:divBdr>
        <w:top w:val="none" w:sz="0" w:space="0" w:color="auto"/>
        <w:left w:val="none" w:sz="0" w:space="0" w:color="auto"/>
        <w:bottom w:val="none" w:sz="0" w:space="0" w:color="auto"/>
        <w:right w:val="none" w:sz="0" w:space="0" w:color="auto"/>
      </w:divBdr>
    </w:div>
    <w:div w:id="1055007609">
      <w:bodyDiv w:val="1"/>
      <w:marLeft w:val="0"/>
      <w:marRight w:val="0"/>
      <w:marTop w:val="0"/>
      <w:marBottom w:val="0"/>
      <w:divBdr>
        <w:top w:val="none" w:sz="0" w:space="0" w:color="auto"/>
        <w:left w:val="none" w:sz="0" w:space="0" w:color="auto"/>
        <w:bottom w:val="none" w:sz="0" w:space="0" w:color="auto"/>
        <w:right w:val="none" w:sz="0" w:space="0" w:color="auto"/>
      </w:divBdr>
      <w:divsChild>
        <w:div w:id="652684833">
          <w:marLeft w:val="0"/>
          <w:marRight w:val="0"/>
          <w:marTop w:val="0"/>
          <w:marBottom w:val="0"/>
          <w:divBdr>
            <w:top w:val="none" w:sz="0" w:space="0" w:color="auto"/>
            <w:left w:val="none" w:sz="0" w:space="0" w:color="auto"/>
            <w:bottom w:val="none" w:sz="0" w:space="0" w:color="auto"/>
            <w:right w:val="none" w:sz="0" w:space="0" w:color="auto"/>
          </w:divBdr>
          <w:divsChild>
            <w:div w:id="50857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6759">
      <w:bodyDiv w:val="1"/>
      <w:marLeft w:val="0"/>
      <w:marRight w:val="0"/>
      <w:marTop w:val="0"/>
      <w:marBottom w:val="0"/>
      <w:divBdr>
        <w:top w:val="none" w:sz="0" w:space="0" w:color="auto"/>
        <w:left w:val="none" w:sz="0" w:space="0" w:color="auto"/>
        <w:bottom w:val="none" w:sz="0" w:space="0" w:color="auto"/>
        <w:right w:val="none" w:sz="0" w:space="0" w:color="auto"/>
      </w:divBdr>
      <w:divsChild>
        <w:div w:id="1572351288">
          <w:marLeft w:val="300"/>
          <w:marRight w:val="0"/>
          <w:marTop w:val="120"/>
          <w:marBottom w:val="120"/>
          <w:divBdr>
            <w:top w:val="none" w:sz="0" w:space="0" w:color="auto"/>
            <w:left w:val="none" w:sz="0" w:space="0" w:color="auto"/>
            <w:bottom w:val="none" w:sz="0" w:space="0" w:color="auto"/>
            <w:right w:val="none" w:sz="0" w:space="0" w:color="auto"/>
          </w:divBdr>
        </w:div>
      </w:divsChild>
    </w:div>
    <w:div w:id="1171916621">
      <w:bodyDiv w:val="1"/>
      <w:marLeft w:val="0"/>
      <w:marRight w:val="0"/>
      <w:marTop w:val="0"/>
      <w:marBottom w:val="0"/>
      <w:divBdr>
        <w:top w:val="none" w:sz="0" w:space="0" w:color="auto"/>
        <w:left w:val="none" w:sz="0" w:space="0" w:color="auto"/>
        <w:bottom w:val="none" w:sz="0" w:space="0" w:color="auto"/>
        <w:right w:val="none" w:sz="0" w:space="0" w:color="auto"/>
      </w:divBdr>
    </w:div>
    <w:div w:id="1220020914">
      <w:bodyDiv w:val="1"/>
      <w:marLeft w:val="0"/>
      <w:marRight w:val="0"/>
      <w:marTop w:val="0"/>
      <w:marBottom w:val="0"/>
      <w:divBdr>
        <w:top w:val="none" w:sz="0" w:space="0" w:color="auto"/>
        <w:left w:val="none" w:sz="0" w:space="0" w:color="auto"/>
        <w:bottom w:val="none" w:sz="0" w:space="0" w:color="auto"/>
        <w:right w:val="none" w:sz="0" w:space="0" w:color="auto"/>
      </w:divBdr>
    </w:div>
    <w:div w:id="1295133377">
      <w:bodyDiv w:val="1"/>
      <w:marLeft w:val="0"/>
      <w:marRight w:val="0"/>
      <w:marTop w:val="0"/>
      <w:marBottom w:val="0"/>
      <w:divBdr>
        <w:top w:val="none" w:sz="0" w:space="0" w:color="auto"/>
        <w:left w:val="none" w:sz="0" w:space="0" w:color="auto"/>
        <w:bottom w:val="none" w:sz="0" w:space="0" w:color="auto"/>
        <w:right w:val="none" w:sz="0" w:space="0" w:color="auto"/>
      </w:divBdr>
      <w:divsChild>
        <w:div w:id="264457216">
          <w:marLeft w:val="0"/>
          <w:marRight w:val="0"/>
          <w:marTop w:val="0"/>
          <w:marBottom w:val="0"/>
          <w:divBdr>
            <w:top w:val="none" w:sz="0" w:space="0" w:color="auto"/>
            <w:left w:val="none" w:sz="0" w:space="0" w:color="auto"/>
            <w:bottom w:val="none" w:sz="0" w:space="0" w:color="auto"/>
            <w:right w:val="none" w:sz="0" w:space="0" w:color="auto"/>
          </w:divBdr>
          <w:divsChild>
            <w:div w:id="42469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45788">
      <w:bodyDiv w:val="1"/>
      <w:marLeft w:val="0"/>
      <w:marRight w:val="0"/>
      <w:marTop w:val="0"/>
      <w:marBottom w:val="0"/>
      <w:divBdr>
        <w:top w:val="none" w:sz="0" w:space="0" w:color="auto"/>
        <w:left w:val="none" w:sz="0" w:space="0" w:color="auto"/>
        <w:bottom w:val="none" w:sz="0" w:space="0" w:color="auto"/>
        <w:right w:val="none" w:sz="0" w:space="0" w:color="auto"/>
      </w:divBdr>
      <w:divsChild>
        <w:div w:id="1385982953">
          <w:marLeft w:val="0"/>
          <w:marRight w:val="0"/>
          <w:marTop w:val="0"/>
          <w:marBottom w:val="0"/>
          <w:divBdr>
            <w:top w:val="none" w:sz="0" w:space="0" w:color="auto"/>
            <w:left w:val="none" w:sz="0" w:space="0" w:color="auto"/>
            <w:bottom w:val="none" w:sz="0" w:space="0" w:color="auto"/>
            <w:right w:val="none" w:sz="0" w:space="0" w:color="auto"/>
          </w:divBdr>
          <w:divsChild>
            <w:div w:id="1245069749">
              <w:marLeft w:val="0"/>
              <w:marRight w:val="0"/>
              <w:marTop w:val="0"/>
              <w:marBottom w:val="0"/>
              <w:divBdr>
                <w:top w:val="none" w:sz="0" w:space="0" w:color="auto"/>
                <w:left w:val="none" w:sz="0" w:space="0" w:color="auto"/>
                <w:bottom w:val="none" w:sz="0" w:space="0" w:color="auto"/>
                <w:right w:val="none" w:sz="0" w:space="0" w:color="auto"/>
              </w:divBdr>
              <w:divsChild>
                <w:div w:id="92734989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39270555">
          <w:marLeft w:val="0"/>
          <w:marRight w:val="0"/>
          <w:marTop w:val="0"/>
          <w:marBottom w:val="0"/>
          <w:divBdr>
            <w:top w:val="none" w:sz="0" w:space="0" w:color="auto"/>
            <w:left w:val="none" w:sz="0" w:space="0" w:color="auto"/>
            <w:bottom w:val="none" w:sz="0" w:space="0" w:color="auto"/>
            <w:right w:val="none" w:sz="0" w:space="0" w:color="auto"/>
          </w:divBdr>
          <w:divsChild>
            <w:div w:id="535697813">
              <w:marLeft w:val="0"/>
              <w:marRight w:val="0"/>
              <w:marTop w:val="0"/>
              <w:marBottom w:val="0"/>
              <w:divBdr>
                <w:top w:val="none" w:sz="0" w:space="0" w:color="auto"/>
                <w:left w:val="none" w:sz="0" w:space="0" w:color="auto"/>
                <w:bottom w:val="none" w:sz="0" w:space="0" w:color="auto"/>
                <w:right w:val="none" w:sz="0" w:space="0" w:color="auto"/>
              </w:divBdr>
              <w:divsChild>
                <w:div w:id="1935897999">
                  <w:marLeft w:val="0"/>
                  <w:marRight w:val="0"/>
                  <w:marTop w:val="0"/>
                  <w:marBottom w:val="0"/>
                  <w:divBdr>
                    <w:top w:val="none" w:sz="0" w:space="0" w:color="auto"/>
                    <w:left w:val="none" w:sz="0" w:space="0" w:color="auto"/>
                    <w:bottom w:val="none" w:sz="0" w:space="0" w:color="auto"/>
                    <w:right w:val="none" w:sz="0" w:space="0" w:color="auto"/>
                  </w:divBdr>
                  <w:divsChild>
                    <w:div w:id="228076373">
                      <w:marLeft w:val="0"/>
                      <w:marRight w:val="0"/>
                      <w:marTop w:val="0"/>
                      <w:marBottom w:val="0"/>
                      <w:divBdr>
                        <w:top w:val="none" w:sz="0" w:space="0" w:color="auto"/>
                        <w:left w:val="none" w:sz="0" w:space="0" w:color="auto"/>
                        <w:bottom w:val="none" w:sz="0" w:space="0" w:color="auto"/>
                        <w:right w:val="none" w:sz="0" w:space="0" w:color="auto"/>
                      </w:divBdr>
                      <w:divsChild>
                        <w:div w:id="322125832">
                          <w:marLeft w:val="0"/>
                          <w:marRight w:val="0"/>
                          <w:marTop w:val="0"/>
                          <w:marBottom w:val="0"/>
                          <w:divBdr>
                            <w:top w:val="none" w:sz="0" w:space="0" w:color="auto"/>
                            <w:left w:val="none" w:sz="0" w:space="0" w:color="auto"/>
                            <w:bottom w:val="none" w:sz="0" w:space="0" w:color="auto"/>
                            <w:right w:val="none" w:sz="0" w:space="0" w:color="auto"/>
                          </w:divBdr>
                          <w:divsChild>
                            <w:div w:id="199086002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903310">
      <w:bodyDiv w:val="1"/>
      <w:marLeft w:val="0"/>
      <w:marRight w:val="0"/>
      <w:marTop w:val="0"/>
      <w:marBottom w:val="0"/>
      <w:divBdr>
        <w:top w:val="none" w:sz="0" w:space="0" w:color="auto"/>
        <w:left w:val="none" w:sz="0" w:space="0" w:color="auto"/>
        <w:bottom w:val="none" w:sz="0" w:space="0" w:color="auto"/>
        <w:right w:val="none" w:sz="0" w:space="0" w:color="auto"/>
      </w:divBdr>
      <w:divsChild>
        <w:div w:id="263223743">
          <w:marLeft w:val="0"/>
          <w:marRight w:val="0"/>
          <w:marTop w:val="0"/>
          <w:marBottom w:val="0"/>
          <w:divBdr>
            <w:top w:val="none" w:sz="0" w:space="0" w:color="auto"/>
            <w:left w:val="none" w:sz="0" w:space="0" w:color="auto"/>
            <w:bottom w:val="none" w:sz="0" w:space="0" w:color="auto"/>
            <w:right w:val="none" w:sz="0" w:space="0" w:color="auto"/>
          </w:divBdr>
          <w:divsChild>
            <w:div w:id="171260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2903">
      <w:bodyDiv w:val="1"/>
      <w:marLeft w:val="0"/>
      <w:marRight w:val="0"/>
      <w:marTop w:val="0"/>
      <w:marBottom w:val="0"/>
      <w:divBdr>
        <w:top w:val="none" w:sz="0" w:space="0" w:color="auto"/>
        <w:left w:val="none" w:sz="0" w:space="0" w:color="auto"/>
        <w:bottom w:val="none" w:sz="0" w:space="0" w:color="auto"/>
        <w:right w:val="none" w:sz="0" w:space="0" w:color="auto"/>
      </w:divBdr>
    </w:div>
    <w:div w:id="1553928017">
      <w:bodyDiv w:val="1"/>
      <w:marLeft w:val="0"/>
      <w:marRight w:val="0"/>
      <w:marTop w:val="0"/>
      <w:marBottom w:val="0"/>
      <w:divBdr>
        <w:top w:val="none" w:sz="0" w:space="0" w:color="auto"/>
        <w:left w:val="none" w:sz="0" w:space="0" w:color="auto"/>
        <w:bottom w:val="none" w:sz="0" w:space="0" w:color="auto"/>
        <w:right w:val="none" w:sz="0" w:space="0" w:color="auto"/>
      </w:divBdr>
    </w:div>
    <w:div w:id="1572499597">
      <w:bodyDiv w:val="1"/>
      <w:marLeft w:val="0"/>
      <w:marRight w:val="0"/>
      <w:marTop w:val="0"/>
      <w:marBottom w:val="0"/>
      <w:divBdr>
        <w:top w:val="none" w:sz="0" w:space="0" w:color="auto"/>
        <w:left w:val="none" w:sz="0" w:space="0" w:color="auto"/>
        <w:bottom w:val="none" w:sz="0" w:space="0" w:color="auto"/>
        <w:right w:val="none" w:sz="0" w:space="0" w:color="auto"/>
      </w:divBdr>
    </w:div>
    <w:div w:id="1648168565">
      <w:bodyDiv w:val="1"/>
      <w:marLeft w:val="0"/>
      <w:marRight w:val="0"/>
      <w:marTop w:val="0"/>
      <w:marBottom w:val="0"/>
      <w:divBdr>
        <w:top w:val="none" w:sz="0" w:space="0" w:color="auto"/>
        <w:left w:val="none" w:sz="0" w:space="0" w:color="auto"/>
        <w:bottom w:val="none" w:sz="0" w:space="0" w:color="auto"/>
        <w:right w:val="none" w:sz="0" w:space="0" w:color="auto"/>
      </w:divBdr>
    </w:div>
    <w:div w:id="1693651112">
      <w:bodyDiv w:val="1"/>
      <w:marLeft w:val="0"/>
      <w:marRight w:val="0"/>
      <w:marTop w:val="0"/>
      <w:marBottom w:val="0"/>
      <w:divBdr>
        <w:top w:val="none" w:sz="0" w:space="0" w:color="auto"/>
        <w:left w:val="none" w:sz="0" w:space="0" w:color="auto"/>
        <w:bottom w:val="none" w:sz="0" w:space="0" w:color="auto"/>
        <w:right w:val="none" w:sz="0" w:space="0" w:color="auto"/>
      </w:divBdr>
      <w:divsChild>
        <w:div w:id="2028216695">
          <w:marLeft w:val="0"/>
          <w:marRight w:val="0"/>
          <w:marTop w:val="0"/>
          <w:marBottom w:val="0"/>
          <w:divBdr>
            <w:top w:val="none" w:sz="0" w:space="0" w:color="auto"/>
            <w:left w:val="none" w:sz="0" w:space="0" w:color="auto"/>
            <w:bottom w:val="none" w:sz="0" w:space="0" w:color="auto"/>
            <w:right w:val="none" w:sz="0" w:space="0" w:color="auto"/>
          </w:divBdr>
          <w:divsChild>
            <w:div w:id="3867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58011">
      <w:bodyDiv w:val="1"/>
      <w:marLeft w:val="0"/>
      <w:marRight w:val="0"/>
      <w:marTop w:val="0"/>
      <w:marBottom w:val="0"/>
      <w:divBdr>
        <w:top w:val="none" w:sz="0" w:space="0" w:color="auto"/>
        <w:left w:val="none" w:sz="0" w:space="0" w:color="auto"/>
        <w:bottom w:val="none" w:sz="0" w:space="0" w:color="auto"/>
        <w:right w:val="none" w:sz="0" w:space="0" w:color="auto"/>
      </w:divBdr>
    </w:div>
    <w:div w:id="1749839512">
      <w:bodyDiv w:val="1"/>
      <w:marLeft w:val="0"/>
      <w:marRight w:val="0"/>
      <w:marTop w:val="0"/>
      <w:marBottom w:val="0"/>
      <w:divBdr>
        <w:top w:val="none" w:sz="0" w:space="0" w:color="auto"/>
        <w:left w:val="none" w:sz="0" w:space="0" w:color="auto"/>
        <w:bottom w:val="none" w:sz="0" w:space="0" w:color="auto"/>
        <w:right w:val="none" w:sz="0" w:space="0" w:color="auto"/>
      </w:divBdr>
    </w:div>
    <w:div w:id="1923181793">
      <w:bodyDiv w:val="1"/>
      <w:marLeft w:val="0"/>
      <w:marRight w:val="0"/>
      <w:marTop w:val="0"/>
      <w:marBottom w:val="0"/>
      <w:divBdr>
        <w:top w:val="none" w:sz="0" w:space="0" w:color="auto"/>
        <w:left w:val="none" w:sz="0" w:space="0" w:color="auto"/>
        <w:bottom w:val="none" w:sz="0" w:space="0" w:color="auto"/>
        <w:right w:val="none" w:sz="0" w:space="0" w:color="auto"/>
      </w:divBdr>
    </w:div>
    <w:div w:id="1976525734">
      <w:bodyDiv w:val="1"/>
      <w:marLeft w:val="0"/>
      <w:marRight w:val="0"/>
      <w:marTop w:val="0"/>
      <w:marBottom w:val="0"/>
      <w:divBdr>
        <w:top w:val="none" w:sz="0" w:space="0" w:color="auto"/>
        <w:left w:val="none" w:sz="0" w:space="0" w:color="auto"/>
        <w:bottom w:val="none" w:sz="0" w:space="0" w:color="auto"/>
        <w:right w:val="none" w:sz="0" w:space="0" w:color="auto"/>
      </w:divBdr>
    </w:div>
    <w:div w:id="2128506588">
      <w:bodyDiv w:val="1"/>
      <w:marLeft w:val="0"/>
      <w:marRight w:val="0"/>
      <w:marTop w:val="0"/>
      <w:marBottom w:val="0"/>
      <w:divBdr>
        <w:top w:val="none" w:sz="0" w:space="0" w:color="auto"/>
        <w:left w:val="none" w:sz="0" w:space="0" w:color="auto"/>
        <w:bottom w:val="none" w:sz="0" w:space="0" w:color="auto"/>
        <w:right w:val="none" w:sz="0" w:space="0" w:color="auto"/>
      </w:divBdr>
      <w:divsChild>
        <w:div w:id="986981885">
          <w:marLeft w:val="0"/>
          <w:marRight w:val="0"/>
          <w:marTop w:val="0"/>
          <w:marBottom w:val="0"/>
          <w:divBdr>
            <w:top w:val="none" w:sz="0" w:space="0" w:color="auto"/>
            <w:left w:val="none" w:sz="0" w:space="0" w:color="auto"/>
            <w:bottom w:val="none" w:sz="0" w:space="0" w:color="auto"/>
            <w:right w:val="none" w:sz="0" w:space="0" w:color="auto"/>
          </w:divBdr>
          <w:divsChild>
            <w:div w:id="189191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s://doi.org/10.1029/2022GL102611" TargetMode="External"/><Relationship Id="rId3" Type="http://schemas.openxmlformats.org/officeDocument/2006/relationships/settings" Target="settings.xml"/><Relationship Id="rId21" Type="http://schemas.openxmlformats.org/officeDocument/2006/relationships/hyperlink" Target="https://doi.org/10.1016/j.atmosres.2011.06.005"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cpcb.nic.i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080/10962247.2018.1459956"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07/978-1-59745-530-5_9"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mailto:ychoi23@central.uh.edu" TargetMode="External"/><Relationship Id="rId28" Type="http://schemas.openxmlformats.org/officeDocument/2006/relationships/hyperlink" Target="https://doi.org/10.1016/j.jclepro.2018.10.24"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ciencedirect.com/science/article/pii/S0169809511001839" TargetMode="External"/><Relationship Id="rId27" Type="http://schemas.openxmlformats.org/officeDocument/2006/relationships/hyperlink" Target="https://doi.org/10.48550/arXiv.1909.09586"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8930</TotalTime>
  <Pages>20</Pages>
  <Words>6730</Words>
  <Characters>38364</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29</cp:revision>
  <cp:lastPrinted>2023-04-26T11:03:00Z</cp:lastPrinted>
  <dcterms:created xsi:type="dcterms:W3CDTF">2023-04-13T16:06:00Z</dcterms:created>
  <dcterms:modified xsi:type="dcterms:W3CDTF">2023-05-31T12:18:00Z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b9c1c92d7274d437977770fa6212387aac3a9328f0392ebccbe51c9b4bc0b216</vt:lpwstr>
  </property>
</Properties>
</file>