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AAFD" w14:textId="77777777" w:rsidR="00C41039" w:rsidRDefault="00FF73C9">
      <w:r>
        <w:t xml:space="preserve">This is a test document. </w:t>
      </w:r>
      <w:bookmarkStart w:id="0" w:name="_GoBack"/>
      <w:bookmarkEnd w:id="0"/>
    </w:p>
    <w:sectPr w:rsidR="00C4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C9"/>
    <w:rsid w:val="00C41039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C525"/>
  <w15:chartTrackingRefBased/>
  <w15:docId w15:val="{9513D64F-915F-4FC2-8FEF-9C6B4B1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Roe</dc:creator>
  <cp:keywords/>
  <dc:description/>
  <cp:lastModifiedBy>Jonathan Roe</cp:lastModifiedBy>
  <cp:revision>1</cp:revision>
  <dcterms:created xsi:type="dcterms:W3CDTF">2019-08-08T07:55:00Z</dcterms:created>
  <dcterms:modified xsi:type="dcterms:W3CDTF">2019-08-08T07:56:00Z</dcterms:modified>
</cp:coreProperties>
</file>