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Start off early from Delhi/Chandigarh/(or any place nearby). Try to reach Dalhousie by evening so as to not to miss the beautiful sunset amid the hills.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Take some time to settle, freshen up and get outside to discover the local markets in Dalhousie.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If you reach early then you can visit Panchpula which is just half an hour drive from Dalhousie.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DAY 2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Have breakfast and take the road towards Khajjiar, few kilometers ahead take a detour from LakadMandi towards Kalatop. This is a beautiful and an hour long trek and worth going. The views are just awesome from the top.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After the trek set off towards Khajjiar, enjoy lunch and evening tea amidst the green meadows of Khajjiar.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You can either stay here for the night or can go back to Dalhousie.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DAY 3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Check out from the hotel and enroute towards your home ‘cause its time to say goodbye to this lovely place.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Regula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