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D0B6D5" w:rsidP="0CD0B6D5" w:rsidRDefault="0CD0B6D5" w14:paraId="5D0AB6E0" w14:textId="604D62E3">
      <w:pPr>
        <w:pStyle w:val="Title"/>
        <w:bidi w:val="0"/>
        <w:jc w:val="center"/>
        <w:rPr>
          <w:color w:val="4472C4" w:themeColor="accent1" w:themeTint="FF" w:themeShade="FF"/>
        </w:rPr>
      </w:pPr>
      <w:r w:rsidRPr="0CD0B6D5" w:rsidR="0CD0B6D5">
        <w:rPr>
          <w:color w:val="4472C4" w:themeColor="accent1" w:themeTint="FF" w:themeShade="FF"/>
        </w:rPr>
        <w:t>Puzzle</w:t>
      </w:r>
      <w:r w:rsidRPr="0CD0B6D5" w:rsidR="0CD0B6D5">
        <w:rPr>
          <w:color w:val="4472C4" w:themeColor="accent1" w:themeTint="FF" w:themeShade="FF"/>
        </w:rPr>
        <w:t xml:space="preserve"> </w:t>
      </w:r>
      <w:r w:rsidRPr="0CD0B6D5" w:rsidR="0CD0B6D5">
        <w:rPr>
          <w:color w:val="4472C4" w:themeColor="accent1" w:themeTint="FF" w:themeShade="FF"/>
        </w:rPr>
        <w:t xml:space="preserve"> - Computadores II</w:t>
      </w:r>
    </w:p>
    <w:p w:rsidR="0CD0B6D5" w:rsidP="0CD0B6D5" w:rsidRDefault="0CD0B6D5" w14:paraId="52A19259" w14:textId="6F9D9EEA">
      <w:pPr>
        <w:jc w:val="center"/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Trabajo realizado para computadores II (2018) </w:t>
      </w:r>
    </w:p>
    <w:p w:rsidR="0CD0B6D5" w:rsidP="0CD0B6D5" w:rsidRDefault="0CD0B6D5" w14:paraId="68BCC451" w14:textId="7098F86A">
      <w:pPr>
        <w:jc w:val="center"/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Rodrigo Zavala Zevallos (80256946X) </w:t>
      </w:r>
    </w:p>
    <w:p w:rsidR="0CD0B6D5" w:rsidP="0CD0B6D5" w:rsidRDefault="0CD0B6D5" w14:paraId="0A57305F" w14:textId="6C7126F5">
      <w:pPr>
        <w:jc w:val="center"/>
      </w:pPr>
      <w:proofErr w:type="spellStart"/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Fiz</w:t>
      </w:r>
      <w:proofErr w:type="spellEnd"/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Rey Armesto (34292873B)</w:t>
      </w:r>
    </w:p>
    <w:p w:rsidR="0CD0B6D5" w:rsidP="0CD0B6D5" w:rsidRDefault="0CD0B6D5" w14:noSpellErr="1" w14:paraId="1A395FEA" w14:textId="37F4CA45">
      <w:pPr>
        <w:pStyle w:val="Heading1"/>
      </w:pPr>
      <w:r w:rsidRPr="0CD0B6D5" w:rsidR="0CD0B6D5">
        <w:rPr/>
        <w:t>Ensamblador</w:t>
      </w:r>
    </w:p>
    <w:p w:rsidR="0CD0B6D5" w:rsidRDefault="0CD0B6D5" w14:noSpellErr="1" w14:paraId="5ABCABAC" w14:textId="63B19569"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trabajo consiste en un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puzzle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hay que ordenar. Está realizado en ensamblador para el chip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Motorola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6809. </w:t>
      </w:r>
    </w:p>
    <w:p w:rsidR="0CD0B6D5" w:rsidP="0CD0B6D5" w:rsidRDefault="0CD0B6D5" w14:noSpellErr="1" w14:paraId="4C663F50" w14:textId="4FA5F4CB">
      <w:pPr>
        <w:pStyle w:val="Normal"/>
        <w:ind w:left="0"/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programa está dividido en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6 archivos:</w:t>
      </w:r>
    </w:p>
    <w:p w:rsidR="0CD0B6D5" w:rsidP="0CD0B6D5" w:rsidRDefault="0CD0B6D5" w14:paraId="260B886F" w14:textId="6613C69E">
      <w:pPr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CD0B6D5" w:rsidR="0CD0B6D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programa.asm: </w:t>
      </w:r>
    </w:p>
    <w:p w:rsidR="0CD0B6D5" w:rsidP="0CD0B6D5" w:rsidRDefault="0CD0B6D5" w14:noSpellErr="1" w14:paraId="76C32AE2" w14:textId="3720E2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Núcleo del programa, desde aquí se inicializa la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ejecución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programa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CD0B6D5" w:rsidP="0CD0B6D5" w:rsidRDefault="0CD0B6D5" w14:paraId="77C4E2F5" w14:textId="7B5CF539">
      <w:pPr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CD0B6D5" w:rsidR="0CD0B6D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menu.asm: </w:t>
      </w:r>
    </w:p>
    <w:p w:rsidR="0CD0B6D5" w:rsidP="0CD0B6D5" w:rsidRDefault="0CD0B6D5" w14:noSpellErr="1" w14:paraId="256631A3" w14:textId="1F49EF9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Conjunto de bucles para la utilización del menú, así como la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presentación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 interfaz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CD0B6D5" w:rsidP="0CD0B6D5" w:rsidRDefault="0CD0B6D5" w14:paraId="6EC0FCE9" w14:textId="4D8167C8">
      <w:pPr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CD0B6D5" w:rsidR="0CD0B6D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subrutinas.asm: </w:t>
      </w:r>
    </w:p>
    <w:p w:rsidR="0CD0B6D5" w:rsidP="0CD0B6D5" w:rsidRDefault="0CD0B6D5" w14:noSpellErr="1" w14:paraId="5C113563" w14:textId="6874437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Subrutinas de uso común que se llaman en el resto de los archivos.</w:t>
      </w:r>
    </w:p>
    <w:p w:rsidR="0CD0B6D5" w:rsidP="0CD0B6D5" w:rsidRDefault="0CD0B6D5" w14:paraId="0FF3477E" w14:textId="1DCDDEAA">
      <w:pPr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CD0B6D5" w:rsidR="0CD0B6D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jugar.asm: </w:t>
      </w:r>
    </w:p>
    <w:p w:rsidR="0CD0B6D5" w:rsidP="0CD0B6D5" w:rsidRDefault="0CD0B6D5" w14:paraId="7FF9D996" w14:textId="2A2693A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Contiene todo el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código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necesario para jugar, así como los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movimientos del </w:t>
      </w:r>
      <w:proofErr w:type="spellStart"/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puzzle</w:t>
      </w:r>
      <w:proofErr w:type="spellEnd"/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CD0B6D5" w:rsidP="0CD0B6D5" w:rsidRDefault="0CD0B6D5" w14:paraId="23F61429" w14:textId="331674AF">
      <w:pPr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CD0B6D5" w:rsidR="0CD0B6D5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texto.asm: </w:t>
      </w:r>
    </w:p>
    <w:p w:rsidR="0CD0B6D5" w:rsidP="0CD0B6D5" w:rsidRDefault="0CD0B6D5" w14:noSpellErr="1" w14:paraId="2EC33CEE" w14:textId="3B37A68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Contiene todos los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textos,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y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mensajes que el </w:t>
      </w:r>
      <w:proofErr w:type="gramStart"/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usuario vera</w:t>
      </w:r>
      <w:proofErr w:type="gramEnd"/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por pantalla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que se utilizan en el programa a excepción de los tableros.</w:t>
      </w:r>
    </w:p>
    <w:p w:rsidR="0CD0B6D5" w:rsidP="0CD0B6D5" w:rsidRDefault="0CD0B6D5" w14:noSpellErr="1" w14:paraId="398AC7D1" w14:textId="1E574B87">
      <w:pPr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CD0B6D5" w:rsidR="0CD0B6D5">
        <w:rPr>
          <w:rFonts w:ascii="Calibri" w:hAnsi="Calibri" w:eastAsia="Calibri" w:cs="Calibri"/>
          <w:noProof w:val="0"/>
          <w:sz w:val="24"/>
          <w:szCs w:val="24"/>
          <w:lang w:val="es-ES"/>
        </w:rPr>
        <w:t>tableros.asm:</w:t>
      </w:r>
    </w:p>
    <w:p w:rsidR="0CD0B6D5" w:rsidP="0CD0B6D5" w:rsidRDefault="0CD0B6D5" w14:noSpellErr="1" w14:paraId="7DBB2630" w14:textId="6CB58482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s-ES"/>
        </w:rPr>
      </w:pPr>
      <w:r w:rsidRPr="0CD0B6D5" w:rsidR="0CD0B6D5">
        <w:rPr>
          <w:rFonts w:ascii="Calibri" w:hAnsi="Calibri" w:eastAsia="Calibri" w:cs="Calibri"/>
          <w:noProof w:val="0"/>
          <w:sz w:val="22"/>
          <w:szCs w:val="22"/>
          <w:lang w:val="es-ES"/>
        </w:rPr>
        <w:t>Los tableros predefinidos, de los cuales se selecciona uno.</w:t>
      </w:r>
    </w:p>
    <w:p w:rsidR="0CD0B6D5" w:rsidP="0CD0B6D5" w:rsidRDefault="0CD0B6D5" w14:paraId="0867EEEA" w14:textId="0C83BD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754E9"/>
  <w15:docId w15:val="{abc1dfb2-1577-4fa8-8b45-87effbd627c8}"/>
  <w:rsids>
    <w:rsidRoot w:val="02C754E9"/>
    <w:rsid w:val="02C754E9"/>
    <w:rsid w:val="0CD0B6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0e3f2da5afe43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2018-05-23T21:17:32.4780548Z</dcterms:created>
  <dcterms:modified xsi:type="dcterms:W3CDTF">2018-05-23T21:28:31.4211751Z</dcterms:modified>
  <dc:creator>Rodrigo Zevallos</dc:creator>
  <lastModifiedBy>Rodrigo Zevallos</lastModifiedBy>
</coreProperties>
</file>