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EADAD" w14:textId="77777777" w:rsidR="00A903FF" w:rsidRDefault="00A903FF"/>
    <w:p w14:paraId="23FF1CC0" w14:textId="3C71E739" w:rsidR="00831B9C" w:rsidRDefault="00831B9C">
      <w:r>
        <w:t xml:space="preserve">To Access the Lab – </w:t>
      </w:r>
    </w:p>
    <w:p w14:paraId="61968712" w14:textId="6AFC0832" w:rsidR="00831B9C" w:rsidRDefault="00831B9C">
      <w:r>
        <w:rPr>
          <w:noProof/>
        </w:rPr>
        <w:drawing>
          <wp:inline distT="0" distB="0" distL="0" distR="0" wp14:anchorId="61D34732" wp14:editId="6BCE95E0">
            <wp:extent cx="4780404" cy="2801721"/>
            <wp:effectExtent l="0" t="0" r="1270" b="0"/>
            <wp:docPr id="2140594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5940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1921" cy="2820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6797C" w14:textId="77777777" w:rsidR="00831B9C" w:rsidRDefault="00831B9C"/>
    <w:p w14:paraId="16C60082" w14:textId="0EA49F23" w:rsidR="00D74838" w:rsidRDefault="00D74838">
      <w:pPr>
        <w:rPr>
          <w:lang w:val="en-US"/>
        </w:rPr>
      </w:pPr>
      <w:r>
        <w:rPr>
          <w:lang w:val="en-US"/>
        </w:rPr>
        <w:t>Intercept the request on Burp and send to repeater</w:t>
      </w:r>
      <w:r>
        <w:rPr>
          <w:lang w:val="en-US"/>
        </w:rPr>
        <w:t>,</w:t>
      </w:r>
    </w:p>
    <w:p w14:paraId="0CDC96CE" w14:textId="670C4AB3" w:rsidR="00D74838" w:rsidRDefault="00D74838" w:rsidP="00D74838">
      <w:pPr>
        <w:rPr>
          <w:lang w:val="en-US"/>
        </w:rPr>
      </w:pPr>
      <w:r>
        <w:rPr>
          <w:lang w:val="en-US"/>
        </w:rPr>
        <w:t xml:space="preserve">On repeater, URL – We can use the SQLi </w:t>
      </w:r>
      <w:proofErr w:type="spellStart"/>
      <w:r>
        <w:rPr>
          <w:lang w:val="en-US"/>
        </w:rPr>
        <w:t>cheatsheet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to d</w:t>
      </w:r>
      <w:r w:rsidRPr="00D74838">
        <w:rPr>
          <w:lang w:val="en-US"/>
        </w:rPr>
        <w:t>etermine the number of columns that are being returned by the query and which columns contain text data.</w:t>
      </w:r>
    </w:p>
    <w:p w14:paraId="67F60C20" w14:textId="77777777" w:rsidR="00D74838" w:rsidRDefault="00D74838">
      <w:pPr>
        <w:rPr>
          <w:b/>
          <w:bCs/>
          <w:color w:val="FF0000"/>
          <w:lang w:val="en-US"/>
        </w:rPr>
      </w:pPr>
      <w:r w:rsidRPr="00D74838">
        <w:rPr>
          <w:b/>
          <w:bCs/>
          <w:color w:val="FF0000"/>
          <w:lang w:val="en-US"/>
        </w:rPr>
        <w:t>'+UNION+SELECT+'</w:t>
      </w:r>
      <w:proofErr w:type="spellStart"/>
      <w:r w:rsidRPr="00D74838">
        <w:rPr>
          <w:b/>
          <w:bCs/>
          <w:color w:val="FF0000"/>
          <w:lang w:val="en-US"/>
        </w:rPr>
        <w:t>abc</w:t>
      </w:r>
      <w:proofErr w:type="spellEnd"/>
      <w:r w:rsidRPr="00D74838">
        <w:rPr>
          <w:b/>
          <w:bCs/>
          <w:color w:val="FF0000"/>
          <w:lang w:val="en-US"/>
        </w:rPr>
        <w:t>','def'#</w:t>
      </w:r>
    </w:p>
    <w:p w14:paraId="4A5320ED" w14:textId="77777777" w:rsidR="00D74838" w:rsidRDefault="00D74838">
      <w:pPr>
        <w:rPr>
          <w:color w:val="000000" w:themeColor="text1"/>
          <w:lang w:val="en-US"/>
        </w:rPr>
      </w:pPr>
    </w:p>
    <w:p w14:paraId="3884DE9A" w14:textId="5C545176" w:rsidR="00D74838" w:rsidRDefault="00D74838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Next, to display the database version, </w:t>
      </w:r>
    </w:p>
    <w:p w14:paraId="025D923E" w14:textId="3740E047" w:rsidR="00D74838" w:rsidRPr="00D74838" w:rsidRDefault="00D74838">
      <w:pPr>
        <w:rPr>
          <w:b/>
          <w:bCs/>
          <w:color w:val="FF0000"/>
          <w:lang w:val="en-US"/>
        </w:rPr>
      </w:pPr>
      <w:r w:rsidRPr="00D74838">
        <w:rPr>
          <w:b/>
          <w:bCs/>
          <w:color w:val="FF0000"/>
          <w:lang w:val="en-US"/>
        </w:rPr>
        <w:t>'+UNION+SELECT+@@</w:t>
      </w:r>
      <w:proofErr w:type="gramStart"/>
      <w:r w:rsidRPr="00D74838">
        <w:rPr>
          <w:b/>
          <w:bCs/>
          <w:color w:val="FF0000"/>
          <w:lang w:val="en-US"/>
        </w:rPr>
        <w:t>version,+</w:t>
      </w:r>
      <w:proofErr w:type="gramEnd"/>
      <w:r w:rsidRPr="00D74838">
        <w:rPr>
          <w:b/>
          <w:bCs/>
          <w:color w:val="FF0000"/>
          <w:lang w:val="en-US"/>
        </w:rPr>
        <w:t>NULL#</w:t>
      </w:r>
    </w:p>
    <w:p w14:paraId="4E4E369E" w14:textId="664E6142" w:rsidR="00D74838" w:rsidRDefault="00D74838">
      <w:pPr>
        <w:rPr>
          <w:lang w:val="en-US"/>
        </w:rPr>
      </w:pPr>
      <w:r>
        <w:rPr>
          <w:noProof/>
        </w:rPr>
        <w:drawing>
          <wp:inline distT="0" distB="0" distL="0" distR="0" wp14:anchorId="59FDCC99" wp14:editId="322E155C">
            <wp:extent cx="4757307" cy="3145536"/>
            <wp:effectExtent l="0" t="0" r="5715" b="0"/>
            <wp:docPr id="768964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9641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4325" cy="316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BE9CA" w14:textId="77777777" w:rsidR="00D74838" w:rsidRDefault="00D74838">
      <w:pPr>
        <w:rPr>
          <w:lang w:val="en-US"/>
        </w:rPr>
      </w:pPr>
    </w:p>
    <w:p w14:paraId="15BE09A8" w14:textId="34A93258" w:rsidR="00D74838" w:rsidRDefault="00D74838">
      <w:pPr>
        <w:rPr>
          <w:lang w:val="en-US"/>
        </w:rPr>
      </w:pPr>
      <w:r>
        <w:rPr>
          <w:lang w:val="en-US"/>
        </w:rPr>
        <w:t>Once we forward the request, we can see the version.</w:t>
      </w:r>
    </w:p>
    <w:p w14:paraId="61E47BEE" w14:textId="157341C4" w:rsidR="00D74838" w:rsidRDefault="00D74838">
      <w:pPr>
        <w:rPr>
          <w:lang w:val="en-US"/>
        </w:rPr>
      </w:pPr>
      <w:r>
        <w:rPr>
          <w:noProof/>
        </w:rPr>
        <w:drawing>
          <wp:inline distT="0" distB="0" distL="0" distR="0" wp14:anchorId="01AEA9B0" wp14:editId="300DB222">
            <wp:extent cx="5731510" cy="2583815"/>
            <wp:effectExtent l="0" t="0" r="2540" b="6985"/>
            <wp:docPr id="565606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5606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7D4E" w14:textId="77777777" w:rsidR="00D74838" w:rsidRPr="00D74838" w:rsidRDefault="00D74838">
      <w:pPr>
        <w:rPr>
          <w:lang w:val="en-US"/>
        </w:rPr>
      </w:pPr>
    </w:p>
    <w:sectPr w:rsidR="00D74838" w:rsidRPr="00D74838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4875D7" w14:textId="77777777" w:rsidR="00E6679C" w:rsidRDefault="00E6679C" w:rsidP="00A903FF">
      <w:pPr>
        <w:spacing w:after="0" w:line="240" w:lineRule="auto"/>
      </w:pPr>
      <w:r>
        <w:separator/>
      </w:r>
    </w:p>
  </w:endnote>
  <w:endnote w:type="continuationSeparator" w:id="0">
    <w:p w14:paraId="377BC339" w14:textId="77777777" w:rsidR="00E6679C" w:rsidRDefault="00E6679C" w:rsidP="00A90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EEE8C7" w14:textId="77777777" w:rsidR="001245E8" w:rsidRPr="006D5470" w:rsidRDefault="001245E8" w:rsidP="001245E8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Abhinav Giridhar</w:t>
    </w:r>
  </w:p>
  <w:p w14:paraId="6F65687B" w14:textId="52DBAA25" w:rsidR="001245E8" w:rsidRPr="001245E8" w:rsidRDefault="001245E8">
    <w:pPr>
      <w:pStyle w:val="Footer"/>
      <w:rPr>
        <w:b/>
        <w:bCs/>
        <w:sz w:val="24"/>
        <w:szCs w:val="24"/>
        <w:lang w:val="en-US"/>
      </w:rPr>
    </w:pPr>
    <w:r w:rsidRPr="006D5470">
      <w:rPr>
        <w:b/>
        <w:bCs/>
        <w:sz w:val="24"/>
        <w:szCs w:val="24"/>
        <w:lang w:val="en-US"/>
      </w:rPr>
      <w:t>CB.SC.P2CYS23021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DEB14B" w14:textId="77777777" w:rsidR="00E6679C" w:rsidRDefault="00E6679C" w:rsidP="00A903FF">
      <w:pPr>
        <w:spacing w:after="0" w:line="240" w:lineRule="auto"/>
      </w:pPr>
      <w:r>
        <w:separator/>
      </w:r>
    </w:p>
  </w:footnote>
  <w:footnote w:type="continuationSeparator" w:id="0">
    <w:p w14:paraId="168776C9" w14:textId="77777777" w:rsidR="00E6679C" w:rsidRDefault="00E6679C" w:rsidP="00A90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281519" w14:textId="188FFC51" w:rsidR="00A903FF" w:rsidRPr="00A903FF" w:rsidRDefault="00A903FF">
    <w:pPr>
      <w:pStyle w:val="Header"/>
      <w:rPr>
        <w:b/>
        <w:bCs/>
        <w:sz w:val="32"/>
        <w:szCs w:val="32"/>
        <w:lang w:val="en-US"/>
      </w:rPr>
    </w:pPr>
    <w:proofErr w:type="spellStart"/>
    <w:r w:rsidRPr="006D5470">
      <w:rPr>
        <w:b/>
        <w:bCs/>
        <w:sz w:val="32"/>
        <w:szCs w:val="32"/>
        <w:lang w:val="en-US"/>
      </w:rPr>
      <w:t>WebSecurity</w:t>
    </w:r>
    <w:proofErr w:type="spellEnd"/>
    <w:r w:rsidRPr="006D5470">
      <w:rPr>
        <w:b/>
        <w:bCs/>
        <w:sz w:val="32"/>
        <w:szCs w:val="32"/>
        <w:lang w:val="en-US"/>
      </w:rPr>
      <w:t xml:space="preserve"> Lab - </w:t>
    </w:r>
    <w:r w:rsidR="000059AB" w:rsidRPr="000059AB">
      <w:rPr>
        <w:b/>
        <w:bCs/>
        <w:sz w:val="32"/>
        <w:szCs w:val="32"/>
        <w:lang w:val="en-US"/>
      </w:rPr>
      <w:t>SQL injection attack, querying the database type and version on MySQL and Microsoft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FF"/>
    <w:rsid w:val="000059AB"/>
    <w:rsid w:val="001245E8"/>
    <w:rsid w:val="00472287"/>
    <w:rsid w:val="00831B9C"/>
    <w:rsid w:val="00A903FF"/>
    <w:rsid w:val="00B95B98"/>
    <w:rsid w:val="00CE53DD"/>
    <w:rsid w:val="00D57561"/>
    <w:rsid w:val="00D74838"/>
    <w:rsid w:val="00E66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07FD2"/>
  <w15:chartTrackingRefBased/>
  <w15:docId w15:val="{8075222D-AEDC-4E0C-A4C7-B45B11327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03FF"/>
  </w:style>
  <w:style w:type="paragraph" w:styleId="Footer">
    <w:name w:val="footer"/>
    <w:basedOn w:val="Normal"/>
    <w:link w:val="FooterChar"/>
    <w:uiPriority w:val="99"/>
    <w:unhideWhenUsed/>
    <w:rsid w:val="00A903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03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Giridhar</dc:creator>
  <cp:keywords/>
  <dc:description/>
  <cp:lastModifiedBy>Abhinav Giridhar</cp:lastModifiedBy>
  <cp:revision>6</cp:revision>
  <dcterms:created xsi:type="dcterms:W3CDTF">2023-12-21T08:20:00Z</dcterms:created>
  <dcterms:modified xsi:type="dcterms:W3CDTF">2024-01-23T18:22:00Z</dcterms:modified>
</cp:coreProperties>
</file>