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F24ED" w:rsidRPr="00E221F8" w:rsidRDefault="001F24ED" w:rsidP="001F24ED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E221F8">
        <w:rPr>
          <w:rFonts w:ascii="Times New Roman" w:hAnsi="Times New Roman" w:cs="Times New Roman"/>
          <w:b/>
          <w:sz w:val="44"/>
          <w:szCs w:val="44"/>
        </w:rPr>
        <w:t>Áll az alku</w:t>
      </w:r>
    </w:p>
    <w:p w:rsidR="001F24ED" w:rsidRDefault="00D336FC" w:rsidP="00D336FC">
      <w:pPr>
        <w:jc w:val="both"/>
        <w:rPr>
          <w:rFonts w:ascii="Times New Roman" w:hAnsi="Times New Roman" w:cs="Times New Roman"/>
          <w:sz w:val="24"/>
          <w:szCs w:val="24"/>
        </w:rPr>
      </w:pPr>
      <w:r w:rsidRPr="00D336FC">
        <w:rPr>
          <w:rFonts w:ascii="Times New Roman" w:hAnsi="Times New Roman" w:cs="Times New Roman"/>
          <w:sz w:val="24"/>
          <w:szCs w:val="24"/>
        </w:rPr>
        <w:t>A program az Áll az alku Televíziós műsor alap formátumát másolja le.</w:t>
      </w:r>
      <w:r w:rsidR="004A7514">
        <w:rPr>
          <w:rFonts w:ascii="Times New Roman" w:hAnsi="Times New Roman" w:cs="Times New Roman"/>
          <w:sz w:val="24"/>
          <w:szCs w:val="24"/>
        </w:rPr>
        <w:t xml:space="preserve"> A program alapvetően a terminálban fut</w:t>
      </w:r>
      <w:r w:rsidR="00571DDD">
        <w:rPr>
          <w:rFonts w:ascii="Times New Roman" w:hAnsi="Times New Roman" w:cs="Times New Roman"/>
          <w:sz w:val="24"/>
          <w:szCs w:val="24"/>
        </w:rPr>
        <w:t xml:space="preserve">, </w:t>
      </w:r>
      <w:r w:rsidR="008E681F">
        <w:rPr>
          <w:rFonts w:ascii="Times New Roman" w:hAnsi="Times New Roman" w:cs="Times New Roman"/>
          <w:sz w:val="24"/>
          <w:szCs w:val="24"/>
        </w:rPr>
        <w:t>karakter</w:t>
      </w:r>
      <w:r w:rsidR="004A7514">
        <w:rPr>
          <w:rFonts w:ascii="Times New Roman" w:hAnsi="Times New Roman" w:cs="Times New Roman"/>
          <w:sz w:val="24"/>
          <w:szCs w:val="24"/>
        </w:rPr>
        <w:t xml:space="preserve"> alap</w:t>
      </w:r>
      <w:r w:rsidR="00571DDD">
        <w:rPr>
          <w:rFonts w:ascii="Times New Roman" w:hAnsi="Times New Roman" w:cs="Times New Roman"/>
          <w:sz w:val="24"/>
          <w:szCs w:val="24"/>
        </w:rPr>
        <w:t>on</w:t>
      </w:r>
      <w:r w:rsidR="004A7514">
        <w:rPr>
          <w:rFonts w:ascii="Times New Roman" w:hAnsi="Times New Roman" w:cs="Times New Roman"/>
          <w:sz w:val="24"/>
          <w:szCs w:val="24"/>
        </w:rPr>
        <w:t>.</w:t>
      </w:r>
    </w:p>
    <w:p w:rsidR="00BA4EBE" w:rsidRPr="00E221F8" w:rsidRDefault="00BA4EBE" w:rsidP="00E221F8">
      <w:pPr>
        <w:pStyle w:val="Alcm"/>
        <w:rPr>
          <w:rFonts w:ascii="Times New Roman" w:hAnsi="Times New Roman" w:cs="Times New Roman"/>
          <w:sz w:val="32"/>
          <w:szCs w:val="32"/>
        </w:rPr>
      </w:pPr>
      <w:r w:rsidRPr="00E221F8">
        <w:rPr>
          <w:rFonts w:ascii="Times New Roman" w:hAnsi="Times New Roman" w:cs="Times New Roman"/>
          <w:sz w:val="32"/>
          <w:szCs w:val="32"/>
        </w:rPr>
        <w:t>Játékmenet:</w:t>
      </w:r>
    </w:p>
    <w:p w:rsidR="00BA4EBE" w:rsidRDefault="00BA4EBE" w:rsidP="00D336F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85DE1" w:rsidRDefault="00E85DE1" w:rsidP="00D336F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85DE1" w:rsidRPr="00E221F8" w:rsidRDefault="00E85DE1" w:rsidP="00E85DE1">
      <w:pPr>
        <w:pStyle w:val="Alcm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E221F8">
        <w:rPr>
          <w:rFonts w:ascii="Times New Roman" w:hAnsi="Times New Roman" w:cs="Times New Roman"/>
          <w:color w:val="000000" w:themeColor="text1"/>
          <w:sz w:val="32"/>
          <w:szCs w:val="32"/>
        </w:rPr>
        <w:t>Funkcionális követelmények</w:t>
      </w:r>
    </w:p>
    <w:p w:rsidR="00D336FC" w:rsidRDefault="004A7514" w:rsidP="004A7514">
      <w:pPr>
        <w:pStyle w:val="Listaszerbekezds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Táskák</w:t>
      </w:r>
    </w:p>
    <w:p w:rsidR="004A7514" w:rsidRPr="004A7514" w:rsidRDefault="004A7514" w:rsidP="004A7514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Lehessen létrehozni, </w:t>
      </w:r>
      <w:r w:rsidR="008E681F">
        <w:rPr>
          <w:rFonts w:ascii="Times New Roman" w:hAnsi="Times New Roman" w:cs="Times New Roman"/>
          <w:sz w:val="24"/>
          <w:szCs w:val="24"/>
        </w:rPr>
        <w:t>egész számokat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E681F">
        <w:rPr>
          <w:rFonts w:ascii="Times New Roman" w:hAnsi="Times New Roman" w:cs="Times New Roman"/>
          <w:sz w:val="24"/>
          <w:szCs w:val="24"/>
        </w:rPr>
        <w:t>lehessen</w:t>
      </w:r>
      <w:r>
        <w:rPr>
          <w:rFonts w:ascii="Times New Roman" w:hAnsi="Times New Roman" w:cs="Times New Roman"/>
          <w:sz w:val="24"/>
          <w:szCs w:val="24"/>
        </w:rPr>
        <w:t xml:space="preserve"> benn</w:t>
      </w:r>
      <w:r w:rsidR="008E681F">
        <w:rPr>
          <w:rFonts w:ascii="Times New Roman" w:hAnsi="Times New Roman" w:cs="Times New Roman"/>
          <w:sz w:val="24"/>
          <w:szCs w:val="24"/>
        </w:rPr>
        <w:t>ük</w:t>
      </w:r>
      <w:r>
        <w:rPr>
          <w:rFonts w:ascii="Times New Roman" w:hAnsi="Times New Roman" w:cs="Times New Roman"/>
          <w:sz w:val="24"/>
          <w:szCs w:val="24"/>
        </w:rPr>
        <w:t xml:space="preserve"> eltárolni,</w:t>
      </w:r>
      <w:r w:rsidR="008E681F">
        <w:rPr>
          <w:rFonts w:ascii="Times New Roman" w:hAnsi="Times New Roman" w:cs="Times New Roman"/>
          <w:sz w:val="24"/>
          <w:szCs w:val="24"/>
        </w:rPr>
        <w:t xml:space="preserve"> véletlen generált </w:t>
      </w:r>
      <w:r w:rsidR="00E221F8">
        <w:rPr>
          <w:rFonts w:ascii="Times New Roman" w:hAnsi="Times New Roman" w:cs="Times New Roman"/>
          <w:sz w:val="24"/>
          <w:szCs w:val="24"/>
        </w:rPr>
        <w:t xml:space="preserve">sorrendben </w:t>
      </w:r>
      <w:r w:rsidR="008E681F">
        <w:rPr>
          <w:rFonts w:ascii="Times New Roman" w:hAnsi="Times New Roman" w:cs="Times New Roman"/>
          <w:sz w:val="24"/>
          <w:szCs w:val="24"/>
        </w:rPr>
        <w:t>számokkal feltöltve</w:t>
      </w:r>
      <w:r w:rsidR="002543B6">
        <w:rPr>
          <w:rFonts w:ascii="Times New Roman" w:hAnsi="Times New Roman" w:cs="Times New Roman"/>
          <w:sz w:val="24"/>
          <w:szCs w:val="24"/>
        </w:rPr>
        <w:t xml:space="preserve"> </w:t>
      </w:r>
      <w:r w:rsidR="00E221F8">
        <w:rPr>
          <w:rFonts w:ascii="Times New Roman" w:hAnsi="Times New Roman" w:cs="Times New Roman"/>
          <w:sz w:val="24"/>
          <w:szCs w:val="24"/>
        </w:rPr>
        <w:t>{</w:t>
      </w:r>
      <w:r w:rsidR="00EF13A4" w:rsidRPr="00EF13A4">
        <w:t xml:space="preserve"> </w:t>
      </w:r>
      <w:r w:rsidR="00EF13A4" w:rsidRPr="00EF13A4">
        <w:rPr>
          <w:rFonts w:ascii="Times New Roman" w:hAnsi="Times New Roman" w:cs="Times New Roman"/>
          <w:sz w:val="24"/>
          <w:szCs w:val="24"/>
        </w:rPr>
        <w:t>50000000</w:t>
      </w:r>
      <w:r w:rsidR="00EF13A4">
        <w:rPr>
          <w:rFonts w:ascii="Times New Roman" w:hAnsi="Times New Roman" w:cs="Times New Roman"/>
          <w:sz w:val="24"/>
          <w:szCs w:val="24"/>
        </w:rPr>
        <w:t>;</w:t>
      </w:r>
      <w:r w:rsidR="00EF13A4" w:rsidRPr="00EF13A4">
        <w:rPr>
          <w:rFonts w:ascii="Times New Roman" w:hAnsi="Times New Roman" w:cs="Times New Roman"/>
          <w:sz w:val="24"/>
          <w:szCs w:val="24"/>
        </w:rPr>
        <w:t xml:space="preserve"> 20000000</w:t>
      </w:r>
      <w:r w:rsidR="00EF13A4">
        <w:rPr>
          <w:rFonts w:ascii="Times New Roman" w:hAnsi="Times New Roman" w:cs="Times New Roman"/>
          <w:sz w:val="24"/>
          <w:szCs w:val="24"/>
        </w:rPr>
        <w:t>;</w:t>
      </w:r>
      <w:r w:rsidR="00EF13A4" w:rsidRPr="00EF13A4">
        <w:rPr>
          <w:rFonts w:ascii="Times New Roman" w:hAnsi="Times New Roman" w:cs="Times New Roman"/>
          <w:sz w:val="24"/>
          <w:szCs w:val="24"/>
        </w:rPr>
        <w:t xml:space="preserve"> 15000000</w:t>
      </w:r>
      <w:r w:rsidR="00EF13A4">
        <w:rPr>
          <w:rFonts w:ascii="Times New Roman" w:hAnsi="Times New Roman" w:cs="Times New Roman"/>
          <w:sz w:val="24"/>
          <w:szCs w:val="24"/>
        </w:rPr>
        <w:t>;</w:t>
      </w:r>
      <w:r w:rsidR="00EF13A4" w:rsidRPr="00EF13A4">
        <w:rPr>
          <w:rFonts w:ascii="Times New Roman" w:hAnsi="Times New Roman" w:cs="Times New Roman"/>
          <w:sz w:val="24"/>
          <w:szCs w:val="24"/>
        </w:rPr>
        <w:t xml:space="preserve"> 10000000</w:t>
      </w:r>
      <w:r w:rsidR="00EF13A4">
        <w:rPr>
          <w:rFonts w:ascii="Times New Roman" w:hAnsi="Times New Roman" w:cs="Times New Roman"/>
          <w:sz w:val="24"/>
          <w:szCs w:val="24"/>
        </w:rPr>
        <w:t>;</w:t>
      </w:r>
      <w:r w:rsidR="00EF13A4" w:rsidRPr="00EF13A4">
        <w:rPr>
          <w:rFonts w:ascii="Times New Roman" w:hAnsi="Times New Roman" w:cs="Times New Roman"/>
          <w:sz w:val="24"/>
          <w:szCs w:val="24"/>
        </w:rPr>
        <w:t xml:space="preserve"> 7000000</w:t>
      </w:r>
      <w:r w:rsidR="00EF13A4">
        <w:rPr>
          <w:rFonts w:ascii="Times New Roman" w:hAnsi="Times New Roman" w:cs="Times New Roman"/>
          <w:sz w:val="24"/>
          <w:szCs w:val="24"/>
        </w:rPr>
        <w:t>;</w:t>
      </w:r>
      <w:r w:rsidR="00EF13A4" w:rsidRPr="00EF13A4">
        <w:rPr>
          <w:rFonts w:ascii="Times New Roman" w:hAnsi="Times New Roman" w:cs="Times New Roman"/>
          <w:sz w:val="24"/>
          <w:szCs w:val="24"/>
        </w:rPr>
        <w:t xml:space="preserve"> 5000000</w:t>
      </w:r>
      <w:r w:rsidR="00EF13A4">
        <w:rPr>
          <w:rFonts w:ascii="Times New Roman" w:hAnsi="Times New Roman" w:cs="Times New Roman"/>
          <w:sz w:val="24"/>
          <w:szCs w:val="24"/>
        </w:rPr>
        <w:t>;</w:t>
      </w:r>
      <w:r w:rsidR="00EF13A4" w:rsidRPr="00EF13A4">
        <w:rPr>
          <w:rFonts w:ascii="Times New Roman" w:hAnsi="Times New Roman" w:cs="Times New Roman"/>
          <w:sz w:val="24"/>
          <w:szCs w:val="24"/>
        </w:rPr>
        <w:t xml:space="preserve"> 2500000</w:t>
      </w:r>
      <w:r w:rsidR="00EF13A4">
        <w:rPr>
          <w:rFonts w:ascii="Times New Roman" w:hAnsi="Times New Roman" w:cs="Times New Roman"/>
          <w:sz w:val="24"/>
          <w:szCs w:val="24"/>
        </w:rPr>
        <w:t>;</w:t>
      </w:r>
      <w:r w:rsidR="00EF13A4" w:rsidRPr="00EF13A4">
        <w:rPr>
          <w:rFonts w:ascii="Times New Roman" w:hAnsi="Times New Roman" w:cs="Times New Roman"/>
          <w:sz w:val="24"/>
          <w:szCs w:val="24"/>
        </w:rPr>
        <w:t xml:space="preserve"> 1000000</w:t>
      </w:r>
      <w:r w:rsidR="00EF13A4">
        <w:rPr>
          <w:rFonts w:ascii="Times New Roman" w:hAnsi="Times New Roman" w:cs="Times New Roman"/>
          <w:sz w:val="24"/>
          <w:szCs w:val="24"/>
        </w:rPr>
        <w:t>;</w:t>
      </w:r>
      <w:r w:rsidR="00EF13A4" w:rsidRPr="00EF13A4">
        <w:rPr>
          <w:rFonts w:ascii="Times New Roman" w:hAnsi="Times New Roman" w:cs="Times New Roman"/>
          <w:sz w:val="24"/>
          <w:szCs w:val="24"/>
        </w:rPr>
        <w:t xml:space="preserve"> 800000</w:t>
      </w:r>
      <w:r w:rsidR="00EF13A4">
        <w:rPr>
          <w:rFonts w:ascii="Times New Roman" w:hAnsi="Times New Roman" w:cs="Times New Roman"/>
          <w:sz w:val="24"/>
          <w:szCs w:val="24"/>
        </w:rPr>
        <w:t>;</w:t>
      </w:r>
      <w:r w:rsidR="00EF13A4" w:rsidRPr="00EF13A4">
        <w:rPr>
          <w:rFonts w:ascii="Times New Roman" w:hAnsi="Times New Roman" w:cs="Times New Roman"/>
          <w:sz w:val="24"/>
          <w:szCs w:val="24"/>
        </w:rPr>
        <w:t xml:space="preserve"> 500000</w:t>
      </w:r>
      <w:r w:rsidR="00EF13A4">
        <w:rPr>
          <w:rFonts w:ascii="Times New Roman" w:hAnsi="Times New Roman" w:cs="Times New Roman"/>
          <w:sz w:val="24"/>
          <w:szCs w:val="24"/>
        </w:rPr>
        <w:t>;</w:t>
      </w:r>
      <w:r w:rsidR="00EF13A4" w:rsidRPr="00EF13A4">
        <w:rPr>
          <w:rFonts w:ascii="Times New Roman" w:hAnsi="Times New Roman" w:cs="Times New Roman"/>
          <w:sz w:val="24"/>
          <w:szCs w:val="24"/>
        </w:rPr>
        <w:t xml:space="preserve"> 300000</w:t>
      </w:r>
      <w:r w:rsidR="00EF13A4">
        <w:rPr>
          <w:rFonts w:ascii="Times New Roman" w:hAnsi="Times New Roman" w:cs="Times New Roman"/>
          <w:sz w:val="24"/>
          <w:szCs w:val="24"/>
        </w:rPr>
        <w:t>;</w:t>
      </w:r>
      <w:r w:rsidR="00EF13A4" w:rsidRPr="00EF13A4">
        <w:rPr>
          <w:rFonts w:ascii="Times New Roman" w:hAnsi="Times New Roman" w:cs="Times New Roman"/>
          <w:sz w:val="24"/>
          <w:szCs w:val="24"/>
        </w:rPr>
        <w:t xml:space="preserve"> 150000</w:t>
      </w:r>
      <w:r w:rsidR="00EF13A4">
        <w:rPr>
          <w:rFonts w:ascii="Times New Roman" w:hAnsi="Times New Roman" w:cs="Times New Roman"/>
          <w:sz w:val="24"/>
          <w:szCs w:val="24"/>
        </w:rPr>
        <w:t>;</w:t>
      </w:r>
      <w:r w:rsidR="00EF13A4" w:rsidRPr="00EF13A4">
        <w:rPr>
          <w:rFonts w:ascii="Times New Roman" w:hAnsi="Times New Roman" w:cs="Times New Roman"/>
          <w:sz w:val="24"/>
          <w:szCs w:val="24"/>
        </w:rPr>
        <w:t xml:space="preserve"> 80000</w:t>
      </w:r>
      <w:r w:rsidR="00EF13A4">
        <w:rPr>
          <w:rFonts w:ascii="Times New Roman" w:hAnsi="Times New Roman" w:cs="Times New Roman"/>
          <w:sz w:val="24"/>
          <w:szCs w:val="24"/>
        </w:rPr>
        <w:t>;</w:t>
      </w:r>
      <w:r w:rsidR="00EF13A4" w:rsidRPr="00EF13A4">
        <w:rPr>
          <w:rFonts w:ascii="Times New Roman" w:hAnsi="Times New Roman" w:cs="Times New Roman"/>
          <w:sz w:val="24"/>
          <w:szCs w:val="24"/>
        </w:rPr>
        <w:t xml:space="preserve"> 50000</w:t>
      </w:r>
      <w:r w:rsidR="00EF13A4">
        <w:rPr>
          <w:rFonts w:ascii="Times New Roman" w:hAnsi="Times New Roman" w:cs="Times New Roman"/>
          <w:sz w:val="24"/>
          <w:szCs w:val="24"/>
        </w:rPr>
        <w:t>;</w:t>
      </w:r>
      <w:r w:rsidR="00EF13A4" w:rsidRPr="00EF13A4">
        <w:rPr>
          <w:rFonts w:ascii="Times New Roman" w:hAnsi="Times New Roman" w:cs="Times New Roman"/>
          <w:sz w:val="24"/>
          <w:szCs w:val="24"/>
        </w:rPr>
        <w:t xml:space="preserve"> 25000</w:t>
      </w:r>
      <w:r w:rsidR="00EF13A4">
        <w:rPr>
          <w:rFonts w:ascii="Times New Roman" w:hAnsi="Times New Roman" w:cs="Times New Roman"/>
          <w:sz w:val="24"/>
          <w:szCs w:val="24"/>
        </w:rPr>
        <w:t>;</w:t>
      </w:r>
      <w:r w:rsidR="00EF13A4" w:rsidRPr="00EF13A4">
        <w:rPr>
          <w:rFonts w:ascii="Times New Roman" w:hAnsi="Times New Roman" w:cs="Times New Roman"/>
          <w:sz w:val="24"/>
          <w:szCs w:val="24"/>
        </w:rPr>
        <w:t xml:space="preserve"> 10000</w:t>
      </w:r>
      <w:r w:rsidR="00EF13A4">
        <w:rPr>
          <w:rFonts w:ascii="Times New Roman" w:hAnsi="Times New Roman" w:cs="Times New Roman"/>
          <w:sz w:val="24"/>
          <w:szCs w:val="24"/>
        </w:rPr>
        <w:t>;</w:t>
      </w:r>
      <w:r w:rsidR="00EF13A4" w:rsidRPr="00EF13A4">
        <w:rPr>
          <w:rFonts w:ascii="Times New Roman" w:hAnsi="Times New Roman" w:cs="Times New Roman"/>
          <w:sz w:val="24"/>
          <w:szCs w:val="24"/>
        </w:rPr>
        <w:t xml:space="preserve"> </w:t>
      </w:r>
      <w:r w:rsidR="00EF13A4">
        <w:rPr>
          <w:rFonts w:ascii="Times New Roman" w:hAnsi="Times New Roman" w:cs="Times New Roman"/>
          <w:sz w:val="24"/>
          <w:szCs w:val="24"/>
        </w:rPr>
        <w:t>;</w:t>
      </w:r>
      <w:r w:rsidR="00EF13A4" w:rsidRPr="00EF13A4">
        <w:rPr>
          <w:rFonts w:ascii="Times New Roman" w:hAnsi="Times New Roman" w:cs="Times New Roman"/>
          <w:sz w:val="24"/>
          <w:szCs w:val="24"/>
        </w:rPr>
        <w:t xml:space="preserve">5000 </w:t>
      </w:r>
      <w:r w:rsidR="00EF13A4">
        <w:rPr>
          <w:rFonts w:ascii="Times New Roman" w:hAnsi="Times New Roman" w:cs="Times New Roman"/>
          <w:sz w:val="24"/>
          <w:szCs w:val="24"/>
        </w:rPr>
        <w:t>;</w:t>
      </w:r>
      <w:r w:rsidR="00EF13A4" w:rsidRPr="00EF13A4">
        <w:rPr>
          <w:rFonts w:ascii="Times New Roman" w:hAnsi="Times New Roman" w:cs="Times New Roman"/>
          <w:sz w:val="24"/>
          <w:szCs w:val="24"/>
        </w:rPr>
        <w:t xml:space="preserve">1000 </w:t>
      </w:r>
      <w:r w:rsidR="00EF13A4">
        <w:rPr>
          <w:rFonts w:ascii="Times New Roman" w:hAnsi="Times New Roman" w:cs="Times New Roman"/>
          <w:sz w:val="24"/>
          <w:szCs w:val="24"/>
        </w:rPr>
        <w:t>;</w:t>
      </w:r>
      <w:r w:rsidR="00EF13A4" w:rsidRPr="00EF13A4">
        <w:rPr>
          <w:rFonts w:ascii="Times New Roman" w:hAnsi="Times New Roman" w:cs="Times New Roman"/>
          <w:sz w:val="24"/>
          <w:szCs w:val="24"/>
        </w:rPr>
        <w:t xml:space="preserve">500 </w:t>
      </w:r>
      <w:r w:rsidR="00EF13A4">
        <w:rPr>
          <w:rFonts w:ascii="Times New Roman" w:hAnsi="Times New Roman" w:cs="Times New Roman"/>
          <w:sz w:val="24"/>
          <w:szCs w:val="24"/>
        </w:rPr>
        <w:t>;</w:t>
      </w:r>
      <w:r w:rsidR="00EF13A4" w:rsidRPr="00EF13A4">
        <w:rPr>
          <w:rFonts w:ascii="Times New Roman" w:hAnsi="Times New Roman" w:cs="Times New Roman"/>
          <w:sz w:val="24"/>
          <w:szCs w:val="24"/>
        </w:rPr>
        <w:t xml:space="preserve">100 </w:t>
      </w:r>
      <w:r w:rsidR="00EF13A4">
        <w:rPr>
          <w:rFonts w:ascii="Times New Roman" w:hAnsi="Times New Roman" w:cs="Times New Roman"/>
          <w:sz w:val="24"/>
          <w:szCs w:val="24"/>
        </w:rPr>
        <w:t>;</w:t>
      </w:r>
      <w:r w:rsidR="00EF13A4" w:rsidRPr="00EF13A4">
        <w:rPr>
          <w:rFonts w:ascii="Times New Roman" w:hAnsi="Times New Roman" w:cs="Times New Roman"/>
          <w:sz w:val="24"/>
          <w:szCs w:val="24"/>
        </w:rPr>
        <w:t xml:space="preserve">10 </w:t>
      </w:r>
      <w:r w:rsidR="00EF13A4">
        <w:rPr>
          <w:rFonts w:ascii="Times New Roman" w:hAnsi="Times New Roman" w:cs="Times New Roman"/>
          <w:sz w:val="24"/>
          <w:szCs w:val="24"/>
        </w:rPr>
        <w:t>;</w:t>
      </w:r>
      <w:r w:rsidR="00EF13A4" w:rsidRPr="00EF13A4">
        <w:rPr>
          <w:rFonts w:ascii="Times New Roman" w:hAnsi="Times New Roman" w:cs="Times New Roman"/>
          <w:sz w:val="24"/>
          <w:szCs w:val="24"/>
        </w:rPr>
        <w:t>5</w:t>
      </w:r>
      <w:r w:rsidR="00EF13A4">
        <w:rPr>
          <w:rFonts w:ascii="Times New Roman" w:hAnsi="Times New Roman" w:cs="Times New Roman"/>
          <w:sz w:val="24"/>
          <w:szCs w:val="24"/>
        </w:rPr>
        <w:t xml:space="preserve"> ;</w:t>
      </w:r>
      <w:r w:rsidR="00EF13A4" w:rsidRPr="00EF13A4">
        <w:rPr>
          <w:rFonts w:ascii="Times New Roman" w:hAnsi="Times New Roman" w:cs="Times New Roman"/>
          <w:sz w:val="24"/>
          <w:szCs w:val="24"/>
        </w:rPr>
        <w:t>1</w:t>
      </w:r>
      <w:r w:rsidR="00E221F8">
        <w:rPr>
          <w:rFonts w:ascii="Times New Roman" w:hAnsi="Times New Roman" w:cs="Times New Roman"/>
          <w:sz w:val="24"/>
          <w:szCs w:val="24"/>
        </w:rPr>
        <w:t>},</w:t>
      </w:r>
      <w:r>
        <w:rPr>
          <w:rFonts w:ascii="Times New Roman" w:hAnsi="Times New Roman" w:cs="Times New Roman"/>
          <w:sz w:val="24"/>
          <w:szCs w:val="24"/>
        </w:rPr>
        <w:t xml:space="preserve"> ellenőrizni, hogy nyitva van-e már</w:t>
      </w:r>
      <w:r w:rsidR="007854F9">
        <w:rPr>
          <w:rFonts w:ascii="Times New Roman" w:hAnsi="Times New Roman" w:cs="Times New Roman"/>
          <w:sz w:val="24"/>
          <w:szCs w:val="24"/>
        </w:rPr>
        <w:t>, és mindegyiknek legyen egy sorszáma</w:t>
      </w:r>
      <w:r>
        <w:rPr>
          <w:rFonts w:ascii="Times New Roman" w:hAnsi="Times New Roman" w:cs="Times New Roman"/>
          <w:sz w:val="24"/>
          <w:szCs w:val="24"/>
        </w:rPr>
        <w:t>. A felhasználó tudjon kiválasztani sajátot.</w:t>
      </w:r>
    </w:p>
    <w:p w:rsidR="00D336FC" w:rsidRDefault="004A7514" w:rsidP="004A7514">
      <w:pPr>
        <w:pStyle w:val="Listaszerbekezds"/>
        <w:numPr>
          <w:ilvl w:val="0"/>
          <w:numId w:val="2"/>
        </w:numPr>
      </w:pPr>
      <w:r>
        <w:t>Bank</w:t>
      </w:r>
    </w:p>
    <w:p w:rsidR="004A7514" w:rsidRDefault="004A7514" w:rsidP="004A7514">
      <w:pPr>
        <w:ind w:left="720"/>
      </w:pPr>
      <w:r>
        <w:t>A bank körönként, a maradt nyeremények alapján, adjon egy csábító alkut, amit a felhasználó vagy elfogad vagy nem</w:t>
      </w:r>
      <w:r w:rsidR="00107085">
        <w:t>.</w:t>
      </w:r>
    </w:p>
    <w:p w:rsidR="001477C9" w:rsidRDefault="00063E86" w:rsidP="004A7514">
      <w:pPr>
        <w:ind w:left="720"/>
      </w:pPr>
      <w:r>
        <w:t>Ajánlat  = Maradék érékek átlaga * x</w:t>
      </w:r>
    </w:p>
    <w:p w:rsidR="00063E86" w:rsidRDefault="00063E86" w:rsidP="004A7514">
      <w:pPr>
        <w:ind w:left="720"/>
        <w:rPr>
          <w:rFonts w:ascii="Times New Roman" w:hAnsi="Times New Roman" w:cs="Times New Roman"/>
          <w:sz w:val="24"/>
          <w:szCs w:val="24"/>
        </w:rPr>
      </w:pPr>
      <w:r w:rsidRPr="00063E86">
        <w:rPr>
          <w:rFonts w:ascii="Times New Roman" w:hAnsi="Times New Roman" w:cs="Times New Roman"/>
          <w:sz w:val="24"/>
          <w:szCs w:val="24"/>
        </w:rPr>
        <w:t>x = 0,15 kezdőérték</w:t>
      </w:r>
    </w:p>
    <w:tbl>
      <w:tblPr>
        <w:tblStyle w:val="Rcsostblzat"/>
        <w:tblW w:w="0" w:type="auto"/>
        <w:tblInd w:w="720" w:type="dxa"/>
        <w:tblLook w:val="04A0" w:firstRow="1" w:lastRow="0" w:firstColumn="1" w:lastColumn="0" w:noHBand="0" w:noVBand="1"/>
      </w:tblPr>
      <w:tblGrid>
        <w:gridCol w:w="1973"/>
        <w:gridCol w:w="1973"/>
      </w:tblGrid>
      <w:tr w:rsidR="00F45A04" w:rsidTr="00F45A04">
        <w:trPr>
          <w:trHeight w:val="268"/>
        </w:trPr>
        <w:tc>
          <w:tcPr>
            <w:tcW w:w="1973" w:type="dxa"/>
          </w:tcPr>
          <w:p w:rsidR="00F45A04" w:rsidRDefault="00F45A04" w:rsidP="004A75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73" w:type="dxa"/>
          </w:tcPr>
          <w:p w:rsidR="00F45A04" w:rsidRDefault="00F45A04" w:rsidP="004A75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0,15</w:t>
            </w:r>
          </w:p>
        </w:tc>
      </w:tr>
      <w:tr w:rsidR="00F45A04" w:rsidTr="00F45A04">
        <w:trPr>
          <w:trHeight w:val="268"/>
        </w:trPr>
        <w:tc>
          <w:tcPr>
            <w:tcW w:w="1973" w:type="dxa"/>
          </w:tcPr>
          <w:p w:rsidR="00F45A04" w:rsidRDefault="00F45A04" w:rsidP="004A75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73" w:type="dxa"/>
          </w:tcPr>
          <w:p w:rsidR="00F45A04" w:rsidRDefault="00F45A04" w:rsidP="004A75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0,25</w:t>
            </w:r>
          </w:p>
        </w:tc>
      </w:tr>
      <w:tr w:rsidR="00F45A04" w:rsidTr="00F45A04">
        <w:trPr>
          <w:trHeight w:val="268"/>
        </w:trPr>
        <w:tc>
          <w:tcPr>
            <w:tcW w:w="1973" w:type="dxa"/>
          </w:tcPr>
          <w:p w:rsidR="00F45A04" w:rsidRDefault="00F45A04" w:rsidP="004A75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73" w:type="dxa"/>
          </w:tcPr>
          <w:p w:rsidR="00F45A04" w:rsidRDefault="00F45A04" w:rsidP="004A75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0,34</w:t>
            </w:r>
          </w:p>
        </w:tc>
      </w:tr>
      <w:tr w:rsidR="00F45A04" w:rsidTr="00F45A04">
        <w:trPr>
          <w:trHeight w:val="268"/>
        </w:trPr>
        <w:tc>
          <w:tcPr>
            <w:tcW w:w="1973" w:type="dxa"/>
          </w:tcPr>
          <w:p w:rsidR="00F45A04" w:rsidRDefault="00F45A04" w:rsidP="004A75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73" w:type="dxa"/>
          </w:tcPr>
          <w:p w:rsidR="00F45A04" w:rsidRDefault="00F45A04" w:rsidP="004A75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0,43</w:t>
            </w:r>
          </w:p>
        </w:tc>
      </w:tr>
      <w:tr w:rsidR="00F45A04" w:rsidTr="00F45A04">
        <w:trPr>
          <w:trHeight w:val="268"/>
        </w:trPr>
        <w:tc>
          <w:tcPr>
            <w:tcW w:w="1973" w:type="dxa"/>
          </w:tcPr>
          <w:p w:rsidR="00F45A04" w:rsidRDefault="00F45A04" w:rsidP="004A75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73" w:type="dxa"/>
          </w:tcPr>
          <w:p w:rsidR="00F45A04" w:rsidRDefault="00F45A04" w:rsidP="004A75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0,53</w:t>
            </w:r>
          </w:p>
        </w:tc>
      </w:tr>
      <w:tr w:rsidR="00F45A04" w:rsidTr="00F45A04">
        <w:trPr>
          <w:trHeight w:val="268"/>
        </w:trPr>
        <w:tc>
          <w:tcPr>
            <w:tcW w:w="1973" w:type="dxa"/>
          </w:tcPr>
          <w:p w:rsidR="00F45A04" w:rsidRDefault="00F45A04" w:rsidP="004A75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73" w:type="dxa"/>
          </w:tcPr>
          <w:p w:rsidR="00F45A04" w:rsidRDefault="00F45A04" w:rsidP="004A75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0,62</w:t>
            </w:r>
          </w:p>
        </w:tc>
      </w:tr>
      <w:tr w:rsidR="00F45A04" w:rsidTr="00F45A04">
        <w:trPr>
          <w:trHeight w:val="268"/>
        </w:trPr>
        <w:tc>
          <w:tcPr>
            <w:tcW w:w="1973" w:type="dxa"/>
          </w:tcPr>
          <w:p w:rsidR="00F45A04" w:rsidRDefault="00F45A04" w:rsidP="004A75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73" w:type="dxa"/>
          </w:tcPr>
          <w:p w:rsidR="00F45A04" w:rsidRDefault="00F45A04" w:rsidP="004A75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0,72</w:t>
            </w:r>
          </w:p>
        </w:tc>
      </w:tr>
      <w:tr w:rsidR="00F45A04" w:rsidTr="00F45A04">
        <w:trPr>
          <w:trHeight w:val="268"/>
        </w:trPr>
        <w:tc>
          <w:tcPr>
            <w:tcW w:w="1973" w:type="dxa"/>
          </w:tcPr>
          <w:p w:rsidR="00F45A04" w:rsidRDefault="00F45A04" w:rsidP="004A75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73" w:type="dxa"/>
          </w:tcPr>
          <w:p w:rsidR="00F45A04" w:rsidRDefault="00F45A04" w:rsidP="004A75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0,81</w:t>
            </w:r>
          </w:p>
        </w:tc>
      </w:tr>
      <w:tr w:rsidR="008C187A" w:rsidTr="00F45A04">
        <w:trPr>
          <w:trHeight w:val="268"/>
        </w:trPr>
        <w:tc>
          <w:tcPr>
            <w:tcW w:w="1973" w:type="dxa"/>
          </w:tcPr>
          <w:p w:rsidR="008C187A" w:rsidRDefault="008C187A" w:rsidP="004A75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73" w:type="dxa"/>
          </w:tcPr>
          <w:p w:rsidR="008C187A" w:rsidRDefault="008C187A" w:rsidP="004A75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0,90</w:t>
            </w:r>
            <w:bookmarkStart w:id="0" w:name="_GoBack"/>
            <w:bookmarkEnd w:id="0"/>
          </w:p>
        </w:tc>
      </w:tr>
    </w:tbl>
    <w:p w:rsidR="00F45A04" w:rsidRPr="00063E86" w:rsidRDefault="00F45A04" w:rsidP="004A7514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4A7514" w:rsidRDefault="004A7514" w:rsidP="004A7514">
      <w:pPr>
        <w:pStyle w:val="Listaszerbekezds"/>
        <w:numPr>
          <w:ilvl w:val="0"/>
          <w:numId w:val="2"/>
        </w:numPr>
      </w:pPr>
      <w:r>
        <w:t>Körök</w:t>
      </w:r>
    </w:p>
    <w:p w:rsidR="004A7514" w:rsidRDefault="004A7514" w:rsidP="004A7514">
      <w:pPr>
        <w:ind w:left="720"/>
      </w:pPr>
      <w:r>
        <w:t>Egy körben a felhasználó legyen kiválasztani</w:t>
      </w:r>
      <w:r w:rsidR="00107085">
        <w:t xml:space="preserve"> </w:t>
      </w:r>
      <w:r w:rsidR="008E681F">
        <w:t>5</w:t>
      </w:r>
      <w:r w:rsidR="00107085">
        <w:t xml:space="preserve"> táskát, ez a szám a játék során </w:t>
      </w:r>
      <w:r w:rsidR="008E681F">
        <w:t xml:space="preserve">körönként </w:t>
      </w:r>
      <w:r w:rsidR="00107085">
        <w:t>csökkenjen. A kör végén pedig a bank ad egy alkut.</w:t>
      </w:r>
    </w:p>
    <w:tbl>
      <w:tblPr>
        <w:tblStyle w:val="Rcsostblzat"/>
        <w:tblW w:w="0" w:type="auto"/>
        <w:tblInd w:w="720" w:type="dxa"/>
        <w:tblLook w:val="04A0" w:firstRow="1" w:lastRow="0" w:firstColumn="1" w:lastColumn="0" w:noHBand="0" w:noVBand="1"/>
      </w:tblPr>
      <w:tblGrid>
        <w:gridCol w:w="2093"/>
        <w:gridCol w:w="2107"/>
      </w:tblGrid>
      <w:tr w:rsidR="00E221F8" w:rsidTr="00E221F8">
        <w:trPr>
          <w:trHeight w:val="262"/>
        </w:trPr>
        <w:tc>
          <w:tcPr>
            <w:tcW w:w="2093" w:type="dxa"/>
          </w:tcPr>
          <w:p w:rsidR="00E221F8" w:rsidRDefault="00E221F8" w:rsidP="004A7514">
            <w:r>
              <w:t>Kör</w:t>
            </w:r>
          </w:p>
        </w:tc>
        <w:tc>
          <w:tcPr>
            <w:tcW w:w="2107" w:type="dxa"/>
          </w:tcPr>
          <w:p w:rsidR="00E221F8" w:rsidRDefault="00E221F8" w:rsidP="004A7514">
            <w:r>
              <w:t>Táskák</w:t>
            </w:r>
          </w:p>
        </w:tc>
      </w:tr>
      <w:tr w:rsidR="00E221F8" w:rsidTr="00E221F8">
        <w:trPr>
          <w:trHeight w:val="247"/>
        </w:trPr>
        <w:tc>
          <w:tcPr>
            <w:tcW w:w="2093" w:type="dxa"/>
          </w:tcPr>
          <w:p w:rsidR="00E221F8" w:rsidRDefault="00E221F8" w:rsidP="004A7514">
            <w:r>
              <w:t>1</w:t>
            </w:r>
          </w:p>
        </w:tc>
        <w:tc>
          <w:tcPr>
            <w:tcW w:w="2107" w:type="dxa"/>
          </w:tcPr>
          <w:p w:rsidR="00E221F8" w:rsidRDefault="00E221F8" w:rsidP="004A7514">
            <w:r>
              <w:t>5</w:t>
            </w:r>
          </w:p>
        </w:tc>
      </w:tr>
      <w:tr w:rsidR="00E221F8" w:rsidTr="00E221F8">
        <w:trPr>
          <w:trHeight w:val="247"/>
        </w:trPr>
        <w:tc>
          <w:tcPr>
            <w:tcW w:w="2093" w:type="dxa"/>
          </w:tcPr>
          <w:p w:rsidR="00E221F8" w:rsidRDefault="00E221F8" w:rsidP="004A7514">
            <w:r>
              <w:t>2</w:t>
            </w:r>
          </w:p>
        </w:tc>
        <w:tc>
          <w:tcPr>
            <w:tcW w:w="2107" w:type="dxa"/>
          </w:tcPr>
          <w:p w:rsidR="00E221F8" w:rsidRDefault="00E221F8" w:rsidP="004A7514">
            <w:r>
              <w:t>3</w:t>
            </w:r>
          </w:p>
        </w:tc>
      </w:tr>
      <w:tr w:rsidR="00E221F8" w:rsidTr="00E221F8">
        <w:trPr>
          <w:trHeight w:val="247"/>
        </w:trPr>
        <w:tc>
          <w:tcPr>
            <w:tcW w:w="2093" w:type="dxa"/>
          </w:tcPr>
          <w:p w:rsidR="00E221F8" w:rsidRDefault="00E221F8" w:rsidP="004A7514">
            <w:r>
              <w:t>3</w:t>
            </w:r>
          </w:p>
        </w:tc>
        <w:tc>
          <w:tcPr>
            <w:tcW w:w="2107" w:type="dxa"/>
          </w:tcPr>
          <w:p w:rsidR="00E221F8" w:rsidRDefault="00E221F8" w:rsidP="004A7514">
            <w:r>
              <w:t>3</w:t>
            </w:r>
          </w:p>
        </w:tc>
      </w:tr>
      <w:tr w:rsidR="00E221F8" w:rsidTr="00E221F8">
        <w:trPr>
          <w:trHeight w:val="247"/>
        </w:trPr>
        <w:tc>
          <w:tcPr>
            <w:tcW w:w="2093" w:type="dxa"/>
          </w:tcPr>
          <w:p w:rsidR="00E221F8" w:rsidRDefault="00E221F8" w:rsidP="004A7514">
            <w:r>
              <w:t>4</w:t>
            </w:r>
          </w:p>
        </w:tc>
        <w:tc>
          <w:tcPr>
            <w:tcW w:w="2107" w:type="dxa"/>
          </w:tcPr>
          <w:p w:rsidR="00E221F8" w:rsidRDefault="00E221F8" w:rsidP="004A7514">
            <w:r>
              <w:t>3</w:t>
            </w:r>
          </w:p>
        </w:tc>
      </w:tr>
      <w:tr w:rsidR="00E221F8" w:rsidTr="00E221F8">
        <w:trPr>
          <w:trHeight w:val="247"/>
        </w:trPr>
        <w:tc>
          <w:tcPr>
            <w:tcW w:w="2093" w:type="dxa"/>
          </w:tcPr>
          <w:p w:rsidR="00E221F8" w:rsidRDefault="00E221F8" w:rsidP="004A7514">
            <w:r>
              <w:t>5</w:t>
            </w:r>
          </w:p>
        </w:tc>
        <w:tc>
          <w:tcPr>
            <w:tcW w:w="2107" w:type="dxa"/>
          </w:tcPr>
          <w:p w:rsidR="00E221F8" w:rsidRDefault="00E221F8" w:rsidP="004A7514">
            <w:r>
              <w:t>2</w:t>
            </w:r>
          </w:p>
        </w:tc>
      </w:tr>
      <w:tr w:rsidR="00E221F8" w:rsidTr="00E221F8">
        <w:trPr>
          <w:trHeight w:val="247"/>
        </w:trPr>
        <w:tc>
          <w:tcPr>
            <w:tcW w:w="2093" w:type="dxa"/>
          </w:tcPr>
          <w:p w:rsidR="00E221F8" w:rsidRDefault="00E221F8" w:rsidP="004A7514">
            <w:r>
              <w:t>6</w:t>
            </w:r>
          </w:p>
        </w:tc>
        <w:tc>
          <w:tcPr>
            <w:tcW w:w="2107" w:type="dxa"/>
          </w:tcPr>
          <w:p w:rsidR="00E221F8" w:rsidRDefault="00E221F8" w:rsidP="004A7514">
            <w:r>
              <w:t>2</w:t>
            </w:r>
          </w:p>
        </w:tc>
      </w:tr>
      <w:tr w:rsidR="00E221F8" w:rsidTr="00E221F8">
        <w:trPr>
          <w:trHeight w:val="247"/>
        </w:trPr>
        <w:tc>
          <w:tcPr>
            <w:tcW w:w="2093" w:type="dxa"/>
          </w:tcPr>
          <w:p w:rsidR="00E221F8" w:rsidRDefault="00E221F8" w:rsidP="004A7514">
            <w:r>
              <w:lastRenderedPageBreak/>
              <w:t>7</w:t>
            </w:r>
          </w:p>
        </w:tc>
        <w:tc>
          <w:tcPr>
            <w:tcW w:w="2107" w:type="dxa"/>
          </w:tcPr>
          <w:p w:rsidR="00E221F8" w:rsidRDefault="00E221F8" w:rsidP="004A7514">
            <w:r>
              <w:t>2</w:t>
            </w:r>
          </w:p>
        </w:tc>
      </w:tr>
      <w:tr w:rsidR="00E221F8" w:rsidTr="00E221F8">
        <w:trPr>
          <w:trHeight w:val="247"/>
        </w:trPr>
        <w:tc>
          <w:tcPr>
            <w:tcW w:w="2093" w:type="dxa"/>
          </w:tcPr>
          <w:p w:rsidR="00E221F8" w:rsidRDefault="00E221F8" w:rsidP="004A7514">
            <w:r>
              <w:t>8</w:t>
            </w:r>
          </w:p>
        </w:tc>
        <w:tc>
          <w:tcPr>
            <w:tcW w:w="2107" w:type="dxa"/>
          </w:tcPr>
          <w:p w:rsidR="00E221F8" w:rsidRDefault="00E221F8" w:rsidP="004A7514">
            <w:r>
              <w:t>1</w:t>
            </w:r>
          </w:p>
        </w:tc>
      </w:tr>
      <w:tr w:rsidR="00E221F8" w:rsidTr="00E221F8">
        <w:trPr>
          <w:trHeight w:val="247"/>
        </w:trPr>
        <w:tc>
          <w:tcPr>
            <w:tcW w:w="2093" w:type="dxa"/>
          </w:tcPr>
          <w:p w:rsidR="00E221F8" w:rsidRDefault="00E221F8" w:rsidP="004A7514">
            <w:r>
              <w:t>9</w:t>
            </w:r>
          </w:p>
        </w:tc>
        <w:tc>
          <w:tcPr>
            <w:tcW w:w="2107" w:type="dxa"/>
          </w:tcPr>
          <w:p w:rsidR="00E221F8" w:rsidRDefault="00E221F8" w:rsidP="004A7514">
            <w:r>
              <w:t>1</w:t>
            </w:r>
          </w:p>
        </w:tc>
      </w:tr>
    </w:tbl>
    <w:p w:rsidR="00E221F8" w:rsidRDefault="00E221F8" w:rsidP="004A7514">
      <w:pPr>
        <w:ind w:left="720"/>
      </w:pPr>
    </w:p>
    <w:p w:rsidR="00571DDD" w:rsidRDefault="00571DDD" w:rsidP="00571DDD">
      <w:pPr>
        <w:pStyle w:val="Listaszerbekezds"/>
        <w:numPr>
          <w:ilvl w:val="0"/>
          <w:numId w:val="2"/>
        </w:numPr>
      </w:pPr>
    </w:p>
    <w:p w:rsidR="00107085" w:rsidRPr="00E221F8" w:rsidRDefault="00107085" w:rsidP="00107085">
      <w:pPr>
        <w:pStyle w:val="Alcm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E221F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Nem </w:t>
      </w:r>
      <w:r w:rsidRPr="00E221F8">
        <w:rPr>
          <w:rFonts w:ascii="Times New Roman" w:hAnsi="Times New Roman" w:cs="Times New Roman"/>
          <w:color w:val="000000" w:themeColor="text1"/>
          <w:sz w:val="32"/>
          <w:szCs w:val="32"/>
        </w:rPr>
        <w:t>Funkcionális követelmények</w:t>
      </w:r>
    </w:p>
    <w:p w:rsidR="004A7514" w:rsidRDefault="00107085" w:rsidP="00107085">
      <w:pPr>
        <w:pStyle w:val="Listaszerbekezds"/>
        <w:numPr>
          <w:ilvl w:val="0"/>
          <w:numId w:val="2"/>
        </w:numPr>
      </w:pPr>
      <w:r>
        <w:t>Legyen felhasználóbarát</w:t>
      </w:r>
    </w:p>
    <w:p w:rsidR="00107085" w:rsidRDefault="00107085" w:rsidP="00107085">
      <w:pPr>
        <w:ind w:left="1080"/>
      </w:pPr>
      <w:r>
        <w:t xml:space="preserve">A játék elején </w:t>
      </w:r>
      <w:r w:rsidR="007854F9">
        <w:t>legyen</w:t>
      </w:r>
      <w:r>
        <w:t xml:space="preserve"> egy bevezetőt, amiben leírja az alapszabályokat. Mindig mondja el a program hogy éppen mire kér be információt a felhasználótól. Segítséget adjon hogy milyen fajta bemenetet vár el.</w:t>
      </w:r>
    </w:p>
    <w:p w:rsidR="00107085" w:rsidRDefault="00107085" w:rsidP="00107085">
      <w:pPr>
        <w:pStyle w:val="Listaszerbekezds"/>
        <w:numPr>
          <w:ilvl w:val="0"/>
          <w:numId w:val="2"/>
        </w:numPr>
      </w:pPr>
      <w:r>
        <w:t>Design</w:t>
      </w:r>
    </w:p>
    <w:p w:rsidR="00107085" w:rsidRDefault="00107085" w:rsidP="00107085">
      <w:pPr>
        <w:ind w:left="1080"/>
      </w:pPr>
      <w:r>
        <w:t>A</w:t>
      </w:r>
      <w:r w:rsidR="007854F9">
        <w:t xml:space="preserve">z applikáció </w:t>
      </w:r>
      <w:r>
        <w:t>szemléltesse a táskákat</w:t>
      </w:r>
      <w:r w:rsidR="002543B6">
        <w:t xml:space="preserve">, a sorszámukat, </w:t>
      </w:r>
      <w:r>
        <w:t>jelölje külön</w:t>
      </w:r>
      <w:r w:rsidR="001477C9">
        <w:t xml:space="preserve"> színnel</w:t>
      </w:r>
      <w:r>
        <w:t xml:space="preserve">, ha nyitva van, és azt is </w:t>
      </w:r>
      <w:r w:rsidR="001477C9">
        <w:t>,</w:t>
      </w:r>
      <w:r>
        <w:t>hogy melyik a felhasználó</w:t>
      </w:r>
      <w:r w:rsidR="00571DDD">
        <w:t xml:space="preserve"> táskája.</w:t>
      </w:r>
    </w:p>
    <w:p w:rsidR="00571DDD" w:rsidRDefault="00571DDD" w:rsidP="00571DDD">
      <w:pPr>
        <w:pStyle w:val="Listaszerbekezds"/>
        <w:numPr>
          <w:ilvl w:val="0"/>
          <w:numId w:val="2"/>
        </w:numPr>
      </w:pPr>
      <w:r>
        <w:t>Tudjon kezelni bármilyen bemenetet</w:t>
      </w:r>
    </w:p>
    <w:p w:rsidR="00571DDD" w:rsidRDefault="00571DDD" w:rsidP="00571DDD">
      <w:pPr>
        <w:ind w:left="1080"/>
        <w:jc w:val="both"/>
      </w:pPr>
      <w:r>
        <w:t>Ha a felhasználó olyan bemenetet ad ami</w:t>
      </w:r>
      <w:r w:rsidR="00BA4EBE">
        <w:t xml:space="preserve"> </w:t>
      </w:r>
      <w:r>
        <w:t>,vagy hibás típusú ,vagy olyat ami a játék szabályai ellen megy akkor képes legyen kezelni, és ne álljon le.</w:t>
      </w:r>
    </w:p>
    <w:p w:rsidR="00571DDD" w:rsidRDefault="00571DDD" w:rsidP="00107085">
      <w:pPr>
        <w:ind w:left="1080"/>
      </w:pPr>
    </w:p>
    <w:sectPr w:rsidR="00571D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03189E"/>
    <w:multiLevelType w:val="hybridMultilevel"/>
    <w:tmpl w:val="B6A20504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711446E"/>
    <w:multiLevelType w:val="hybridMultilevel"/>
    <w:tmpl w:val="D72AE1D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4ED"/>
    <w:rsid w:val="00063E86"/>
    <w:rsid w:val="00107085"/>
    <w:rsid w:val="001477C9"/>
    <w:rsid w:val="001F24ED"/>
    <w:rsid w:val="002543B6"/>
    <w:rsid w:val="004A7514"/>
    <w:rsid w:val="00571DDD"/>
    <w:rsid w:val="006F5489"/>
    <w:rsid w:val="007854F9"/>
    <w:rsid w:val="008C187A"/>
    <w:rsid w:val="008E681F"/>
    <w:rsid w:val="00BA4EBE"/>
    <w:rsid w:val="00D336FC"/>
    <w:rsid w:val="00E221F8"/>
    <w:rsid w:val="00E85DE1"/>
    <w:rsid w:val="00EF13A4"/>
    <w:rsid w:val="00F45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E2180"/>
  <w15:chartTrackingRefBased/>
  <w15:docId w15:val="{78D2DE51-E309-4AE3-B481-689AE609B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Alcm">
    <w:name w:val="Subtitle"/>
    <w:basedOn w:val="Norml"/>
    <w:next w:val="Norml"/>
    <w:link w:val="AlcmChar"/>
    <w:uiPriority w:val="11"/>
    <w:qFormat/>
    <w:rsid w:val="00E85DE1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lcmChar">
    <w:name w:val="Alcím Char"/>
    <w:basedOn w:val="Bekezdsalapbettpusa"/>
    <w:link w:val="Alcm"/>
    <w:uiPriority w:val="11"/>
    <w:rsid w:val="00E85DE1"/>
    <w:rPr>
      <w:rFonts w:eastAsiaTheme="minorEastAsia"/>
      <w:color w:val="5A5A5A" w:themeColor="text1" w:themeTint="A5"/>
      <w:spacing w:val="15"/>
    </w:rPr>
  </w:style>
  <w:style w:type="paragraph" w:styleId="Listaszerbekezds">
    <w:name w:val="List Paragraph"/>
    <w:basedOn w:val="Norml"/>
    <w:uiPriority w:val="34"/>
    <w:qFormat/>
    <w:rsid w:val="004A7514"/>
    <w:pPr>
      <w:ind w:left="720"/>
      <w:contextualSpacing/>
    </w:pPr>
  </w:style>
  <w:style w:type="table" w:styleId="Rcsostblzat">
    <w:name w:val="Table Grid"/>
    <w:basedOn w:val="Normltblzat"/>
    <w:uiPriority w:val="39"/>
    <w:rsid w:val="00E221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206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Áron Nemes-Hertelendy</dc:creator>
  <cp:keywords/>
  <dc:description/>
  <cp:lastModifiedBy>Áron Nemes-Hertelendy</cp:lastModifiedBy>
  <cp:revision>7</cp:revision>
  <dcterms:created xsi:type="dcterms:W3CDTF">2026-05-08T08:41:00Z</dcterms:created>
  <dcterms:modified xsi:type="dcterms:W3CDTF">2026-05-08T11:06:00Z</dcterms:modified>
</cp:coreProperties>
</file>