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8"/>
        <w:gridCol w:w="4852"/>
      </w:tblGrid>
      <w:tr w:rsidR="005E5037" w:rsidRPr="00BA73BB" w:rsidTr="00BA73BB">
        <w:trPr>
          <w:tblCellSpacing w:w="15" w:type="dxa"/>
        </w:trPr>
        <w:tc>
          <w:tcPr>
            <w:tcW w:w="0" w:type="auto"/>
            <w:vAlign w:val="bottom"/>
            <w:hideMark/>
          </w:tcPr>
          <w:p w:rsidR="00BA73BB" w:rsidRPr="00BA73BB" w:rsidRDefault="00BA73BB" w:rsidP="00BA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6F13D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Prashant</w:t>
            </w:r>
            <w:proofErr w:type="spellEnd"/>
            <w:r w:rsidRPr="006F13D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6F13D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Yadav</w:t>
            </w:r>
            <w:proofErr w:type="spellEnd"/>
          </w:p>
          <w:p w:rsidR="005E5037" w:rsidRDefault="005E5037" w:rsidP="00BA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03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en-IN"/>
              </w:rPr>
              <w:t xml:space="preserve">Website : </w:t>
            </w:r>
            <w:hyperlink r:id="rId9" w:history="1">
              <w:r w:rsidR="00C3205D" w:rsidRPr="00E25A71">
                <w:rPr>
                  <w:rStyle w:val="Hyperlink"/>
                  <w:rFonts w:ascii="Times New Roman" w:eastAsia="Times New Roman" w:hAnsi="Times New Roman" w:cs="Times New Roman"/>
                  <w:iCs/>
                  <w:sz w:val="24"/>
                  <w:szCs w:val="24"/>
                  <w:lang w:eastAsia="en-IN"/>
                </w:rPr>
                <w:t>http://TheNuttyMaker.github.io</w:t>
              </w:r>
            </w:hyperlink>
          </w:p>
          <w:p w:rsidR="00BA73BB" w:rsidRPr="00BA73BB" w:rsidRDefault="00BA73BB" w:rsidP="00BA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24, Male</w:t>
            </w:r>
          </w:p>
        </w:tc>
        <w:tc>
          <w:tcPr>
            <w:tcW w:w="0" w:type="auto"/>
            <w:vAlign w:val="bottom"/>
            <w:hideMark/>
          </w:tcPr>
          <w:p w:rsidR="00BA73BB" w:rsidRPr="00BA73BB" w:rsidRDefault="00E455B5" w:rsidP="00BA7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Bangalore, Karnataka</w:t>
            </w:r>
            <w:r w:rsidR="00BA73BB"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India</w:t>
            </w:r>
          </w:p>
          <w:p w:rsidR="00BA73BB" w:rsidRPr="00BA73BB" w:rsidRDefault="00BA73BB" w:rsidP="00BA7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Mobile : +</w:t>
            </w:r>
            <w:r w:rsidR="009716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919986800420</w:t>
            </w:r>
          </w:p>
          <w:p w:rsidR="00E455B5" w:rsidRPr="00BA73BB" w:rsidRDefault="00BA73BB" w:rsidP="005E50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Email : </w:t>
            </w:r>
            <w:hyperlink r:id="rId10" w:history="1">
              <w:r w:rsidR="00E455B5" w:rsidRPr="00237177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n-IN"/>
                </w:rPr>
                <w:t>pygold@g</w:t>
              </w:r>
              <w:bookmarkStart w:id="0" w:name="_GoBack"/>
              <w:bookmarkEnd w:id="0"/>
              <w:r w:rsidR="00E455B5" w:rsidRPr="00237177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n-IN"/>
                </w:rPr>
                <w:t>mail.com</w:t>
              </w:r>
            </w:hyperlink>
          </w:p>
        </w:tc>
      </w:tr>
    </w:tbl>
    <w:p w:rsidR="00BA73BB" w:rsidRPr="00BA73BB" w:rsidRDefault="00C65437" w:rsidP="00BA73BB">
      <w:pPr>
        <w:spacing w:after="0" w:line="300" w:lineRule="atLeast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pict>
          <v:rect id="_x0000_i1025" style="width:579.35pt;height:.05pt" o:hrpct="991" o:hralign="center" o:hrstd="t" o:hr="t" fillcolor="#a0a0a0" stroked="f"/>
        </w:pict>
      </w:r>
    </w:p>
    <w:p w:rsidR="00BA73BB" w:rsidRDefault="00BA73BB" w:rsidP="00BA73BB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C0A12" w:rsidRPr="00BA73BB" w:rsidRDefault="002C0A12" w:rsidP="002C0A12">
      <w:pPr>
        <w:shd w:val="clear" w:color="auto" w:fill="EAEAEA" w:themeFill="accent1" w:themeFillTint="99"/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2C0A12" w:rsidRDefault="002C0A12" w:rsidP="002C0A12">
      <w:pPr>
        <w:pStyle w:val="ListParagraph"/>
        <w:numPr>
          <w:ilvl w:val="0"/>
          <w:numId w:val="7"/>
        </w:num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0A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3+ Years</w:t>
      </w:r>
      <w:r w:rsidRPr="002C0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experience in Infosys.</w:t>
      </w:r>
    </w:p>
    <w:p w:rsidR="00C3205D" w:rsidRDefault="00C3205D" w:rsidP="00AA2E5B">
      <w:pPr>
        <w:pStyle w:val="ListParagraph"/>
        <w:numPr>
          <w:ilvl w:val="0"/>
          <w:numId w:val="7"/>
        </w:num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Enthusiast,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</w:t>
      </w:r>
      <w:r w:rsidRPr="002C0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good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mmand over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Hybrid application development </w:t>
      </w:r>
      <w:r w:rsidRPr="002C0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is currently working 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AngularJS</w:t>
      </w:r>
      <w:proofErr w:type="spellEnd"/>
      <w:r w:rsidRPr="002C0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eloper</w:t>
      </w:r>
      <w:r w:rsidRPr="002C0A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FC1E50" w:rsidRPr="00B864FC" w:rsidRDefault="00FC1E50" w:rsidP="00FC1E50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C1E50" w:rsidRPr="00BA73BB" w:rsidRDefault="00FC1E50" w:rsidP="00FC1E50">
      <w:pPr>
        <w:shd w:val="clear" w:color="auto" w:fill="EAEAEA" w:themeFill="accent1" w:themeFillTint="99"/>
        <w:rPr>
          <w:sz w:val="28"/>
          <w:szCs w:val="28"/>
        </w:rPr>
      </w:pPr>
      <w:r>
        <w:rPr>
          <w:sz w:val="28"/>
          <w:szCs w:val="28"/>
        </w:rPr>
        <w:t>Work</w:t>
      </w:r>
      <w:r w:rsidRPr="00992992">
        <w:rPr>
          <w:sz w:val="28"/>
          <w:szCs w:val="28"/>
        </w:rPr>
        <w:t xml:space="preserve"> Experience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9"/>
        <w:gridCol w:w="4551"/>
      </w:tblGrid>
      <w:tr w:rsidR="0047120A" w:rsidRPr="00BA73BB" w:rsidTr="0055304C">
        <w:trPr>
          <w:tblCellSpacing w:w="15" w:type="dxa"/>
        </w:trPr>
        <w:tc>
          <w:tcPr>
            <w:tcW w:w="7178" w:type="dxa"/>
            <w:vAlign w:val="center"/>
            <w:hideMark/>
          </w:tcPr>
          <w:p w:rsidR="00FC1E50" w:rsidRPr="00BA73BB" w:rsidRDefault="0047120A" w:rsidP="002C3319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Infosys Technologies Ltd</w:t>
            </w:r>
            <w:r w:rsidR="002C3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732" w:type="dxa"/>
            <w:vAlign w:val="center"/>
            <w:hideMark/>
          </w:tcPr>
          <w:p w:rsidR="00FC1E50" w:rsidRPr="00BA73BB" w:rsidRDefault="00FC1E50" w:rsidP="002D79E8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Sep, 2013 </w:t>
            </w:r>
            <w:r w:rsidR="002D7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2D7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Dec, 2016</w:t>
            </w:r>
          </w:p>
        </w:tc>
      </w:tr>
      <w:tr w:rsidR="00FC1E50" w:rsidRPr="00BA73BB" w:rsidTr="0055304C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C1E50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1E50" w:rsidRPr="00B21CAB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IN"/>
              </w:rPr>
            </w:pPr>
            <w:proofErr w:type="spellStart"/>
            <w:r w:rsidRPr="00B21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ServiceDesigner</w:t>
            </w:r>
            <w:proofErr w:type="spellEnd"/>
            <w:r w:rsidRPr="00B21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 xml:space="preserve"> (Verizon)</w:t>
            </w:r>
          </w:p>
          <w:p w:rsidR="005C0EB6" w:rsidRPr="005C0EB6" w:rsidRDefault="005C0EB6" w:rsidP="005C0EB6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project is to design and build service designer for network designers to design reusable templates for complete end to end network service. </w:t>
            </w:r>
            <w:proofErr w:type="gramStart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These template</w:t>
            </w:r>
            <w:proofErr w:type="gramEnd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can be used by sales and provisioning engineers during ordering and provisioning process. This tool should inter work with necessary Orchestrator using TOSCA standard. </w:t>
            </w:r>
          </w:p>
          <w:p w:rsidR="00FC1E50" w:rsidRDefault="005C0EB6" w:rsidP="005C0EB6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Technologies :- </w:t>
            </w:r>
            <w:proofErr w:type="spellStart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SpringBoot</w:t>
            </w:r>
            <w:proofErr w:type="spellEnd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AngularJs,MongoDB</w:t>
            </w:r>
            <w:proofErr w:type="spellEnd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, J2EE, </w:t>
            </w:r>
            <w:proofErr w:type="spellStart"/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Openstack</w:t>
            </w:r>
            <w:proofErr w:type="spellEnd"/>
          </w:p>
          <w:p w:rsidR="00F54715" w:rsidRDefault="00F54715" w:rsidP="00F54715">
            <w:pPr>
              <w:spacing w:after="6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1E50" w:rsidRPr="00B21CAB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IN"/>
              </w:rPr>
            </w:pPr>
            <w:r w:rsidRPr="00B21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H</w:t>
            </w:r>
            <w:r w:rsidR="00F23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uawei Infosys OTT(Over The Top Client)</w:t>
            </w:r>
          </w:p>
          <w:p w:rsidR="00FC1E50" w:rsidRPr="00EE32CE" w:rsidRDefault="00FC1E50" w:rsidP="0055304C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Developing a Third Party OTT client </w:t>
            </w:r>
            <w:r w:rsidR="006503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in </w:t>
            </w:r>
            <w:r w:rsidR="00F238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Ionic Framework</w:t>
            </w:r>
            <w:r w:rsidR="006503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that integrates with the Huawei Hybrid Video Platform using a set of common web interfaces provided by Huawei.</w:t>
            </w:r>
          </w:p>
          <w:p w:rsidR="00FC1E50" w:rsidRDefault="00FC1E50" w:rsidP="0055304C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The client application streams live videos for authorized users/subscribers after they have been authenticated using valid credentials.</w:t>
            </w:r>
          </w:p>
          <w:p w:rsidR="005C0EB6" w:rsidRPr="00EE32CE" w:rsidRDefault="005C0EB6" w:rsidP="005C0EB6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5C0E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Technologies :- </w:t>
            </w:r>
            <w:r w:rsidR="00F238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Angular.JS, Ionic</w:t>
            </w:r>
          </w:p>
          <w:p w:rsidR="00FC1E50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1E50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1E50" w:rsidRPr="00B21CAB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IN"/>
              </w:rPr>
            </w:pPr>
            <w:r w:rsidRPr="00B21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Infosys Infrastructure Management solution Suite(IIMSS)</w:t>
            </w:r>
          </w:p>
          <w:p w:rsidR="00FC1E50" w:rsidRPr="005C0EB6" w:rsidRDefault="00FC1E50" w:rsidP="005C0EB6">
            <w:pPr>
              <w:numPr>
                <w:ilvl w:val="0"/>
                <w:numId w:val="9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IIMSS is an Infosys product which enables fast and automated self-provisioning, self-help, and self-healing capability.</w:t>
            </w:r>
          </w:p>
          <w:p w:rsidR="00FC1E50" w:rsidRDefault="00A20878" w:rsidP="0055304C">
            <w:pPr>
              <w:numPr>
                <w:ilvl w:val="0"/>
                <w:numId w:val="9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Developed</w:t>
            </w:r>
            <w:r w:rsidR="00FC1E50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dashboards for the </w:t>
            </w:r>
            <w:proofErr w:type="spellStart"/>
            <w:r w:rsidR="00FC1E50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WebApp</w:t>
            </w:r>
            <w:proofErr w:type="spellEnd"/>
            <w:r w:rsidR="00FC1E50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. </w:t>
            </w:r>
          </w:p>
          <w:p w:rsidR="005C0EB6" w:rsidRPr="00EE32CE" w:rsidRDefault="005C0EB6" w:rsidP="0055304C">
            <w:pPr>
              <w:numPr>
                <w:ilvl w:val="0"/>
                <w:numId w:val="9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Technologies :-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 xml:space="preserve">Java 7,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>PostgreSQL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 xml:space="preserve">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>Database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 xml:space="preserve">, JavaScript,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>JQuery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 xml:space="preserve">, D3.js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>charts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IN"/>
              </w:rPr>
              <w:t>.</w:t>
            </w:r>
          </w:p>
          <w:p w:rsidR="00FC1E50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1E50" w:rsidRPr="00B21CAB" w:rsidRDefault="00FC1E50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IN"/>
              </w:rPr>
            </w:pPr>
            <w:r w:rsidRPr="00B21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Citizens Bank</w:t>
            </w:r>
            <w:r w:rsidR="008F5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 xml:space="preserve">[Royal Bank of </w:t>
            </w:r>
            <w:r w:rsidR="00D17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Scotland</w:t>
            </w:r>
            <w:r w:rsidR="008F5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en-IN"/>
              </w:rPr>
              <w:t>]</w:t>
            </w:r>
          </w:p>
          <w:p w:rsidR="00FC1E50" w:rsidRPr="00EE32CE" w:rsidRDefault="00FC1E50" w:rsidP="0055304C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As part of Payment Processing </w:t>
            </w:r>
            <w:r w:rsidR="00D1778A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Team,</w:t>
            </w: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handled different banking applications like access Money Manager, Money Transfer System,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BankTrade</w:t>
            </w:r>
            <w:proofErr w:type="spellEnd"/>
            <w:r w:rsidR="00D1778A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, </w:t>
            </w:r>
            <w:proofErr w:type="spellStart"/>
            <w:r w:rsidR="00D1778A"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WallSreet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system, Global Trade Flow, </w:t>
            </w:r>
            <w:proofErr w:type="spellStart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CBForex</w:t>
            </w:r>
            <w:proofErr w:type="spellEnd"/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etc. which were hosted on CSC servers. </w:t>
            </w:r>
          </w:p>
          <w:p w:rsidR="00FC1E50" w:rsidRPr="00EE32CE" w:rsidRDefault="00FC1E50" w:rsidP="0055304C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E3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Involved in support, root cause analysis, bug-fixing and testing</w:t>
            </w:r>
          </w:p>
        </w:tc>
      </w:tr>
    </w:tbl>
    <w:p w:rsidR="00B864FC" w:rsidRDefault="00B864FC" w:rsidP="00B864FC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864FC" w:rsidRPr="00BA73BB" w:rsidRDefault="00B864FC" w:rsidP="00B864FC">
      <w:pPr>
        <w:shd w:val="clear" w:color="auto" w:fill="EAEAEA" w:themeFill="accent1" w:themeFillTint="99"/>
        <w:rPr>
          <w:sz w:val="28"/>
          <w:szCs w:val="28"/>
        </w:rPr>
      </w:pP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Projects</w:t>
      </w:r>
    </w:p>
    <w:tbl>
      <w:tblPr>
        <w:tblW w:w="1191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  <w:gridCol w:w="4719"/>
      </w:tblGrid>
      <w:tr w:rsidR="00C3672A" w:rsidRPr="00BA73BB" w:rsidTr="001C716E">
        <w:trPr>
          <w:tblCellSpacing w:w="15" w:type="dxa"/>
        </w:trPr>
        <w:tc>
          <w:tcPr>
            <w:tcW w:w="7146" w:type="dxa"/>
            <w:vAlign w:val="center"/>
            <w:hideMark/>
          </w:tcPr>
          <w:p w:rsidR="00B864FC" w:rsidRPr="00FD1139" w:rsidRDefault="00B864FC" w:rsidP="00B864F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proofErr w:type="spellStart"/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UserStory</w:t>
            </w:r>
            <w:proofErr w:type="spellEnd"/>
            <w:r w:rsidR="000818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en-IN"/>
              </w:rPr>
              <w:t xml:space="preserve"> </w:t>
            </w:r>
            <w:r w:rsidR="000818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4674" w:type="dxa"/>
            <w:vAlign w:val="center"/>
            <w:hideMark/>
          </w:tcPr>
          <w:p w:rsidR="00B864FC" w:rsidRPr="00BA73BB" w:rsidRDefault="00B864FC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Feb,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864FC" w:rsidRDefault="00B864FC" w:rsidP="00B864FC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Time Web Application in MEAN stack</w:t>
            </w:r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user can write their stories which then persists in </w:t>
            </w:r>
            <w:proofErr w:type="spellStart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mLab</w:t>
            </w:r>
            <w:proofErr w:type="spellEnd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22C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appl</w:t>
            </w:r>
            <w:r w:rsidR="00FC2F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ication is deployed on </w:t>
            </w:r>
            <w:proofErr w:type="spellStart"/>
            <w:r w:rsidR="00FC2F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heroku</w:t>
            </w:r>
            <w:proofErr w:type="spellEnd"/>
            <w:r w:rsidR="00FC2F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="009379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 source code is available 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hyperlink r:id="rId11" w:history="1">
              <w:r w:rsidR="006477DF"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https://github.com/TheNuttyMaker/userStory</w:t>
              </w:r>
            </w:hyperlink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application is running at </w:t>
            </w:r>
            <w:hyperlink r:id="rId12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https://intense-mountain-40978.herokuapp.com/</w:t>
              </w:r>
            </w:hyperlink>
          </w:p>
          <w:p w:rsidR="00FC2F83" w:rsidRPr="00BA73BB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864FC" w:rsidRDefault="00B864FC" w:rsidP="00B864FC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1191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2428"/>
        <w:gridCol w:w="4586"/>
      </w:tblGrid>
      <w:tr w:rsidR="00C3672A" w:rsidRPr="00BA73BB" w:rsidTr="001C716E">
        <w:trPr>
          <w:tblCellSpacing w:w="15" w:type="dxa"/>
        </w:trPr>
        <w:tc>
          <w:tcPr>
            <w:tcW w:w="4851" w:type="dxa"/>
            <w:vAlign w:val="center"/>
            <w:hideMark/>
          </w:tcPr>
          <w:p w:rsidR="00B864FC" w:rsidRPr="00E262DC" w:rsidRDefault="00B864FC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TripsssV2</w:t>
            </w:r>
            <w:r w:rsidRPr="00FD11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  <w:r w:rsidRPr="006F13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6969" w:type="dxa"/>
            <w:gridSpan w:val="2"/>
            <w:vAlign w:val="center"/>
            <w:hideMark/>
          </w:tcPr>
          <w:p w:rsidR="00B864FC" w:rsidRPr="00BA73BB" w:rsidRDefault="00E8256A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March</w:t>
            </w:r>
            <w:r w:rsidR="00B86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864FC" w:rsidRDefault="00122C9C" w:rsidP="00B864F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TripsssV2 is a landing page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TripS$S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greets user with</w:t>
            </w:r>
            <w:r w:rsidR="00B21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wonderful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animations. </w:t>
            </w:r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source code is available at </w:t>
            </w:r>
            <w:hyperlink r:id="rId13" w:history="1">
              <w:r w:rsidR="006477DF"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https://github.com/TheNuttyMaker/TripsssV2</w:t>
              </w:r>
            </w:hyperlink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application is running at </w:t>
            </w:r>
            <w:hyperlink r:id="rId14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http://tripsss.pubstorm.site/</w:t>
              </w:r>
            </w:hyperlink>
          </w:p>
          <w:p w:rsidR="008C4DF7" w:rsidRPr="00BA73BB" w:rsidRDefault="008C4DF7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672A" w:rsidRPr="00BA73BB" w:rsidTr="001C716E">
        <w:trPr>
          <w:trHeight w:val="75"/>
          <w:tblCellSpacing w:w="15" w:type="dxa"/>
        </w:trPr>
        <w:tc>
          <w:tcPr>
            <w:tcW w:w="4851" w:type="dxa"/>
            <w:vAlign w:val="center"/>
            <w:hideMark/>
          </w:tcPr>
          <w:p w:rsidR="00B864FC" w:rsidRPr="00BA73BB" w:rsidRDefault="00B864FC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969" w:type="dxa"/>
            <w:gridSpan w:val="2"/>
            <w:vAlign w:val="center"/>
            <w:hideMark/>
          </w:tcPr>
          <w:p w:rsidR="00B864FC" w:rsidRPr="00BA73BB" w:rsidRDefault="00B864FC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672A" w:rsidRPr="00BA73BB" w:rsidTr="001C716E">
        <w:trPr>
          <w:tblCellSpacing w:w="15" w:type="dxa"/>
        </w:trPr>
        <w:tc>
          <w:tcPr>
            <w:tcW w:w="4851" w:type="dxa"/>
            <w:vAlign w:val="center"/>
            <w:hideMark/>
          </w:tcPr>
          <w:p w:rsidR="00B864FC" w:rsidRPr="00E262DC" w:rsidRDefault="00602432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lastRenderedPageBreak/>
              <w:t xml:space="preserve">Amazon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Echo</w:t>
            </w:r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 xml:space="preserve"> Clone</w:t>
            </w:r>
            <w:r w:rsidRPr="00FD11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r w:rsidR="00B86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6969" w:type="dxa"/>
            <w:gridSpan w:val="2"/>
            <w:vAlign w:val="center"/>
            <w:hideMark/>
          </w:tcPr>
          <w:p w:rsidR="00B864FC" w:rsidRPr="00BA73BB" w:rsidRDefault="00A03AA2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April</w:t>
            </w:r>
            <w:r w:rsidR="00B86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02432" w:rsidRDefault="00602432" w:rsidP="0060243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a clone of Amazon Echo using Raspberry Pi.</w:t>
            </w: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C2F83" w:rsidRDefault="00602432" w:rsidP="00B21CAB">
            <w:pPr>
              <w:spacing w:after="60"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source code is available at </w:t>
            </w:r>
            <w:hyperlink r:id="rId15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https://github.com/TheNuttyMaker/alexa-avs-raspberry-pi</w:t>
              </w:r>
            </w:hyperlink>
          </w:p>
          <w:p w:rsidR="00153ED1" w:rsidRPr="00BA73BB" w:rsidRDefault="00153ED1" w:rsidP="00B21CAB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672A" w:rsidRPr="00BA73BB" w:rsidTr="001C716E">
        <w:trPr>
          <w:tblCellSpacing w:w="15" w:type="dxa"/>
        </w:trPr>
        <w:tc>
          <w:tcPr>
            <w:tcW w:w="7279" w:type="dxa"/>
            <w:gridSpan w:val="2"/>
            <w:vAlign w:val="center"/>
            <w:hideMark/>
          </w:tcPr>
          <w:p w:rsidR="00B864FC" w:rsidRPr="00B21CAB" w:rsidRDefault="00602432" w:rsidP="00602432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proofErr w:type="spellStart"/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HeartSaviour</w:t>
            </w:r>
            <w:proofErr w:type="spellEnd"/>
            <w:r w:rsidRPr="00FD11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r w:rsidR="000818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4541" w:type="dxa"/>
            <w:vAlign w:val="center"/>
            <w:hideMark/>
          </w:tcPr>
          <w:p w:rsidR="00B864FC" w:rsidRPr="00BA73BB" w:rsidRDefault="00BF0DB6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April</w:t>
            </w:r>
            <w:r w:rsidR="00B86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02432" w:rsidRDefault="00602432" w:rsidP="0060243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 Hybrid mobile application 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</w:t>
            </w:r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eloped during Infosys </w:t>
            </w:r>
            <w:proofErr w:type="spellStart"/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Hackathon</w:t>
            </w:r>
            <w:proofErr w:type="spellEnd"/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microcontroller </w:t>
            </w:r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Sensors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used to record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HeartBeat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are then 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mobile application via Push notification</w:t>
            </w:r>
          </w:p>
          <w:p w:rsidR="00C107DD" w:rsidRPr="00BA73BB" w:rsidRDefault="00602432" w:rsidP="0060243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application is available at Google play </w:t>
            </w:r>
            <w:hyperlink r:id="rId16" w:history="1">
              <w:r w:rsidRPr="00B21CA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link</w:t>
              </w:r>
            </w:hyperlink>
          </w:p>
        </w:tc>
      </w:tr>
    </w:tbl>
    <w:p w:rsidR="00B864FC" w:rsidRDefault="00B864FC" w:rsidP="00B864FC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1191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858"/>
        <w:gridCol w:w="5526"/>
      </w:tblGrid>
      <w:tr w:rsidR="005373B0" w:rsidRPr="00BA73BB" w:rsidTr="001C716E">
        <w:trPr>
          <w:tblCellSpacing w:w="15" w:type="dxa"/>
        </w:trPr>
        <w:tc>
          <w:tcPr>
            <w:tcW w:w="6339" w:type="dxa"/>
            <w:gridSpan w:val="2"/>
            <w:vAlign w:val="center"/>
            <w:hideMark/>
          </w:tcPr>
          <w:p w:rsidR="00B864FC" w:rsidRPr="00E262DC" w:rsidRDefault="00BF0DB6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B21CA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  <w:t>Inshorts</w:t>
            </w:r>
            <w:proofErr w:type="spellEnd"/>
            <w:r w:rsidRPr="00B21CA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  <w:t xml:space="preserve"> news reader app clone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  <w:t xml:space="preserve"> </w:t>
            </w:r>
            <w:r w:rsidR="00B86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  <w:r w:rsidR="00B864FC" w:rsidRPr="006F13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481" w:type="dxa"/>
            <w:vAlign w:val="center"/>
            <w:hideMark/>
          </w:tcPr>
          <w:p w:rsidR="00B864FC" w:rsidRPr="00BA73BB" w:rsidRDefault="00BF0DB6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</w:t>
            </w:r>
            <w:r w:rsidR="00B86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0DB6" w:rsidRDefault="00BF0DB6" w:rsidP="00BF0DB6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Developed a clone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Inshorts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news Reader mobile app using Ionic framework. Also implement</w:t>
            </w:r>
            <w:r w:rsidR="00A81E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hosted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uses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webscraper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get news data.</w:t>
            </w:r>
          </w:p>
          <w:p w:rsidR="00BF0DB6" w:rsidRDefault="00BF0DB6" w:rsidP="00BF0DB6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API can be accessed by this link </w:t>
            </w:r>
            <w:hyperlink r:id="rId17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https://safe-sea-85304.herokuapp.com/api/inshorts</w:t>
              </w:r>
            </w:hyperlink>
          </w:p>
          <w:p w:rsidR="00392C23" w:rsidRPr="00BA73BB" w:rsidRDefault="00392C23" w:rsidP="00392C2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6B81" w:rsidRPr="00BA73BB" w:rsidTr="00C96B81">
        <w:trPr>
          <w:gridAfter w:val="2"/>
          <w:wAfter w:w="6339" w:type="dxa"/>
          <w:trHeight w:val="75"/>
          <w:tblCellSpacing w:w="15" w:type="dxa"/>
        </w:trPr>
        <w:tc>
          <w:tcPr>
            <w:tcW w:w="5481" w:type="dxa"/>
            <w:vAlign w:val="center"/>
          </w:tcPr>
          <w:p w:rsidR="00C96B81" w:rsidRPr="00BA73BB" w:rsidRDefault="00C96B81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73B0" w:rsidRPr="00BA73BB" w:rsidTr="001C716E">
        <w:trPr>
          <w:tblCellSpacing w:w="15" w:type="dxa"/>
        </w:trPr>
        <w:tc>
          <w:tcPr>
            <w:tcW w:w="6339" w:type="dxa"/>
            <w:gridSpan w:val="2"/>
            <w:vAlign w:val="center"/>
            <w:hideMark/>
          </w:tcPr>
          <w:p w:rsidR="00B864FC" w:rsidRPr="00E262DC" w:rsidRDefault="00B864FC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AngularWeatherApp</w:t>
            </w:r>
            <w:proofErr w:type="spellEnd"/>
            <w:r w:rsidRPr="006F13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5481" w:type="dxa"/>
            <w:vAlign w:val="center"/>
            <w:hideMark/>
          </w:tcPr>
          <w:p w:rsidR="00B864FC" w:rsidRPr="00BA73BB" w:rsidRDefault="00B864FC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864FC" w:rsidRDefault="005373B0" w:rsidP="005373B0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angular.js based SPA which gives weather forecasts. </w:t>
            </w:r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uses </w:t>
            </w:r>
            <w:proofErr w:type="spellStart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OpenWeatherMap</w:t>
            </w:r>
            <w:proofErr w:type="spellEnd"/>
            <w:r w:rsidR="00C3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API.</w:t>
            </w:r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source code is available at </w:t>
            </w:r>
            <w:hyperlink r:id="rId18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https://github.com/TheNuttyMaker/AngularWeatherApp</w:t>
              </w:r>
            </w:hyperlink>
          </w:p>
          <w:p w:rsidR="00FC2F83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application is running at </w:t>
            </w:r>
            <w:hyperlink r:id="rId19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http://angular-weather-app.pubstorm.site/</w:t>
              </w:r>
            </w:hyperlink>
          </w:p>
          <w:p w:rsidR="00FC2F83" w:rsidRPr="00BA73BB" w:rsidRDefault="00FC2F83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73B0" w:rsidRPr="00BA73BB" w:rsidTr="001C716E">
        <w:trPr>
          <w:tblCellSpacing w:w="15" w:type="dxa"/>
        </w:trPr>
        <w:tc>
          <w:tcPr>
            <w:tcW w:w="6339" w:type="dxa"/>
            <w:gridSpan w:val="2"/>
            <w:vAlign w:val="center"/>
            <w:hideMark/>
          </w:tcPr>
          <w:p w:rsidR="00B864FC" w:rsidRPr="00E262DC" w:rsidRDefault="00C96B81" w:rsidP="0055304C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FD1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Greetr</w:t>
            </w:r>
            <w:proofErr w:type="spellEnd"/>
            <w:r w:rsidRPr="00FD11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r w:rsidR="00B864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5481" w:type="dxa"/>
            <w:vAlign w:val="center"/>
            <w:hideMark/>
          </w:tcPr>
          <w:p w:rsidR="00B864FC" w:rsidRPr="00BA73BB" w:rsidRDefault="00C96B81" w:rsidP="0055304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July</w:t>
            </w:r>
            <w:r w:rsidR="00B86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B864FC" w:rsidRPr="00BA73BB" w:rsidTr="001C716E">
        <w:trPr>
          <w:tblCellSpacing w:w="15" w:type="dxa"/>
        </w:trPr>
        <w:tc>
          <w:tcPr>
            <w:tcW w:w="11850" w:type="dxa"/>
            <w:gridSpan w:val="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96B81" w:rsidRDefault="00C96B81" w:rsidP="00C96B81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library. It </w:t>
            </w:r>
            <w:r w:rsidR="008710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minimal functions to greet users in different language</w:t>
            </w:r>
            <w:r w:rsidR="008710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The project is developed to understand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its chainable methods.</w:t>
            </w:r>
          </w:p>
          <w:p w:rsidR="00FC2F83" w:rsidRDefault="00C96B81" w:rsidP="00FC2F83">
            <w:pPr>
              <w:spacing w:after="60"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source code is available at </w:t>
            </w:r>
            <w:hyperlink r:id="rId20" w:history="1">
              <w:r w:rsidRPr="00E25A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https://github.com/TheNuttyMaker/Greetr</w:t>
              </w:r>
            </w:hyperlink>
          </w:p>
          <w:p w:rsidR="00003789" w:rsidRDefault="00003789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03789" w:rsidRPr="00BA73BB" w:rsidRDefault="00003789" w:rsidP="00FC2F8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03789" w:rsidRPr="00BA73BB" w:rsidRDefault="00003789" w:rsidP="00003789">
      <w:pPr>
        <w:shd w:val="clear" w:color="auto" w:fill="EAEAEA" w:themeFill="accent1" w:themeFillTint="99"/>
        <w:rPr>
          <w:sz w:val="28"/>
          <w:szCs w:val="28"/>
        </w:rPr>
      </w:pPr>
      <w:r>
        <w:rPr>
          <w:sz w:val="28"/>
          <w:szCs w:val="28"/>
        </w:rPr>
        <w:t>Achievements</w:t>
      </w:r>
    </w:p>
    <w:tbl>
      <w:tblPr>
        <w:tblW w:w="1191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  <w:gridCol w:w="4719"/>
      </w:tblGrid>
      <w:tr w:rsidR="00003789" w:rsidRPr="00BA73BB" w:rsidTr="0053501C">
        <w:trPr>
          <w:tblCellSpacing w:w="15" w:type="dxa"/>
        </w:trPr>
        <w:tc>
          <w:tcPr>
            <w:tcW w:w="7146" w:type="dxa"/>
            <w:vAlign w:val="center"/>
            <w:hideMark/>
          </w:tcPr>
          <w:p w:rsidR="00003789" w:rsidRPr="00FD1139" w:rsidRDefault="00003789" w:rsidP="0053501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InstaAward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–</w:t>
            </w:r>
            <w:r w:rsidRPr="005B6CDA">
              <w:rPr>
                <w:rFonts w:ascii="Arial" w:hAnsi="Arial" w:cs="Arial"/>
                <w:color w:val="46535E"/>
                <w:sz w:val="21"/>
                <w:szCs w:val="21"/>
                <w:shd w:val="clear" w:color="auto" w:fill="FFFFFF"/>
              </w:rPr>
              <w:t xml:space="preserve"> </w:t>
            </w:r>
            <w:r w:rsidRPr="005B6C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Senior Vice Pre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sident - Head Global Serv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ices(INFOSYS)</w:t>
            </w:r>
          </w:p>
        </w:tc>
        <w:tc>
          <w:tcPr>
            <w:tcW w:w="4674" w:type="dxa"/>
            <w:vAlign w:val="center"/>
            <w:hideMark/>
          </w:tcPr>
          <w:p w:rsidR="00003789" w:rsidRPr="00BA73BB" w:rsidRDefault="00003789" w:rsidP="0053501C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2016</w:t>
            </w:r>
          </w:p>
        </w:tc>
      </w:tr>
      <w:tr w:rsidR="00003789" w:rsidRPr="00BA73BB" w:rsidTr="0053501C">
        <w:trPr>
          <w:tblCellSpacing w:w="15" w:type="dxa"/>
        </w:trPr>
        <w:tc>
          <w:tcPr>
            <w:tcW w:w="11850" w:type="dxa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3789" w:rsidRDefault="00003789" w:rsidP="0053501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37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Prashant</w:t>
            </w:r>
            <w:proofErr w:type="spellEnd"/>
            <w:r w:rsidRPr="000037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brings new ideas to the project &amp; has shown a good learning curve in UI Technologies. He has been a valuable asset to the project.</w:t>
            </w:r>
          </w:p>
          <w:p w:rsidR="00003789" w:rsidRDefault="00003789" w:rsidP="0053501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03789" w:rsidRPr="00BA73BB" w:rsidRDefault="00003789" w:rsidP="0053501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E5037" w:rsidRPr="00A4463C" w:rsidRDefault="005E5037" w:rsidP="005E5037">
      <w:pPr>
        <w:shd w:val="clear" w:color="auto" w:fill="EAEAEA" w:themeFill="accent1" w:themeFillTint="99"/>
        <w:rPr>
          <w:rStyle w:val="Emphasis"/>
        </w:rPr>
      </w:pPr>
      <w:r w:rsidRPr="00A4463C">
        <w:rPr>
          <w:rStyle w:val="Emphasis"/>
        </w:rPr>
        <w:t>Education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5280"/>
        <w:gridCol w:w="1051"/>
      </w:tblGrid>
      <w:tr w:rsidR="005E5037" w:rsidRPr="00BA73BB" w:rsidTr="009D59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5250" w:type="dxa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5E5037" w:rsidRPr="00BA73BB" w:rsidTr="009D59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 Tech., Computer Science Engineering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Gautam</w:t>
            </w:r>
            <w:proofErr w:type="spellEnd"/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Buddh</w:t>
            </w:r>
            <w:proofErr w:type="spellEnd"/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Technical University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76.86</w:t>
            </w:r>
          </w:p>
        </w:tc>
      </w:tr>
      <w:tr w:rsidR="005E5037" w:rsidRPr="00BA73BB" w:rsidTr="009D59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Board Of Secondary Education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5E5037" w:rsidRPr="00BA73BB" w:rsidTr="009D59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Board Of Secondary Education</w:t>
            </w:r>
          </w:p>
        </w:tc>
        <w:tc>
          <w:tcPr>
            <w:tcW w:w="0" w:type="auto"/>
            <w:vAlign w:val="center"/>
            <w:hideMark/>
          </w:tcPr>
          <w:p w:rsidR="005E5037" w:rsidRPr="00BA73BB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73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86.7</w:t>
            </w:r>
          </w:p>
        </w:tc>
      </w:tr>
      <w:tr w:rsidR="005E5037" w:rsidRPr="006F13D2" w:rsidTr="009D5989">
        <w:trPr>
          <w:tblCellSpacing w:w="15" w:type="dxa"/>
        </w:trPr>
        <w:tc>
          <w:tcPr>
            <w:tcW w:w="0" w:type="auto"/>
            <w:vAlign w:val="center"/>
          </w:tcPr>
          <w:p w:rsidR="005E5037" w:rsidRPr="006F13D2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E5037" w:rsidRPr="006F13D2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E5037" w:rsidRPr="006F13D2" w:rsidRDefault="005E5037" w:rsidP="009D5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A73BB" w:rsidRDefault="00BA73BB" w:rsidP="00BA73BB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9286A" w:rsidRPr="006F13D2" w:rsidRDefault="00C65437" w:rsidP="00146777">
      <w:pPr>
        <w:spacing w:after="0" w:line="300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sectPr w:rsidR="00F9286A" w:rsidRPr="006F13D2" w:rsidSect="00790927">
      <w:pgSz w:w="13495" w:h="20639" w:code="1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437" w:rsidRDefault="00C65437" w:rsidP="00BA73BB">
      <w:pPr>
        <w:spacing w:after="0" w:line="240" w:lineRule="auto"/>
      </w:pPr>
      <w:r>
        <w:separator/>
      </w:r>
    </w:p>
  </w:endnote>
  <w:endnote w:type="continuationSeparator" w:id="0">
    <w:p w:rsidR="00C65437" w:rsidRDefault="00C65437" w:rsidP="00B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437" w:rsidRDefault="00C65437" w:rsidP="00BA73BB">
      <w:pPr>
        <w:spacing w:after="0" w:line="240" w:lineRule="auto"/>
      </w:pPr>
      <w:r>
        <w:separator/>
      </w:r>
    </w:p>
  </w:footnote>
  <w:footnote w:type="continuationSeparator" w:id="0">
    <w:p w:rsidR="00C65437" w:rsidRDefault="00C65437" w:rsidP="00BA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ED1"/>
    <w:multiLevelType w:val="multilevel"/>
    <w:tmpl w:val="969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90F9C"/>
    <w:multiLevelType w:val="hybridMultilevel"/>
    <w:tmpl w:val="FC3893BC"/>
    <w:lvl w:ilvl="0" w:tplc="095C7C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46E9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A3B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039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0CF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08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E66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2D5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E7B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D62FA"/>
    <w:multiLevelType w:val="multilevel"/>
    <w:tmpl w:val="D24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4267A"/>
    <w:multiLevelType w:val="multilevel"/>
    <w:tmpl w:val="90C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019CB"/>
    <w:multiLevelType w:val="multilevel"/>
    <w:tmpl w:val="85EE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B4459"/>
    <w:multiLevelType w:val="hybridMultilevel"/>
    <w:tmpl w:val="9B2EB880"/>
    <w:lvl w:ilvl="0" w:tplc="8CFE4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ED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24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9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0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E3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4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86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61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B37E9"/>
    <w:multiLevelType w:val="hybridMultilevel"/>
    <w:tmpl w:val="5CD23CFC"/>
    <w:lvl w:ilvl="0" w:tplc="133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0F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AD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21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2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63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2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E0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C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D8D3A4A"/>
    <w:multiLevelType w:val="multilevel"/>
    <w:tmpl w:val="AFC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8E5E9A"/>
    <w:multiLevelType w:val="multilevel"/>
    <w:tmpl w:val="0FA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E2765"/>
    <w:multiLevelType w:val="hybridMultilevel"/>
    <w:tmpl w:val="1FB2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F7"/>
    <w:rsid w:val="00003789"/>
    <w:rsid w:val="00017268"/>
    <w:rsid w:val="000818CC"/>
    <w:rsid w:val="00122C9C"/>
    <w:rsid w:val="00145805"/>
    <w:rsid w:val="00146777"/>
    <w:rsid w:val="00153ED1"/>
    <w:rsid w:val="001C716E"/>
    <w:rsid w:val="001F47BC"/>
    <w:rsid w:val="002405CF"/>
    <w:rsid w:val="002C0A12"/>
    <w:rsid w:val="002C3319"/>
    <w:rsid w:val="002D79E8"/>
    <w:rsid w:val="003328C0"/>
    <w:rsid w:val="00392C23"/>
    <w:rsid w:val="003C65F5"/>
    <w:rsid w:val="0047120A"/>
    <w:rsid w:val="00472ED3"/>
    <w:rsid w:val="004A4964"/>
    <w:rsid w:val="0051094B"/>
    <w:rsid w:val="005373B0"/>
    <w:rsid w:val="005B6CDA"/>
    <w:rsid w:val="005C0EB6"/>
    <w:rsid w:val="005E5037"/>
    <w:rsid w:val="00602432"/>
    <w:rsid w:val="006477DF"/>
    <w:rsid w:val="00647CF5"/>
    <w:rsid w:val="0065033B"/>
    <w:rsid w:val="006C7429"/>
    <w:rsid w:val="006F13D2"/>
    <w:rsid w:val="00736153"/>
    <w:rsid w:val="007362F7"/>
    <w:rsid w:val="00755976"/>
    <w:rsid w:val="00790927"/>
    <w:rsid w:val="007B3389"/>
    <w:rsid w:val="00871001"/>
    <w:rsid w:val="008C4DF7"/>
    <w:rsid w:val="008E077A"/>
    <w:rsid w:val="008F574D"/>
    <w:rsid w:val="009379A6"/>
    <w:rsid w:val="00971658"/>
    <w:rsid w:val="00A03AA2"/>
    <w:rsid w:val="00A20878"/>
    <w:rsid w:val="00A30EFE"/>
    <w:rsid w:val="00A4463C"/>
    <w:rsid w:val="00A81EFA"/>
    <w:rsid w:val="00AA2E5B"/>
    <w:rsid w:val="00B21CAB"/>
    <w:rsid w:val="00B55233"/>
    <w:rsid w:val="00B556BE"/>
    <w:rsid w:val="00B6113F"/>
    <w:rsid w:val="00B864FC"/>
    <w:rsid w:val="00BA73BB"/>
    <w:rsid w:val="00BF0DB6"/>
    <w:rsid w:val="00C107DD"/>
    <w:rsid w:val="00C210ED"/>
    <w:rsid w:val="00C3205D"/>
    <w:rsid w:val="00C3672A"/>
    <w:rsid w:val="00C65437"/>
    <w:rsid w:val="00C65CC8"/>
    <w:rsid w:val="00C96B81"/>
    <w:rsid w:val="00D1778A"/>
    <w:rsid w:val="00D2145F"/>
    <w:rsid w:val="00D54C83"/>
    <w:rsid w:val="00E262DC"/>
    <w:rsid w:val="00E455B5"/>
    <w:rsid w:val="00E8256A"/>
    <w:rsid w:val="00ED3A4E"/>
    <w:rsid w:val="00EE32CE"/>
    <w:rsid w:val="00F079CD"/>
    <w:rsid w:val="00F238AD"/>
    <w:rsid w:val="00F54715"/>
    <w:rsid w:val="00F9286A"/>
    <w:rsid w:val="00FC1E50"/>
    <w:rsid w:val="00FC2F8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name">
    <w:name w:val="resumename"/>
    <w:basedOn w:val="DefaultParagraphFont"/>
    <w:rsid w:val="00BA73BB"/>
  </w:style>
  <w:style w:type="character" w:customStyle="1" w:styleId="resumeaddress">
    <w:name w:val="resumeaddress"/>
    <w:basedOn w:val="DefaultParagraphFont"/>
    <w:rsid w:val="00BA73BB"/>
  </w:style>
  <w:style w:type="character" w:customStyle="1" w:styleId="address">
    <w:name w:val="address"/>
    <w:basedOn w:val="DefaultParagraphFont"/>
    <w:rsid w:val="00BA73BB"/>
  </w:style>
  <w:style w:type="character" w:customStyle="1" w:styleId="mobile">
    <w:name w:val="mobile"/>
    <w:basedOn w:val="DefaultParagraphFont"/>
    <w:rsid w:val="00BA73BB"/>
  </w:style>
  <w:style w:type="character" w:customStyle="1" w:styleId="email">
    <w:name w:val="email"/>
    <w:basedOn w:val="DefaultParagraphFont"/>
    <w:rsid w:val="00BA73BB"/>
  </w:style>
  <w:style w:type="character" w:customStyle="1" w:styleId="projtitle">
    <w:name w:val="projtitle"/>
    <w:basedOn w:val="DefaultParagraphFont"/>
    <w:rsid w:val="00BA73BB"/>
  </w:style>
  <w:style w:type="character" w:customStyle="1" w:styleId="projguide">
    <w:name w:val="projguide"/>
    <w:basedOn w:val="DefaultParagraphFont"/>
    <w:rsid w:val="00BA73BB"/>
  </w:style>
  <w:style w:type="character" w:customStyle="1" w:styleId="apple-converted-space">
    <w:name w:val="apple-converted-space"/>
    <w:basedOn w:val="DefaultParagraphFont"/>
    <w:rsid w:val="00BA73BB"/>
  </w:style>
  <w:style w:type="character" w:customStyle="1" w:styleId="projperiod">
    <w:name w:val="projperiod"/>
    <w:basedOn w:val="DefaultParagraphFont"/>
    <w:rsid w:val="00BA73BB"/>
  </w:style>
  <w:style w:type="character" w:styleId="Strong">
    <w:name w:val="Strong"/>
    <w:basedOn w:val="DefaultParagraphFont"/>
    <w:uiPriority w:val="22"/>
    <w:qFormat/>
    <w:rsid w:val="00BA73BB"/>
    <w:rPr>
      <w:b/>
      <w:bCs/>
    </w:rPr>
  </w:style>
  <w:style w:type="character" w:styleId="Emphasis">
    <w:name w:val="Emphasis"/>
    <w:aliases w:val="Emphasis1"/>
    <w:basedOn w:val="DefaultParagraphFont"/>
    <w:uiPriority w:val="20"/>
    <w:qFormat/>
    <w:rsid w:val="00A4463C"/>
    <w:rPr>
      <w:rFonts w:ascii="Times New Roman" w:hAnsi="Times New Roman"/>
      <w:i w:val="0"/>
      <w:iCs/>
      <w:sz w:val="28"/>
    </w:rPr>
  </w:style>
  <w:style w:type="character" w:styleId="Hyperlink">
    <w:name w:val="Hyperlink"/>
    <w:basedOn w:val="DefaultParagraphFont"/>
    <w:uiPriority w:val="99"/>
    <w:unhideWhenUsed/>
    <w:rsid w:val="00E455B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3B0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name">
    <w:name w:val="resumename"/>
    <w:basedOn w:val="DefaultParagraphFont"/>
    <w:rsid w:val="00BA73BB"/>
  </w:style>
  <w:style w:type="character" w:customStyle="1" w:styleId="resumeaddress">
    <w:name w:val="resumeaddress"/>
    <w:basedOn w:val="DefaultParagraphFont"/>
    <w:rsid w:val="00BA73BB"/>
  </w:style>
  <w:style w:type="character" w:customStyle="1" w:styleId="address">
    <w:name w:val="address"/>
    <w:basedOn w:val="DefaultParagraphFont"/>
    <w:rsid w:val="00BA73BB"/>
  </w:style>
  <w:style w:type="character" w:customStyle="1" w:styleId="mobile">
    <w:name w:val="mobile"/>
    <w:basedOn w:val="DefaultParagraphFont"/>
    <w:rsid w:val="00BA73BB"/>
  </w:style>
  <w:style w:type="character" w:customStyle="1" w:styleId="email">
    <w:name w:val="email"/>
    <w:basedOn w:val="DefaultParagraphFont"/>
    <w:rsid w:val="00BA73BB"/>
  </w:style>
  <w:style w:type="character" w:customStyle="1" w:styleId="projtitle">
    <w:name w:val="projtitle"/>
    <w:basedOn w:val="DefaultParagraphFont"/>
    <w:rsid w:val="00BA73BB"/>
  </w:style>
  <w:style w:type="character" w:customStyle="1" w:styleId="projguide">
    <w:name w:val="projguide"/>
    <w:basedOn w:val="DefaultParagraphFont"/>
    <w:rsid w:val="00BA73BB"/>
  </w:style>
  <w:style w:type="character" w:customStyle="1" w:styleId="apple-converted-space">
    <w:name w:val="apple-converted-space"/>
    <w:basedOn w:val="DefaultParagraphFont"/>
    <w:rsid w:val="00BA73BB"/>
  </w:style>
  <w:style w:type="character" w:customStyle="1" w:styleId="projperiod">
    <w:name w:val="projperiod"/>
    <w:basedOn w:val="DefaultParagraphFont"/>
    <w:rsid w:val="00BA73BB"/>
  </w:style>
  <w:style w:type="character" w:styleId="Strong">
    <w:name w:val="Strong"/>
    <w:basedOn w:val="DefaultParagraphFont"/>
    <w:uiPriority w:val="22"/>
    <w:qFormat/>
    <w:rsid w:val="00BA73BB"/>
    <w:rPr>
      <w:b/>
      <w:bCs/>
    </w:rPr>
  </w:style>
  <w:style w:type="character" w:styleId="Emphasis">
    <w:name w:val="Emphasis"/>
    <w:aliases w:val="Emphasis1"/>
    <w:basedOn w:val="DefaultParagraphFont"/>
    <w:uiPriority w:val="20"/>
    <w:qFormat/>
    <w:rsid w:val="00A4463C"/>
    <w:rPr>
      <w:rFonts w:ascii="Times New Roman" w:hAnsi="Times New Roman"/>
      <w:i w:val="0"/>
      <w:iCs/>
      <w:sz w:val="28"/>
    </w:rPr>
  </w:style>
  <w:style w:type="character" w:styleId="Hyperlink">
    <w:name w:val="Hyperlink"/>
    <w:basedOn w:val="DefaultParagraphFont"/>
    <w:uiPriority w:val="99"/>
    <w:unhideWhenUsed/>
    <w:rsid w:val="00E455B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3B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1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79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23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1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821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7690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26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613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51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64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678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09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58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9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25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3210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73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4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5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6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22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81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5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77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977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517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345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693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16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7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23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66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944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22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522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94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3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720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23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16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13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31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37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89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84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60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0651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244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1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703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184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47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heNuttyMaker/TripsssV2" TargetMode="External"/><Relationship Id="rId18" Type="http://schemas.openxmlformats.org/officeDocument/2006/relationships/hyperlink" Target="https://github.com/TheNuttyMaker/AngularWeather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intense-mountain-40978.herokuapp.com/" TargetMode="External"/><Relationship Id="rId17" Type="http://schemas.openxmlformats.org/officeDocument/2006/relationships/hyperlink" Target="https://safe-sea-85304.herokuapp.com/api/insh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infy.hackathon&amp;hl=en_GB" TargetMode="External"/><Relationship Id="rId20" Type="http://schemas.openxmlformats.org/officeDocument/2006/relationships/hyperlink" Target="https://github.com/TheNuttyMaker/Gree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heNuttyMaker/userSto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heNuttyMaker/alexa-avs-raspberry-pi" TargetMode="External"/><Relationship Id="rId10" Type="http://schemas.openxmlformats.org/officeDocument/2006/relationships/hyperlink" Target="mailto:pygold@gmail.com" TargetMode="External"/><Relationship Id="rId19" Type="http://schemas.openxmlformats.org/officeDocument/2006/relationships/hyperlink" Target="http://angular-weather-app.pubstorm.si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heNuttyMaker.github.io" TargetMode="External"/><Relationship Id="rId14" Type="http://schemas.openxmlformats.org/officeDocument/2006/relationships/hyperlink" Target="http://tripsss.pubstorm.si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5182-DC0E-40F0-B2CC-A80E3C84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yadav</dc:creator>
  <cp:lastModifiedBy>Deeksha</cp:lastModifiedBy>
  <cp:revision>134</cp:revision>
  <cp:lastPrinted>2017-01-24T09:51:00Z</cp:lastPrinted>
  <dcterms:created xsi:type="dcterms:W3CDTF">2016-09-11T14:21:00Z</dcterms:created>
  <dcterms:modified xsi:type="dcterms:W3CDTF">2017-01-24T09:51:00Z</dcterms:modified>
</cp:coreProperties>
</file>