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Omniarch: Sequential Review, Chapters356–365</w:t>
      </w:r>
    </w:p>
    <w:p>
      <w:r>
        <w:t>Batch019 | Ten chapters | 917 paragraphs | 30,865 paragraph characters</w:t>
      </w:r>
    </w:p>
    <w:p>
      <w:r>
        <w:t>Completed1–365 of2,334. Next unread366. Cumulative33,025 paragraphs / 1,136,277 characters. All edits held; original EPUB unchanged.</w:t>
      </w:r>
    </w:p>
    <w:p>
      <w:pPr>
        <w:pStyle w:val="Heading1"/>
      </w:pPr>
      <w:r>
        <w:t>Scope and main findings</w:t>
      </w:r>
    </w:p>
    <w:p>
      <w:r>
        <w:t>Five complete untruncated two-chapter outputs. This is a ten-chapter installment, not a claimed twenty-chapter completion. Eleven selected external captures and a comparison of all19 copy fragments supplement actual Chinese reading. No fresh live-chapter translation audit. No reader-facing source omissions in this installment.</w:t>
      </w:r>
    </w:p>
    <w:p>
      <w:pPr>
        <w:pStyle w:val="ListNumber"/>
      </w:pPr>
      <w:r>
        <w:t>Bone Wings: two pairs in the resting description versus one deployed pair.</w:t>
      </w:r>
    </w:p>
    <w:p>
      <w:pPr>
        <w:pStyle w:val="ListNumber"/>
      </w:pPr>
      <w:r>
        <w:t>Tie Ba Xiu: narrator peak-stage label conflicts with explicit upper cultivation.</w:t>
      </w:r>
    </w:p>
    <w:p>
      <w:pPr>
        <w:pStyle w:val="ListNumber"/>
      </w:pPr>
      <w:r>
        <w:t>Actual reinforcement commander differs from Li Xian’s report.</w:t>
      </w:r>
    </w:p>
    <w:p>
      <w:pPr>
        <w:pStyle w:val="ListNumber"/>
      </w:pPr>
      <w:r>
        <w:t>Legend switches between oil-cauldron and water wording, requiring a qualified query.</w:t>
      </w:r>
    </w:p>
    <w:p>
      <w:pPr>
        <w:pStyle w:val="ListNumber"/>
      </w:pPr>
      <w:r>
        <w:t>Yan Jun’s Chinese name alternates军/君.</w:t>
      </w:r>
    </w:p>
    <w:p>
      <w:pPr>
        <w:pStyle w:val="ListNumber"/>
      </w:pPr>
      <w:r>
        <w:t>Fang Zheng’s continuing mentor is called白鹤 instead of established天鹤.</w:t>
      </w:r>
    </w:p>
    <w:p>
      <w:pPr>
        <w:pStyle w:val="ListNumber"/>
      </w:pPr>
      <w:r>
        <w:t>FY’s age20 versus reported25 remains a global-clock query, not an approved numerical repair.</w:t>
      </w:r>
    </w:p>
    <w:p>
      <w:pPr>
        <w:pStyle w:val="ListNumber"/>
      </w:pPr>
      <w:r>
        <w:t>Vanity’s red/fame/heat joke merits an explicit translation proposal.</w:t>
      </w:r>
    </w:p>
    <w:p>
      <w:pPr>
        <w:pStyle w:val="ListNumber"/>
      </w:pPr>
      <w:r>
        <w:t>Nineteen individual copy candidates remain held.</w:t>
      </w:r>
    </w:p>
    <w:p>
      <w:pPr>
        <w:pStyle w:val="Heading1"/>
      </w:pPr>
      <w:r>
        <w:t>Exact evidence and proposed actions</w:t>
      </w:r>
    </w:p>
    <w:p>
      <w:pPr>
        <w:pStyle w:val="Heading2"/>
      </w:pPr>
      <w:r>
        <w:t>SR-156: Bone Wings: two pairs versus one pair</w:t>
      </w:r>
    </w:p>
    <w:p>
      <w:r>
        <w:t>Prefer358p75 两对→一对 if the resting Gu shape is intended to represent the deployed wings. English candidate: a pair of folded wings.</w:t>
      </w:r>
    </w:p>
    <w:p>
      <w:r/>
      <w:r>
        <w:rPr>
          <w:b/>
        </w:rPr>
        <w:t>Rationale:</w:t>
      </w:r>
      <w:r>
        <w:t xml:space="preserve"> 358 describes two pairs while the immediately following deployment produces two wings, and361 explicitly names one pair. External358/361 repeat the differing counts.</w:t>
      </w:r>
    </w:p>
    <w:p>
      <w:r/>
      <w:r>
        <w:rPr>
          <w:b/>
        </w:rPr>
        <w:t>Confidence:</w:t>
      </w:r>
      <w:r>
        <w:t xml:space="preserve"> High confidence in different descriptions; moderate-to-high confidence in one-pair repair.</w:t>
      </w:r>
    </w:p>
    <w:p>
      <w:r/>
      <w:r>
        <w:rPr>
          <w:b/>
        </w:rPr>
        <w:t>Dependencies / status:</w:t>
      </w:r>
      <w:r>
        <w:t xml:space="preserve"> The resting Gu’s pattern might differ from actual anatomy. Old Footless Bird had four wings227p136, but it is a different creature/form and cannot settle the transformed human anatomy. Do not globally replace two pairs. HOLD; unapproved and unapplied.</w:t>
      </w:r>
    </w:p>
    <w:p>
      <w:r>
        <w:t>Ch358 p75</w:t>
      </w:r>
    </w:p>
    <w:p>
      <w:pPr>
        <w:pStyle w:val="Quote"/>
      </w:pPr>
      <w:r>
        <w:t>方源意念一动，这蛊就飞到他的背后，并蔓延开来，形成两对收拢的羽翼模样，覆盖住方源几乎整个后背。</w:t>
      </w:r>
    </w:p>
    <w:p>
      <w:r>
        <w:t>Ch358 p77</w:t>
      </w:r>
    </w:p>
    <w:p>
      <w:pPr>
        <w:pStyle w:val="Quote"/>
      </w:pPr>
      <w:r>
        <w:t>强烈的痛楚顿时猛袭而至，方源的脊椎和肋骨上生长出无数骨刺。骨刺刺破血肉，衍伸而出，交汇在一起，形成两片宽大的骨翼。</w:t>
      </w:r>
    </w:p>
    <w:p>
      <w:r>
        <w:t>Ch361 p12</w:t>
      </w:r>
    </w:p>
    <w:p>
      <w:pPr>
        <w:pStyle w:val="Quote"/>
      </w:pPr>
      <w:r>
        <w:t>剧痛传来，一对漆黑的骨翼，散发着金属的幽光，在方源的背后恣意舒展！</w:t>
      </w:r>
    </w:p>
    <w:p>
      <w:pPr>
        <w:pStyle w:val="Heading2"/>
      </w:pPr>
      <w:r>
        <w:t>SR-157: Tie Ba Xiu: peak-stage label versus upper-stage cultivation</w:t>
      </w:r>
    </w:p>
    <w:p>
      <w:r>
        <w:t>Preferred361p23 四转巅峰→四转高阶. English candidate: this Revolution Four upper-stage strength-path Gu Master.</w:t>
      </w:r>
    </w:p>
    <w:p>
      <w:r/>
      <w:r>
        <w:rPr>
          <w:b/>
        </w:rPr>
        <w:t>Rationale:</w:t>
      </w:r>
      <w:r>
        <w:t xml:space="preserve"> 359 and362 expressly identify upper cultivation;362 separately explains battle strength exceeding ordinary Four peak.361 uses peak as a direct descriptor of the Gu cultivator, not an explicit comparison of fighting power. Checked external passages retain the conflict.</w:t>
      </w:r>
    </w:p>
    <w:p>
      <w:r/>
      <w:r>
        <w:rPr>
          <w:b/>
        </w:rPr>
        <w:t>Confidence:</w:t>
      </w:r>
      <w:r>
        <w:t xml:space="preserve"> High local support for the cultivation correction; not independently authenticated authorial text.</w:t>
      </w:r>
    </w:p>
    <w:p>
      <w:r/>
      <w:r>
        <w:rPr>
          <w:b/>
        </w:rPr>
        <w:t>Dependencies / status:</w:t>
      </w:r>
      <w:r>
        <w:t xml:space="preserve"> Keep his Five Earth Overlord Gu and above-ordinary-Four-peak combat power. The requested Four-peak reinforcement356 does not require him to be Four peak himself. HOLD; unapproved and unapplied.</w:t>
      </w:r>
    </w:p>
    <w:p>
      <w:r>
        <w:t>Ch358 p32</w:t>
      </w:r>
    </w:p>
    <w:p>
      <w:pPr>
        <w:pStyle w:val="Quote"/>
      </w:pPr>
      <w:r>
        <w:t>“首领便是铁家的铁霸修，此人是力道蛊师，四转高阶的修为。除此之外，还有铁若男。此女是铁家八大少主之一，近两年来风头正劲的新星！铁家八大少主，各个都是人中龙凤。尤其是这个铁若男，乃是铁家神捕铁血冷的亲身女儿，年纪轻轻已经是四转初阶的修为了。”</w:t>
      </w:r>
    </w:p>
    <w:p>
      <w:r>
        <w:t>Ch359 p4</w:t>
      </w:r>
    </w:p>
    <w:p>
      <w:pPr>
        <w:pStyle w:val="Quote"/>
      </w:pPr>
      <w:r>
        <w:t>他有四转高阶的修为，名传南疆。少时在家族不受待见，受到排挤，被迫流浪在外。</w:t>
      </w:r>
    </w:p>
    <w:p>
      <w:r>
        <w:t>Ch361 p23</w:t>
      </w:r>
    </w:p>
    <w:p>
      <w:pPr>
        <w:pStyle w:val="Quote"/>
      </w:pPr>
      <w:r>
        <w:t>这位四转巅峰的力道蛊修，铁家的中流砥柱，双目爆闪着精光。丰富的人生阅历，让他“看破”方源的孱弱。</w:t>
      </w:r>
    </w:p>
    <w:p>
      <w:r>
        <w:t>Ch362 p59</w:t>
      </w:r>
    </w:p>
    <w:p>
      <w:pPr>
        <w:pStyle w:val="Quote"/>
      </w:pPr>
      <w:r>
        <w:t>铁霸修成名已久，修为上是四转高阶，但因为有土霸王蛊，战力上反而超越了一般的四转巅峰。可谓方源出了青茅山以来，遇到的最强对手。</w:t>
      </w:r>
    </w:p>
    <w:p>
      <w:r>
        <w:t>Ch363 p63</w:t>
      </w:r>
    </w:p>
    <w:p>
      <w:pPr>
        <w:pStyle w:val="Quote"/>
      </w:pPr>
      <w:r>
        <w:t>铁霸修可是四转高阶，战力超乎寻常，寻常的四转巅峰蛊师都不是对手。就算在三叉山上，五个四转巅峰，也只有易火能和这个“当世霸王”相提并论。</w:t>
      </w:r>
    </w:p>
    <w:p>
      <w:pPr>
        <w:pStyle w:val="Heading2"/>
      </w:pPr>
      <w:r>
        <w:t>SR-158: Reinforcement leader: Li Xian report versus actual command</w:t>
      </w:r>
    </w:p>
    <w:p>
      <w:r>
        <w:t>Retain the quoted report for now and flag the discrepancy. If editorial harmonisation is chosen, replace 首领便是 with 主力便是, identifying Ba Xiu as the principal fighting force rather than commander.</w:t>
      </w:r>
    </w:p>
    <w:p>
      <w:r/>
      <w:r>
        <w:rPr>
          <w:b/>
        </w:rPr>
        <w:t>Rationale:</w:t>
      </w:r>
      <w:r>
        <w:t xml:space="preserve"> Li Xian calls Ba Xiu leader; the next chapter explicitly gives command to Tie Ruo Nan and makes Ba Xiu her subordinate. Both readings occur in the external repost. Li may have incomplete information or may loosely identify the strongest member.</w:t>
      </w:r>
    </w:p>
    <w:p>
      <w:r/>
      <w:r>
        <w:rPr>
          <w:b/>
        </w:rPr>
        <w:t>Confidence:</w:t>
      </w:r>
      <w:r>
        <w:t xml:space="preserve"> High confidence in contrasting labels; moderate confidence that a source correction is required.</w:t>
      </w:r>
    </w:p>
    <w:p>
      <w:r/>
      <w:r>
        <w:rPr>
          <w:b/>
        </w:rPr>
        <w:t>Dependencies / status:</w:t>
      </w:r>
      <w:r>
        <w:t xml:space="preserve"> Do not silently turn mistaken character information into accurate omniscient narration. The 主力 replacement is a proposed clarification, not an attested alternative reading. HOLD; unapproved and unapplied.</w:t>
      </w:r>
    </w:p>
    <w:p>
      <w:r>
        <w:t>Ch358 p32</w:t>
      </w:r>
    </w:p>
    <w:p>
      <w:pPr>
        <w:pStyle w:val="Quote"/>
      </w:pPr>
      <w:r>
        <w:t>“首领便是铁家的铁霸修，此人是力道蛊师，四转高阶的修为。除此之外，还有铁若男。此女是铁家八大少主之一，近两年来风头正劲的新星！铁家八大少主，各个都是人中龙凤。尤其是这个铁若男，乃是铁家神捕铁血冷的亲身女儿，年纪轻轻已经是四转初阶的修为了。”</w:t>
      </w:r>
    </w:p>
    <w:p>
      <w:r>
        <w:t>Ch359 p9</w:t>
      </w:r>
    </w:p>
    <w:p>
      <w:pPr>
        <w:pStyle w:val="Quote"/>
      </w:pPr>
      <w:r>
        <w:t>他虽然战力出众，但这一次家族派遣过来的队伍，却不是以他为主。而是一个年轻的后辈——铁若男！</w:t>
      </w:r>
    </w:p>
    <w:p>
      <w:r>
        <w:t>Ch359 p11</w:t>
      </w:r>
    </w:p>
    <w:p>
      <w:pPr>
        <w:pStyle w:val="Quote"/>
      </w:pPr>
      <w:r>
        <w:t>这次铁家四老求援，家族破例，任命铁若男为队伍头领，就连铁霸修这样老一辈的成名人物，都要受到她的调度。可见铁家高层，对于她的期待。</w:t>
      </w:r>
    </w:p>
    <w:p>
      <w:pPr>
        <w:pStyle w:val="Heading2"/>
      </w:pPr>
      <w:r>
        <w:t>SR-159: Legendary cauldron: oil and water wording</w:t>
      </w:r>
    </w:p>
    <w:p>
      <w:r>
        <w:t>Hold a fluid-description query. Preserve oil cauldron and water as quoted; choose no global oil-to-water or water-to-oil substitution. A less specific cauldron/liquid rendering would be an explicit editorial harmonisation, not exact lexical equivalence.</w:t>
      </w:r>
    </w:p>
    <w:p>
      <w:r/>
      <w:r>
        <w:rPr>
          <w:b/>
        </w:rPr>
        <w:t>Rationale:</w:t>
      </w:r>
      <w:r>
        <w:t xml:space="preserve"> The same cooking/refinement scene is framed by oil cauldron but repeatedly describes water. The repost repeats both. Dictionary油锅 has literal oil-vessel and legendary punishment-cauldron senses, reducing confidence that physical composition alone settles the matter.</w:t>
      </w:r>
    </w:p>
    <w:p>
      <w:r/>
      <w:r>
        <w:rPr>
          <w:b/>
        </w:rPr>
        <w:t>Confidence:</w:t>
      </w:r>
      <w:r>
        <w:t xml:space="preserve"> High quotation confidence; moderate lexical/material tension; low confidence in selecting the intended fluid.</w:t>
      </w:r>
    </w:p>
    <w:p>
      <w:r/>
      <w:r>
        <w:rPr>
          <w:b/>
        </w:rPr>
        <w:t>Dependencies / status:</w:t>
      </w:r>
      <w:r>
        <w:t xml:space="preserve"> Magical recipe additions are not evidence of a specified oil-to-water conversion. Do not invent one. No hot/boiling temperature should be added before the text actually heats the contents. HOLD; unapproved and unapplied.</w:t>
      </w:r>
    </w:p>
    <w:p>
      <w:r>
        <w:t>Ch357 p26</w:t>
      </w:r>
    </w:p>
    <w:p>
      <w:pPr>
        <w:pStyle w:val="Quote"/>
      </w:pPr>
      <w:r>
        <w:t>“快把他投入油锅，我们得到永生蛊，就能永生啦……”</w:t>
      </w:r>
    </w:p>
    <w:p>
      <w:r>
        <w:t>Ch357 p39</w:t>
      </w:r>
    </w:p>
    <w:p>
      <w:pPr>
        <w:pStyle w:val="Quote"/>
      </w:pPr>
      <w:r>
        <w:t>大火在锅底炙热地燃烧着，水温渐渐上升。</w:t>
      </w:r>
    </w:p>
    <w:p>
      <w:r>
        <w:t>Ch357 p41</w:t>
      </w:r>
    </w:p>
    <w:p>
      <w:pPr>
        <w:pStyle w:val="Quote"/>
      </w:pPr>
      <w:r>
        <w:t>锅中的水，立即变红了，甚至还染红了太日阳莽的身躯。</w:t>
      </w:r>
    </w:p>
    <w:p>
      <w:r>
        <w:t>Ch357 p44</w:t>
      </w:r>
    </w:p>
    <w:p>
      <w:pPr>
        <w:pStyle w:val="Quote"/>
      </w:pPr>
      <w:r>
        <w:t>锅中的水，渐渐滚烫，太日阳莽也变得绝望了，觉得这次在劫难逃。</w:t>
      </w:r>
    </w:p>
    <w:p>
      <w:r>
        <w:t>Ch357 p76</w:t>
      </w:r>
    </w:p>
    <w:p>
      <w:pPr>
        <w:pStyle w:val="Quote"/>
      </w:pPr>
      <w:r>
        <w:t>太日阳莽逃出油锅，成功求生。他冷笑着在心底回答道：“不是我聪明。是爱慕虚荣的人，都会变得愚蠢。他们常常为了虚无的美丽，而默默忍受痛楚，放弃真正应该追求的东西。”</w:t>
      </w:r>
    </w:p>
    <w:p>
      <w:pPr>
        <w:pStyle w:val="Heading2"/>
      </w:pPr>
      <w:r>
        <w:t>SR-160: Yan junior lord: 军 versus 君</w:t>
      </w:r>
    </w:p>
    <w:p>
      <w:r>
        <w:t>Flag炎军/炎君 as same-person Chinese variants. Use炎军 only as a provisional first-occurrence index form; keep English Yan Jun unchanged.</w:t>
      </w:r>
    </w:p>
    <w:p>
      <w:r/>
      <w:r>
        <w:rPr>
          <w:b/>
        </w:rPr>
        <w:t>Rationale:</w:t>
      </w:r>
      <w:r>
        <w:t xml:space="preserve"> The same question-and-answer scene alternates the final character. External364 also alternates, so it does not select an authoritative spelling.</w:t>
      </w:r>
    </w:p>
    <w:p>
      <w:r/>
      <w:r>
        <w:rPr>
          <w:b/>
        </w:rPr>
        <w:t>Confidence:</w:t>
      </w:r>
      <w:r>
        <w:t xml:space="preserve"> High identity and unchanged romanisation; moderate provisional Chinese index preference.</w:t>
      </w:r>
    </w:p>
    <w:p>
      <w:r/>
      <w:r>
        <w:rPr>
          <w:b/>
        </w:rPr>
        <w:t>Dependencies / status:</w:t>
      </w:r>
      <w:r>
        <w:t xml:space="preserve"> Further occurrences and source collation. Do not infer that a similar name elsewhere must be this junior lord, or globally replace君. HOLD; unapproved and unapplied.</w:t>
      </w:r>
    </w:p>
    <w:p>
      <w:r>
        <w:t>Ch364 p37</w:t>
      </w:r>
    </w:p>
    <w:p>
      <w:pPr>
        <w:pStyle w:val="Quote"/>
      </w:pPr>
      <w:r>
        <w:t>炎家寨中，少主炎军听到属下汇报上来的这个消息，几乎不敢相信自己的耳朵。</w:t>
      </w:r>
    </w:p>
    <w:p>
      <w:r>
        <w:t>Ch364 p42</w:t>
      </w:r>
    </w:p>
    <w:p>
      <w:pPr>
        <w:pStyle w:val="Quote"/>
      </w:pPr>
      <w:r>
        <w:t>“这个小兽王，居然能越阶挑战，把铁霸修都杀死。他究竟是个什么样的人物？我居然没有听说过他。”炎君皱着问道。</w:t>
      </w:r>
    </w:p>
    <w:p>
      <w:pPr>
        <w:pStyle w:val="Heading2"/>
      </w:pPr>
      <w:r>
        <w:t>SR-161: Fang Zheng mentor: White Crane versus Sky Crane</w:t>
      </w:r>
    </w:p>
    <w:p>
      <w:r>
        <w:t>Preferred365p45 白鹤上人→天鹤上人. Preserve the established English designation for Tian He rather than introduce a second mentor.</w:t>
      </w:r>
    </w:p>
    <w:p>
      <w:r/>
      <w:r>
        <w:rPr>
          <w:b/>
        </w:rPr>
        <w:t>Rationale:</w:t>
      </w:r>
      <w:r>
        <w:t xml:space="preserve"> 365 identifies the helper within the soul-incubating flea as White Crane;336 explicitly names the continuing teacher Sky Crane. The role and companion are continuous, with no new mentor introduced. External365 repeats白鹤, not a corrected version.</w:t>
      </w:r>
    </w:p>
    <w:p>
      <w:r/>
      <w:r>
        <w:rPr>
          <w:b/>
        </w:rPr>
        <w:t>Confidence:</w:t>
      </w:r>
      <w:r>
        <w:t xml:space="preserve"> High continuity support for the name correction; authorial priority unestablished.</w:t>
      </w:r>
    </w:p>
    <w:p>
      <w:r/>
      <w:r>
        <w:rPr>
          <w:b/>
        </w:rPr>
        <w:t>Dependencies / status:</w:t>
      </w:r>
      <w:r>
        <w:t xml:space="preserve"> Keep the original source quotation. Do not conflate a mistaken epithet with proof that every earlier English name is wrong; this is not a new live-chapter audit. HOLD; unapproved and unapplied.</w:t>
      </w:r>
    </w:p>
    <w:p>
      <w:r>
        <w:t>Ch336 p51</w:t>
      </w:r>
    </w:p>
    <w:p>
      <w:pPr>
        <w:pStyle w:val="Quote"/>
      </w:pPr>
      <w:r>
        <w:t>方正不禁笑了笑。他有天鹤上人随时教导，传授秘密心得，甚至有时候还代己操纵，能不进步神速吗？</w:t>
      </w:r>
    </w:p>
    <w:p>
      <w:r>
        <w:t>Ch365 p45</w:t>
      </w:r>
    </w:p>
    <w:p>
      <w:pPr>
        <w:pStyle w:val="Quote"/>
      </w:pPr>
      <w:r>
        <w:t>大比武中，不少对手抱着深深的敌意，对方正施以重手。好在方正底蕴深厚，拥有铁喙飞鹤群，又有寄魂蚤中的白鹤上人作为临战指导，艰难地闯过一关关，得到了比较靠前的层次。</w:t>
      </w:r>
    </w:p>
    <w:p>
      <w:pPr>
        <w:pStyle w:val="Heading2"/>
      </w:pPr>
      <w:r>
        <w:t>SR-162: Fang Yuan age: twenty versus twenty-five</w:t>
      </w:r>
    </w:p>
    <w:p>
      <w:r>
        <w:t>Register20 at332 versus25 in364’s servant report. Hold the age/calendar reconciliation; select no replacement numeral yet.</w:t>
      </w:r>
    </w:p>
    <w:p>
      <w:r/>
      <w:r>
        <w:rPr>
          <w:b/>
        </w:rPr>
        <w:t>Rationale:</w:t>
      </w:r>
      <w:r>
        <w:t xml:space="preserve"> 332 says only twenty;364 gives twenty-five. The surrounding story gives months and short appointments rather than a stated five-year interval. Both ages occur in the checked repost. Their evidential frames differ: narrator statement versus reported information. The earlier figure might also be rounded or stale arena-age information, rather than a precise present birthday.</w:t>
      </w:r>
    </w:p>
    <w:p>
      <w:r/>
      <w:r>
        <w:rPr>
          <w:b/>
        </w:rPr>
        <w:t>Confidence:</w:t>
      </w:r>
      <w:r>
        <w:t xml:space="preserve"> High confidence in the differing age claims; moderate-to-high chronological tension; low confidence in a precise repaired age before global reconciliation.</w:t>
      </w:r>
    </w:p>
    <w:p>
      <w:r/>
      <w:r>
        <w:rPr>
          <w:b/>
        </w:rPr>
        <w:t>Dependencies / status:</w:t>
      </w:r>
      <w:r>
        <w:t xml:space="preserve"> The Yan junior lord’s five-year seclusion belongs to him, not FY’s elapsed interval. Do not insert five years, borrow former-life inheritance duration, or replace all ages. Inner/outer clocks, birthdays and unquantified ellipses still require full-novel checking. HOLD; unapproved and unapplied.</w:t>
      </w:r>
    </w:p>
    <w:p>
      <w:r>
        <w:t>Ch332 p5</w:t>
      </w:r>
    </w:p>
    <w:p>
      <w:pPr>
        <w:pStyle w:val="Quote"/>
      </w:pPr>
      <w:r>
        <w:t>他曾经也是四转蛊师，一代族长。但他是四五十岁的时候，才修行到四转境界。方源的年龄资料，早在演武场时，就为人所知。他仅仅只是二十岁罢了！</w:t>
      </w:r>
    </w:p>
    <w:p>
      <w:r>
        <w:t>Ch333 p78</w:t>
      </w:r>
    </w:p>
    <w:p>
      <w:pPr>
        <w:pStyle w:val="Quote"/>
      </w:pPr>
      <w:r>
        <w:t>数月后，商一帆和其母族势力回天乏术，惨败在商心慈的手中。</w:t>
      </w:r>
    </w:p>
    <w:p>
      <w:r>
        <w:t>Ch355 p12</w:t>
      </w:r>
    </w:p>
    <w:p>
      <w:pPr>
        <w:pStyle w:val="Quote"/>
      </w:pPr>
      <w:r>
        <w:t>“距离从犬王传承中出来，已经过去了一个月有余。古铜皮蛊已经运用得差不多了，但是精铁蛊距离彻底成功，还差距很远。除非动用宙道蛊虫，进行时光加速。”方源心中思量着。</w:t>
      </w:r>
    </w:p>
    <w:p>
      <w:r>
        <w:t>Ch356 p4</w:t>
      </w:r>
    </w:p>
    <w:p>
      <w:pPr>
        <w:pStyle w:val="Quote"/>
      </w:pPr>
      <w:r>
        <w:t>时隔数月，三王传承再度开启。</w:t>
      </w:r>
    </w:p>
    <w:p>
      <w:r>
        <w:t>Ch364 p43</w:t>
      </w:r>
    </w:p>
    <w:p>
      <w:pPr>
        <w:pStyle w:val="Quote"/>
      </w:pPr>
      <w:r>
        <w:t>下属连忙汇报：“少主，您继承太古虚道传承，闭关了五年，不知道方正也很正常。这个人，只有二十五岁，是近几年来才涌现出来的魔道天才新星……”</w:t>
      </w:r>
    </w:p>
    <w:p>
      <w:r>
        <w:t>Ch365 p41</w:t>
      </w:r>
    </w:p>
    <w:p>
      <w:pPr>
        <w:pStyle w:val="Quote"/>
      </w:pPr>
      <w:r>
        <w:t>人群中，真正的古月方正轻轻地呼出一口浊气，持续数月的大比武终于结束了。</w:t>
      </w:r>
    </w:p>
    <w:p>
      <w:pPr>
        <w:pStyle w:val="Heading2"/>
      </w:pPr>
      <w:r>
        <w:t>SR-163: Vanity parable: preserve the red/fame/heat wordplay</w:t>
      </w:r>
    </w:p>
    <w:p>
      <w:r>
        <w:t>Working English candidate: To become red-hot, you must stand the heat. Add a short note if needed: 红 means both red and popular/famous here. This is a translation proposal, not a Chinese correction.</w:t>
      </w:r>
    </w:p>
    <w:p>
      <w:r/>
      <w:r>
        <w:rPr>
          <w:b/>
        </w:rPr>
        <w:t>Rationale:</w:t>
      </w:r>
      <w:r>
        <w:t xml:space="preserve"> Vanity asks about fame after the liquid has reddened its companion. Its absurd inference couples physical redness and heat to becoming famous. A fame-only paraphrase loses the joke; a redness-only paraphrase loses the motive. HanDian confirms the fame/popularity sense of红.</w:t>
      </w:r>
    </w:p>
    <w:p>
      <w:r/>
      <w:r>
        <w:rPr>
          <w:b/>
        </w:rPr>
        <w:t>Confidence:</w:t>
      </w:r>
      <w:r>
        <w:t xml:space="preserve"> High confidence in the double meaning; moderate confidence in the best English recreation.</w:t>
      </w:r>
    </w:p>
    <w:p>
      <w:r/>
      <w:r>
        <w:rPr>
          <w:b/>
        </w:rPr>
        <w:t>Dependencies / status:</w:t>
      </w:r>
      <w:r>
        <w:t xml:space="preserve"> Red-hot can suggest fashionable or sexually attractive in English, so context or a brief note must constrain it. Do not pretend the proposed idiom reproduces every source association or treat it as an already approved line. HOLD; unapproved and unapplied.</w:t>
      </w:r>
    </w:p>
    <w:p>
      <w:r>
        <w:t>Ch357 p41</w:t>
      </w:r>
    </w:p>
    <w:p>
      <w:pPr>
        <w:pStyle w:val="Quote"/>
      </w:pPr>
      <w:r>
        <w:t>锅中的水，立即变红了，甚至还染红了太日阳莽的身躯。</w:t>
      </w:r>
    </w:p>
    <w:p>
      <w:r>
        <w:t>Ch357 p50</w:t>
      </w:r>
    </w:p>
    <w:p>
      <w:pPr>
        <w:pStyle w:val="Quote"/>
      </w:pPr>
      <w:r>
        <w:t>“死的问题我不关心。我只想向你请教，你是如何变得这么有名？我都快羡慕死了！我最崇拜向你这样的人啦。”虚荣蛊十分急切地问道。</w:t>
      </w:r>
    </w:p>
    <w:p>
      <w:r>
        <w:t>Ch357 p54</w:t>
      </w:r>
    </w:p>
    <w:p>
      <w:pPr>
        <w:pStyle w:val="Quote"/>
      </w:pPr>
      <w:r>
        <w:t>虚荣蛊瞪着双眼，盯着太日阳莽猛看，忽然笑逐颜开：“我懂了，我懂了。要想红，就得忍住烫。谢谢赐教，谢谢赐教。太日阳莽啊，为了感谢你，我就为你做一件事情吧。”</w:t>
      </w:r>
    </w:p>
    <w:p>
      <w:pPr>
        <w:pStyle w:val="Heading1"/>
      </w:pPr>
      <w:r>
        <w:t>Reopened and strengthened earlier findings</w:t>
      </w:r>
    </w:p>
    <w:p>
      <w:pPr>
        <w:pStyle w:val="Heading2"/>
      </w:pPr>
      <w:r>
        <w:t>SR-099: cultivation forecast scope</w:t>
      </w:r>
    </w:p>
    <w:p>
      <w:r>
        <w:t>Remains withdrawn.365 explicitly uses Reunion in the reverse direction: FY’s refined Four-upper essence aids BaiFourinitial.355 personal non-need did not mean destruction or universal uselessness.</w:t>
      </w:r>
    </w:p>
    <w:p>
      <w:pPr>
        <w:pStyle w:val="Heading2"/>
      </w:pPr>
      <w:r>
        <w:t>SR-147: Blessed-land clock conversion reversed</w:t>
      </w:r>
    </w:p>
    <w:p>
      <w:r>
        <w:t>356p88 again states inside rate3×outside. Local346 conversion repair strengthened; entire calendar still unverified.</w:t>
      </w:r>
    </w:p>
    <w:p>
      <w:pPr>
        <w:pStyle w:val="Heading2"/>
      </w:pPr>
      <w:r>
        <w:t>SR-150: Tie elders: Three peak versus Four middle</w:t>
      </w:r>
    </w:p>
    <w:p>
      <w:r>
        <w:t>356p82 the elders themselves explicitly describe fourFour-middle members. Stronger support for correcting352’sThree-peak report, while preserving the possibility of informant error.</w:t>
      </w:r>
    </w:p>
    <w:p>
      <w:pPr>
        <w:pStyle w:val="Heading2"/>
      </w:pPr>
      <w:r>
        <w:t>SR-153: All-Out Effort limit versus upgraded beast strength</w:t>
      </w:r>
    </w:p>
    <w:p>
      <w:r>
        <w:t>360ThunderBoar and363ThunderBoar/RockCrocodile combat use narrow the earlier possible resolution.361 explicit All-Out volley names five ordinary beasts;363 says upgraded forms appear intermittently. No guarantee-versus-natural-trigger rule certified.</w:t>
      </w:r>
    </w:p>
    <w:p>
      <w:pPr>
        <w:pStyle w:val="Heading2"/>
      </w:pPr>
      <w:r>
        <w:t>SR-154: Wu clan elder: Tong Shen versus Shen Tong</w:t>
      </w:r>
    </w:p>
    <w:p>
      <w:r>
        <w:t>356/359 continue武神通, reinforcing the proposed326 transposition repair.</w:t>
      </w:r>
    </w:p>
    <w:p>
      <w:r>
        <w:t>SR134–138 retain the controlling Batch016 qualifications unchanged. In particular Hail is a faithful lexical rendering; the separate冰爆 variant does not settle authorial priority. No stale pre-correction generator was rerun.</w:t>
      </w:r>
    </w:p>
    <w:p>
      <w:pPr>
        <w:pStyle w:val="Heading1"/>
      </w:pPr>
      <w:r>
        <w:t>Research and provenance</w:t>
      </w:r>
    </w:p>
    <w:p>
      <w:r>
        <w:t>Eleven chapter captures from a single external repost tradition. Repetition establishes transmitted wording, not correctness or authorial priority. Every one of the19 copy fragments appears in its checked repost; none of those checks supplies the proposed replacement as a recovered canonical reading. Raw HTML and SHA256 manifests are in fact-check-019/.</w:t>
      </w:r>
    </w:p>
    <w:p>
      <w:r>
        <w:t>Ch332: https://www.hetushu.com/book/7640/5345571.html</w:t>
      </w:r>
    </w:p>
    <w:p>
      <w:r>
        <w:t>Ch357: https://www.hetushu.com/book/7640/5345596.html</w:t>
      </w:r>
    </w:p>
    <w:p>
      <w:r>
        <w:t>Ch358: https://www.hetushu.com/book/7640/5345597.html</w:t>
      </w:r>
    </w:p>
    <w:p>
      <w:r>
        <w:t>Ch359: https://www.hetushu.com/book/7640/5345598.html</w:t>
      </w:r>
    </w:p>
    <w:p>
      <w:r>
        <w:t>Ch361: https://www.hetushu.com/book/7640/5345600.html</w:t>
      </w:r>
    </w:p>
    <w:p>
      <w:r>
        <w:t>Ch362: https://www.hetushu.com/book/7640/5345601.html</w:t>
      </w:r>
    </w:p>
    <w:p>
      <w:r>
        <w:t>Ch364: https://www.hetushu.com/book/7640/5345603.html</w:t>
      </w:r>
    </w:p>
    <w:p>
      <w:r>
        <w:t>Ch365: https://www.hetushu.com/book/7640/5345604.html</w:t>
      </w:r>
    </w:p>
    <w:p>
      <w:r>
        <w:t>Ch356: https://www.hetushu.com/book/7640/5345595.html</w:t>
      </w:r>
    </w:p>
    <w:p>
      <w:r>
        <w:t>Ch360: https://www.hetushu.com/book/7640/5345599.html</w:t>
      </w:r>
    </w:p>
    <w:p>
      <w:r>
        <w:t>Ch363: https://www.hetushu.com/book/7640/5345602.html</w:t>
      </w:r>
    </w:p>
    <w:p>
      <w:r>
        <w:t>HanDian红 records the fame/popularity sense alongside colour; this supports the parable’s double meaning, not one compulsory English idiom. 1 (https://zdic.net/hans/%E7%BA%A2)</w:t>
      </w:r>
    </w:p>
    <w:p>
      <w:r>
        <w:t>HanDian油锅 distinguishes an oil-filled vessel and a legendary punishment cauldron. This limits confidence in a purely physical correction. https://zdic.net/hans/%E6%B2%B9%E9%94%85</w:t>
      </w:r>
    </w:p>
    <w:p>
      <w:pPr>
        <w:pStyle w:val="Heading1"/>
      </w:pPr>
      <w:r>
        <w:t>Chronology additions</w:t>
      </w:r>
    </w:p>
    <w:p>
      <w:pPr>
        <w:pStyle w:val="Heading2"/>
      </w:pPr>
      <w:r>
        <w:t>T246: Five days after final refusal</w:t>
      </w:r>
    </w:p>
    <w:p>
      <w:r>
        <w:t>355 delays3+3+10 days, then3565days:21 days after initial recruitment visit.356 several-month opening interval is not an additional exact number of months.</w:t>
      </w:r>
    </w:p>
    <w:p>
      <w:r>
        <w:t>Ch355 p50; Ch355 p56; Ch355 p72; Ch356 p1; Ch356 p4</w:t>
      </w:r>
    </w:p>
    <w:p>
      <w:pPr>
        <w:pStyle w:val="Heading2"/>
      </w:pPr>
      <w:r>
        <w:t>T247: Seven days and nights; earlier Divine Travel</w:t>
      </w:r>
    </w:p>
    <w:p>
      <w:r>
        <w:t>Legend drunken interval not added to present chronology. Divine Travel also explains the previous island episode, not only the current escape from bees.</w:t>
      </w:r>
    </w:p>
    <w:p>
      <w:r>
        <w:t>Ch357 p18; Ch357 p32; Ch357 p34; Ch357 p35; Ch357 p36</w:t>
      </w:r>
    </w:p>
    <w:p>
      <w:pPr>
        <w:pStyle w:val="Heading2"/>
      </w:pPr>
      <w:r>
        <w:t>T248: Xin trial32 to exit44</w:t>
      </w:r>
    </w:p>
    <w:p>
      <w:r>
        <w:t>Reaches32, then40-plus, exits at44. This visit longer than Dog visit, exact time unstated. Does not establish44 fully cleared tests or forty-four days.</w:t>
      </w:r>
    </w:p>
    <w:p>
      <w:r>
        <w:t>Ch358 p7; Ch358 p15; Ch358 p22; Ch358 p23; Ch358 p27</w:t>
      </w:r>
    </w:p>
    <w:p>
      <w:pPr>
        <w:pStyle w:val="Heading2"/>
      </w:pPr>
      <w:r>
        <w:t>T249: Golden Relic advances FY</w:t>
      </w:r>
    </w:p>
    <w:p>
      <w:r>
        <w:t>Overnight Fourinitial→Fourmiddle. Subsequent BoneWings refinement duration not supplied. Two-to-three and five-plus years are generic training requirements, not FY’s elapsed practice.</w:t>
      </w:r>
    </w:p>
    <w:p>
      <w:r>
        <w:t>Ch358 p52; Ch358 p57; Ch358 p58; Ch358 p72; Ch358 p87</w:t>
      </w:r>
    </w:p>
    <w:p>
      <w:pPr>
        <w:pStyle w:val="Heading2"/>
      </w:pPr>
      <w:r>
        <w:t>T250: Reinforcements depart two days early</w:t>
      </w:r>
    </w:p>
    <w:p>
      <w:r>
        <w:t>Relative to planned itinerary, not proof of only two days’ travel or departure before request. Continuous day/night travel unquantified.</w:t>
      </w:r>
    </w:p>
    <w:p>
      <w:r>
        <w:t>Ch359 p2; Ch363 p37; Ch363 p38</w:t>
      </w:r>
    </w:p>
    <w:p>
      <w:pPr>
        <w:pStyle w:val="Heading2"/>
      </w:pPr>
      <w:r>
        <w:t>T251: Six dead, one surviving reinforcement</w:t>
      </w:r>
    </w:p>
    <w:p>
      <w:r>
        <w:t>Mu, XianHua, DaoKu, AoKai, unnamedThree member, then BaXiu. RuoNan saved; elders abandon siege to intervene, releasing Bai. No second death/revival for RuoNan.</w:t>
      </w:r>
    </w:p>
    <w:p>
      <w:r>
        <w:t>Ch361 p88; Ch362 p4; Ch362 p23; Ch362 p43; Ch362 p48; Ch363 p84; Ch363 p88; Ch364 p14</w:t>
      </w:r>
    </w:p>
    <w:p>
      <w:pPr>
        <w:pStyle w:val="Heading2"/>
      </w:pPr>
      <w:r>
        <w:t>T252: Twenty and twenty-five claims</w:t>
      </w:r>
    </w:p>
    <w:p>
      <w:r>
        <w:t>SR162 tracks divergent age evidence. YanJun’s five-year seclusion is separate; short present intervals do not supply a documented five-year leap.</w:t>
      </w:r>
    </w:p>
    <w:p>
      <w:r>
        <w:t>Ch332 p5; Ch364 p43</w:t>
      </w:r>
    </w:p>
    <w:p>
      <w:pPr>
        <w:pStyle w:val="Heading2"/>
      </w:pPr>
      <w:r>
        <w:t>T253: Wei Yang advances from Three peak to Four</w:t>
      </w:r>
    </w:p>
    <w:p>
      <w:r>
        <w:t>364 oldThreepeak and recentFour are explicitly separated. Do not repair either numeral just because both occur in the chapter.</w:t>
      </w:r>
    </w:p>
    <w:p>
      <w:r>
        <w:t>Ch364 p64; Ch364 p65; Ch364 p66</w:t>
      </w:r>
    </w:p>
    <w:p>
      <w:pPr>
        <w:pStyle w:val="Heading2"/>
      </w:pPr>
      <w:r>
        <w:t>T254: Several shichen; alternating watches</w:t>
      </w:r>
    </w:p>
    <w:p>
      <w:r>
        <w:t>FY helps Bai for several shichen, approximately two hours per shichen. Later first-half/second-half night watches do not give a universal modern12-hour night.</w:t>
      </w:r>
    </w:p>
    <w:p>
      <w:r>
        <w:t>Ch365 p11; Ch365 p12; Ch365 p22; Ch365 p23</w:t>
      </w:r>
    </w:p>
    <w:p>
      <w:pPr>
        <w:pStyle w:val="Heading2"/>
      </w:pPr>
      <w:r>
        <w:t>T255: Not a matter of one or two months</w:t>
      </w:r>
    </w:p>
    <w:p>
      <w:r>
        <w:t>Tower intrusions absorb Tie resources. FY’s retaliation timing is expectation, not elapsed calendar evidence. Hundred Battles Gu remains a goal.</w:t>
      </w:r>
    </w:p>
    <w:p>
      <w:r>
        <w:t>Ch365 p34; Ch365 p36</w:t>
      </w:r>
    </w:p>
    <w:p>
      <w:pPr>
        <w:pStyle w:val="Heading2"/>
      </w:pPr>
      <w:r>
        <w:t>T256: Several-month contest concludes</w:t>
      </w:r>
    </w:p>
    <w:p>
      <w:r>
        <w:t>Explicit simultaneous cut36539. Several-month contest not added serially to all Southern events. FengJinHuangfirst; FangZheng enters after20–30others, exact placing unstated.</w:t>
      </w:r>
    </w:p>
    <w:p>
      <w:r>
        <w:t>Ch365 p39; Ch365 p41; Ch365 p42; Ch365 p66; Ch365 p68; Ch365 p72</w:t>
      </w:r>
    </w:p>
    <w:p>
      <w:pPr>
        <w:pStyle w:val="Heading2"/>
      </w:pPr>
      <w:r>
        <w:t>T257: True Fang Zheng falls inside inheritance</w:t>
      </w:r>
    </w:p>
    <w:p>
      <w:r>
        <w:t>Aperture suppressed and falling at365end; no death or victory yet. Spirit girl’s winning condition is a forecast/instruction, not completed inheritance transfer.</w:t>
      </w:r>
    </w:p>
    <w:p>
      <w:r>
        <w:t>Ch365 p75; Ch365 p79; Ch365 p81; Ch365 p82</w:t>
      </w:r>
    </w:p>
    <w:p>
      <w:pPr>
        <w:pStyle w:val="Heading1"/>
      </w:pPr>
      <w:r>
        <w:t>Resource additions</w:t>
      </w:r>
    </w:p>
    <w:p>
      <w:pPr>
        <w:pStyle w:val="Heading2"/>
      </w:pPr>
      <w:r>
        <w:t>R201: First Hairy Man defeated without refining</w:t>
      </w:r>
    </w:p>
    <w:p>
      <w:r>
        <w:t>50stones and two named Gu plus materials supplied. Flattery induces failure; opponent killed by land. Unused inputs kept for later trials.</w:t>
      </w:r>
    </w:p>
    <w:p>
      <w:r>
        <w:t>Ch357 p78; Ch357 p87; Ch357 p90; Ch357 p91; Ch358 p11; Ch358 p12</w:t>
      </w:r>
    </w:p>
    <w:p>
      <w:pPr>
        <w:pStyle w:val="Heading2"/>
      </w:pPr>
      <w:r>
        <w:t>R202: Post40 exception and once-per-opening limit</w:t>
      </w:r>
    </w:p>
    <w:p>
      <w:r>
        <w:t>Only one owned refinement Gu permitted after40; FY has none. Rewards include Gu, recipes, stones and GoldenRelic, not necessarily only refinement Gu. One entry per opening as stated.</w:t>
      </w:r>
    </w:p>
    <w:p>
      <w:r>
        <w:t>Ch358 p16; Ch358 p17; Ch358 p20; Ch358 p21; Ch358 p27; Ch358 p52</w:t>
      </w:r>
    </w:p>
    <w:p>
      <w:pPr>
        <w:pStyle w:val="Heading2"/>
      </w:pPr>
      <w:r>
        <w:t>R203: Golden Relic used;90% sea</w:t>
      </w:r>
    </w:p>
    <w:p>
      <w:r>
        <w:t>FourGoldenRelic acquired then consumed overnight. FYFourmiddle, NineEye can refine Fourupper essence; no cultivation jump to upper and no new aptitude increase.</w:t>
      </w:r>
    </w:p>
    <w:p>
      <w:r>
        <w:t>Ch358 p49; Ch358 p52; Ch358 p54; Ch358 p58; Ch358 p59</w:t>
      </w:r>
    </w:p>
    <w:p>
      <w:pPr>
        <w:pStyle w:val="Heading2"/>
      </w:pPr>
      <w:r>
        <w:t>R204: Fresh Footless Bird to Bone Wings</w:t>
      </w:r>
    </w:p>
    <w:p>
      <w:r>
        <w:t>Earlierbird destroyed228; newbird trialreward358. Threeinput→FourBoneWings,&gt;180000stones spent. Foldedtwo-pairs vs deployedone-pair querySR156. Ironbone effects colour and strengthen wings.</w:t>
      </w:r>
    </w:p>
    <w:p>
      <w:r>
        <w:t>Ch228 p44; Ch358 p66; Ch358 p68; Ch358 p72; Ch358 p74; Ch358 p75; Ch358 p77; Ch358 p82; Ch361 p12</w:t>
      </w:r>
    </w:p>
    <w:p>
      <w:pPr>
        <w:pStyle w:val="Heading2"/>
      </w:pPr>
      <w:r>
        <w:t>R205: Seven reinforcements</w:t>
      </w:r>
    </w:p>
    <w:p>
      <w:r>
        <w:t>TwoFour+fiveThree. RuoNan commands; BaXiu strongest. Four namedThree juniors plus one unnamed, no eighthmember invented.</w:t>
      </w:r>
    </w:p>
    <w:p>
      <w:r>
        <w:t>Ch359 p1; Ch359 p9; Ch359 p19; Ch359 p20; Ch359 p21; Ch359 p22; Ch359 p71</w:t>
      </w:r>
    </w:p>
    <w:p>
      <w:pPr>
        <w:pStyle w:val="Heading2"/>
      </w:pPr>
      <w:r>
        <w:t>R206: Four Tyrant Strength, Five Earth Overlord</w:t>
      </w:r>
    </w:p>
    <w:p>
      <w:r>
        <w:t>BaXiuFourupper can useFiveGu. Earth support increases strength during battle; insufficient long range differs from having no projected attack at all.</w:t>
      </w:r>
    </w:p>
    <w:p>
      <w:r>
        <w:t>Ch360 p77; Ch360 p89; Ch360 p90; Ch361 p59; Ch361 p62; Ch362 p59</w:t>
      </w:r>
    </w:p>
    <w:p>
      <w:pPr>
        <w:pStyle w:val="Heading2"/>
      </w:pPr>
      <w:r>
        <w:t>R207: Eighteen to thousands of grass soldiers</w:t>
      </w:r>
    </w:p>
    <w:p>
      <w:r>
        <w:t>RuoNan continually creates soldiers:18, near1000, then thousands. FourGrassSword units combine lower soldiers. Not fixed instantaneous production; no transferredGu inventory.</w:t>
      </w:r>
    </w:p>
    <w:p>
      <w:r>
        <w:t>Ch360 p55; Ch360 p56; Ch360 p100; Ch361 p6; Ch362 p26</w:t>
      </w:r>
    </w:p>
    <w:p>
      <w:pPr>
        <w:pStyle w:val="Heading2"/>
      </w:pPr>
      <w:r>
        <w:t>R208: Ranged tools targeted</w:t>
      </w:r>
    </w:p>
    <w:p>
      <w:r>
        <w:t>Mosquito stock gone, StarArrow destroyed, FlowerRain2remain. BladeQi/Snowball stillavailable. Not every speaker/owneridentified. Combat consumptions distinct from FYloot.</w:t>
      </w:r>
    </w:p>
    <w:p>
      <w:r>
        <w:t>Ch361 p33; Ch361 p35; Ch361 p36; Ch361 p39; Ch361 p40</w:t>
      </w:r>
    </w:p>
    <w:p>
      <w:pPr>
        <w:pStyle w:val="Heading2"/>
      </w:pPr>
      <w:r>
        <w:t>R209: Upgraded phantoms actually deployed</w:t>
      </w:r>
    </w:p>
    <w:p>
      <w:r>
        <w:t>ThunderBoar360 andThunderBoar/RockCrocodile363 in combat. GuaranteedAllOutversusoccasionalothertrigger unresolved. NoFourAllOutacquisition supplied.</w:t>
      </w:r>
    </w:p>
    <w:p>
      <w:r>
        <w:t>Ch360 p95; Ch361 p55; Ch361 p56; Ch363 p22; Ch363 p34; Ch363 p79</w:t>
      </w:r>
    </w:p>
    <w:p>
      <w:pPr>
        <w:pStyle w:val="Heading2"/>
      </w:pPr>
      <w:r>
        <w:t>R210: Iron Cabinet saves Ruo Nan</w:t>
      </w:r>
    </w:p>
    <w:p>
      <w:r>
        <w:t>Sixofsevenkilled. Cabinet preservesRuoNan; BaXiudies. NoexplicitnamedGu loot grantedtoFY. Eldersremainaliveandfresh; FYessencelow.</w:t>
      </w:r>
    </w:p>
    <w:p>
      <w:r>
        <w:t>Ch363 p82; Ch363 p83; Ch363 p84; Ch363 p88; Ch364 p20</w:t>
      </w:r>
    </w:p>
    <w:p>
      <w:pPr>
        <w:pStyle w:val="Heading2"/>
      </w:pPr>
      <w:r>
        <w:t>R211: Purple Thorn guest does not restore broken token</w:t>
      </w:r>
    </w:p>
    <w:p>
      <w:r>
        <w:t>YiHuo’s guest-status judgement36472 doesnotproveFY’sphysicaltokenwasreplaced. Keepstatus, knowledge anditempossession separate.</w:t>
      </w:r>
    </w:p>
    <w:p>
      <w:r>
        <w:t>Ch332 p81; Ch364 p72</w:t>
      </w:r>
    </w:p>
    <w:p>
      <w:pPr>
        <w:pStyle w:val="Heading2"/>
      </w:pPr>
      <w:r>
        <w:t>R212: Reunion now helps Bai</w:t>
      </w:r>
    </w:p>
    <w:p>
      <w:r>
        <w:t>FYFourmiddle refinesFourupperfinegold andtransfersit toBaiFourinitial. NoBai advancementnarrated. Reunionstillowned/functioning; SR099withdrawalretained.</w:t>
      </w:r>
    </w:p>
    <w:p>
      <w:r>
        <w:t>Ch365 p8; Ch365 p9; Ch365 p11; Ch365 p18</w:t>
      </w:r>
    </w:p>
    <w:p>
      <w:pPr>
        <w:pStyle w:val="Heading2"/>
      </w:pPr>
      <w:r>
        <w:t>R213: Hundred Battles not owned; Hu aperture suppressed</w:t>
      </w:r>
    </w:p>
    <w:p>
      <w:r>
        <w:t>HundredBattlesGudesired, not acquired. NewHuImmortalentrysuppressesFangZheng’saperture; noinheritancewonatendpoint.</w:t>
      </w:r>
    </w:p>
    <w:p>
      <w:r>
        <w:t>Ch365 p36; Ch365 p75; Ch365 p81</w:t>
      </w:r>
    </w:p>
    <w:p>
      <w:pPr>
        <w:pStyle w:val="Heading1"/>
      </w:pPr>
      <w:r>
        <w:t>SR164: 19 individually held copy candidates</w:t>
      </w:r>
    </w:p>
    <w:p>
      <w:r>
        <w:t>Original fragments checked against the EPUB extraction and reposts. Moderate items are reconstructions, not uniquely recovered originals.</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Chapter / paragraph</w:t>
            </w:r>
          </w:p>
        </w:tc>
        <w:tc>
          <w:tcPr>
            <w:tcW w:type="dxa" w:w="2498"/>
          </w:tcPr>
          <w:p>
            <w:r>
              <w:t>Original</w:t>
            </w:r>
          </w:p>
        </w:tc>
        <w:tc>
          <w:tcPr>
            <w:tcW w:type="dxa" w:w="2498"/>
          </w:tcPr>
          <w:p>
            <w:r>
              <w:t>Candidate</w:t>
            </w:r>
          </w:p>
        </w:tc>
        <w:tc>
          <w:tcPr>
            <w:tcW w:type="dxa" w:w="2498"/>
          </w:tcPr>
          <w:p>
            <w:r>
              <w:t>Confidence</w:t>
            </w:r>
          </w:p>
        </w:tc>
      </w:tr>
      <w:tr>
        <w:tc>
          <w:tcPr>
            <w:tcW w:type="dxa" w:w="2498"/>
          </w:tcPr>
          <w:p>
            <w:r>
              <w:t>356 / 36</w:t>
            </w:r>
          </w:p>
        </w:tc>
        <w:tc>
          <w:tcPr>
            <w:tcW w:type="dxa" w:w="2498"/>
          </w:tcPr>
          <w:p>
            <w:r>
              <w:t>来的好</w:t>
            </w:r>
          </w:p>
        </w:tc>
        <w:tc>
          <w:tcPr>
            <w:tcW w:type="dxa" w:w="2498"/>
          </w:tcPr>
          <w:p>
            <w:r>
              <w:t>来得好</w:t>
            </w:r>
          </w:p>
        </w:tc>
        <w:tc>
          <w:tcPr>
            <w:tcW w:type="dxa" w:w="2498"/>
          </w:tcPr>
          <w:p>
            <w:r>
              <w:t>High local; held</w:t>
            </w:r>
          </w:p>
        </w:tc>
      </w:tr>
      <w:tr>
        <w:tc>
          <w:tcPr>
            <w:tcW w:type="dxa" w:w="2498"/>
          </w:tcPr>
          <w:p>
            <w:r>
              <w:t>357 / 8</w:t>
            </w:r>
          </w:p>
        </w:tc>
        <w:tc>
          <w:tcPr>
            <w:tcW w:type="dxa" w:w="2498"/>
          </w:tcPr>
          <w:p>
            <w:r>
              <w:t>身在家中做</w:t>
            </w:r>
          </w:p>
        </w:tc>
        <w:tc>
          <w:tcPr>
            <w:tcW w:type="dxa" w:w="2498"/>
          </w:tcPr>
          <w:p>
            <w:r>
              <w:t>身在家中坐</w:t>
            </w:r>
          </w:p>
        </w:tc>
        <w:tc>
          <w:tcPr>
            <w:tcW w:type="dxa" w:w="2498"/>
          </w:tcPr>
          <w:p>
            <w:r>
              <w:t>High local; held</w:t>
            </w:r>
          </w:p>
        </w:tc>
      </w:tr>
      <w:tr>
        <w:tc>
          <w:tcPr>
            <w:tcW w:type="dxa" w:w="2498"/>
          </w:tcPr>
          <w:p>
            <w:r>
              <w:t>357 / 42</w:t>
            </w:r>
          </w:p>
        </w:tc>
        <w:tc>
          <w:tcPr>
            <w:tcW w:type="dxa" w:w="2498"/>
          </w:tcPr>
          <w:p>
            <w:r>
              <w:t>将起抛入</w:t>
            </w:r>
          </w:p>
        </w:tc>
        <w:tc>
          <w:tcPr>
            <w:tcW w:type="dxa" w:w="2498"/>
          </w:tcPr>
          <w:p>
            <w:r>
              <w:t>将其抛入</w:t>
            </w:r>
          </w:p>
        </w:tc>
        <w:tc>
          <w:tcPr>
            <w:tcW w:type="dxa" w:w="2498"/>
          </w:tcPr>
          <w:p>
            <w:r>
              <w:t>High local; held</w:t>
            </w:r>
          </w:p>
        </w:tc>
      </w:tr>
      <w:tr>
        <w:tc>
          <w:tcPr>
            <w:tcW w:type="dxa" w:w="2498"/>
          </w:tcPr>
          <w:p>
            <w:r>
              <w:t>357 / 43</w:t>
            </w:r>
          </w:p>
        </w:tc>
        <w:tc>
          <w:tcPr>
            <w:tcW w:type="dxa" w:w="2498"/>
          </w:tcPr>
          <w:p>
            <w:r>
              <w:t>等着黑钻石</w:t>
            </w:r>
          </w:p>
        </w:tc>
        <w:tc>
          <w:tcPr>
            <w:tcW w:type="dxa" w:w="2498"/>
          </w:tcPr>
          <w:p>
            <w:r>
              <w:t>瞪着黑钻石</w:t>
            </w:r>
          </w:p>
        </w:tc>
        <w:tc>
          <w:tcPr>
            <w:tcW w:type="dxa" w:w="2498"/>
          </w:tcPr>
          <w:p>
            <w:r>
              <w:t>Moderate; query</w:t>
            </w:r>
          </w:p>
        </w:tc>
      </w:tr>
      <w:tr>
        <w:tc>
          <w:tcPr>
            <w:tcW w:type="dxa" w:w="2498"/>
          </w:tcPr>
          <w:p>
            <w:r>
              <w:t>357 / 50</w:t>
            </w:r>
          </w:p>
        </w:tc>
        <w:tc>
          <w:tcPr>
            <w:tcW w:type="dxa" w:w="2498"/>
          </w:tcPr>
          <w:p>
            <w:r>
              <w:t>崇拜向你</w:t>
            </w:r>
          </w:p>
        </w:tc>
        <w:tc>
          <w:tcPr>
            <w:tcW w:type="dxa" w:w="2498"/>
          </w:tcPr>
          <w:p>
            <w:r>
              <w:t>崇拜像你</w:t>
            </w:r>
          </w:p>
        </w:tc>
        <w:tc>
          <w:tcPr>
            <w:tcW w:type="dxa" w:w="2498"/>
          </w:tcPr>
          <w:p>
            <w:r>
              <w:t>High local; held</w:t>
            </w:r>
          </w:p>
        </w:tc>
      </w:tr>
      <w:tr>
        <w:tc>
          <w:tcPr>
            <w:tcW w:type="dxa" w:w="2498"/>
          </w:tcPr>
          <w:p>
            <w:r>
              <w:t>358 / 32</w:t>
            </w:r>
          </w:p>
        </w:tc>
        <w:tc>
          <w:tcPr>
            <w:tcW w:type="dxa" w:w="2498"/>
          </w:tcPr>
          <w:p>
            <w:r>
              <w:t>亲身女儿</w:t>
            </w:r>
          </w:p>
        </w:tc>
        <w:tc>
          <w:tcPr>
            <w:tcW w:type="dxa" w:w="2498"/>
          </w:tcPr>
          <w:p>
            <w:r>
              <w:t>亲生女儿</w:t>
            </w:r>
          </w:p>
        </w:tc>
        <w:tc>
          <w:tcPr>
            <w:tcW w:type="dxa" w:w="2498"/>
          </w:tcPr>
          <w:p>
            <w:r>
              <w:t>High local; held</w:t>
            </w:r>
          </w:p>
        </w:tc>
      </w:tr>
      <w:tr>
        <w:tc>
          <w:tcPr>
            <w:tcW w:type="dxa" w:w="2498"/>
          </w:tcPr>
          <w:p>
            <w:r>
              <w:t>358 / 86</w:t>
            </w:r>
          </w:p>
        </w:tc>
        <w:tc>
          <w:tcPr>
            <w:tcW w:type="dxa" w:w="2498"/>
          </w:tcPr>
          <w:p>
            <w:r>
              <w:t>满意的点点头</w:t>
            </w:r>
          </w:p>
        </w:tc>
        <w:tc>
          <w:tcPr>
            <w:tcW w:type="dxa" w:w="2498"/>
          </w:tcPr>
          <w:p>
            <w:r>
              <w:t>满意地点点头</w:t>
            </w:r>
          </w:p>
        </w:tc>
        <w:tc>
          <w:tcPr>
            <w:tcW w:type="dxa" w:w="2498"/>
          </w:tcPr>
          <w:p>
            <w:r>
              <w:t>High local; held</w:t>
            </w:r>
          </w:p>
        </w:tc>
      </w:tr>
      <w:tr>
        <w:tc>
          <w:tcPr>
            <w:tcW w:type="dxa" w:w="2498"/>
          </w:tcPr>
          <w:p>
            <w:r>
              <w:t>359 / 27</w:t>
            </w:r>
          </w:p>
        </w:tc>
        <w:tc>
          <w:tcPr>
            <w:tcW w:type="dxa" w:w="2498"/>
          </w:tcPr>
          <w:p>
            <w:r>
              <w:t>星晨</w:t>
            </w:r>
          </w:p>
        </w:tc>
        <w:tc>
          <w:tcPr>
            <w:tcW w:type="dxa" w:w="2498"/>
          </w:tcPr>
          <w:p>
            <w:r>
              <w:t>星辰</w:t>
            </w:r>
          </w:p>
        </w:tc>
        <w:tc>
          <w:tcPr>
            <w:tcW w:type="dxa" w:w="2498"/>
          </w:tcPr>
          <w:p>
            <w:r>
              <w:t>High local; held</w:t>
            </w:r>
          </w:p>
        </w:tc>
      </w:tr>
      <w:tr>
        <w:tc>
          <w:tcPr>
            <w:tcW w:type="dxa" w:w="2498"/>
          </w:tcPr>
          <w:p>
            <w:r>
              <w:t>359 / 74</w:t>
            </w:r>
          </w:p>
        </w:tc>
        <w:tc>
          <w:tcPr>
            <w:tcW w:type="dxa" w:w="2498"/>
          </w:tcPr>
          <w:p>
            <w:r>
              <w:t>向一头苍鹰</w:t>
            </w:r>
          </w:p>
        </w:tc>
        <w:tc>
          <w:tcPr>
            <w:tcW w:type="dxa" w:w="2498"/>
          </w:tcPr>
          <w:p>
            <w:r>
              <w:t>像一头苍鹰</w:t>
            </w:r>
          </w:p>
        </w:tc>
        <w:tc>
          <w:tcPr>
            <w:tcW w:type="dxa" w:w="2498"/>
          </w:tcPr>
          <w:p>
            <w:r>
              <w:t>High local; held</w:t>
            </w:r>
          </w:p>
        </w:tc>
      </w:tr>
      <w:tr>
        <w:tc>
          <w:tcPr>
            <w:tcW w:type="dxa" w:w="2498"/>
          </w:tcPr>
          <w:p>
            <w:r>
              <w:t>360 / 9</w:t>
            </w:r>
          </w:p>
        </w:tc>
        <w:tc>
          <w:tcPr>
            <w:tcW w:type="dxa" w:w="2498"/>
          </w:tcPr>
          <w:p>
            <w:r>
              <w:t>双拳四对</w:t>
            </w:r>
          </w:p>
        </w:tc>
        <w:tc>
          <w:tcPr>
            <w:tcW w:type="dxa" w:w="2498"/>
          </w:tcPr>
          <w:p>
            <w:r>
              <w:t>双拳对撞</w:t>
            </w:r>
          </w:p>
        </w:tc>
        <w:tc>
          <w:tcPr>
            <w:tcW w:type="dxa" w:w="2498"/>
          </w:tcPr>
          <w:p>
            <w:r>
              <w:t>Moderate; query</w:t>
            </w:r>
          </w:p>
        </w:tc>
      </w:tr>
      <w:tr>
        <w:tc>
          <w:tcPr>
            <w:tcW w:type="dxa" w:w="2498"/>
          </w:tcPr>
          <w:p>
            <w:r>
              <w:t>360 / 50</w:t>
            </w:r>
          </w:p>
        </w:tc>
        <w:tc>
          <w:tcPr>
            <w:tcW w:type="dxa" w:w="2498"/>
          </w:tcPr>
          <w:p>
            <w:r>
              <w:t>用作联系月刃</w:t>
            </w:r>
          </w:p>
        </w:tc>
        <w:tc>
          <w:tcPr>
            <w:tcW w:type="dxa" w:w="2498"/>
          </w:tcPr>
          <w:p>
            <w:r>
              <w:t>用作练习月刃</w:t>
            </w:r>
          </w:p>
        </w:tc>
        <w:tc>
          <w:tcPr>
            <w:tcW w:type="dxa" w:w="2498"/>
          </w:tcPr>
          <w:p>
            <w:r>
              <w:t>High local; held</w:t>
            </w:r>
          </w:p>
        </w:tc>
      </w:tr>
      <w:tr>
        <w:tc>
          <w:tcPr>
            <w:tcW w:type="dxa" w:w="2498"/>
          </w:tcPr>
          <w:p>
            <w:r>
              <w:t>360 / 73</w:t>
            </w:r>
          </w:p>
        </w:tc>
        <w:tc>
          <w:tcPr>
            <w:tcW w:type="dxa" w:w="2498"/>
          </w:tcPr>
          <w:p>
            <w:r>
              <w:t>来的好</w:t>
            </w:r>
          </w:p>
        </w:tc>
        <w:tc>
          <w:tcPr>
            <w:tcW w:type="dxa" w:w="2498"/>
          </w:tcPr>
          <w:p>
            <w:r>
              <w:t>来得好</w:t>
            </w:r>
          </w:p>
        </w:tc>
        <w:tc>
          <w:tcPr>
            <w:tcW w:type="dxa" w:w="2498"/>
          </w:tcPr>
          <w:p>
            <w:r>
              <w:t>High local; held</w:t>
            </w:r>
          </w:p>
        </w:tc>
      </w:tr>
      <w:tr>
        <w:tc>
          <w:tcPr>
            <w:tcW w:type="dxa" w:w="2498"/>
          </w:tcPr>
          <w:p>
            <w:r>
              <w:t>361 / 10</w:t>
            </w:r>
          </w:p>
        </w:tc>
        <w:tc>
          <w:tcPr>
            <w:tcW w:type="dxa" w:w="2498"/>
          </w:tcPr>
          <w:p>
            <w:r>
              <w:t>挪揄</w:t>
            </w:r>
          </w:p>
        </w:tc>
        <w:tc>
          <w:tcPr>
            <w:tcW w:type="dxa" w:w="2498"/>
          </w:tcPr>
          <w:p>
            <w:r>
              <w:t>揶揄</w:t>
            </w:r>
          </w:p>
        </w:tc>
        <w:tc>
          <w:tcPr>
            <w:tcW w:type="dxa" w:w="2498"/>
          </w:tcPr>
          <w:p>
            <w:r>
              <w:t>High local; held</w:t>
            </w:r>
          </w:p>
        </w:tc>
      </w:tr>
      <w:tr>
        <w:tc>
          <w:tcPr>
            <w:tcW w:type="dxa" w:w="2498"/>
          </w:tcPr>
          <w:p>
            <w:r>
              <w:t>361 / 24</w:t>
            </w:r>
          </w:p>
        </w:tc>
        <w:tc>
          <w:tcPr>
            <w:tcW w:type="dxa" w:w="2498"/>
          </w:tcPr>
          <w:p>
            <w:r>
              <w:t>是怎么好操纵的吗</w:t>
            </w:r>
          </w:p>
        </w:tc>
        <w:tc>
          <w:tcPr>
            <w:tcW w:type="dxa" w:w="2498"/>
          </w:tcPr>
          <w:p>
            <w:r>
              <w:t>是这么好操纵的吗</w:t>
            </w:r>
          </w:p>
        </w:tc>
        <w:tc>
          <w:tcPr>
            <w:tcW w:type="dxa" w:w="2498"/>
          </w:tcPr>
          <w:p>
            <w:r>
              <w:t>High local; held</w:t>
            </w:r>
          </w:p>
        </w:tc>
      </w:tr>
      <w:tr>
        <w:tc>
          <w:tcPr>
            <w:tcW w:type="dxa" w:w="2498"/>
          </w:tcPr>
          <w:p>
            <w:r>
              <w:t>363 / 12</w:t>
            </w:r>
          </w:p>
        </w:tc>
        <w:tc>
          <w:tcPr>
            <w:tcW w:type="dxa" w:w="2498"/>
          </w:tcPr>
          <w:p>
            <w:r>
              <w:t>四老回合</w:t>
            </w:r>
          </w:p>
        </w:tc>
        <w:tc>
          <w:tcPr>
            <w:tcW w:type="dxa" w:w="2498"/>
          </w:tcPr>
          <w:p>
            <w:r>
              <w:t>四老会合</w:t>
            </w:r>
          </w:p>
        </w:tc>
        <w:tc>
          <w:tcPr>
            <w:tcW w:type="dxa" w:w="2498"/>
          </w:tcPr>
          <w:p>
            <w:r>
              <w:t>High local; held</w:t>
            </w:r>
          </w:p>
        </w:tc>
      </w:tr>
      <w:tr>
        <w:tc>
          <w:tcPr>
            <w:tcW w:type="dxa" w:w="2498"/>
          </w:tcPr>
          <w:p>
            <w:r>
              <w:t>364 / 5</w:t>
            </w:r>
          </w:p>
        </w:tc>
        <w:tc>
          <w:tcPr>
            <w:tcW w:type="dxa" w:w="2498"/>
          </w:tcPr>
          <w:p>
            <w:r>
              <w:t>气质一滞</w:t>
            </w:r>
          </w:p>
        </w:tc>
        <w:tc>
          <w:tcPr>
            <w:tcW w:type="dxa" w:w="2498"/>
          </w:tcPr>
          <w:p>
            <w:r>
              <w:t>气势一滞</w:t>
            </w:r>
          </w:p>
        </w:tc>
        <w:tc>
          <w:tcPr>
            <w:tcW w:type="dxa" w:w="2498"/>
          </w:tcPr>
          <w:p>
            <w:r>
              <w:t>Moderate; query</w:t>
            </w:r>
          </w:p>
        </w:tc>
      </w:tr>
      <w:tr>
        <w:tc>
          <w:tcPr>
            <w:tcW w:type="dxa" w:w="2498"/>
          </w:tcPr>
          <w:p>
            <w:r>
              <w:t>364 / 42</w:t>
            </w:r>
          </w:p>
        </w:tc>
        <w:tc>
          <w:tcPr>
            <w:tcW w:type="dxa" w:w="2498"/>
          </w:tcPr>
          <w:p>
            <w:r>
              <w:t>皱着问道</w:t>
            </w:r>
          </w:p>
        </w:tc>
        <w:tc>
          <w:tcPr>
            <w:tcW w:type="dxa" w:w="2498"/>
          </w:tcPr>
          <w:p>
            <w:r>
              <w:t>皱着眉问道</w:t>
            </w:r>
          </w:p>
        </w:tc>
        <w:tc>
          <w:tcPr>
            <w:tcW w:type="dxa" w:w="2498"/>
          </w:tcPr>
          <w:p>
            <w:r>
              <w:t>Moderate; query</w:t>
            </w:r>
          </w:p>
        </w:tc>
      </w:tr>
      <w:tr>
        <w:tc>
          <w:tcPr>
            <w:tcW w:type="dxa" w:w="2498"/>
          </w:tcPr>
          <w:p>
            <w:r>
              <w:t>364 / 56</w:t>
            </w:r>
          </w:p>
        </w:tc>
        <w:tc>
          <w:tcPr>
            <w:tcW w:type="dxa" w:w="2498"/>
          </w:tcPr>
          <w:p>
            <w:r>
              <w:t>质的飞越</w:t>
            </w:r>
          </w:p>
        </w:tc>
        <w:tc>
          <w:tcPr>
            <w:tcW w:type="dxa" w:w="2498"/>
          </w:tcPr>
          <w:p>
            <w:r>
              <w:t>质的飞跃</w:t>
            </w:r>
          </w:p>
        </w:tc>
        <w:tc>
          <w:tcPr>
            <w:tcW w:type="dxa" w:w="2498"/>
          </w:tcPr>
          <w:p>
            <w:r>
              <w:t>High local; held</w:t>
            </w:r>
          </w:p>
        </w:tc>
      </w:tr>
      <w:tr>
        <w:tc>
          <w:tcPr>
            <w:tcW w:type="dxa" w:w="2498"/>
          </w:tcPr>
          <w:p>
            <w:r>
              <w:t>364 / 75</w:t>
            </w:r>
          </w:p>
        </w:tc>
        <w:tc>
          <w:tcPr>
            <w:tcW w:type="dxa" w:w="2498"/>
          </w:tcPr>
          <w:p>
            <w:r>
              <w:t>寰转</w:t>
            </w:r>
          </w:p>
        </w:tc>
        <w:tc>
          <w:tcPr>
            <w:tcW w:type="dxa" w:w="2498"/>
          </w:tcPr>
          <w:p>
            <w:r>
              <w:t>转圜</w:t>
            </w:r>
          </w:p>
        </w:tc>
        <w:tc>
          <w:tcPr>
            <w:tcW w:type="dxa" w:w="2498"/>
          </w:tcPr>
          <w:p>
            <w:r>
              <w:t>Moderate; query</w:t>
            </w:r>
          </w:p>
        </w:tc>
      </w:tr>
    </w:tbl>
    <w:p>
      <w:pPr>
        <w:pStyle w:val="Heading1"/>
      </w:pPr>
      <w:r>
        <w:t>Chapter-by-chapter reading record</w:t>
      </w:r>
    </w:p>
    <w:p>
      <w:pPr>
        <w:pStyle w:val="Title"/>
      </w:pPr>
      <w:r>
        <w:t>Batch 019 working jotter: Chapters 356–365</w:t>
      </w:r>
    </w:p>
    <w:p>
      <w:r>
        <w:t>Five complete, untruncated two-chapter reading outputs:356–357,358–359,360–361,362–363,364–365.917 paragraphs /30,865 characters. This installment is ten chapters, not twenty. No366 coverage. Extraction is not counted as reading. All paragraphs were actually read; no reader-facing omissions needed in this installment. No manuscript or site edits.</w:t>
      </w:r>
    </w:p>
    <w:p>
      <w:pPr>
        <w:pStyle w:val="Heading1"/>
      </w:pPr>
      <w:r>
        <w:t>356: reopening, power versus cultivation, Xin inheritance</w:t>
      </w:r>
    </w:p>
    <w:p>
      <w:r>
        <w:t>Five days after the final355 recruitment refusal, the three entrances reopen. “Several months apart” atp4 is an outer-world recurrence statement, not five additional months. Yi Huo is Four peak and uses Five Prairie Fire; using a higher-Revolution Gu is possible here, so no blanket ban. Four other leaders remain Four peak. FY’s p11 Four-middle battle strength does not itself establish cultivation advancement: the actual breakthrough occurs358. Outsiders’ claims that the pair are righteous lackeys are partisan judgements. Hundred Year Child hesitates because of Yi Huo, not because he has forgotten Xue. Bai is still confined and angry. Four elders explicitly call themselves Four middle atp82, strengthening SR150 while still leaving352’s bad informant report possible. They request a Four-peak reinforcement, but later receive Four-upper Tie Ba Xiu whose combat power exceeds ordinary Four peak. That is not a contradiction of the request.</w:t>
      </w:r>
    </w:p>
    <w:p>
      <w:r>
        <w:t>FY enters Xin, not Dog, and uses Paper Crane as the entry key. Its permitted use and Cicada’s Six exemption coexist with ordinary Gu suppression. Internal rate is again three times external atp88, reinforcing SR147. The first Hairy Man has limited intelligence; that description does not establish the intelligence of every variant human. Refinement materials are issued equally to both competitors. The trial threatens death for losing; the next chapter supplies the actual mechanism.</w:t>
      </w:r>
    </w:p>
    <w:p>
      <w:pPr>
        <w:pStyle w:val="Heading1"/>
      </w:pPr>
      <w:r>
        <w:t>357: Hairy Men, legend and practical cheating</w:t>
      </w:r>
    </w:p>
    <w:p>
      <w:r>
        <w:t>Legendary chronology is separate from current time. Verdant Great Sun is drunk seven days and nights; Divine Travel was already responsible for the earlier island incident, not created only after this honey wine. Its origin requires four excellent wines, and activation requires intoxication; random displacement is not freely chosen navigation. Vanity Gu’s sacrifice infects Hairy Men with vanity, enabling the taunt. Their self-immolation is part of the legend, not a literal instruction or a blanket anthropology.</w:t>
      </w:r>
    </w:p>
    <w:p>
      <w:r>
        <w:t>Oil/water wording is genuinely mixed: oil cauldron26/76, water temperature39, water41/44. Dictionary distinguishes an oil vessel and a legendary punitive cauldron, so this warrants a lexical/material query rather than confident physical correction. Magical recipe additions do not establish an unmentioned oil-to-water transformation. Keep the source as-is unless a held editorial harmonisation is approved.</w:t>
      </w:r>
    </w:p>
    <w:p>
      <w:r>
        <w:t>The phrase 要想红，就得忍住烫 atp54 hinges on red/popular and literal heat. The red liquid at41 and Vanity’s question about fame50 both matter. A candidate “To become red-hot, you must stand the heat” needs a gloss, because the English idiom does not reproduce every Chinese association. At25 the approved humanity refrain appears alongside灵祖/灵气. Do not force those adjacent terms into identical English merely because the first sentence has an accepted rendering; the legend’s metaphysical language remains contextual.</w:t>
      </w:r>
    </w:p>
    <w:p>
      <w:r>
        <w:t>Current trial:50 stones, two named Gu and several materials supplied. FY distracts the first Hairy Man with flattery, causing failure; the land kills the loser with lightning. FY keeps his unused materials without personally refining a replacement. This is a valid trial loophole, not a missing victory scene.</w:t>
      </w:r>
    </w:p>
    <w:p>
      <w:pPr>
        <w:pStyle w:val="Heading1"/>
      </w:pPr>
      <w:r>
        <w:t>358: rewards, real breakthrough and Bone Wings</w:t>
      </w:r>
    </w:p>
    <w:p>
      <w:r>
        <w:t>At remembered checkpoint32 FY completes Water Cage before his opponent. Earlier20-plus opponents could be distracted; around30 their intelligence forces direct refinement. Do not equate these threshold phrases with exact identical counts. After40, one personally owned refinement Gu may be used; FY has none. Rewards themselves are not stated to be refinement-only, so Golden Relic as a reward is not a contradiction. He exits at the44th checkpoint; “reached44” is safer than claiming an unambiguously cleared44th test.</w:t>
      </w:r>
    </w:p>
    <w:p>
      <w:r>
        <w:t>This visit lasts longer than the previous Dog visit, but no measured duration is supplied. Shrinking beams remain enterable until gone; a participant has only one entry per opening under the stated rule, not an unrestricted entry into all three inheritances. Li Xian names Tie Ba Xiu as leader32, but359 explicitly gives command to Tie Ruo Nan. Distinguish mistaken informant identification from a necessary narrator repair. His assumption about FY rescuing a beautiful partner is his mistaken model, not a binding motive.</w:t>
      </w:r>
    </w:p>
    <w:p>
      <w:r>
        <w:t>Golden Relic Four is awarded, not bought from Li Xian. Overnight use moves FY from Four initial to Four middle. Nine Eye can now produce Four-upper fine-gold essence, without making FY Four upper. Ninety-percent sea remains an aperture figure, not a newly increased aptitude. Another Footless Bird is a fresh trial reward; the earlier bird was destroyed228p44. Three Footless Bird is refined into Four Bone Wings at a cost exceeding180,000 stones. This is refinement spending, not an established sale price or exact total asset deduction. His eight-chi body is not reduced geographically or metrically.358p75 describes two pairs folded, while77 describes two wings and361p12 explicitly one pair. Preserve the possibility that75 describes the Gu’s resting shape, not necessarily deployed anatomy; one-pair repair preferred locally but held. Footless Bird itself had four wings227p136, so its old anatomy does not prove four human bone wings. Training estimates2–3years for travel and5-plus for combat are general practice requirements, not elapsed time for FY’s remembered expertise.</w:t>
      </w:r>
    </w:p>
    <w:p>
      <w:pPr>
        <w:pStyle w:val="Heading1"/>
      </w:pPr>
      <w:r>
        <w:t>359: seven-person reinforcement and deliberate interception</w:t>
      </w:r>
    </w:p>
    <w:p>
      <w:r>
        <w:t>Team totals seven: Ruo Nan Four initial; Ba Xiu Four upper; five Three members. Four of the juniors are named here: Tie Mu, Tie Ao Kai, Tie Dao Ku, Tie Xian Hua. A healer is positioned at the rear; later Tie Mu is identified as healing, leaving one unnamed junior. Do not invent an eighth person. Ruo Nan is actual commander9/11 even though Ba Xiu is strongest. Tie’s eight junior lords are succession candidates, not all already clan leaders. Ba Xiu accepts subordination willingly.</w:t>
      </w:r>
    </w:p>
    <w:p>
      <w:r>
        <w:t>Lu Zuan Feng’s Five status and tower incursions are secret but real to the group; Ba Xiu publicly denies them for reputation. Ruo Nan’s proposed safety is a promise FY distrusts, not a narrator guarantee. Her private use of Fang Yuan34 versus spoken Fang Zheng48 is retained as a viewpoint/name question, not silently normalised. FY intercepts the reinforcements rather than attacking the siege directly. Four-middle cultivation is revealed at78–81, consistent with358’s overnight advance.</w:t>
      </w:r>
    </w:p>
    <w:p>
      <w:pPr>
        <w:pStyle w:val="Heading1"/>
      </w:pPr>
      <w:r>
        <w:t>360: deliberate injuries and escalation</w:t>
      </w:r>
    </w:p>
    <w:p>
      <w:r>
        <w:t>Concealed aura explains the initial surprise. FY aims at the summoner, trying to prevent an extended attrition fight. Initial18 vine-armoured soldiers rise to nearly1,000 as she continues; the text does not give a universal instantaneous production rate. Four Grass Sword elite soldiers can be combined from the lower soldiers, not separately summoned for free. The early academy Grass Puppet reference has a clear联系/练习 candidate.</w:t>
      </w:r>
    </w:p>
    <w:p>
      <w:r>
        <w:t>Bitter Strength allows injuries to increase output. Ba Xiu’s Four Tyrant Strength and Five Earth Overlord draw earth support and strengthen him; Five combat Gu ownership does not make him Five. FY’s damaged defence and reliance on Golden Shield/Self-Reliance are not proof that the planned Golden Bell upgrade was obtained. Thunder Boar appears95 without an explicit statement identifying which Gu triggered that particular manifestation. This develops SR153 but does not yet prove that Three All-Out Effort guarantees every upgraded phantom.</w:t>
      </w:r>
    </w:p>
    <w:p>
      <w:pPr>
        <w:pStyle w:val="Heading1"/>
      </w:pPr>
      <w:r>
        <w:t>361: flight reverses the fight</w:t>
      </w:r>
    </w:p>
    <w:p>
      <w:r>
        <w:t>One pair of black wings explicitly12. Ba Xiu’s narrator label “Four peak”23 conflicts with explicit upper in359 and362; cultivation versus battle strength is carefully distinguished elsewhere. His prediction that an inexperienced flyer is easy prey is reasonable from incomplete information but false here. Verdant Great Sun’s death while flying is referenced as legend, not a newly dated current event.</w:t>
      </w:r>
    </w:p>
    <w:p>
      <w:r>
        <w:t>Earlier attacks depleted/destroyed ranged Gu: Ao Kai’s mosquitoes spent, Star Arrow destroyed, only two Flower Rain remaining; unnamed speakers do not identify every owner. Blade Qi and Snowball still available. Ba Xiu’s short-range projected fist does not contradict insufficient long-range capability. FY’s explicit All-Out Effort plus Strength Qi volley55–56 names five ordinary phantoms; stronger forms are not named in that particular volley. Tie Mu dies first88, leaving six people. His injuries are followed by explicit death, not merely assumed from unresponsiveness. No Gu loot shown.</w:t>
      </w:r>
    </w:p>
    <w:p>
      <w:pPr>
        <w:pStyle w:val="Heading1"/>
      </w:pPr>
      <w:r>
        <w:t>362: four named juniors and one unnamed casualty</w:t>
      </w:r>
    </w:p>
    <w:p>
      <w:r>
        <w:t>Xian Hua dies second, Dao Ku third, Ao Kai fourth. Dao Ku has Three essence and exhausts it under attack; six listed Gu/abilities are not six new FY acquisitions.362p46 says the remaining Tie Gu Masters are killed “one by one,” but only one unnamed Three junior remains before the two leaders. Treat as potentially loose recap/plural phrasing, not proof of extra casualties. Explicit totals later settle five juniors dead, Ba Xiu and Ruo Nan alive at this checkpoint.</w:t>
      </w:r>
    </w:p>
    <w:p>
      <w:r>
        <w:t>Ruo Nan’s uncontrolled soldiers impede her own side. FY’s condemnation of dependence is character philosophy, not a factual rule that teamwork always fails.362p59 clearly distinguishes Ba Xiu’s Four-upper cultivation from above-ordinary-Four-peak battle strength, strongly supporting repair of361p23. FY’s stones and healing during a pause replenish resources; combat capacity is not inexhaustible. Four elders’ tracking attack involves implanted Fixed Star Gu and the combined Unlimited Search Lock technique; the later shortened “lock Gu” label is not automatically a separate item or mistaken name.</w:t>
      </w:r>
    </w:p>
    <w:p>
      <w:pPr>
        <w:pStyle w:val="Heading1"/>
      </w:pPr>
      <w:r>
        <w:t>363: retreat, superior essence and sacrifice</w:t>
      </w:r>
    </w:p>
    <w:p>
      <w:r>
        <w:t>Ba Xiu retreats with his ward rather than maximising damage. Protection forces him to accept hits; victory does not prove FY has greater direct strength. They departed two days earlier than the expected itinerary, not necessarily two days before the assistance request or two days of total travel. No exact mountain distance supplied.</w:t>
      </w:r>
    </w:p>
    <w:p>
      <w:r>
        <w:t>All-Out Effort plus Strength Qi is activated22; Thunder Boar and Rock Crocodile are used intermittently34, with Rock Crocodile decisive79. This rules out “stronger forces are never manifested in combat” as a complete explanation of SR153. It still does not explicitly say which mechanism triggers each occasional upgraded phantom, so guaranteed versus spontaneous activation remains open. Do not insert a Four All-Out upgrade.</w:t>
      </w:r>
    </w:p>
    <w:p>
      <w:r>
        <w:t>Iron Cabinet at82–84 saves Ruo Nan and Ba Xiu dies. His supposedly offensive specialisation does not prohibit owning one defensive Gu. Four elders arrive too late, releasing Bai’s enclosure to do so. The previously hidden counterattack card is not identified as the Cabinet merely because both are mentioned near the end. Total six of seven killed, Ruo Nan survives. No named loot acquired; no final cash balance.</w:t>
      </w:r>
    </w:p>
    <w:p>
      <w:pPr>
        <w:pStyle w:val="Heading1"/>
      </w:pPr>
      <w:r>
        <w:t>364: outcomes, reputation and conflicting age</w:t>
      </w:r>
    </w:p>
    <w:p>
      <w:r>
        <w:t>Bai released; FY declines another fight because essence is low, four elders are fresh and spectators threaten opportunism. No universal defeat of Tie elders established. Collective vendettas are character threats, not accomplished massacres. Same Yan junior lord called炎军37/炎君42; English Yan Jun need not change, Chinese priority unestablished. His five-year seclusion43 is his own backstory, not five elapsed years for FY since332. Servant says FY25 here, versus narrator’s20 at332p5. Track as an age/calendar discrepancy with different information sources, not automatic25→20 or permission to add five years.</w:t>
      </w:r>
    </w:p>
    <w:p>
      <w:r>
        <w:t>Wei Yang’s old Three-peak status64 and recently promoted Four66 are temporally distinguished, not contradictory. His earlier victory over Yi Huo was mobility-based; no universal proposition that Three always defeats Four. “Still a Purple Thorn honoured guest”72 is Yi Huo’s assessment of status; it does not restore FY’s destroyed physical token. Li Xian/Hu Mei Er correctly infer possession of inheritance knowledge but wrongly attribute all flight expertise to the inheritance. Narrator89 confirms the knowledge, not every step of their reasoning.</w:t>
      </w:r>
    </w:p>
    <w:p>
      <w:pPr>
        <w:pStyle w:val="Heading1"/>
      </w:pPr>
      <w:r>
        <w:t>365: Reunion reverses direction; true Fang Zheng enters</w:t>
      </w:r>
    </w:p>
    <w:p>
      <w:r>
        <w:t>FY Four middle uses Nine Eye to produce fine-gold essence and transfers it to Bai Four initial through Reunion. Several shichen of cultivation means several two-hour periods, not automatically several modern hours. This supports the withdrawal of SR099:355’s personal non-need does not mean Reunion is useless to Bai or destroyed. No Bai breakthrough is narrated. Her claim of having long surpassed FY is retrospective emphasis; equal substages and earlier reversals should not be forced into an exact uninterrupted numerical rule without checking scope.</w:t>
      </w:r>
    </w:p>
    <w:p>
      <w:r>
        <w:t>Tie’s tower crisis delays full retaliation; “not a matter of one or two months” is FY’s expectation, not elapsed time. Hundred Battles Gu remains a desired acquisition, not owned. Hu Immortal contest starts in parallel via explicit与此同时39. The ten-sect competition lasted several months41–42; keep the parallel clock separate, do not add these months serially to all Southern events. Mentor in flea is called白鹤上人45, unlike established天鹤上人336p51 and elsewhere: preferred character/name correction held. Feng Jin Huang first, Fang Zheng defeated after six exchanges;20–30 predecessors enter before him. Do not assign an exact final placing of21 or31. Ten immortal wills cooperate to open the gateway; the fox-tailed girl appears and his aperture is suppressed. Endpoint: he is falling, not dead and not already the inheritance winner.</w:t>
      </w:r>
    </w:p>
    <w:p>
      <w:pPr>
        <w:pStyle w:val="Heading1"/>
      </w:pPr>
      <w:r>
        <w:t>Reconfirmation and preservation</w:t>
      </w:r>
    </w:p>
    <w:p>
      <w:r>
        <w:t>Eleven selected external chapter captures332/356/357/358/359/360/361/362/363/364/365 saved with hashes. One repost tradition repeats the main conflicting wording and all19 copy fragments; repetition proves transmission, not correctness. HanDian lookup supports both senses of红 and the literal/legendary scope of油锅. All new proposals held. Earlier Batch016 qualifications remain controlling; Hail remains faithful to冰雹. The synopsis clarification is a separate held editorial note, not a manuscript edit or added sequential coverage.</w:t>
      </w:r>
    </w:p>
    <w:p>
      <w:pPr>
        <w:pStyle w:val="Heading1"/>
      </w:pPr>
      <w:r>
        <w:t>Preserve rather than overcorrect</w:t>
      </w:r>
    </w:p>
    <w:p>
      <w:r>
        <w:t>-356 Four-middle fighting strength is not the breakthrough; actual Four-middle cultivation arrives358.</w:t>
      </w:r>
    </w:p>
    <w:p>
      <w:pPr>
        <w:pStyle w:val="ListBullet"/>
      </w:pPr>
      <w:r>
        <w:t>Requesting a Four-peak reinforcement does not make Ba Xiu Four peak. His Four-upper cultivation and exceptional battle power are explicitly separate.</w:t>
      </w:r>
    </w:p>
    <w:p>
      <w:pPr>
        <w:pStyle w:val="ListBullet"/>
      </w:pPr>
      <w:r>
        <w:t>Ruo Nan’s actual command and Li Xian’s leader report may reflect imperfect information. Do not erase viewpoint automatically.</w:t>
      </w:r>
    </w:p>
    <w:p>
      <w:pPr>
        <w:pStyle w:val="ListBullet"/>
      </w:pPr>
      <w:r>
        <w:t>Golden Relic is a reward; the post40 rule restricts use of owned refinement Gu, not the categories of all prizes.</w:t>
      </w:r>
    </w:p>
    <w:p>
      <w:pPr>
        <w:pStyle w:val="ListBullet"/>
      </w:pPr>
      <w:r>
        <w:t>The new Footless Bird is a fresh reward. The old bird’s destruction remains unchanged.</w:t>
      </w:r>
    </w:p>
    <w:p>
      <w:pPr>
        <w:pStyle w:val="ListBullet"/>
      </w:pPr>
      <w:r>
        <w:t>A four-winged bird does not prove the transformed human should have four wings.</w:t>
      </w:r>
    </w:p>
    <w:p>
      <w:pPr>
        <w:pStyle w:val="ListBullet"/>
      </w:pPr>
      <w:r>
        <w:t>First20-plus trial wins conserve materials; checkpoint30/40 descriptions are not automatically inconsistent exact counts.</w:t>
      </w:r>
    </w:p>
    <w:p>
      <w:pPr>
        <w:pStyle w:val="ListBullet"/>
      </w:pPr>
      <w:r>
        <w:t>Seven reinforcements: two Four, five Three. Four named juniors plus one unnamed. Six die, Ruo Nan survives; no extra victim added from loose plural phrasing.</w:t>
      </w:r>
    </w:p>
    <w:p>
      <w:pPr>
        <w:pStyle w:val="ListBullet"/>
      </w:pPr>
      <w:r>
        <w:t>Ground soldiers obstruct their own team when controlled poorly; this does not prove all teamwork fails.</w:t>
      </w:r>
    </w:p>
    <w:p>
      <w:pPr>
        <w:pStyle w:val="ListBullet"/>
      </w:pPr>
      <w:r>
        <w:t>Ba Xiu’s insufficient long range does not mean zero ranged techniques or inability to carry a defensive Gu.</w:t>
      </w:r>
    </w:p>
    <w:p>
      <w:pPr>
        <w:pStyle w:val="ListBullet"/>
      </w:pPr>
      <w:r>
        <w:t>Named Gu used by victims do not become FY’s loot without narrated recovery.</w:t>
      </w:r>
    </w:p>
    <w:p>
      <w:pPr>
        <w:pStyle w:val="ListBullet"/>
      </w:pPr>
      <w:r>
        <w:t>Wei Yang Three peak then recently Four is an explicit advancement, not a stage mistake.</w:t>
      </w:r>
    </w:p>
    <w:p>
      <w:pPr>
        <w:pStyle w:val="ListBullet"/>
      </w:pPr>
      <w:r>
        <w:t>Purple Thorn guest status does not restore FY’s destroyed physical token.</w:t>
      </w:r>
    </w:p>
    <w:p>
      <w:pPr>
        <w:pStyle w:val="ListBullet"/>
      </w:pPr>
      <w:r>
        <w:t>Yan Jun’s five-year seclusion does not add five years to FY’s chronology.</w:t>
      </w:r>
    </w:p>
    <w:p>
      <w:pPr>
        <w:pStyle w:val="ListBullet"/>
      </w:pPr>
      <w:r>
        <w:t>Correct inference of secret knowledge does not make Li Xian’s entire theory of FY’s flying expertise correct.</w:t>
      </w:r>
    </w:p>
    <w:p>
      <w:pPr>
        <w:pStyle w:val="ListBullet"/>
      </w:pPr>
      <w:r>
        <w:t>Three-times internal flow is again supported; no global age repair follows automatically.</w:t>
      </w:r>
    </w:p>
    <w:p>
      <w:r>
        <w:t>-355 personal non-need for Reunion is compatible with365 assistance to Bai. SR099 stays withdrawn.</w:t>
      </w:r>
    </w:p>
    <w:p>
      <w:r>
        <w:t>-Several shichen is not the same as several modern hours; no exact session length invented.</w:t>
      </w:r>
    </w:p>
    <w:p>
      <w:pPr>
        <w:pStyle w:val="ListBullet"/>
      </w:pPr>
      <w:r>
        <w:t>Hu inheritance at365 is only beginning. Fang Zheng is falling, not dead or victorious.</w:t>
      </w:r>
    </w:p>
    <w:p>
      <w:pPr>
        <w:pStyle w:val="ListBullet"/>
      </w:pPr>
      <w:r>
        <w:t>Hail remains faithful to冰雹; the Batch016 variant qualification remains controlling.</w:t>
      </w:r>
    </w:p>
    <w:p>
      <w:pPr>
        <w:pStyle w:val="ListBullet"/>
      </w:pPr>
      <w:r>
        <w:t>The separate synopsis correction clarifies the same demon lord with “the ... himself”; it is not an implemented website edit or a chapter-reading advance.</w:t>
      </w:r>
    </w:p>
    <w:p>
      <w:pPr>
        <w:pStyle w:val="Heading1"/>
      </w:pPr>
      <w:r>
        <w:t>Endpoint365</w:t>
      </w:r>
    </w:p>
    <w:p>
      <w:r>
        <w:t>FY is Revolution Four middle, capable of Four-upper essence through Nine Eye. Bai remains Four initial and is now free. New Bone Wings obtained; Golden Relic consumed. Tie Ba Xiu and five juniors are dead, Ruo Nan and the four elders survive. No named Gu loot or exact remaining cash total is established. True Fang Zheng has entered Hu Immortal inheritance and is falling with a suppressed aperture. No366 reading or inheritance outcome claimed.</w:t>
      </w:r>
    </w:p>
    <w:p>
      <w:pPr>
        <w:pStyle w:val="Heading1"/>
      </w:pPr>
      <w:r>
        <w:t>Separate synopsis clarification</w:t>
      </w:r>
    </w:p>
    <w:p>
      <w:r>
        <w:t>The translator correctly identified that “And a peerless demonic overlord” could introduce a second person after “the demon lord.” The standalone-And recommendation is superseded. Held candidate: “And the peerless demon lord himself, acting as he pleases and roaming the world unfettered!” Definite reference and consistent designation reconnect the same character; “himself” is a clarifying addition. No website edit.</w:t>
      </w:r>
    </w:p>
    <w:p>
      <w:pPr>
        <w:pStyle w:val="Heading1"/>
      </w:pPr>
      <w:r>
        <w:t>Saved state and backup boundary</w:t>
      </w:r>
    </w:p>
    <w:p>
      <w:r>
        <w:t>164 proposal records: 162 held, two withdrawn. 257 chronology entries, 213 resource entries, twelve provisional standards. Five jotters, numbered actual source, reading log, report, workbook and QA. Remote verified through355 before this installment;365 backup must be separately verified before claiming upload.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CHAPTERS356–365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Chapters356–365</dc:title>
  <dc:subject>Ten complete chapters; source conflicts researched and repairs explicitly held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