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0E93" w14:textId="1BF805D3" w:rsidR="00596702" w:rsidRPr="00596702" w:rsidRDefault="00596702" w:rsidP="00596702">
      <w:pPr>
        <w:pStyle w:val="Titre"/>
        <w:rPr>
          <w:sz w:val="40"/>
          <w:szCs w:val="40"/>
          <w:lang w:val="fr-FR"/>
        </w:rPr>
      </w:pPr>
    </w:p>
    <w:p w14:paraId="3BE24D63" w14:textId="77777777" w:rsidR="00596702" w:rsidRDefault="00596702" w:rsidP="00596702">
      <w:pPr>
        <w:rPr>
          <w:lang w:val="fr-FR"/>
        </w:rPr>
      </w:pPr>
      <w:r>
        <w:rPr>
          <w:b/>
          <w:bCs/>
          <w:lang w:val="fr-FR"/>
        </w:rPr>
        <w:t xml:space="preserve">Date : </w:t>
      </w:r>
      <w:r w:rsidRPr="00596702">
        <w:rPr>
          <w:lang w:val="fr-FR"/>
        </w:rPr>
        <w:t>2025-12-14</w:t>
      </w:r>
    </w:p>
    <w:p w14:paraId="04FF0391" w14:textId="73BF9D90" w:rsidR="00596702" w:rsidRDefault="00596702" w:rsidP="00596702">
      <w:pPr>
        <w:rPr>
          <w:lang w:val="fr-FR"/>
        </w:rPr>
      </w:pPr>
      <w:r>
        <w:rPr>
          <w:b/>
          <w:bCs/>
          <w:lang w:val="fr-FR"/>
        </w:rPr>
        <w:t xml:space="preserve">Participant : </w:t>
      </w:r>
      <w:r w:rsidRPr="00596702">
        <w:rPr>
          <w:lang w:val="fr-FR"/>
        </w:rPr>
        <w:t>Eugenio junior (Auteur), Yao Joseph (Réviseur)</w:t>
      </w:r>
    </w:p>
    <w:p w14:paraId="54DCB271" w14:textId="3F5E6061" w:rsidR="00CA18E0" w:rsidRPr="00596702" w:rsidRDefault="00596702" w:rsidP="00747676">
      <w:pPr>
        <w:rPr>
          <w:lang w:val="fr-FR"/>
        </w:rPr>
      </w:pPr>
      <w:r>
        <w:rPr>
          <w:b/>
          <w:bCs/>
          <w:lang w:val="fr-FR"/>
        </w:rPr>
        <w:t xml:space="preserve">Contexte :  </w:t>
      </w:r>
      <w:r>
        <w:rPr>
          <w:lang w:val="fr-FR"/>
        </w:rPr>
        <w:t>Cette analyse est porter sur la fonction et route compte.liste(), par le coéquipier 2, qui permet à un compte de type administrateur à afficher tous les autres comptes présents dans la base de données. Rend la page compte/liste.jinja.</w:t>
      </w:r>
    </w:p>
    <w:p w14:paraId="13786811" w14:textId="40B10277" w:rsidR="00600EA4" w:rsidRDefault="00747676" w:rsidP="00747676">
      <w:r w:rsidRPr="00747676">
        <w:rPr>
          <w:noProof/>
        </w:rPr>
        <w:drawing>
          <wp:inline distT="0" distB="0" distL="0" distR="0" wp14:anchorId="44CF9924" wp14:editId="33E3307F">
            <wp:extent cx="5972810" cy="1777365"/>
            <wp:effectExtent l="0" t="0" r="8890" b="0"/>
            <wp:docPr id="179898895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895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D18A" w14:textId="2B643F3E" w:rsidR="00600EA4" w:rsidRDefault="00600EA4" w:rsidP="00600EA4"/>
    <w:p w14:paraId="7EE663FD" w14:textId="77777777" w:rsidR="00596702" w:rsidRDefault="00596702" w:rsidP="00600EA4">
      <w:r>
        <w:rPr>
          <w:b/>
          <w:bCs/>
        </w:rPr>
        <w:t>RÉSUMER DES ANALYSES</w:t>
      </w:r>
      <w:r w:rsidR="00600EA4">
        <w:t> :</w:t>
      </w:r>
    </w:p>
    <w:p w14:paraId="1528CE97" w14:textId="6D356E00" w:rsidR="00CA18E0" w:rsidRDefault="00596702" w:rsidP="00596702">
      <w:pPr>
        <w:pStyle w:val="Paragraphedeliste"/>
        <w:numPr>
          <w:ilvl w:val="0"/>
          <w:numId w:val="9"/>
        </w:numPr>
      </w:pPr>
      <w:r>
        <w:t>Ligne 7 : Ajouter un return pour fermer la fonction et empêcher l’exécution du reste de la méthode</w:t>
      </w:r>
      <w:r w:rsidR="00CA18E0">
        <w:t xml:space="preserve"> </w:t>
      </w:r>
    </w:p>
    <w:p w14:paraId="2B037E80" w14:textId="4B2A086C" w:rsidR="00596702" w:rsidRDefault="00596702" w:rsidP="00596702">
      <w:pPr>
        <w:pStyle w:val="Paragraphedeliste"/>
        <w:numPr>
          <w:ilvl w:val="0"/>
          <w:numId w:val="9"/>
        </w:numPr>
      </w:pPr>
      <w:r>
        <w:t>Ligne 9 : Ajouter une gestion d’erreur pour le cas où bd.get_comptes() retourne none ou une erreur.</w:t>
      </w:r>
    </w:p>
    <w:p w14:paraId="457E92BC" w14:textId="22405378" w:rsidR="00B31B4D" w:rsidRDefault="00B31B4D" w:rsidP="00596702">
      <w:pPr>
        <w:pStyle w:val="Paragraphedeliste"/>
        <w:numPr>
          <w:ilvl w:val="0"/>
          <w:numId w:val="9"/>
        </w:numPr>
      </w:pPr>
      <w:r>
        <w:t>Ligne 9 : Cacher les informations des utilisateurs pour empêcher des fuites de données personnels</w:t>
      </w:r>
    </w:p>
    <w:p w14:paraId="51EF5ADF" w14:textId="1AFA6AFE" w:rsidR="00596702" w:rsidRDefault="00596702" w:rsidP="00596702">
      <w:pPr>
        <w:pStyle w:val="Paragraphedeliste"/>
        <w:numPr>
          <w:ilvl w:val="0"/>
          <w:numId w:val="9"/>
        </w:numPr>
      </w:pPr>
      <w:r>
        <w:t>Fonction : Courte et facile à lire.</w:t>
      </w:r>
    </w:p>
    <w:p w14:paraId="1880E7B1" w14:textId="77777777" w:rsidR="00B31B4D" w:rsidRDefault="00B31B4D" w:rsidP="00B31B4D"/>
    <w:p w14:paraId="7C7156F6" w14:textId="13C07C9F" w:rsidR="00B31B4D" w:rsidRDefault="00B31B4D" w:rsidP="00B31B4D">
      <w:pPr>
        <w:rPr>
          <w:b/>
          <w:bCs/>
        </w:rPr>
      </w:pPr>
      <w:r>
        <w:rPr>
          <w:b/>
          <w:bCs/>
        </w:rPr>
        <w:t>PRIORITÉS :</w:t>
      </w:r>
    </w:p>
    <w:p w14:paraId="711C1B0F" w14:textId="5B3EC517" w:rsidR="00B31B4D" w:rsidRDefault="00B31B4D" w:rsidP="00B31B4D">
      <w:pPr>
        <w:pStyle w:val="Paragraphedeliste"/>
        <w:numPr>
          <w:ilvl w:val="0"/>
          <w:numId w:val="10"/>
        </w:numPr>
      </w:pPr>
      <w:r>
        <w:t>[critique] : Ajouter une gestion d’exception (ligne 9)</w:t>
      </w:r>
    </w:p>
    <w:p w14:paraId="51B11C75" w14:textId="0C62C68E" w:rsidR="00B31B4D" w:rsidRDefault="00B31B4D" w:rsidP="00B31B4D">
      <w:pPr>
        <w:pStyle w:val="Paragraphedeliste"/>
        <w:numPr>
          <w:ilvl w:val="0"/>
          <w:numId w:val="10"/>
        </w:numPr>
      </w:pPr>
      <w:r>
        <w:t>[Important] : Encrypter les mails des utilisateurs (ligne9)</w:t>
      </w:r>
    </w:p>
    <w:p w14:paraId="5F56D426" w14:textId="6215DC5C" w:rsidR="00B31B4D" w:rsidRDefault="00B31B4D" w:rsidP="00B31B4D">
      <w:pPr>
        <w:pStyle w:val="Paragraphedeliste"/>
        <w:numPr>
          <w:ilvl w:val="0"/>
          <w:numId w:val="10"/>
        </w:numPr>
      </w:pPr>
      <w:r>
        <w:t>[Important] : Ajouter un return (Ligne 7)</w:t>
      </w:r>
    </w:p>
    <w:p w14:paraId="37E13195" w14:textId="066740E2" w:rsidR="00B31B4D" w:rsidRPr="00B31B4D" w:rsidRDefault="00B31B4D" w:rsidP="00B31B4D">
      <w:pPr>
        <w:pStyle w:val="Paragraphedeliste"/>
        <w:numPr>
          <w:ilvl w:val="0"/>
          <w:numId w:val="10"/>
        </w:numPr>
      </w:pPr>
      <w:r>
        <w:t>[Mineur] : Commenter la méthodes</w:t>
      </w:r>
    </w:p>
    <w:sectPr w:rsidR="00B31B4D" w:rsidRPr="00B31B4D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FF5D" w14:textId="77777777" w:rsidR="00457764" w:rsidRDefault="00457764" w:rsidP="00747676">
      <w:pPr>
        <w:spacing w:after="0" w:line="240" w:lineRule="auto"/>
      </w:pPr>
      <w:r>
        <w:separator/>
      </w:r>
    </w:p>
  </w:endnote>
  <w:endnote w:type="continuationSeparator" w:id="0">
    <w:p w14:paraId="4F22727A" w14:textId="77777777" w:rsidR="00457764" w:rsidRDefault="00457764" w:rsidP="0074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0F20" w14:textId="77777777" w:rsidR="00457764" w:rsidRDefault="00457764" w:rsidP="00747676">
      <w:pPr>
        <w:spacing w:after="0" w:line="240" w:lineRule="auto"/>
      </w:pPr>
      <w:r>
        <w:separator/>
      </w:r>
    </w:p>
  </w:footnote>
  <w:footnote w:type="continuationSeparator" w:id="0">
    <w:p w14:paraId="3967A542" w14:textId="77777777" w:rsidR="00457764" w:rsidRDefault="00457764" w:rsidP="00747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D6F4" w14:textId="70E04BB1" w:rsidR="00747676" w:rsidRPr="00747676" w:rsidRDefault="00747676" w:rsidP="00747676">
    <w:pPr>
      <w:pStyle w:val="Titre"/>
      <w:jc w:val="center"/>
      <w:rPr>
        <w:lang w:val="fr-FR"/>
      </w:rPr>
    </w:pPr>
    <w:r>
      <w:rPr>
        <w:lang w:val="fr-FR"/>
      </w:rPr>
      <w:t>Analyse de code (équipier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275"/>
    <w:multiLevelType w:val="hybridMultilevel"/>
    <w:tmpl w:val="FBCA20D2"/>
    <w:lvl w:ilvl="0" w:tplc="0AA49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27D7F"/>
    <w:multiLevelType w:val="hybridMultilevel"/>
    <w:tmpl w:val="6E0C2A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10120"/>
    <w:multiLevelType w:val="hybridMultilevel"/>
    <w:tmpl w:val="D2CEDC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138D7"/>
    <w:multiLevelType w:val="hybridMultilevel"/>
    <w:tmpl w:val="A0CAF0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70828"/>
    <w:multiLevelType w:val="hybridMultilevel"/>
    <w:tmpl w:val="12C0B166"/>
    <w:lvl w:ilvl="0" w:tplc="48762A1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658CD"/>
    <w:multiLevelType w:val="hybridMultilevel"/>
    <w:tmpl w:val="6C1ABE60"/>
    <w:lvl w:ilvl="0" w:tplc="296C85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73173"/>
    <w:multiLevelType w:val="hybridMultilevel"/>
    <w:tmpl w:val="EB0CEE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04DBC"/>
    <w:multiLevelType w:val="hybridMultilevel"/>
    <w:tmpl w:val="C42C66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A5ED3"/>
    <w:multiLevelType w:val="hybridMultilevel"/>
    <w:tmpl w:val="2FF05A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60BD9"/>
    <w:multiLevelType w:val="hybridMultilevel"/>
    <w:tmpl w:val="4AC4B7AE"/>
    <w:lvl w:ilvl="0" w:tplc="8D72B32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059136">
    <w:abstractNumId w:val="5"/>
  </w:num>
  <w:num w:numId="2" w16cid:durableId="1846363558">
    <w:abstractNumId w:val="3"/>
  </w:num>
  <w:num w:numId="3" w16cid:durableId="672612330">
    <w:abstractNumId w:val="4"/>
  </w:num>
  <w:num w:numId="4" w16cid:durableId="820998236">
    <w:abstractNumId w:val="9"/>
  </w:num>
  <w:num w:numId="5" w16cid:durableId="57361866">
    <w:abstractNumId w:val="2"/>
  </w:num>
  <w:num w:numId="6" w16cid:durableId="1693267807">
    <w:abstractNumId w:val="8"/>
  </w:num>
  <w:num w:numId="7" w16cid:durableId="1661692503">
    <w:abstractNumId w:val="7"/>
  </w:num>
  <w:num w:numId="8" w16cid:durableId="1712419023">
    <w:abstractNumId w:val="0"/>
  </w:num>
  <w:num w:numId="9" w16cid:durableId="1336154711">
    <w:abstractNumId w:val="1"/>
  </w:num>
  <w:num w:numId="10" w16cid:durableId="490633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85"/>
    <w:rsid w:val="00172F43"/>
    <w:rsid w:val="002F048C"/>
    <w:rsid w:val="00457764"/>
    <w:rsid w:val="00543E1A"/>
    <w:rsid w:val="005637E6"/>
    <w:rsid w:val="00596702"/>
    <w:rsid w:val="005A4085"/>
    <w:rsid w:val="00600EA4"/>
    <w:rsid w:val="00615A54"/>
    <w:rsid w:val="006B1B0A"/>
    <w:rsid w:val="00747676"/>
    <w:rsid w:val="00873AED"/>
    <w:rsid w:val="00B072DF"/>
    <w:rsid w:val="00B31B4D"/>
    <w:rsid w:val="00C507B0"/>
    <w:rsid w:val="00CA18E0"/>
    <w:rsid w:val="00CF7DDC"/>
    <w:rsid w:val="00D3390F"/>
    <w:rsid w:val="00D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84274"/>
  <w15:chartTrackingRefBased/>
  <w15:docId w15:val="{E982A223-D7BD-4808-AD0A-E85B6263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4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4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40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40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40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40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40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40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40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40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40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40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408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4767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7676"/>
  </w:style>
  <w:style w:type="paragraph" w:styleId="Pieddepage">
    <w:name w:val="footer"/>
    <w:basedOn w:val="Normal"/>
    <w:link w:val="PieddepageCar"/>
    <w:uiPriority w:val="99"/>
    <w:unhideWhenUsed/>
    <w:rsid w:val="0074767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7676"/>
  </w:style>
  <w:style w:type="paragraph" w:customStyle="1" w:styleId="code">
    <w:name w:val="code"/>
    <w:basedOn w:val="Normal"/>
    <w:link w:val="codeCar"/>
    <w:qFormat/>
    <w:rsid w:val="00747676"/>
    <w:pPr>
      <w:spacing w:before="120" w:after="280"/>
    </w:pPr>
    <w:rPr>
      <w:rFonts w:ascii="Courier New" w:hAnsi="Courier New"/>
      <w:lang w:val="fr-FR"/>
    </w:rPr>
  </w:style>
  <w:style w:type="character" w:customStyle="1" w:styleId="codeCar">
    <w:name w:val="code Car"/>
    <w:basedOn w:val="Policepardfaut"/>
    <w:link w:val="code"/>
    <w:rsid w:val="00747676"/>
    <w:rPr>
      <w:rFonts w:ascii="Courier New" w:hAnsi="Courier New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Pascal Joseph Yao (yayao001)</dc:creator>
  <cp:keywords/>
  <dc:description/>
  <cp:lastModifiedBy>Yao Pascal Joseph Yao (yayao001)</cp:lastModifiedBy>
  <cp:revision>3</cp:revision>
  <dcterms:created xsi:type="dcterms:W3CDTF">2025-12-15T00:07:00Z</dcterms:created>
  <dcterms:modified xsi:type="dcterms:W3CDTF">2025-12-15T01:54:00Z</dcterms:modified>
</cp:coreProperties>
</file>