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8C2" w:rsidRDefault="008628C2" w:rsidP="00A47F7B">
      <w:pPr>
        <w:spacing w:after="0" w:line="240" w:lineRule="auto"/>
        <w:jc w:val="center"/>
        <w:rPr>
          <w:rFonts w:ascii="Times New Roman" w:hAnsi="Times New Roman" w:cs="Times New Roman"/>
          <w:b/>
          <w:sz w:val="28"/>
          <w:szCs w:val="24"/>
        </w:rPr>
      </w:pPr>
      <w:r w:rsidRPr="008628C2">
        <w:rPr>
          <w:rFonts w:ascii="Times New Roman" w:hAnsi="Times New Roman" w:cs="Times New Roman"/>
          <w:b/>
          <w:sz w:val="28"/>
          <w:szCs w:val="24"/>
        </w:rPr>
        <w:t>Simulating Pathfinding in Unity3D Using RRTs</w:t>
      </w:r>
    </w:p>
    <w:p w:rsidR="008628C2" w:rsidRDefault="008628C2" w:rsidP="00A47F7B">
      <w:pPr>
        <w:spacing w:after="0" w:line="240" w:lineRule="auto"/>
        <w:jc w:val="center"/>
        <w:rPr>
          <w:rFonts w:ascii="Times New Roman" w:hAnsi="Times New Roman" w:cs="Times New Roman"/>
          <w:b/>
          <w:sz w:val="28"/>
          <w:szCs w:val="24"/>
        </w:rPr>
      </w:pPr>
    </w:p>
    <w:p w:rsidR="008628C2" w:rsidRDefault="008628C2" w:rsidP="00A47F7B">
      <w:pPr>
        <w:spacing w:after="0" w:line="240" w:lineRule="auto"/>
        <w:rPr>
          <w:rFonts w:ascii="Times New Roman" w:hAnsi="Times New Roman" w:cs="Times New Roman"/>
          <w:b/>
          <w:sz w:val="28"/>
          <w:szCs w:val="24"/>
        </w:rPr>
      </w:pPr>
    </w:p>
    <w:p w:rsidR="008628C2" w:rsidRDefault="008628C2" w:rsidP="00A47F7B">
      <w:pPr>
        <w:spacing w:after="0" w:line="240" w:lineRule="auto"/>
        <w:jc w:val="center"/>
        <w:rPr>
          <w:rFonts w:ascii="Times New Roman" w:hAnsi="Times New Roman" w:cs="Times New Roman"/>
          <w:sz w:val="24"/>
          <w:szCs w:val="24"/>
        </w:rPr>
      </w:pPr>
      <w:r w:rsidRPr="008628C2">
        <w:rPr>
          <w:rFonts w:ascii="Times New Roman" w:hAnsi="Times New Roman" w:cs="Times New Roman"/>
          <w:sz w:val="24"/>
          <w:szCs w:val="24"/>
        </w:rPr>
        <w:t>Anthon</w:t>
      </w:r>
      <w:r>
        <w:rPr>
          <w:rFonts w:ascii="Times New Roman" w:hAnsi="Times New Roman" w:cs="Times New Roman"/>
          <w:sz w:val="24"/>
          <w:szCs w:val="24"/>
        </w:rPr>
        <w:t>y</w:t>
      </w:r>
      <w:r w:rsidRPr="008628C2">
        <w:rPr>
          <w:rFonts w:ascii="Times New Roman" w:hAnsi="Times New Roman" w:cs="Times New Roman"/>
          <w:sz w:val="24"/>
          <w:szCs w:val="24"/>
        </w:rPr>
        <w:t xml:space="preserve"> Sermania</w:t>
      </w:r>
    </w:p>
    <w:p w:rsidR="002E09D4" w:rsidRPr="008628C2" w:rsidRDefault="002E09D4" w:rsidP="00A47F7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George Mason University</w:t>
      </w:r>
    </w:p>
    <w:p w:rsidR="00176B4B" w:rsidRDefault="001F3435" w:rsidP="00A47F7B">
      <w:pPr>
        <w:spacing w:after="0" w:line="240" w:lineRule="auto"/>
        <w:jc w:val="center"/>
        <w:rPr>
          <w:rFonts w:ascii="Times New Roman" w:hAnsi="Times New Roman" w:cs="Times New Roman"/>
          <w:sz w:val="24"/>
          <w:szCs w:val="24"/>
        </w:rPr>
      </w:pPr>
      <w:hyperlink r:id="rId5" w:history="1">
        <w:r w:rsidR="008628C2" w:rsidRPr="008628C2">
          <w:rPr>
            <w:rStyle w:val="Hyperlink"/>
            <w:rFonts w:ascii="Times New Roman" w:hAnsi="Times New Roman" w:cs="Times New Roman"/>
            <w:sz w:val="24"/>
            <w:szCs w:val="24"/>
          </w:rPr>
          <w:t>asermani@gmu.edu</w:t>
        </w:r>
      </w:hyperlink>
    </w:p>
    <w:p w:rsidR="00176B4B" w:rsidRDefault="00176B4B" w:rsidP="00A47F7B">
      <w:pPr>
        <w:spacing w:after="0" w:line="240" w:lineRule="auto"/>
        <w:jc w:val="center"/>
        <w:rPr>
          <w:rFonts w:ascii="Times New Roman" w:hAnsi="Times New Roman" w:cs="Times New Roman"/>
          <w:sz w:val="24"/>
          <w:szCs w:val="24"/>
        </w:rPr>
      </w:pPr>
    </w:p>
    <w:p w:rsidR="00176B4B" w:rsidRDefault="00176B4B" w:rsidP="00A47F7B">
      <w:pPr>
        <w:spacing w:after="0" w:line="240" w:lineRule="auto"/>
        <w:jc w:val="center"/>
        <w:rPr>
          <w:rFonts w:ascii="Times New Roman" w:hAnsi="Times New Roman" w:cs="Times New Roman"/>
          <w:sz w:val="24"/>
          <w:szCs w:val="24"/>
        </w:rPr>
      </w:pPr>
    </w:p>
    <w:p w:rsidR="00176B4B" w:rsidRDefault="00176B4B" w:rsidP="00A47F7B">
      <w:pPr>
        <w:spacing w:after="0" w:line="240" w:lineRule="auto"/>
        <w:jc w:val="center"/>
        <w:rPr>
          <w:rFonts w:ascii="Times New Roman" w:hAnsi="Times New Roman" w:cs="Times New Roman"/>
          <w:sz w:val="24"/>
          <w:szCs w:val="24"/>
        </w:rPr>
      </w:pPr>
    </w:p>
    <w:p w:rsidR="00176B4B" w:rsidRDefault="00176B4B" w:rsidP="00A47F7B">
      <w:pPr>
        <w:spacing w:after="0" w:line="240" w:lineRule="auto"/>
        <w:jc w:val="center"/>
        <w:rPr>
          <w:rFonts w:ascii="Times New Roman" w:hAnsi="Times New Roman" w:cs="Times New Roman"/>
          <w:sz w:val="24"/>
          <w:szCs w:val="24"/>
        </w:rPr>
        <w:sectPr w:rsidR="00176B4B" w:rsidSect="00176B4B">
          <w:pgSz w:w="12240" w:h="15840"/>
          <w:pgMar w:top="1440" w:right="1440" w:bottom="1440" w:left="1440" w:header="720" w:footer="720" w:gutter="0"/>
          <w:cols w:space="720"/>
          <w:docGrid w:linePitch="360"/>
        </w:sectPr>
      </w:pPr>
    </w:p>
    <w:p w:rsidR="008628C2" w:rsidRPr="008628C2" w:rsidRDefault="008628C2" w:rsidP="00A47F7B">
      <w:pPr>
        <w:spacing w:after="0" w:line="240" w:lineRule="auto"/>
        <w:jc w:val="center"/>
        <w:rPr>
          <w:rFonts w:ascii="Times New Roman" w:hAnsi="Times New Roman" w:cs="Times New Roman"/>
          <w:b/>
          <w:sz w:val="24"/>
          <w:szCs w:val="24"/>
        </w:rPr>
      </w:pPr>
      <w:r w:rsidRPr="008628C2">
        <w:rPr>
          <w:rFonts w:ascii="Times New Roman" w:hAnsi="Times New Roman" w:cs="Times New Roman"/>
          <w:b/>
          <w:sz w:val="24"/>
          <w:szCs w:val="24"/>
        </w:rPr>
        <w:t>Abstract</w:t>
      </w:r>
    </w:p>
    <w:p w:rsidR="008628C2" w:rsidRDefault="00A14E6C" w:rsidP="00A47F7B">
      <w:pPr>
        <w:spacing w:after="0" w:line="240" w:lineRule="auto"/>
        <w:jc w:val="both"/>
        <w:rPr>
          <w:rFonts w:ascii="Times New Roman" w:hAnsi="Times New Roman" w:cs="Times New Roman"/>
          <w:i/>
          <w:sz w:val="20"/>
          <w:szCs w:val="24"/>
        </w:rPr>
      </w:pPr>
      <w:r>
        <w:rPr>
          <w:rFonts w:ascii="Times New Roman" w:hAnsi="Times New Roman" w:cs="Times New Roman"/>
          <w:i/>
          <w:sz w:val="20"/>
          <w:szCs w:val="24"/>
        </w:rPr>
        <w:t xml:space="preserve">In this </w:t>
      </w:r>
      <w:r w:rsidR="0078069F">
        <w:rPr>
          <w:rFonts w:ascii="Times New Roman" w:hAnsi="Times New Roman" w:cs="Times New Roman"/>
          <w:i/>
          <w:sz w:val="20"/>
          <w:szCs w:val="24"/>
        </w:rPr>
        <w:t>project,</w:t>
      </w:r>
      <w:r>
        <w:rPr>
          <w:rFonts w:ascii="Times New Roman" w:hAnsi="Times New Roman" w:cs="Times New Roman"/>
          <w:i/>
          <w:sz w:val="20"/>
          <w:szCs w:val="24"/>
        </w:rPr>
        <w:t xml:space="preserve"> I create a simple simulator for navigational agents utilizing Rapidly Exploring Random Trees to explore and build paths within an environment in order to better understand the concept of RRTs and their implementation and usage in robotics. By doing so using Unity3D for easy visualization and motion implementation, the problem was reduced to implementing the pathfinding algorithm and witnessing the results. The agents performed reasonably well, even in complex or large environments and clearly demonstrated the fundamental capabilities of this approach.</w:t>
      </w:r>
    </w:p>
    <w:p w:rsidR="00A47F7B" w:rsidRDefault="00A47F7B" w:rsidP="00A47F7B">
      <w:pPr>
        <w:spacing w:after="0" w:line="240" w:lineRule="auto"/>
        <w:jc w:val="both"/>
        <w:rPr>
          <w:rFonts w:ascii="Times New Roman" w:hAnsi="Times New Roman" w:cs="Times New Roman"/>
          <w:i/>
          <w:sz w:val="20"/>
          <w:szCs w:val="24"/>
        </w:rPr>
      </w:pPr>
    </w:p>
    <w:p w:rsidR="00A47F7B" w:rsidRDefault="00A47F7B" w:rsidP="00A47F7B">
      <w:pPr>
        <w:spacing w:after="0" w:line="240" w:lineRule="auto"/>
        <w:jc w:val="both"/>
        <w:rPr>
          <w:rFonts w:ascii="Times New Roman" w:hAnsi="Times New Roman" w:cs="Times New Roman"/>
          <w:i/>
          <w:sz w:val="20"/>
          <w:szCs w:val="24"/>
        </w:rPr>
      </w:pPr>
    </w:p>
    <w:p w:rsidR="00A47F7B" w:rsidRPr="00A47F7B" w:rsidRDefault="00A47F7B" w:rsidP="00A47F7B">
      <w:pPr>
        <w:spacing w:after="0" w:line="240" w:lineRule="auto"/>
        <w:jc w:val="both"/>
        <w:rPr>
          <w:rFonts w:ascii="Times New Roman" w:hAnsi="Times New Roman" w:cs="Times New Roman"/>
          <w:b/>
          <w:sz w:val="24"/>
          <w:szCs w:val="24"/>
        </w:rPr>
      </w:pPr>
      <w:r w:rsidRPr="00A47F7B">
        <w:rPr>
          <w:rFonts w:ascii="Times New Roman" w:hAnsi="Times New Roman" w:cs="Times New Roman"/>
          <w:b/>
          <w:sz w:val="24"/>
          <w:szCs w:val="24"/>
        </w:rPr>
        <w:t>1.</w:t>
      </w:r>
      <w:r>
        <w:rPr>
          <w:rFonts w:ascii="Times New Roman" w:hAnsi="Times New Roman" w:cs="Times New Roman"/>
          <w:b/>
          <w:sz w:val="24"/>
          <w:szCs w:val="24"/>
        </w:rPr>
        <w:t xml:space="preserve"> </w:t>
      </w:r>
      <w:r w:rsidRPr="00A47F7B">
        <w:rPr>
          <w:rFonts w:ascii="Times New Roman" w:hAnsi="Times New Roman" w:cs="Times New Roman"/>
          <w:b/>
          <w:sz w:val="24"/>
          <w:szCs w:val="24"/>
        </w:rPr>
        <w:t>Introduction</w:t>
      </w:r>
    </w:p>
    <w:p w:rsidR="00A47F7B" w:rsidRDefault="00A47F7B" w:rsidP="00A47F7B">
      <w:pPr>
        <w:spacing w:after="0" w:line="240" w:lineRule="auto"/>
        <w:rPr>
          <w:rFonts w:ascii="Times New Roman" w:hAnsi="Times New Roman" w:cs="Times New Roman"/>
          <w:b/>
          <w:sz w:val="20"/>
        </w:rPr>
      </w:pPr>
    </w:p>
    <w:p w:rsidR="00464CBC" w:rsidRDefault="00AC6B83" w:rsidP="004D0CE6">
      <w:pPr>
        <w:spacing w:after="0" w:line="240" w:lineRule="auto"/>
        <w:ind w:firstLine="270"/>
        <w:jc w:val="both"/>
        <w:rPr>
          <w:rFonts w:ascii="Times New Roman" w:hAnsi="Times New Roman" w:cs="Times New Roman"/>
          <w:sz w:val="20"/>
        </w:rPr>
      </w:pPr>
      <w:r>
        <w:rPr>
          <w:rFonts w:ascii="Times New Roman" w:hAnsi="Times New Roman" w:cs="Times New Roman"/>
          <w:noProof/>
          <w:sz w:val="20"/>
        </w:rPr>
        <w:drawing>
          <wp:anchor distT="0" distB="0" distL="114300" distR="114300" simplePos="0" relativeHeight="251658240" behindDoc="1" locked="0" layoutInCell="1" allowOverlap="1">
            <wp:simplePos x="0" y="0"/>
            <wp:positionH relativeFrom="column">
              <wp:posOffset>3438525</wp:posOffset>
            </wp:positionH>
            <wp:positionV relativeFrom="paragraph">
              <wp:posOffset>137795</wp:posOffset>
            </wp:positionV>
            <wp:extent cx="2276475" cy="2276475"/>
            <wp:effectExtent l="0" t="0" r="9525" b="9525"/>
            <wp:wrapTopAndBottom/>
            <wp:docPr id="1" name="Picture 1" descr="C:\Users\aserm\AppData\Local\Microsoft\Windows\INetCache\Content.Word\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erm\AppData\Local\Microsoft\Windows\INetCache\Content.Word\img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76475" cy="2276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7F7B">
        <w:rPr>
          <w:rFonts w:ascii="Times New Roman" w:hAnsi="Times New Roman" w:cs="Times New Roman"/>
          <w:sz w:val="20"/>
        </w:rPr>
        <w:t>The challenge investigated in this work is that o</w:t>
      </w:r>
      <w:r w:rsidR="00464CBC">
        <w:rPr>
          <w:rFonts w:ascii="Times New Roman" w:hAnsi="Times New Roman" w:cs="Times New Roman"/>
          <w:sz w:val="20"/>
        </w:rPr>
        <w:t xml:space="preserve">f reasonable pathfinding using </w:t>
      </w:r>
      <w:r w:rsidR="00A85C88">
        <w:rPr>
          <w:rFonts w:ascii="Times New Roman" w:hAnsi="Times New Roman" w:cs="Times New Roman"/>
          <w:sz w:val="20"/>
        </w:rPr>
        <w:t xml:space="preserve">the </w:t>
      </w:r>
      <w:r w:rsidR="00A47F7B">
        <w:rPr>
          <w:rFonts w:ascii="Times New Roman" w:hAnsi="Times New Roman" w:cs="Times New Roman"/>
          <w:sz w:val="20"/>
        </w:rPr>
        <w:t>Rapidly Exploring Random Trees</w:t>
      </w:r>
      <w:r w:rsidR="004D0CE6">
        <w:rPr>
          <w:rFonts w:ascii="Times New Roman" w:hAnsi="Times New Roman" w:cs="Times New Roman"/>
          <w:sz w:val="20"/>
        </w:rPr>
        <w:t xml:space="preserve"> (RRTs)</w:t>
      </w:r>
      <w:r w:rsidR="00A47F7B">
        <w:rPr>
          <w:rFonts w:ascii="Times New Roman" w:hAnsi="Times New Roman" w:cs="Times New Roman"/>
          <w:sz w:val="20"/>
        </w:rPr>
        <w:t xml:space="preserve"> method presented b</w:t>
      </w:r>
      <w:r w:rsidR="00464CBC">
        <w:rPr>
          <w:rFonts w:ascii="Times New Roman" w:hAnsi="Times New Roman" w:cs="Times New Roman"/>
          <w:sz w:val="20"/>
        </w:rPr>
        <w:t>y LaValle and Kuffner [1]. The purpose of this effort is to further my personal understanding of the concept and verify my ability to emulate the broad application of this algorithm in a   fairly practical setting.</w:t>
      </w:r>
    </w:p>
    <w:p w:rsidR="00464CBC" w:rsidRDefault="00464CBC" w:rsidP="004D0CE6">
      <w:pPr>
        <w:spacing w:after="0" w:line="240" w:lineRule="auto"/>
        <w:ind w:firstLine="270"/>
        <w:jc w:val="both"/>
        <w:rPr>
          <w:rFonts w:ascii="Times New Roman" w:hAnsi="Times New Roman" w:cs="Times New Roman"/>
          <w:sz w:val="20"/>
        </w:rPr>
      </w:pPr>
      <w:r>
        <w:rPr>
          <w:rFonts w:ascii="Times New Roman" w:hAnsi="Times New Roman" w:cs="Times New Roman"/>
          <w:sz w:val="20"/>
        </w:rPr>
        <w:t>There is little by way of innovation in the effort made here, and any open issues in the technology as a whole are better discussed in [1].</w:t>
      </w:r>
    </w:p>
    <w:p w:rsidR="00464CBC" w:rsidRDefault="004D0CE6" w:rsidP="004D0CE6">
      <w:pPr>
        <w:spacing w:after="0" w:line="240" w:lineRule="auto"/>
        <w:ind w:firstLine="270"/>
        <w:jc w:val="both"/>
        <w:rPr>
          <w:rFonts w:ascii="Times New Roman" w:hAnsi="Times New Roman" w:cs="Times New Roman"/>
          <w:sz w:val="20"/>
        </w:rPr>
      </w:pPr>
      <w:r>
        <w:rPr>
          <w:rFonts w:ascii="Times New Roman" w:hAnsi="Times New Roman" w:cs="Times New Roman"/>
          <w:sz w:val="20"/>
        </w:rPr>
        <w:t xml:space="preserve">The original intent had been to compare A* pathfinding in a grid to some other (unspecified) grid-based pathfinding algorithm. This however was discarded in light of affirming my knowledge about a topic more relevant to the course directly that felt largely unlearned. It was also more direct to implement RRTs in the Unity3D engine by virtue of spaces already being represented continuously (rather than as a grid; more unnecessary components would need to be built to serve as the foundation for running the algorithms before even implementing them). </w:t>
      </w:r>
    </w:p>
    <w:p w:rsidR="004D0CE6" w:rsidRDefault="004D0CE6" w:rsidP="004D0CE6">
      <w:pPr>
        <w:spacing w:after="0" w:line="240" w:lineRule="auto"/>
        <w:jc w:val="both"/>
        <w:rPr>
          <w:rFonts w:ascii="Times New Roman" w:hAnsi="Times New Roman" w:cs="Times New Roman"/>
          <w:sz w:val="20"/>
        </w:rPr>
      </w:pPr>
      <w:r>
        <w:rPr>
          <w:rFonts w:ascii="Times New Roman" w:hAnsi="Times New Roman" w:cs="Times New Roman"/>
          <w:sz w:val="20"/>
        </w:rPr>
        <w:t xml:space="preserve">There were limited challenges in developing the simulator, and on the </w:t>
      </w:r>
      <w:r w:rsidR="00A85C88">
        <w:rPr>
          <w:rFonts w:ascii="Times New Roman" w:hAnsi="Times New Roman" w:cs="Times New Roman"/>
          <w:sz w:val="20"/>
        </w:rPr>
        <w:t>whole,</w:t>
      </w:r>
      <w:r>
        <w:rPr>
          <w:rFonts w:ascii="Times New Roman" w:hAnsi="Times New Roman" w:cs="Times New Roman"/>
          <w:sz w:val="20"/>
        </w:rPr>
        <w:t xml:space="preserve"> it went quite smoothly after fixing a few minor logical errors in one of the scripts developed. The resulting simulator is a simple, multi-situation engine for easily visualizing the results of using an RRT to develop a planned path with which </w:t>
      </w:r>
      <w:r>
        <w:rPr>
          <w:rFonts w:ascii="Times New Roman" w:hAnsi="Times New Roman" w:cs="Times New Roman"/>
          <w:sz w:val="20"/>
        </w:rPr>
        <w:t>to navigate an environment. Improvement options remain to allow the simulator to become more robust. It could be expanded to allow development of environments and situations for more customized experimentation, for example.</w:t>
      </w:r>
    </w:p>
    <w:p w:rsidR="004D0CE6" w:rsidRDefault="004D0CE6" w:rsidP="004D0CE6">
      <w:pPr>
        <w:spacing w:after="0" w:line="240" w:lineRule="auto"/>
        <w:jc w:val="both"/>
        <w:rPr>
          <w:rFonts w:ascii="Times New Roman" w:hAnsi="Times New Roman" w:cs="Times New Roman"/>
          <w:b/>
          <w:sz w:val="24"/>
        </w:rPr>
      </w:pPr>
    </w:p>
    <w:p w:rsidR="004D0CE6" w:rsidRDefault="004D0CE6" w:rsidP="004D0CE6">
      <w:pPr>
        <w:spacing w:after="0" w:line="240" w:lineRule="auto"/>
        <w:jc w:val="both"/>
        <w:rPr>
          <w:rFonts w:ascii="Times New Roman" w:hAnsi="Times New Roman" w:cs="Times New Roman"/>
          <w:b/>
          <w:sz w:val="24"/>
        </w:rPr>
      </w:pPr>
      <w:r w:rsidRPr="004D0CE6">
        <w:rPr>
          <w:rFonts w:ascii="Times New Roman" w:hAnsi="Times New Roman" w:cs="Times New Roman"/>
          <w:b/>
          <w:sz w:val="24"/>
        </w:rPr>
        <w:t>2. Approach</w:t>
      </w:r>
    </w:p>
    <w:p w:rsidR="004D0CE6" w:rsidRDefault="004D0CE6" w:rsidP="004D0CE6">
      <w:pPr>
        <w:spacing w:after="0" w:line="240" w:lineRule="auto"/>
        <w:jc w:val="both"/>
        <w:rPr>
          <w:rFonts w:ascii="Times New Roman" w:hAnsi="Times New Roman" w:cs="Times New Roman"/>
          <w:b/>
          <w:sz w:val="24"/>
        </w:rPr>
      </w:pPr>
    </w:p>
    <w:p w:rsidR="00ED583B" w:rsidRDefault="00ED583B" w:rsidP="004D0CE6">
      <w:pPr>
        <w:spacing w:after="0" w:line="240" w:lineRule="auto"/>
        <w:jc w:val="both"/>
        <w:rPr>
          <w:rFonts w:ascii="Times New Roman" w:hAnsi="Times New Roman" w:cs="Times New Roman"/>
          <w:b/>
        </w:rPr>
      </w:pPr>
      <w:r>
        <w:rPr>
          <w:rFonts w:ascii="Times New Roman" w:hAnsi="Times New Roman" w:cs="Times New Roman"/>
          <w:b/>
        </w:rPr>
        <w:t>1.1 Core a</w:t>
      </w:r>
      <w:r w:rsidRPr="00ED583B">
        <w:rPr>
          <w:rFonts w:ascii="Times New Roman" w:hAnsi="Times New Roman" w:cs="Times New Roman"/>
          <w:b/>
        </w:rPr>
        <w:t>lgorithm</w:t>
      </w:r>
    </w:p>
    <w:p w:rsidR="00ED583B" w:rsidRPr="00ED583B" w:rsidRDefault="00ED583B" w:rsidP="004D0CE6">
      <w:pPr>
        <w:spacing w:after="0" w:line="240" w:lineRule="auto"/>
        <w:jc w:val="both"/>
        <w:rPr>
          <w:rFonts w:ascii="Times New Roman" w:hAnsi="Times New Roman" w:cs="Times New Roman"/>
          <w:b/>
        </w:rPr>
      </w:pPr>
    </w:p>
    <w:p w:rsidR="004D0CE6" w:rsidRDefault="004D0CE6" w:rsidP="004D0CE6">
      <w:pPr>
        <w:spacing w:after="0" w:line="240" w:lineRule="auto"/>
        <w:jc w:val="both"/>
        <w:rPr>
          <w:rFonts w:ascii="Times New Roman" w:hAnsi="Times New Roman" w:cs="Times New Roman"/>
          <w:sz w:val="20"/>
        </w:rPr>
      </w:pPr>
      <w:r>
        <w:rPr>
          <w:rFonts w:ascii="Times New Roman" w:hAnsi="Times New Roman" w:cs="Times New Roman"/>
          <w:sz w:val="20"/>
        </w:rPr>
        <w:t>The approach taken was quite straightforward: implement a RRT-like algorithm to generate pathing nodes to assign as sequential destinations for an agent navigating the space, starting at the agent’s initial location and ending at some goal.</w:t>
      </w:r>
      <w:r w:rsidR="00E5585F">
        <w:rPr>
          <w:rFonts w:ascii="Times New Roman" w:hAnsi="Times New Roman" w:cs="Times New Roman"/>
          <w:sz w:val="20"/>
        </w:rPr>
        <w:t xml:space="preserve"> The actual script that builds the tree is fairly short, as the algorithm given by LaValle and Kuffner [1] is impressively simple.</w:t>
      </w:r>
    </w:p>
    <w:p w:rsidR="00E5585F" w:rsidRDefault="00E5585F" w:rsidP="004D0CE6">
      <w:pPr>
        <w:spacing w:after="0" w:line="240" w:lineRule="auto"/>
        <w:jc w:val="both"/>
        <w:rPr>
          <w:rFonts w:ascii="Times New Roman" w:hAnsi="Times New Roman" w:cs="Times New Roman"/>
          <w:sz w:val="20"/>
        </w:rPr>
      </w:pPr>
      <w:r>
        <w:rPr>
          <w:rFonts w:ascii="Times New Roman" w:hAnsi="Times New Roman" w:cs="Times New Roman"/>
          <w:sz w:val="20"/>
        </w:rPr>
        <w:t>Given a starting position and a goal position, the agent builds a path between the two. A list of nodes is maintained for ease of reference, and a stack (initially empty) is created to build the actual path later. The first node made is for our start position. Hereafter, X and Z values (Y is the “up” axis in Unity) are randomly generated to create random points in an iterative process.</w:t>
      </w:r>
    </w:p>
    <w:p w:rsidR="00E5585F" w:rsidRDefault="00E5585F" w:rsidP="004D0CE6">
      <w:pPr>
        <w:spacing w:after="0" w:line="240" w:lineRule="auto"/>
        <w:jc w:val="both"/>
        <w:rPr>
          <w:rFonts w:ascii="Times New Roman" w:hAnsi="Times New Roman" w:cs="Times New Roman"/>
          <w:sz w:val="20"/>
        </w:rPr>
      </w:pPr>
      <w:r>
        <w:rPr>
          <w:rFonts w:ascii="Times New Roman" w:hAnsi="Times New Roman" w:cs="Times New Roman"/>
          <w:sz w:val="20"/>
        </w:rPr>
        <w:t xml:space="preserve">At each iteration, the new random point is checked against all existing nodes to find the nearest node to </w:t>
      </w:r>
      <w:r>
        <w:rPr>
          <w:rFonts w:ascii="Times New Roman" w:hAnsi="Times New Roman" w:cs="Times New Roman"/>
          <w:sz w:val="20"/>
        </w:rPr>
        <w:lastRenderedPageBreak/>
        <w:t xml:space="preserve">which a clear line of sight (i.e. no obstacles are detected) can be established. If such an existing node can be found, a new node is made for the random point </w:t>
      </w:r>
      <w:r w:rsidR="006018AD">
        <w:rPr>
          <w:rFonts w:ascii="Times New Roman" w:hAnsi="Times New Roman" w:cs="Times New Roman"/>
          <w:sz w:val="20"/>
        </w:rPr>
        <w:t xml:space="preserve">(which is then added to the total list of nodes) </w:t>
      </w:r>
      <w:r>
        <w:rPr>
          <w:rFonts w:ascii="Times New Roman" w:hAnsi="Times New Roman" w:cs="Times New Roman"/>
          <w:sz w:val="20"/>
        </w:rPr>
        <w:t xml:space="preserve">and the discovered nearest node is made the parent of the new node. This establishes a </w:t>
      </w:r>
      <w:r w:rsidR="006018AD">
        <w:rPr>
          <w:rFonts w:ascii="Times New Roman" w:hAnsi="Times New Roman" w:cs="Times New Roman"/>
          <w:sz w:val="20"/>
        </w:rPr>
        <w:t>one-way</w:t>
      </w:r>
      <w:r>
        <w:rPr>
          <w:rFonts w:ascii="Times New Roman" w:hAnsi="Times New Roman" w:cs="Times New Roman"/>
          <w:sz w:val="20"/>
        </w:rPr>
        <w:t xml:space="preserve"> co</w:t>
      </w:r>
      <w:r w:rsidR="006018AD">
        <w:rPr>
          <w:rFonts w:ascii="Times New Roman" w:hAnsi="Times New Roman" w:cs="Times New Roman"/>
          <w:sz w:val="20"/>
        </w:rPr>
        <w:t>nnection up the tree which is taken advantage of in the final pathing step.</w:t>
      </w:r>
    </w:p>
    <w:p w:rsidR="006018AD" w:rsidRDefault="00AC6B83" w:rsidP="004D0CE6">
      <w:pPr>
        <w:spacing w:after="0" w:line="240" w:lineRule="auto"/>
        <w:jc w:val="both"/>
        <w:rPr>
          <w:rFonts w:ascii="Times New Roman" w:hAnsi="Times New Roman" w:cs="Times New Roman"/>
          <w:sz w:val="20"/>
        </w:rPr>
      </w:pPr>
      <w:r>
        <w:rPr>
          <w:rFonts w:ascii="Times New Roman" w:hAnsi="Times New Roman" w:cs="Times New Roman"/>
          <w:noProof/>
          <w:sz w:val="20"/>
        </w:rPr>
        <w:drawing>
          <wp:anchor distT="0" distB="0" distL="114300" distR="114300" simplePos="0" relativeHeight="251659264" behindDoc="1" locked="0" layoutInCell="1" allowOverlap="1">
            <wp:simplePos x="0" y="0"/>
            <wp:positionH relativeFrom="column">
              <wp:posOffset>199390</wp:posOffset>
            </wp:positionH>
            <wp:positionV relativeFrom="paragraph">
              <wp:posOffset>660400</wp:posOffset>
            </wp:positionV>
            <wp:extent cx="2350135" cy="2343150"/>
            <wp:effectExtent l="0" t="0" r="0" b="0"/>
            <wp:wrapTopAndBottom/>
            <wp:docPr id="2" name="Picture 2" descr="C:\Users\aserm\AppData\Local\Microsoft\Windows\INetCache\Content.Word\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erm\AppData\Local\Microsoft\Windows\INetCache\Content.Word\img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50135" cy="2343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18AD">
        <w:rPr>
          <w:rFonts w:ascii="Times New Roman" w:hAnsi="Times New Roman" w:cs="Times New Roman"/>
          <w:sz w:val="20"/>
        </w:rPr>
        <w:t>At each iteration, before generating a random point, every node in the list is checked to see if there is a clear line of sight to the goal position. If there is, we create a new node at the goal position and assign the successful node as the parent of the goal node. This is very much a brute force approach, and a small performance gain could be made by not checking nodes that have already been discovered to not have line of sight to the goal.</w:t>
      </w:r>
    </w:p>
    <w:p w:rsidR="006018AD" w:rsidRDefault="006018AD" w:rsidP="004D0CE6">
      <w:pPr>
        <w:spacing w:after="0" w:line="240" w:lineRule="auto"/>
        <w:jc w:val="both"/>
        <w:rPr>
          <w:rFonts w:ascii="Times New Roman" w:hAnsi="Times New Roman" w:cs="Times New Roman"/>
          <w:sz w:val="20"/>
        </w:rPr>
      </w:pPr>
      <w:r>
        <w:rPr>
          <w:rFonts w:ascii="Times New Roman" w:hAnsi="Times New Roman" w:cs="Times New Roman"/>
          <w:sz w:val="20"/>
        </w:rPr>
        <w:t xml:space="preserve">Once the goal node has been created, the agent can build a path by tracing the lineage of the nodes backwards via the parents of each node starting from the goal. </w:t>
      </w:r>
      <w:r w:rsidR="00ED583B">
        <w:rPr>
          <w:rFonts w:ascii="Times New Roman" w:hAnsi="Times New Roman" w:cs="Times New Roman"/>
          <w:sz w:val="20"/>
        </w:rPr>
        <w:t>This is done with a simple loop that iterates over what is essentially a linked list of nodes starting at the goal and going back by the parent link until we reach the starting node, for which no parent was defined. Each node reached in this way is pushed onto the path stack created at the start. Once the path is made, the agent is permitted to begin moving, and each time a node position is reached, the next node is popped off the stack.</w:t>
      </w:r>
    </w:p>
    <w:p w:rsidR="006018AD" w:rsidRDefault="006018AD" w:rsidP="004D0CE6">
      <w:pPr>
        <w:spacing w:after="0" w:line="240" w:lineRule="auto"/>
        <w:jc w:val="both"/>
        <w:rPr>
          <w:rFonts w:ascii="Times New Roman" w:hAnsi="Times New Roman" w:cs="Times New Roman"/>
          <w:sz w:val="20"/>
        </w:rPr>
      </w:pPr>
      <w:r>
        <w:rPr>
          <w:rFonts w:ascii="Times New Roman" w:hAnsi="Times New Roman" w:cs="Times New Roman"/>
          <w:sz w:val="20"/>
        </w:rPr>
        <w:t xml:space="preserve">It is worth noting at this time that we take a measurement from each node position as if the agent was there to establish whether or not there is a line of sight. This assumes we have pre-defined knowledge of the environment. We could instead only operate as far out as the agent can currently perceive, and continue to build paths with that limitation, and moving along generated paths while still building in real-time. This however requires some other mechanism be put in place to help guide us to our goal, and likely relies on </w:t>
      </w:r>
      <w:r>
        <w:rPr>
          <w:rFonts w:ascii="Times New Roman" w:hAnsi="Times New Roman" w:cs="Times New Roman"/>
          <w:sz w:val="20"/>
        </w:rPr>
        <w:t>heuristic traversals and potential backtracking. While this is certainly an interesting concept to explore, I decided to make the assumption the agent has knowledge about the environment to simplify the problem for the sake of time and sanity during these weeks of finals.</w:t>
      </w:r>
    </w:p>
    <w:p w:rsidR="0070424C" w:rsidRDefault="0070424C" w:rsidP="004D0CE6">
      <w:pPr>
        <w:spacing w:after="0" w:line="240" w:lineRule="auto"/>
        <w:jc w:val="both"/>
        <w:rPr>
          <w:rFonts w:ascii="Times New Roman" w:hAnsi="Times New Roman" w:cs="Times New Roman"/>
          <w:sz w:val="20"/>
        </w:rPr>
      </w:pPr>
      <w:r>
        <w:rPr>
          <w:rFonts w:ascii="Times New Roman" w:hAnsi="Times New Roman" w:cs="Times New Roman"/>
          <w:sz w:val="20"/>
        </w:rPr>
        <w:t xml:space="preserve">Navigating between the nodes is simplified by utilizing some of the in-engine capabilities of Unity3D to </w:t>
      </w:r>
      <w:r w:rsidR="00075542">
        <w:rPr>
          <w:rFonts w:ascii="Times New Roman" w:hAnsi="Times New Roman" w:cs="Times New Roman"/>
          <w:sz w:val="20"/>
        </w:rPr>
        <w:t>traverse the static environment. Unity’s NavMesh Agent handles the precise details of obstacle avoidance once applied. This is in addition to a precaution taken when generating nodes to ensure they are not too close to the walls by quickly checking at regular intervals around themselves for collision with an object within a radius</w:t>
      </w:r>
      <w:r w:rsidR="005E3811">
        <w:rPr>
          <w:rFonts w:ascii="Times New Roman" w:hAnsi="Times New Roman" w:cs="Times New Roman"/>
          <w:sz w:val="20"/>
        </w:rPr>
        <w:t xml:space="preserve"> based on the size of the agent, and will shuffle themselves slightly away from such detected obstacles. This detection does not always seem to work in the current implementation, for unknown reasons. I suspect this is because if a center of the visualized node is overlapping or within an obstacle, the raycast (the point-to-point collision detection function) doesn’t find the object (oftentimes the insides of geometry are not considered real for such purposes). When these conditions occur, the node is not shuffled and could possibly cause problems with the navigation upon reaching it.</w:t>
      </w:r>
    </w:p>
    <w:p w:rsidR="00ED583B" w:rsidRDefault="00ED583B" w:rsidP="004D0CE6">
      <w:pPr>
        <w:spacing w:after="0" w:line="240" w:lineRule="auto"/>
        <w:jc w:val="both"/>
        <w:rPr>
          <w:rFonts w:ascii="Times New Roman" w:hAnsi="Times New Roman" w:cs="Times New Roman"/>
          <w:sz w:val="20"/>
        </w:rPr>
      </w:pPr>
    </w:p>
    <w:p w:rsidR="00ED583B" w:rsidRPr="00ED583B" w:rsidRDefault="00ED583B" w:rsidP="004D0CE6">
      <w:pPr>
        <w:spacing w:after="0" w:line="240" w:lineRule="auto"/>
        <w:jc w:val="both"/>
        <w:rPr>
          <w:rFonts w:ascii="Times New Roman" w:hAnsi="Times New Roman" w:cs="Times New Roman"/>
          <w:b/>
        </w:rPr>
      </w:pPr>
      <w:r w:rsidRPr="00ED583B">
        <w:rPr>
          <w:rFonts w:ascii="Times New Roman" w:hAnsi="Times New Roman" w:cs="Times New Roman"/>
          <w:b/>
        </w:rPr>
        <w:t>1.2 Additional components</w:t>
      </w:r>
    </w:p>
    <w:p w:rsidR="00ED583B" w:rsidRDefault="00ED583B" w:rsidP="004D0CE6">
      <w:pPr>
        <w:spacing w:after="0" w:line="240" w:lineRule="auto"/>
        <w:jc w:val="both"/>
        <w:rPr>
          <w:rFonts w:ascii="Times New Roman" w:hAnsi="Times New Roman" w:cs="Times New Roman"/>
          <w:sz w:val="20"/>
        </w:rPr>
      </w:pPr>
    </w:p>
    <w:p w:rsidR="00E5585F" w:rsidRDefault="00E5585F" w:rsidP="004D0CE6">
      <w:pPr>
        <w:spacing w:after="0" w:line="240" w:lineRule="auto"/>
        <w:jc w:val="both"/>
        <w:rPr>
          <w:rFonts w:ascii="Times New Roman" w:hAnsi="Times New Roman" w:cs="Times New Roman"/>
          <w:sz w:val="20"/>
        </w:rPr>
      </w:pPr>
      <w:r>
        <w:rPr>
          <w:rFonts w:ascii="Times New Roman" w:hAnsi="Times New Roman" w:cs="Times New Roman"/>
          <w:sz w:val="20"/>
        </w:rPr>
        <w:t xml:space="preserve">Further development was required to allow the user to define the start and end positions for the agent within the simulator. </w:t>
      </w:r>
      <w:r w:rsidR="00D643E3">
        <w:rPr>
          <w:rFonts w:ascii="Times New Roman" w:hAnsi="Times New Roman" w:cs="Times New Roman"/>
          <w:sz w:val="20"/>
        </w:rPr>
        <w:t>To this end, framework was put in place to allow the user to click and drag on the agents and targets in order to reposition them. Originally sliders were implemented for both the x and z axes, but the sliders created issues when it came to moving through the existing obstacles on the map.</w:t>
      </w:r>
    </w:p>
    <w:p w:rsidR="00ED583B" w:rsidRDefault="00ED583B" w:rsidP="004D0CE6">
      <w:pPr>
        <w:spacing w:after="0" w:line="240" w:lineRule="auto"/>
        <w:jc w:val="both"/>
        <w:rPr>
          <w:rFonts w:ascii="Times New Roman" w:hAnsi="Times New Roman" w:cs="Times New Roman"/>
          <w:sz w:val="20"/>
        </w:rPr>
      </w:pPr>
      <w:r>
        <w:rPr>
          <w:rFonts w:ascii="Times New Roman" w:hAnsi="Times New Roman" w:cs="Times New Roman"/>
          <w:sz w:val="20"/>
        </w:rPr>
        <w:t>Several environments were constructed to provide different options for nontrivial navigational trials. The more complex the environment, the longer the building phase takes.</w:t>
      </w:r>
      <w:r w:rsidR="00CE7061">
        <w:rPr>
          <w:rFonts w:ascii="Times New Roman" w:hAnsi="Times New Roman" w:cs="Times New Roman"/>
          <w:sz w:val="20"/>
        </w:rPr>
        <w:t xml:space="preserve"> Complexity of the tree directly increased with increased limitations to long lines of sight.</w:t>
      </w:r>
    </w:p>
    <w:p w:rsidR="002E09D4" w:rsidRDefault="002E09D4" w:rsidP="004D0CE6">
      <w:pPr>
        <w:spacing w:after="0" w:line="240" w:lineRule="auto"/>
        <w:jc w:val="both"/>
        <w:rPr>
          <w:rFonts w:ascii="Times New Roman" w:hAnsi="Times New Roman" w:cs="Times New Roman"/>
          <w:sz w:val="20"/>
        </w:rPr>
      </w:pPr>
      <w:r>
        <w:rPr>
          <w:rFonts w:ascii="Times New Roman" w:hAnsi="Times New Roman" w:cs="Times New Roman"/>
          <w:sz w:val="20"/>
        </w:rPr>
        <w:t>Generated nodes are visualized by small objects displayed to the screen, and the selected path is highlighted once established to demonstrate the functioning algorithm.</w:t>
      </w:r>
      <w:r w:rsidR="002864DD">
        <w:rPr>
          <w:rFonts w:ascii="Times New Roman" w:hAnsi="Times New Roman" w:cs="Times New Roman"/>
          <w:sz w:val="20"/>
        </w:rPr>
        <w:t xml:space="preserve"> When appropriate (as in the case of two or more agents) the nodes are color coded</w:t>
      </w:r>
      <w:r w:rsidR="001F3435">
        <w:rPr>
          <w:rFonts w:ascii="Times New Roman" w:hAnsi="Times New Roman" w:cs="Times New Roman"/>
          <w:sz w:val="20"/>
        </w:rPr>
        <w:t xml:space="preserve"> for ease of identification.</w:t>
      </w:r>
      <w:bookmarkStart w:id="0" w:name="_GoBack"/>
      <w:bookmarkEnd w:id="0"/>
    </w:p>
    <w:p w:rsidR="00ED583B" w:rsidRDefault="00ED583B" w:rsidP="004D0CE6">
      <w:pPr>
        <w:spacing w:after="0" w:line="240" w:lineRule="auto"/>
        <w:jc w:val="both"/>
        <w:rPr>
          <w:rFonts w:ascii="Times New Roman" w:hAnsi="Times New Roman" w:cs="Times New Roman"/>
          <w:sz w:val="20"/>
        </w:rPr>
      </w:pPr>
    </w:p>
    <w:p w:rsidR="00ED583B" w:rsidRDefault="00ED583B" w:rsidP="004D0CE6">
      <w:pPr>
        <w:spacing w:after="0" w:line="240" w:lineRule="auto"/>
        <w:jc w:val="both"/>
        <w:rPr>
          <w:rFonts w:ascii="Times New Roman" w:hAnsi="Times New Roman" w:cs="Times New Roman"/>
          <w:b/>
          <w:sz w:val="24"/>
        </w:rPr>
      </w:pPr>
      <w:r w:rsidRPr="00ED583B">
        <w:rPr>
          <w:rFonts w:ascii="Times New Roman" w:hAnsi="Times New Roman" w:cs="Times New Roman"/>
          <w:b/>
          <w:sz w:val="24"/>
        </w:rPr>
        <w:t>2. Results</w:t>
      </w:r>
    </w:p>
    <w:p w:rsidR="00ED583B" w:rsidRDefault="00ED583B" w:rsidP="004D0CE6">
      <w:pPr>
        <w:spacing w:after="0" w:line="240" w:lineRule="auto"/>
        <w:jc w:val="both"/>
        <w:rPr>
          <w:rFonts w:ascii="Times New Roman" w:hAnsi="Times New Roman" w:cs="Times New Roman"/>
          <w:b/>
          <w:sz w:val="24"/>
        </w:rPr>
      </w:pPr>
    </w:p>
    <w:p w:rsidR="000F378D" w:rsidRPr="008E2D8D" w:rsidRDefault="00ED583B" w:rsidP="004D0CE6">
      <w:pPr>
        <w:spacing w:after="0" w:line="240" w:lineRule="auto"/>
        <w:jc w:val="both"/>
        <w:rPr>
          <w:rFonts w:ascii="Times New Roman" w:hAnsi="Times New Roman" w:cs="Times New Roman"/>
          <w:sz w:val="20"/>
        </w:rPr>
      </w:pPr>
      <w:r w:rsidRPr="008E2D8D">
        <w:rPr>
          <w:rFonts w:ascii="Times New Roman" w:hAnsi="Times New Roman" w:cs="Times New Roman"/>
          <w:sz w:val="20"/>
        </w:rPr>
        <w:t xml:space="preserve">The resulting simulator functions pretty much on point with what I hoped to accomplish. </w:t>
      </w:r>
      <w:r w:rsidR="002E09D4" w:rsidRPr="008E2D8D">
        <w:rPr>
          <w:rFonts w:ascii="Times New Roman" w:hAnsi="Times New Roman" w:cs="Times New Roman"/>
          <w:sz w:val="20"/>
        </w:rPr>
        <w:t xml:space="preserve"> I had struggled before to really grasp the implementation of RRTs </w:t>
      </w:r>
      <w:r w:rsidR="002E09D4" w:rsidRPr="008E2D8D">
        <w:rPr>
          <w:rFonts w:ascii="Times New Roman" w:hAnsi="Times New Roman" w:cs="Times New Roman"/>
          <w:sz w:val="20"/>
        </w:rPr>
        <w:lastRenderedPageBreak/>
        <w:t xml:space="preserve">despite their simplicity. I suspect this difficulty came from the sudden jump from theory to application without </w:t>
      </w:r>
      <w:r w:rsidR="00AC6B83">
        <w:rPr>
          <w:rFonts w:ascii="Times New Roman" w:hAnsi="Times New Roman" w:cs="Times New Roman"/>
          <w:sz w:val="20"/>
        </w:rPr>
        <w:t>much segue, and the additional</w:t>
      </w:r>
    </w:p>
    <w:p w:rsidR="00ED583B" w:rsidRPr="008E2D8D" w:rsidRDefault="00AC6B83" w:rsidP="004D0CE6">
      <w:pPr>
        <w:spacing w:after="0" w:line="240" w:lineRule="auto"/>
        <w:jc w:val="both"/>
        <w:rPr>
          <w:rFonts w:ascii="Times New Roman" w:hAnsi="Times New Roman" w:cs="Times New Roman"/>
          <w:sz w:val="20"/>
        </w:rPr>
      </w:pPr>
      <w:r w:rsidRPr="008E2D8D">
        <w:rPr>
          <w:rFonts w:ascii="Times New Roman" w:hAnsi="Times New Roman" w:cs="Times New Roman"/>
          <w:sz w:val="20"/>
        </w:rPr>
        <w:t>complications</w:t>
      </w:r>
      <w:r w:rsidR="002E09D4" w:rsidRPr="008E2D8D">
        <w:rPr>
          <w:rFonts w:ascii="Times New Roman" w:hAnsi="Times New Roman" w:cs="Times New Roman"/>
          <w:sz w:val="20"/>
        </w:rPr>
        <w:t xml:space="preserve"> of juggling values in MATLAB for controlling robot motion on top of that. Operating in Unity3D, a more familiar environment that let me abstract and separate various control structures and values more easily helped solidify my basic understanding on the core concept greatly.</w:t>
      </w:r>
    </w:p>
    <w:tbl>
      <w:tblPr>
        <w:tblStyle w:val="TableGrid"/>
        <w:tblpPr w:leftFromText="180" w:rightFromText="180" w:vertAnchor="page" w:horzAnchor="margin" w:tblpY="2386"/>
        <w:tblW w:w="4290" w:type="dxa"/>
        <w:tblLook w:val="04A0" w:firstRow="1" w:lastRow="0" w:firstColumn="1" w:lastColumn="0" w:noHBand="0" w:noVBand="1"/>
      </w:tblPr>
      <w:tblGrid>
        <w:gridCol w:w="1430"/>
        <w:gridCol w:w="1430"/>
        <w:gridCol w:w="1430"/>
      </w:tblGrid>
      <w:tr w:rsidR="005E3811" w:rsidTr="005E3811">
        <w:trPr>
          <w:trHeight w:val="278"/>
        </w:trPr>
        <w:tc>
          <w:tcPr>
            <w:tcW w:w="1430" w:type="dxa"/>
          </w:tcPr>
          <w:p w:rsidR="005E3811" w:rsidRDefault="005E3811" w:rsidP="005E3811">
            <w:pPr>
              <w:jc w:val="both"/>
              <w:rPr>
                <w:rFonts w:ascii="Times New Roman" w:hAnsi="Times New Roman" w:cs="Times New Roman"/>
                <w:sz w:val="20"/>
              </w:rPr>
            </w:pPr>
            <w:r>
              <w:rPr>
                <w:rFonts w:ascii="Times New Roman" w:hAnsi="Times New Roman" w:cs="Times New Roman"/>
                <w:sz w:val="20"/>
              </w:rPr>
              <w:t>Map</w:t>
            </w:r>
          </w:p>
        </w:tc>
        <w:tc>
          <w:tcPr>
            <w:tcW w:w="1430" w:type="dxa"/>
          </w:tcPr>
          <w:p w:rsidR="005E3811" w:rsidRDefault="005E3811" w:rsidP="005E3811">
            <w:pPr>
              <w:jc w:val="both"/>
              <w:rPr>
                <w:rFonts w:ascii="Times New Roman" w:hAnsi="Times New Roman" w:cs="Times New Roman"/>
                <w:sz w:val="20"/>
              </w:rPr>
            </w:pPr>
            <w:r>
              <w:rPr>
                <w:rFonts w:ascii="Times New Roman" w:hAnsi="Times New Roman" w:cs="Times New Roman"/>
                <w:sz w:val="20"/>
              </w:rPr>
              <w:t># Nodes</w:t>
            </w:r>
          </w:p>
        </w:tc>
        <w:tc>
          <w:tcPr>
            <w:tcW w:w="1430" w:type="dxa"/>
          </w:tcPr>
          <w:p w:rsidR="005E3811" w:rsidRDefault="005E3811" w:rsidP="005E3811">
            <w:pPr>
              <w:jc w:val="both"/>
              <w:rPr>
                <w:rFonts w:ascii="Times New Roman" w:hAnsi="Times New Roman" w:cs="Times New Roman"/>
                <w:sz w:val="20"/>
              </w:rPr>
            </w:pPr>
            <w:r>
              <w:rPr>
                <w:rFonts w:ascii="Times New Roman" w:hAnsi="Times New Roman" w:cs="Times New Roman"/>
                <w:sz w:val="20"/>
              </w:rPr>
              <w:t>Path Length</w:t>
            </w:r>
          </w:p>
        </w:tc>
      </w:tr>
      <w:tr w:rsidR="005E3811" w:rsidTr="005E3811">
        <w:trPr>
          <w:trHeight w:val="278"/>
        </w:trPr>
        <w:tc>
          <w:tcPr>
            <w:tcW w:w="1430" w:type="dxa"/>
          </w:tcPr>
          <w:p w:rsidR="005E3811" w:rsidRDefault="005E3811" w:rsidP="005E3811">
            <w:pPr>
              <w:jc w:val="both"/>
              <w:rPr>
                <w:rFonts w:ascii="Times New Roman" w:hAnsi="Times New Roman" w:cs="Times New Roman"/>
                <w:sz w:val="20"/>
              </w:rPr>
            </w:pPr>
            <w:r>
              <w:rPr>
                <w:rFonts w:ascii="Times New Roman" w:hAnsi="Times New Roman" w:cs="Times New Roman"/>
                <w:sz w:val="20"/>
              </w:rPr>
              <w:t>Simple</w:t>
            </w:r>
          </w:p>
        </w:tc>
        <w:tc>
          <w:tcPr>
            <w:tcW w:w="1430" w:type="dxa"/>
          </w:tcPr>
          <w:p w:rsidR="005E3811" w:rsidRDefault="005E3811" w:rsidP="005E3811">
            <w:pPr>
              <w:jc w:val="both"/>
              <w:rPr>
                <w:rFonts w:ascii="Times New Roman" w:hAnsi="Times New Roman" w:cs="Times New Roman"/>
                <w:sz w:val="20"/>
              </w:rPr>
            </w:pPr>
            <w:r>
              <w:rPr>
                <w:rFonts w:ascii="Times New Roman" w:hAnsi="Times New Roman" w:cs="Times New Roman"/>
                <w:sz w:val="20"/>
              </w:rPr>
              <w:t>20</w:t>
            </w:r>
          </w:p>
        </w:tc>
        <w:tc>
          <w:tcPr>
            <w:tcW w:w="1430" w:type="dxa"/>
          </w:tcPr>
          <w:p w:rsidR="005E3811" w:rsidRDefault="005E3811" w:rsidP="005E3811">
            <w:pPr>
              <w:jc w:val="both"/>
              <w:rPr>
                <w:rFonts w:ascii="Times New Roman" w:hAnsi="Times New Roman" w:cs="Times New Roman"/>
                <w:sz w:val="20"/>
              </w:rPr>
            </w:pPr>
            <w:r>
              <w:rPr>
                <w:rFonts w:ascii="Times New Roman" w:hAnsi="Times New Roman" w:cs="Times New Roman"/>
                <w:sz w:val="20"/>
              </w:rPr>
              <w:t>9</w:t>
            </w:r>
          </w:p>
        </w:tc>
      </w:tr>
      <w:tr w:rsidR="005E3811" w:rsidTr="005E3811">
        <w:trPr>
          <w:trHeight w:val="278"/>
        </w:trPr>
        <w:tc>
          <w:tcPr>
            <w:tcW w:w="1430" w:type="dxa"/>
          </w:tcPr>
          <w:p w:rsidR="005E3811" w:rsidRDefault="005E3811" w:rsidP="005E3811">
            <w:pPr>
              <w:jc w:val="both"/>
              <w:rPr>
                <w:rFonts w:ascii="Times New Roman" w:hAnsi="Times New Roman" w:cs="Times New Roman"/>
                <w:sz w:val="20"/>
              </w:rPr>
            </w:pPr>
            <w:r>
              <w:rPr>
                <w:rFonts w:ascii="Times New Roman" w:hAnsi="Times New Roman" w:cs="Times New Roman"/>
                <w:sz w:val="20"/>
              </w:rPr>
              <w:t>Complex1</w:t>
            </w:r>
          </w:p>
        </w:tc>
        <w:tc>
          <w:tcPr>
            <w:tcW w:w="1430" w:type="dxa"/>
          </w:tcPr>
          <w:p w:rsidR="005E3811" w:rsidRDefault="005E3811" w:rsidP="005E3811">
            <w:pPr>
              <w:jc w:val="both"/>
              <w:rPr>
                <w:rFonts w:ascii="Times New Roman" w:hAnsi="Times New Roman" w:cs="Times New Roman"/>
                <w:sz w:val="20"/>
              </w:rPr>
            </w:pPr>
            <w:r>
              <w:rPr>
                <w:rFonts w:ascii="Times New Roman" w:hAnsi="Times New Roman" w:cs="Times New Roman"/>
                <w:sz w:val="20"/>
              </w:rPr>
              <w:t>109</w:t>
            </w:r>
          </w:p>
        </w:tc>
        <w:tc>
          <w:tcPr>
            <w:tcW w:w="1430" w:type="dxa"/>
          </w:tcPr>
          <w:p w:rsidR="005E3811" w:rsidRDefault="005E3811" w:rsidP="005E3811">
            <w:pPr>
              <w:jc w:val="both"/>
              <w:rPr>
                <w:rFonts w:ascii="Times New Roman" w:hAnsi="Times New Roman" w:cs="Times New Roman"/>
                <w:sz w:val="20"/>
              </w:rPr>
            </w:pPr>
            <w:r>
              <w:rPr>
                <w:rFonts w:ascii="Times New Roman" w:hAnsi="Times New Roman" w:cs="Times New Roman"/>
                <w:sz w:val="20"/>
              </w:rPr>
              <w:t>10</w:t>
            </w:r>
          </w:p>
        </w:tc>
      </w:tr>
      <w:tr w:rsidR="005E3811" w:rsidTr="005E3811">
        <w:trPr>
          <w:trHeight w:val="278"/>
        </w:trPr>
        <w:tc>
          <w:tcPr>
            <w:tcW w:w="1430" w:type="dxa"/>
          </w:tcPr>
          <w:p w:rsidR="005E3811" w:rsidRDefault="005E3811" w:rsidP="005E3811">
            <w:pPr>
              <w:jc w:val="both"/>
              <w:rPr>
                <w:rFonts w:ascii="Times New Roman" w:hAnsi="Times New Roman" w:cs="Times New Roman"/>
                <w:sz w:val="20"/>
              </w:rPr>
            </w:pPr>
            <w:r>
              <w:rPr>
                <w:rFonts w:ascii="Times New Roman" w:hAnsi="Times New Roman" w:cs="Times New Roman"/>
                <w:sz w:val="20"/>
              </w:rPr>
              <w:t>Complex2</w:t>
            </w:r>
          </w:p>
        </w:tc>
        <w:tc>
          <w:tcPr>
            <w:tcW w:w="1430" w:type="dxa"/>
          </w:tcPr>
          <w:p w:rsidR="005E3811" w:rsidRDefault="005E3811" w:rsidP="005E3811">
            <w:pPr>
              <w:jc w:val="both"/>
              <w:rPr>
                <w:rFonts w:ascii="Times New Roman" w:hAnsi="Times New Roman" w:cs="Times New Roman"/>
                <w:sz w:val="20"/>
              </w:rPr>
            </w:pPr>
            <w:r>
              <w:rPr>
                <w:rFonts w:ascii="Times New Roman" w:hAnsi="Times New Roman" w:cs="Times New Roman"/>
                <w:sz w:val="20"/>
              </w:rPr>
              <w:t>1383</w:t>
            </w:r>
          </w:p>
        </w:tc>
        <w:tc>
          <w:tcPr>
            <w:tcW w:w="1430" w:type="dxa"/>
          </w:tcPr>
          <w:p w:rsidR="005E3811" w:rsidRDefault="005E3811" w:rsidP="005E3811">
            <w:pPr>
              <w:jc w:val="both"/>
              <w:rPr>
                <w:rFonts w:ascii="Times New Roman" w:hAnsi="Times New Roman" w:cs="Times New Roman"/>
                <w:sz w:val="20"/>
              </w:rPr>
            </w:pPr>
            <w:r>
              <w:rPr>
                <w:rFonts w:ascii="Times New Roman" w:hAnsi="Times New Roman" w:cs="Times New Roman"/>
                <w:sz w:val="20"/>
              </w:rPr>
              <w:t>27</w:t>
            </w:r>
          </w:p>
        </w:tc>
      </w:tr>
    </w:tbl>
    <w:p w:rsidR="002E09D4" w:rsidRDefault="00A85C88" w:rsidP="004D0CE6">
      <w:pPr>
        <w:spacing w:after="0" w:line="240" w:lineRule="auto"/>
        <w:jc w:val="both"/>
        <w:rPr>
          <w:rFonts w:ascii="Times New Roman" w:hAnsi="Times New Roman" w:cs="Times New Roman"/>
          <w:sz w:val="20"/>
        </w:rPr>
      </w:pPr>
      <w:r w:rsidRPr="008E2D8D">
        <w:rPr>
          <w:rFonts w:ascii="Times New Roman" w:hAnsi="Times New Roman" w:cs="Times New Roman"/>
          <w:sz w:val="20"/>
        </w:rPr>
        <w:t>Overall,</w:t>
      </w:r>
      <w:r w:rsidR="002E09D4" w:rsidRPr="008E2D8D">
        <w:rPr>
          <w:rFonts w:ascii="Times New Roman" w:hAnsi="Times New Roman" w:cs="Times New Roman"/>
          <w:sz w:val="20"/>
        </w:rPr>
        <w:t xml:space="preserve"> it’s interesting to watch the paths the agents take during each run of a simulation.  Due to the randomness involv</w:t>
      </w:r>
      <w:r w:rsidR="008E2D8D" w:rsidRPr="008E2D8D">
        <w:rPr>
          <w:rFonts w:ascii="Times New Roman" w:hAnsi="Times New Roman" w:cs="Times New Roman"/>
          <w:sz w:val="20"/>
        </w:rPr>
        <w:t xml:space="preserve">ed its possible for incredibly suboptimal paths to be taken, though this occurs rarely. More often than not </w:t>
      </w:r>
      <w:r w:rsidRPr="008E2D8D">
        <w:rPr>
          <w:rFonts w:ascii="Times New Roman" w:hAnsi="Times New Roman" w:cs="Times New Roman"/>
          <w:sz w:val="20"/>
        </w:rPr>
        <w:t>the lack</w:t>
      </w:r>
      <w:r w:rsidR="008E2D8D" w:rsidRPr="008E2D8D">
        <w:rPr>
          <w:rFonts w:ascii="Times New Roman" w:hAnsi="Times New Roman" w:cs="Times New Roman"/>
          <w:sz w:val="20"/>
        </w:rPr>
        <w:t xml:space="preserve"> of optimality comes from the generation of so many unnecessary nodes, rather than the completion of a suboptimal path. That is, in a sense, part of the point of this method however: to uniformly explore the available space to find a solution.</w:t>
      </w:r>
    </w:p>
    <w:p w:rsidR="0078069F" w:rsidRPr="008E2D8D" w:rsidRDefault="0078069F" w:rsidP="004D0CE6">
      <w:pPr>
        <w:spacing w:after="0" w:line="240" w:lineRule="auto"/>
        <w:jc w:val="both"/>
        <w:rPr>
          <w:rFonts w:ascii="Times New Roman" w:hAnsi="Times New Roman" w:cs="Times New Roman"/>
          <w:sz w:val="20"/>
        </w:rPr>
      </w:pPr>
      <w:r>
        <w:rPr>
          <w:rFonts w:ascii="Times New Roman" w:hAnsi="Times New Roman" w:cs="Times New Roman"/>
          <w:sz w:val="20"/>
        </w:rPr>
        <w:t>Additionally, it is worth noting, albeit it trivially, the vast increase in number of nodes created as environments get larger.</w:t>
      </w:r>
    </w:p>
    <w:p w:rsidR="008E2D8D" w:rsidRDefault="008E2D8D" w:rsidP="004D0CE6">
      <w:pPr>
        <w:spacing w:after="0" w:line="240" w:lineRule="auto"/>
        <w:jc w:val="both"/>
        <w:rPr>
          <w:rFonts w:ascii="Times New Roman" w:hAnsi="Times New Roman" w:cs="Times New Roman"/>
          <w:sz w:val="18"/>
        </w:rPr>
      </w:pPr>
    </w:p>
    <w:p w:rsidR="008E2D8D" w:rsidRDefault="008E2D8D" w:rsidP="004D0CE6">
      <w:pPr>
        <w:spacing w:after="0" w:line="240" w:lineRule="auto"/>
        <w:jc w:val="both"/>
        <w:rPr>
          <w:rFonts w:ascii="Times New Roman" w:hAnsi="Times New Roman" w:cs="Times New Roman"/>
          <w:b/>
          <w:sz w:val="24"/>
        </w:rPr>
      </w:pPr>
      <w:r w:rsidRPr="008E2D8D">
        <w:rPr>
          <w:rFonts w:ascii="Times New Roman" w:hAnsi="Times New Roman" w:cs="Times New Roman"/>
          <w:b/>
          <w:sz w:val="24"/>
        </w:rPr>
        <w:t>3. Related Work</w:t>
      </w:r>
    </w:p>
    <w:p w:rsidR="008E2D8D" w:rsidRDefault="008E2D8D" w:rsidP="004D0CE6">
      <w:pPr>
        <w:spacing w:after="0" w:line="240" w:lineRule="auto"/>
        <w:jc w:val="both"/>
        <w:rPr>
          <w:rFonts w:ascii="Times New Roman" w:hAnsi="Times New Roman" w:cs="Times New Roman"/>
          <w:b/>
          <w:sz w:val="24"/>
        </w:rPr>
      </w:pPr>
    </w:p>
    <w:p w:rsidR="008E2D8D" w:rsidRDefault="008E2D8D" w:rsidP="004D0CE6">
      <w:pPr>
        <w:spacing w:after="0" w:line="240" w:lineRule="auto"/>
        <w:jc w:val="both"/>
        <w:rPr>
          <w:rFonts w:ascii="Times New Roman" w:hAnsi="Times New Roman" w:cs="Times New Roman"/>
          <w:sz w:val="20"/>
        </w:rPr>
      </w:pPr>
      <w:r>
        <w:rPr>
          <w:rFonts w:ascii="Times New Roman" w:hAnsi="Times New Roman" w:cs="Times New Roman"/>
          <w:sz w:val="20"/>
        </w:rPr>
        <w:t>While I am certain a fair amount of work has been done regarding RRTs (indeed, LaValle has a great many papers on the subject), there was very little that bore relevancy to my highly-simplified objective. I wish I had felt more comfortable with this subject to push the boundaries of it and explore various perspectives on a topic like this to cobble them together and attempt to cross (even in failing) some profound technical gap, but it was not to be.  In the effort to simplify the problem, exploration of related work went undone. I am not convinced I am any worse off for it.</w:t>
      </w:r>
      <w:r w:rsidR="00A85C88">
        <w:rPr>
          <w:rFonts w:ascii="Times New Roman" w:hAnsi="Times New Roman" w:cs="Times New Roman"/>
          <w:sz w:val="20"/>
        </w:rPr>
        <w:t xml:space="preserve"> My only goal was to understand the rapidly exploring random trees approach and process how it was even remotely efficient or effective at generating paths.</w:t>
      </w:r>
    </w:p>
    <w:p w:rsidR="008E2D8D" w:rsidRDefault="008E2D8D" w:rsidP="004D0CE6">
      <w:pPr>
        <w:spacing w:after="0" w:line="240" w:lineRule="auto"/>
        <w:jc w:val="both"/>
        <w:rPr>
          <w:rFonts w:ascii="Times New Roman" w:hAnsi="Times New Roman" w:cs="Times New Roman"/>
          <w:sz w:val="20"/>
        </w:rPr>
      </w:pPr>
    </w:p>
    <w:p w:rsidR="008E2D8D" w:rsidRDefault="00A85C88" w:rsidP="004D0CE6">
      <w:pPr>
        <w:spacing w:after="0" w:line="240" w:lineRule="auto"/>
        <w:jc w:val="both"/>
        <w:rPr>
          <w:rFonts w:ascii="Times New Roman" w:hAnsi="Times New Roman" w:cs="Times New Roman"/>
          <w:b/>
          <w:sz w:val="24"/>
        </w:rPr>
      </w:pPr>
      <w:r w:rsidRPr="00A85C88">
        <w:rPr>
          <w:rFonts w:ascii="Times New Roman" w:hAnsi="Times New Roman" w:cs="Times New Roman"/>
          <w:b/>
          <w:sz w:val="24"/>
        </w:rPr>
        <w:t>4. Summary</w:t>
      </w:r>
    </w:p>
    <w:p w:rsidR="00A85C88" w:rsidRDefault="00A85C88" w:rsidP="004D0CE6">
      <w:pPr>
        <w:spacing w:after="0" w:line="240" w:lineRule="auto"/>
        <w:jc w:val="both"/>
        <w:rPr>
          <w:rFonts w:ascii="Times New Roman" w:hAnsi="Times New Roman" w:cs="Times New Roman"/>
          <w:b/>
          <w:sz w:val="24"/>
        </w:rPr>
      </w:pPr>
    </w:p>
    <w:p w:rsidR="00A85C88" w:rsidRDefault="00A85C88" w:rsidP="004D0CE6">
      <w:pPr>
        <w:spacing w:after="0" w:line="240" w:lineRule="auto"/>
        <w:jc w:val="both"/>
        <w:rPr>
          <w:rFonts w:ascii="Times New Roman" w:hAnsi="Times New Roman" w:cs="Times New Roman"/>
          <w:sz w:val="20"/>
        </w:rPr>
      </w:pPr>
      <w:r>
        <w:rPr>
          <w:rFonts w:ascii="Times New Roman" w:hAnsi="Times New Roman" w:cs="Times New Roman"/>
          <w:sz w:val="20"/>
        </w:rPr>
        <w:t>To briefly conclude, I built a pathfinding simulator based around LaValle and Kuffner’s Rapidly Exploring Random Trees algorithm [1]. This simulator featured several environments in which one or several agents could be positioned and given goals and left to find their way using the RRT algorithm.</w:t>
      </w:r>
    </w:p>
    <w:p w:rsidR="00A85C88" w:rsidRDefault="00A85C88" w:rsidP="004D0CE6">
      <w:pPr>
        <w:spacing w:after="0" w:line="240" w:lineRule="auto"/>
        <w:jc w:val="both"/>
        <w:rPr>
          <w:rFonts w:ascii="Times New Roman" w:hAnsi="Times New Roman" w:cs="Times New Roman"/>
          <w:sz w:val="20"/>
        </w:rPr>
      </w:pPr>
      <w:r>
        <w:rPr>
          <w:rFonts w:ascii="Times New Roman" w:hAnsi="Times New Roman" w:cs="Times New Roman"/>
          <w:sz w:val="20"/>
        </w:rPr>
        <w:t>While there is little to say about what was done, what remains to be done in future iterations of this simulator is far more interesting. Adding a toolset for building an environment and specifying the number of agents is a strong contender for the next thing to implement. Tackling other continuous pathfinding techniques, or removing the assumption of knowledge about the environment as options for the simulator are also good steps towards expansion. This latter especially would open up a world of research to delve into and discover.</w:t>
      </w:r>
    </w:p>
    <w:p w:rsidR="0078069F" w:rsidRDefault="0078069F" w:rsidP="004D0CE6">
      <w:pPr>
        <w:spacing w:after="0" w:line="240" w:lineRule="auto"/>
        <w:jc w:val="both"/>
        <w:rPr>
          <w:rFonts w:ascii="Times New Roman" w:hAnsi="Times New Roman" w:cs="Times New Roman"/>
          <w:sz w:val="20"/>
        </w:rPr>
      </w:pPr>
    </w:p>
    <w:p w:rsidR="0078069F" w:rsidRPr="0078069F" w:rsidRDefault="0078069F" w:rsidP="0078069F">
      <w:pPr>
        <w:spacing w:after="0" w:line="240" w:lineRule="auto"/>
        <w:jc w:val="both"/>
        <w:rPr>
          <w:rFonts w:ascii="Times New Roman" w:hAnsi="Times New Roman" w:cs="Times New Roman"/>
          <w:b/>
          <w:sz w:val="24"/>
        </w:rPr>
      </w:pPr>
      <w:r w:rsidRPr="0078069F">
        <w:rPr>
          <w:rFonts w:ascii="Times New Roman" w:hAnsi="Times New Roman" w:cs="Times New Roman"/>
          <w:b/>
          <w:sz w:val="24"/>
        </w:rPr>
        <w:t>References</w:t>
      </w:r>
    </w:p>
    <w:p w:rsidR="00464CBC" w:rsidRPr="000E5BDC" w:rsidRDefault="0078069F" w:rsidP="00A47F7B">
      <w:pPr>
        <w:pStyle w:val="ListParagraph"/>
        <w:numPr>
          <w:ilvl w:val="0"/>
          <w:numId w:val="4"/>
        </w:numPr>
        <w:spacing w:after="0" w:line="240" w:lineRule="auto"/>
        <w:jc w:val="both"/>
        <w:rPr>
          <w:rFonts w:ascii="Times New Roman" w:hAnsi="Times New Roman" w:cs="Times New Roman"/>
          <w:sz w:val="20"/>
        </w:rPr>
      </w:pPr>
      <w:r w:rsidRPr="000E5BDC">
        <w:rPr>
          <w:rFonts w:ascii="Times New Roman" w:hAnsi="Times New Roman" w:cs="Times New Roman"/>
          <w:sz w:val="20"/>
        </w:rPr>
        <w:t xml:space="preserve">S. M. LaValle and J. J Kuffner. In B. R. Donald, K. M. Lynch, and D. Rus, editors, </w:t>
      </w:r>
      <w:r w:rsidRPr="000E5BDC">
        <w:rPr>
          <w:rFonts w:ascii="Times New Roman" w:hAnsi="Times New Roman" w:cs="Times New Roman"/>
          <w:i/>
          <w:sz w:val="20"/>
        </w:rPr>
        <w:t>Algorithmic and Computational Robotics: New Directions</w:t>
      </w:r>
      <w:r w:rsidRPr="000E5BDC">
        <w:rPr>
          <w:rFonts w:ascii="Times New Roman" w:hAnsi="Times New Roman" w:cs="Times New Roman"/>
          <w:sz w:val="20"/>
        </w:rPr>
        <w:t>, pages 293-308. A K Peters, Wellesley, MA, 2001.</w:t>
      </w:r>
    </w:p>
    <w:sectPr w:rsidR="00464CBC" w:rsidRPr="000E5BDC" w:rsidSect="00176B4B">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55296"/>
    <w:multiLevelType w:val="hybridMultilevel"/>
    <w:tmpl w:val="310CD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85A85"/>
    <w:multiLevelType w:val="hybridMultilevel"/>
    <w:tmpl w:val="EB32A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377A0"/>
    <w:multiLevelType w:val="hybridMultilevel"/>
    <w:tmpl w:val="91B0B6D0"/>
    <w:lvl w:ilvl="0" w:tplc="90C0A0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3B0AE2"/>
    <w:multiLevelType w:val="hybridMultilevel"/>
    <w:tmpl w:val="7C74D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8C2"/>
    <w:rsid w:val="00026630"/>
    <w:rsid w:val="00075542"/>
    <w:rsid w:val="000E5BDC"/>
    <w:rsid w:val="000F378D"/>
    <w:rsid w:val="00176B4B"/>
    <w:rsid w:val="001F3435"/>
    <w:rsid w:val="00231A41"/>
    <w:rsid w:val="00232D32"/>
    <w:rsid w:val="002864DD"/>
    <w:rsid w:val="002E09D4"/>
    <w:rsid w:val="00464CBC"/>
    <w:rsid w:val="004D0CE6"/>
    <w:rsid w:val="004E2601"/>
    <w:rsid w:val="005D634C"/>
    <w:rsid w:val="005E3811"/>
    <w:rsid w:val="006018AD"/>
    <w:rsid w:val="0070424C"/>
    <w:rsid w:val="0078069F"/>
    <w:rsid w:val="008628C2"/>
    <w:rsid w:val="008E2D8D"/>
    <w:rsid w:val="00A14E6C"/>
    <w:rsid w:val="00A47F7B"/>
    <w:rsid w:val="00A85C88"/>
    <w:rsid w:val="00AC6B83"/>
    <w:rsid w:val="00B94513"/>
    <w:rsid w:val="00CE7061"/>
    <w:rsid w:val="00D06393"/>
    <w:rsid w:val="00D643E3"/>
    <w:rsid w:val="00E525DD"/>
    <w:rsid w:val="00E5585F"/>
    <w:rsid w:val="00ED583B"/>
    <w:rsid w:val="00F56471"/>
    <w:rsid w:val="00FD0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1AB03"/>
  <w15:chartTrackingRefBased/>
  <w15:docId w15:val="{7727BFB9-AA6F-46AF-81CA-3BD8BEE85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28C2"/>
    <w:rPr>
      <w:color w:val="0563C1" w:themeColor="hyperlink"/>
      <w:u w:val="single"/>
    </w:rPr>
  </w:style>
  <w:style w:type="character" w:styleId="Mention">
    <w:name w:val="Mention"/>
    <w:basedOn w:val="DefaultParagraphFont"/>
    <w:uiPriority w:val="99"/>
    <w:semiHidden/>
    <w:unhideWhenUsed/>
    <w:rsid w:val="008628C2"/>
    <w:rPr>
      <w:color w:val="2B579A"/>
      <w:shd w:val="clear" w:color="auto" w:fill="E6E6E6"/>
    </w:rPr>
  </w:style>
  <w:style w:type="paragraph" w:styleId="ListParagraph">
    <w:name w:val="List Paragraph"/>
    <w:basedOn w:val="Normal"/>
    <w:uiPriority w:val="34"/>
    <w:qFormat/>
    <w:rsid w:val="00A47F7B"/>
    <w:pPr>
      <w:ind w:left="720"/>
      <w:contextualSpacing/>
    </w:pPr>
  </w:style>
  <w:style w:type="table" w:styleId="TableGrid">
    <w:name w:val="Table Grid"/>
    <w:basedOn w:val="TableNormal"/>
    <w:uiPriority w:val="39"/>
    <w:rsid w:val="000F37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asermani@gmu.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1581</Words>
  <Characters>9017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Sermania</dc:creator>
  <cp:keywords/>
  <dc:description/>
  <cp:lastModifiedBy>Anthony Sermania</cp:lastModifiedBy>
  <cp:revision>12</cp:revision>
  <cp:lastPrinted>2017-05-12T22:12:00Z</cp:lastPrinted>
  <dcterms:created xsi:type="dcterms:W3CDTF">2017-05-12T20:21:00Z</dcterms:created>
  <dcterms:modified xsi:type="dcterms:W3CDTF">2017-05-14T22:45:00Z</dcterms:modified>
</cp:coreProperties>
</file>