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ECEF" w14:textId="77777777" w:rsidR="00247132" w:rsidRDefault="00000000">
      <w:pPr>
        <w:spacing w:after="0" w:line="259" w:lineRule="auto"/>
        <w:ind w:left="-150" w:right="-340" w:firstLine="0"/>
        <w:jc w:val="left"/>
      </w:pPr>
      <w:r>
        <w:rPr>
          <w:noProof/>
          <w:sz w:val="22"/>
        </w:rPr>
        <mc:AlternateContent>
          <mc:Choice Requires="wpg">
            <w:drawing>
              <wp:inline distT="0" distB="0" distL="0" distR="0" wp14:anchorId="6EDAA55F" wp14:editId="55072A6B">
                <wp:extent cx="5955030" cy="600456"/>
                <wp:effectExtent l="0" t="0" r="0" b="0"/>
                <wp:docPr id="2904" name="Group 2904"/>
                <wp:cNvGraphicFramePr/>
                <a:graphic xmlns:a="http://schemas.openxmlformats.org/drawingml/2006/main">
                  <a:graphicData uri="http://schemas.microsoft.com/office/word/2010/wordprocessingGroup">
                    <wpg:wgp>
                      <wpg:cNvGrpSpPr/>
                      <wpg:grpSpPr>
                        <a:xfrm>
                          <a:off x="0" y="0"/>
                          <a:ext cx="5955030" cy="600456"/>
                          <a:chOff x="0" y="0"/>
                          <a:chExt cx="5955030" cy="600456"/>
                        </a:xfrm>
                      </wpg:grpSpPr>
                      <pic:pic xmlns:pic="http://schemas.openxmlformats.org/drawingml/2006/picture">
                        <pic:nvPicPr>
                          <pic:cNvPr id="148" name="Picture 148"/>
                          <pic:cNvPicPr/>
                        </pic:nvPicPr>
                        <pic:blipFill>
                          <a:blip r:embed="rId5"/>
                          <a:stretch>
                            <a:fillRect/>
                          </a:stretch>
                        </pic:blipFill>
                        <pic:spPr>
                          <a:xfrm>
                            <a:off x="4518660" y="41147"/>
                            <a:ext cx="1436370" cy="514350"/>
                          </a:xfrm>
                          <a:prstGeom prst="rect">
                            <a:avLst/>
                          </a:prstGeom>
                        </pic:spPr>
                      </pic:pic>
                      <pic:pic xmlns:pic="http://schemas.openxmlformats.org/drawingml/2006/picture">
                        <pic:nvPicPr>
                          <pic:cNvPr id="150" name="Picture 150"/>
                          <pic:cNvPicPr/>
                        </pic:nvPicPr>
                        <pic:blipFill>
                          <a:blip r:embed="rId6"/>
                          <a:stretch>
                            <a:fillRect/>
                          </a:stretch>
                        </pic:blipFill>
                        <pic:spPr>
                          <a:xfrm>
                            <a:off x="0" y="0"/>
                            <a:ext cx="1655064" cy="600456"/>
                          </a:xfrm>
                          <a:prstGeom prst="rect">
                            <a:avLst/>
                          </a:prstGeom>
                        </pic:spPr>
                      </pic:pic>
                    </wpg:wgp>
                  </a:graphicData>
                </a:graphic>
              </wp:inline>
            </w:drawing>
          </mc:Choice>
          <mc:Fallback xmlns:a="http://schemas.openxmlformats.org/drawingml/2006/main">
            <w:pict>
              <v:group id="Group 2904" style="width:468.9pt;height:47.28pt;mso-position-horizontal-relative:char;mso-position-vertical-relative:line" coordsize="59550,6004">
                <v:shape id="Picture 148" style="position:absolute;width:14363;height:5143;left:45186;top:411;" filled="f">
                  <v:imagedata r:id="rId7"/>
                </v:shape>
                <v:shape id="Picture 150" style="position:absolute;width:16550;height:6004;left:0;top:0;" filled="f">
                  <v:imagedata r:id="rId8"/>
                </v:shape>
              </v:group>
            </w:pict>
          </mc:Fallback>
        </mc:AlternateContent>
      </w:r>
    </w:p>
    <w:p w14:paraId="260F72E1" w14:textId="77777777" w:rsidR="00247132" w:rsidRDefault="00000000">
      <w:pPr>
        <w:spacing w:after="0" w:line="246" w:lineRule="auto"/>
        <w:ind w:left="3534" w:right="2522" w:hanging="909"/>
        <w:jc w:val="left"/>
      </w:pPr>
      <w:r>
        <w:rPr>
          <w:rFonts w:ascii="Arial" w:eastAsia="Arial" w:hAnsi="Arial" w:cs="Arial"/>
          <w:color w:val="891F29"/>
          <w:sz w:val="28"/>
        </w:rPr>
        <w:t xml:space="preserve">Asignatura: Estadística  </w:t>
      </w:r>
      <w:r>
        <w:rPr>
          <w:rFonts w:ascii="Arial" w:eastAsia="Arial" w:hAnsi="Arial" w:cs="Arial"/>
          <w:i/>
          <w:color w:val="891F29"/>
        </w:rPr>
        <w:t xml:space="preserve">Primer semestre </w:t>
      </w:r>
    </w:p>
    <w:p w14:paraId="39B6E480" w14:textId="77777777" w:rsidR="00247132" w:rsidRDefault="00000000">
      <w:pPr>
        <w:spacing w:after="0" w:line="259" w:lineRule="auto"/>
        <w:jc w:val="center"/>
      </w:pPr>
      <w:r>
        <w:rPr>
          <w:rFonts w:ascii="Arial" w:eastAsia="Arial" w:hAnsi="Arial" w:cs="Arial"/>
          <w:b/>
          <w:i/>
          <w:color w:val="891F29"/>
        </w:rPr>
        <w:t xml:space="preserve">Actividad 1. ¿Por qué necesitamos la estadística?  </w:t>
      </w:r>
    </w:p>
    <w:p w14:paraId="3868D645" w14:textId="77777777" w:rsidR="00247132" w:rsidRDefault="00000000">
      <w:pPr>
        <w:spacing w:after="58" w:line="259" w:lineRule="auto"/>
        <w:ind w:left="0" w:right="0" w:firstLine="0"/>
        <w:jc w:val="left"/>
      </w:pPr>
      <w:r>
        <w:rPr>
          <w:sz w:val="22"/>
        </w:rPr>
        <w:t xml:space="preserve"> </w:t>
      </w:r>
    </w:p>
    <w:p w14:paraId="6362C08C" w14:textId="5E819885" w:rsidR="00561793" w:rsidRDefault="00000000" w:rsidP="00561793">
      <w:pPr>
        <w:ind w:left="-5" w:right="37"/>
      </w:pPr>
      <w:r>
        <w:t xml:space="preserve">Después de haber realizado las lecturas donde se reconoció la utilidad de la estadística en problemas reales. Ahora, es momento de plantear problemas donde reconozca la necesidad de aplicar métodos estadísticos descriptivos e inferenciales. </w:t>
      </w:r>
    </w:p>
    <w:p w14:paraId="3E77470A" w14:textId="77777777" w:rsidR="00247132" w:rsidRDefault="00000000">
      <w:pPr>
        <w:spacing w:after="13" w:line="259" w:lineRule="auto"/>
        <w:ind w:left="0" w:right="0" w:firstLine="0"/>
        <w:jc w:val="left"/>
      </w:pPr>
      <w:r>
        <w:t xml:space="preserve"> </w:t>
      </w:r>
    </w:p>
    <w:p w14:paraId="4BA2BF5E" w14:textId="0F24A847" w:rsidR="00561793" w:rsidRDefault="00000000" w:rsidP="00561793">
      <w:pPr>
        <w:numPr>
          <w:ilvl w:val="0"/>
          <w:numId w:val="1"/>
        </w:numPr>
        <w:ind w:right="37" w:hanging="360"/>
      </w:pPr>
      <w:r>
        <w:t xml:space="preserve">Suponga que lanzamos dos dados balanceados (dados honestos), sea X una variable que resulta de la suma de dos números obtenidos en el lanzamiento. Escriba el espacio muestral del experimento y calcule las probabilidades de cada elemento en el espacio muestral. </w:t>
      </w:r>
    </w:p>
    <w:p w14:paraId="46E5FAB9" w14:textId="77777777" w:rsidR="00561793" w:rsidRPr="00561793" w:rsidRDefault="00561793" w:rsidP="00561793">
      <w:pPr>
        <w:ind w:right="37"/>
        <w:rPr>
          <w:rFonts w:asciiTheme="minorHAnsi" w:hAnsiTheme="minorHAnsi" w:cstheme="minorHAnsi"/>
          <w:b/>
          <w:bCs/>
          <w:color w:val="5B9BD5" w:themeColor="accent5"/>
        </w:rPr>
      </w:pPr>
    </w:p>
    <w:p w14:paraId="1CEE8CD8" w14:textId="3D4484F9" w:rsidR="00561793" w:rsidRPr="00561793" w:rsidRDefault="00561793" w:rsidP="00561793">
      <w:pPr>
        <w:ind w:right="37"/>
        <w:jc w:val="left"/>
        <w:rPr>
          <w:rFonts w:asciiTheme="minorHAnsi" w:hAnsiTheme="minorHAnsi" w:cstheme="minorHAnsi"/>
          <w:b/>
          <w:bCs/>
          <w:color w:val="5B9BD5" w:themeColor="accent5"/>
        </w:rPr>
      </w:pPr>
      <w:r w:rsidRPr="00561793">
        <w:rPr>
          <w:rFonts w:asciiTheme="minorHAnsi" w:hAnsiTheme="minorHAnsi" w:cstheme="minorHAnsi"/>
          <w:b/>
          <w:bCs/>
          <w:color w:val="5B9BD5" w:themeColor="accent5"/>
        </w:rPr>
        <w:t xml:space="preserve">Ω = { </w:t>
      </w:r>
      <w:r>
        <w:rPr>
          <w:rFonts w:asciiTheme="minorHAnsi" w:hAnsiTheme="minorHAnsi" w:cstheme="minorHAnsi"/>
          <w:b/>
          <w:bCs/>
          <w:color w:val="5B9BD5" w:themeColor="accent5"/>
        </w:rPr>
        <w:t xml:space="preserve"> </w:t>
      </w:r>
      <w:r w:rsidRPr="00561793">
        <w:rPr>
          <w:rFonts w:asciiTheme="minorHAnsi" w:hAnsiTheme="minorHAnsi" w:cstheme="minorHAnsi"/>
          <w:b/>
          <w:bCs/>
          <w:color w:val="5B9BD5" w:themeColor="accent5"/>
        </w:rPr>
        <w:t>(1,1), (2,1), (3,1), (4,1), (5,1), (6,1), (1,2), (2,2), (3,2), (4,2), (5,2), (6,2), (1,3), (2,3), (3,3), (4,3), (5,3), (6,3), (1,4), (2,4), (3,4), (4,4), (5,4), (6,4), (1,5), (2,5), (3,5), (4,5), (5,5), (6,5), (1,6), (2,6), (3,6), (4,6), (5,6), (6,6) }</w:t>
      </w:r>
    </w:p>
    <w:p w14:paraId="36EF58DC" w14:textId="1730AF17" w:rsidR="00561793" w:rsidRPr="00561793" w:rsidRDefault="00561793" w:rsidP="00561793">
      <w:pPr>
        <w:ind w:right="37"/>
        <w:jc w:val="left"/>
        <w:rPr>
          <w:rFonts w:asciiTheme="minorHAnsi" w:hAnsiTheme="minorHAnsi" w:cstheme="minorHAnsi"/>
          <w:b/>
          <w:bCs/>
          <w:color w:val="5B9BD5" w:themeColor="accent5"/>
        </w:rPr>
      </w:pPr>
    </w:p>
    <w:p w14:paraId="41B9BD8D" w14:textId="315C7A2F" w:rsidR="00561793" w:rsidRPr="00561793" w:rsidRDefault="00561793" w:rsidP="00561793">
      <w:pPr>
        <w:ind w:right="37"/>
        <w:jc w:val="left"/>
        <w:rPr>
          <w:rFonts w:asciiTheme="minorHAnsi" w:hAnsiTheme="minorHAnsi" w:cstheme="minorHAnsi"/>
          <w:b/>
          <w:bCs/>
          <w:color w:val="5B9BD5" w:themeColor="accent5"/>
        </w:rPr>
      </w:pPr>
      <w:r w:rsidRPr="00561793">
        <w:rPr>
          <w:rFonts w:asciiTheme="minorHAnsi" w:hAnsiTheme="minorHAnsi" w:cstheme="minorHAnsi"/>
          <w:b/>
          <w:bCs/>
          <w:color w:val="5B9BD5" w:themeColor="accent5"/>
        </w:rPr>
        <w:t xml:space="preserve">X </w:t>
      </w:r>
      <w:r w:rsidRPr="00561793">
        <w:rPr>
          <w:rFonts w:ascii="Cambria Math" w:hAnsi="Cambria Math" w:cs="Cambria Math"/>
          <w:b/>
          <w:bCs/>
          <w:color w:val="5B9BD5" w:themeColor="accent5"/>
        </w:rPr>
        <w:t>∈</w:t>
      </w:r>
      <w:r w:rsidRPr="00561793">
        <w:rPr>
          <w:rFonts w:asciiTheme="minorHAnsi" w:hAnsiTheme="minorHAnsi" w:cstheme="minorHAnsi"/>
          <w:b/>
          <w:bCs/>
          <w:color w:val="5B9BD5" w:themeColor="accent5"/>
        </w:rPr>
        <w:t xml:space="preserve"> {2, 3, 4, 5, 6, 7, 8, 9, 10, 11, 12}.</w:t>
      </w:r>
    </w:p>
    <w:p w14:paraId="463B9584" w14:textId="76E3B36E" w:rsidR="00561793" w:rsidRPr="00561793" w:rsidRDefault="00561793" w:rsidP="00561793">
      <w:pPr>
        <w:ind w:right="37"/>
        <w:jc w:val="left"/>
        <w:rPr>
          <w:rFonts w:asciiTheme="minorHAnsi" w:hAnsiTheme="minorHAnsi" w:cstheme="minorHAnsi"/>
          <w:b/>
          <w:bCs/>
          <w:color w:val="5B9BD5" w:themeColor="accent5"/>
        </w:rPr>
      </w:pPr>
    </w:p>
    <w:p w14:paraId="186771EF" w14:textId="4F97F2F5" w:rsidR="00561793" w:rsidRPr="00561793" w:rsidRDefault="00561793" w:rsidP="00561793">
      <w:pPr>
        <w:ind w:right="37"/>
        <w:jc w:val="left"/>
        <w:rPr>
          <w:rFonts w:asciiTheme="minorHAnsi" w:hAnsiTheme="minorHAnsi" w:cstheme="minorHAnsi"/>
          <w:b/>
          <w:bCs/>
          <w:color w:val="5B9BD5" w:themeColor="accent5"/>
        </w:rPr>
      </w:pPr>
      <w:r w:rsidRPr="00561793">
        <w:rPr>
          <w:rFonts w:asciiTheme="minorHAnsi" w:hAnsiTheme="minorHAnsi" w:cstheme="minorHAnsi"/>
          <w:b/>
          <w:bCs/>
          <w:color w:val="5B9BD5" w:themeColor="accent5"/>
        </w:rPr>
        <w:t>P (X = 2) = P ({(1,1)}) = 1/36</w:t>
      </w:r>
    </w:p>
    <w:p w14:paraId="13ECA678" w14:textId="70405720" w:rsidR="00561793" w:rsidRPr="00561793" w:rsidRDefault="00561793" w:rsidP="00561793">
      <w:pPr>
        <w:ind w:right="37"/>
        <w:jc w:val="left"/>
        <w:rPr>
          <w:rFonts w:asciiTheme="minorHAnsi" w:hAnsiTheme="minorHAnsi" w:cstheme="minorHAnsi"/>
          <w:b/>
          <w:bCs/>
          <w:color w:val="5B9BD5" w:themeColor="accent5"/>
          <w:shd w:val="clear" w:color="auto" w:fill="FFFFFF"/>
        </w:rPr>
      </w:pPr>
      <w:r w:rsidRPr="00561793">
        <w:rPr>
          <w:rFonts w:asciiTheme="minorHAnsi" w:hAnsiTheme="minorHAnsi" w:cstheme="minorHAnsi"/>
          <w:b/>
          <w:bCs/>
          <w:color w:val="5B9BD5" w:themeColor="accent5"/>
        </w:rPr>
        <w:t>P (X = 3) = P ({(2,1)}) + P ({(1,2)})  = 2/36</w:t>
      </w:r>
      <w:r w:rsidRPr="00561793">
        <w:rPr>
          <w:rFonts w:asciiTheme="minorHAnsi" w:hAnsiTheme="minorHAnsi" w:cstheme="minorHAnsi"/>
          <w:b/>
          <w:bCs/>
          <w:color w:val="5B9BD5" w:themeColor="accent5"/>
        </w:rPr>
        <w:tab/>
      </w:r>
      <w:r w:rsidRPr="00561793">
        <w:rPr>
          <w:rFonts w:asciiTheme="minorHAnsi" w:hAnsiTheme="minorHAnsi" w:cstheme="minorHAnsi"/>
          <w:b/>
          <w:bCs/>
          <w:color w:val="5B9BD5" w:themeColor="accent5"/>
        </w:rPr>
        <w:tab/>
      </w:r>
      <w:r w:rsidRPr="00561793">
        <w:rPr>
          <w:rFonts w:asciiTheme="minorHAnsi" w:hAnsiTheme="minorHAnsi" w:cstheme="minorHAnsi"/>
          <w:b/>
          <w:bCs/>
          <w:color w:val="5B9BD5" w:themeColor="accent5"/>
        </w:rPr>
        <w:tab/>
      </w:r>
      <w:r w:rsidRPr="00561793">
        <w:rPr>
          <w:rFonts w:asciiTheme="minorHAnsi" w:hAnsiTheme="minorHAnsi" w:cstheme="minorHAnsi"/>
          <w:b/>
          <w:bCs/>
          <w:color w:val="5B9BD5" w:themeColor="accent5"/>
        </w:rPr>
        <w:tab/>
      </w:r>
      <w:r w:rsidRPr="00561793">
        <w:rPr>
          <w:rFonts w:asciiTheme="minorHAnsi" w:hAnsiTheme="minorHAnsi" w:cstheme="minorHAnsi"/>
          <w:b/>
          <w:bCs/>
          <w:color w:val="5B9BD5" w:themeColor="accent5"/>
        </w:rPr>
        <w:tab/>
      </w:r>
      <w:r w:rsidRPr="00561793">
        <w:rPr>
          <w:rFonts w:asciiTheme="minorHAnsi" w:hAnsiTheme="minorHAnsi" w:cstheme="minorHAnsi"/>
          <w:b/>
          <w:bCs/>
          <w:color w:val="5B9BD5" w:themeColor="accent5"/>
          <w:shd w:val="clear" w:color="auto" w:fill="FFFFFF"/>
        </w:rPr>
        <w:t>análogamente…</w:t>
      </w:r>
    </w:p>
    <w:p w14:paraId="13508AE1" w14:textId="1EC26D2C" w:rsidR="00561793" w:rsidRPr="00561793" w:rsidRDefault="00561793" w:rsidP="0093760E">
      <w:pPr>
        <w:ind w:right="37"/>
        <w:jc w:val="left"/>
        <w:rPr>
          <w:rFonts w:asciiTheme="minorHAnsi" w:hAnsiTheme="minorHAnsi" w:cstheme="minorHAnsi"/>
          <w:b/>
          <w:bCs/>
          <w:color w:val="5B9BD5" w:themeColor="accent5"/>
          <w:lang w:val="en-US"/>
        </w:rPr>
      </w:pPr>
      <w:r w:rsidRPr="00561793">
        <w:rPr>
          <w:rFonts w:asciiTheme="minorHAnsi" w:hAnsiTheme="minorHAnsi" w:cstheme="minorHAnsi"/>
          <w:b/>
          <w:bCs/>
          <w:color w:val="5B9BD5" w:themeColor="accent5"/>
          <w:lang w:val="en-US"/>
        </w:rPr>
        <w:t>P (X = 4) = 3/36, P (X = 5) = 4/36, P (X = 6) = 5/36, P (X = 7) = 6/36, P (X = 8) = 5/36,</w:t>
      </w:r>
      <w:r w:rsidRPr="00561793">
        <w:rPr>
          <w:rFonts w:asciiTheme="minorHAnsi" w:hAnsiTheme="minorHAnsi" w:cstheme="minorHAnsi"/>
          <w:b/>
          <w:bCs/>
          <w:color w:val="5B9BD5" w:themeColor="accent5"/>
          <w:lang w:val="en-US"/>
        </w:rPr>
        <w:br/>
        <w:t xml:space="preserve">P (X = 9) = </w:t>
      </w:r>
      <w:r w:rsidR="0093760E">
        <w:rPr>
          <w:rFonts w:asciiTheme="minorHAnsi" w:hAnsiTheme="minorHAnsi" w:cstheme="minorHAnsi"/>
          <w:b/>
          <w:bCs/>
          <w:color w:val="5B9BD5" w:themeColor="accent5"/>
          <w:lang w:val="en-US"/>
        </w:rPr>
        <w:t>4</w:t>
      </w:r>
      <w:r w:rsidRPr="00561793">
        <w:rPr>
          <w:rFonts w:asciiTheme="minorHAnsi" w:hAnsiTheme="minorHAnsi" w:cstheme="minorHAnsi"/>
          <w:b/>
          <w:bCs/>
          <w:color w:val="5B9BD5" w:themeColor="accent5"/>
          <w:lang w:val="en-US"/>
        </w:rPr>
        <w:t xml:space="preserve">/36, P (X = </w:t>
      </w:r>
      <w:r w:rsidR="0093760E">
        <w:rPr>
          <w:rFonts w:asciiTheme="minorHAnsi" w:hAnsiTheme="minorHAnsi" w:cstheme="minorHAnsi"/>
          <w:b/>
          <w:bCs/>
          <w:color w:val="5B9BD5" w:themeColor="accent5"/>
          <w:lang w:val="en-US"/>
        </w:rPr>
        <w:t>10</w:t>
      </w:r>
      <w:r w:rsidRPr="00561793">
        <w:rPr>
          <w:rFonts w:asciiTheme="minorHAnsi" w:hAnsiTheme="minorHAnsi" w:cstheme="minorHAnsi"/>
          <w:b/>
          <w:bCs/>
          <w:color w:val="5B9BD5" w:themeColor="accent5"/>
          <w:lang w:val="en-US"/>
        </w:rPr>
        <w:t>) = 3/</w:t>
      </w:r>
      <w:proofErr w:type="gramStart"/>
      <w:r w:rsidRPr="00561793">
        <w:rPr>
          <w:rFonts w:asciiTheme="minorHAnsi" w:hAnsiTheme="minorHAnsi" w:cstheme="minorHAnsi"/>
          <w:b/>
          <w:bCs/>
          <w:color w:val="5B9BD5" w:themeColor="accent5"/>
          <w:lang w:val="en-US"/>
        </w:rPr>
        <w:t>36,</w:t>
      </w:r>
      <w:r w:rsidR="0093760E">
        <w:rPr>
          <w:rFonts w:asciiTheme="minorHAnsi" w:hAnsiTheme="minorHAnsi" w:cstheme="minorHAnsi"/>
          <w:b/>
          <w:bCs/>
          <w:color w:val="5B9BD5" w:themeColor="accent5"/>
          <w:lang w:val="en-US"/>
        </w:rPr>
        <w:t xml:space="preserve"> </w:t>
      </w:r>
      <w:r w:rsidR="0093760E" w:rsidRPr="00561793">
        <w:rPr>
          <w:rFonts w:asciiTheme="minorHAnsi" w:hAnsiTheme="minorHAnsi" w:cstheme="minorHAnsi"/>
          <w:b/>
          <w:bCs/>
          <w:color w:val="5B9BD5" w:themeColor="accent5"/>
          <w:lang w:val="en-US"/>
        </w:rPr>
        <w:t xml:space="preserve"> P</w:t>
      </w:r>
      <w:proofErr w:type="gramEnd"/>
      <w:r w:rsidR="0093760E" w:rsidRPr="00561793">
        <w:rPr>
          <w:rFonts w:asciiTheme="minorHAnsi" w:hAnsiTheme="minorHAnsi" w:cstheme="minorHAnsi"/>
          <w:b/>
          <w:bCs/>
          <w:color w:val="5B9BD5" w:themeColor="accent5"/>
          <w:lang w:val="en-US"/>
        </w:rPr>
        <w:t xml:space="preserve"> (X = </w:t>
      </w:r>
      <w:r w:rsidR="0093760E">
        <w:rPr>
          <w:rFonts w:asciiTheme="minorHAnsi" w:hAnsiTheme="minorHAnsi" w:cstheme="minorHAnsi"/>
          <w:b/>
          <w:bCs/>
          <w:color w:val="5B9BD5" w:themeColor="accent5"/>
          <w:lang w:val="en-US"/>
        </w:rPr>
        <w:t>11</w:t>
      </w:r>
      <w:r w:rsidR="0093760E" w:rsidRPr="00561793">
        <w:rPr>
          <w:rFonts w:asciiTheme="minorHAnsi" w:hAnsiTheme="minorHAnsi" w:cstheme="minorHAnsi"/>
          <w:b/>
          <w:bCs/>
          <w:color w:val="5B9BD5" w:themeColor="accent5"/>
          <w:lang w:val="en-US"/>
        </w:rPr>
        <w:t xml:space="preserve">) = </w:t>
      </w:r>
      <w:r w:rsidR="0093760E">
        <w:rPr>
          <w:rFonts w:asciiTheme="minorHAnsi" w:hAnsiTheme="minorHAnsi" w:cstheme="minorHAnsi"/>
          <w:b/>
          <w:bCs/>
          <w:color w:val="5B9BD5" w:themeColor="accent5"/>
          <w:lang w:val="en-US"/>
        </w:rPr>
        <w:t>2</w:t>
      </w:r>
      <w:r w:rsidR="0093760E" w:rsidRPr="00561793">
        <w:rPr>
          <w:rFonts w:asciiTheme="minorHAnsi" w:hAnsiTheme="minorHAnsi" w:cstheme="minorHAnsi"/>
          <w:b/>
          <w:bCs/>
          <w:color w:val="5B9BD5" w:themeColor="accent5"/>
          <w:lang w:val="en-US"/>
        </w:rPr>
        <w:t>/36,</w:t>
      </w:r>
      <w:r w:rsidR="0093760E">
        <w:rPr>
          <w:rFonts w:asciiTheme="minorHAnsi" w:hAnsiTheme="minorHAnsi" w:cstheme="minorHAnsi"/>
          <w:b/>
          <w:bCs/>
          <w:color w:val="5B9BD5" w:themeColor="accent5"/>
          <w:lang w:val="en-US"/>
        </w:rPr>
        <w:t xml:space="preserve"> </w:t>
      </w:r>
      <w:r w:rsidR="0093760E" w:rsidRPr="00561793">
        <w:rPr>
          <w:rFonts w:asciiTheme="minorHAnsi" w:hAnsiTheme="minorHAnsi" w:cstheme="minorHAnsi"/>
          <w:b/>
          <w:bCs/>
          <w:color w:val="5B9BD5" w:themeColor="accent5"/>
          <w:lang w:val="en-US"/>
        </w:rPr>
        <w:t xml:space="preserve">, P (X = </w:t>
      </w:r>
      <w:r w:rsidR="0093760E">
        <w:rPr>
          <w:rFonts w:asciiTheme="minorHAnsi" w:hAnsiTheme="minorHAnsi" w:cstheme="minorHAnsi"/>
          <w:b/>
          <w:bCs/>
          <w:color w:val="5B9BD5" w:themeColor="accent5"/>
          <w:lang w:val="en-US"/>
        </w:rPr>
        <w:t>12</w:t>
      </w:r>
      <w:r w:rsidR="0093760E" w:rsidRPr="00561793">
        <w:rPr>
          <w:rFonts w:asciiTheme="minorHAnsi" w:hAnsiTheme="minorHAnsi" w:cstheme="minorHAnsi"/>
          <w:b/>
          <w:bCs/>
          <w:color w:val="5B9BD5" w:themeColor="accent5"/>
          <w:lang w:val="en-US"/>
        </w:rPr>
        <w:t xml:space="preserve">) = </w:t>
      </w:r>
      <w:r w:rsidR="0093760E">
        <w:rPr>
          <w:rFonts w:asciiTheme="minorHAnsi" w:hAnsiTheme="minorHAnsi" w:cstheme="minorHAnsi"/>
          <w:b/>
          <w:bCs/>
          <w:color w:val="5B9BD5" w:themeColor="accent5"/>
          <w:lang w:val="en-US"/>
        </w:rPr>
        <w:t>1</w:t>
      </w:r>
      <w:r w:rsidR="0093760E" w:rsidRPr="00561793">
        <w:rPr>
          <w:rFonts w:asciiTheme="minorHAnsi" w:hAnsiTheme="minorHAnsi" w:cstheme="minorHAnsi"/>
          <w:b/>
          <w:bCs/>
          <w:color w:val="5B9BD5" w:themeColor="accent5"/>
          <w:lang w:val="en-US"/>
        </w:rPr>
        <w:t>/36</w:t>
      </w:r>
    </w:p>
    <w:p w14:paraId="24130DD7" w14:textId="77777777" w:rsidR="00247132" w:rsidRPr="00561793" w:rsidRDefault="00000000">
      <w:pPr>
        <w:spacing w:after="13" w:line="259" w:lineRule="auto"/>
        <w:ind w:left="360" w:right="0" w:firstLine="0"/>
        <w:jc w:val="left"/>
        <w:rPr>
          <w:lang w:val="en-US"/>
        </w:rPr>
      </w:pPr>
      <w:r w:rsidRPr="00561793">
        <w:rPr>
          <w:lang w:val="en-US"/>
        </w:rPr>
        <w:t xml:space="preserve"> </w:t>
      </w:r>
    </w:p>
    <w:p w14:paraId="0A06AA21" w14:textId="77777777" w:rsidR="00247132" w:rsidRDefault="00000000">
      <w:pPr>
        <w:numPr>
          <w:ilvl w:val="0"/>
          <w:numId w:val="1"/>
        </w:numPr>
        <w:ind w:right="37" w:hanging="360"/>
      </w:pPr>
      <w:r>
        <w:t xml:space="preserve">Utilizando la información del siguiente ejemplo: </w:t>
      </w:r>
    </w:p>
    <w:p w14:paraId="3CB97BBC" w14:textId="77777777" w:rsidR="00247132" w:rsidRPr="00561793" w:rsidRDefault="00000000">
      <w:pPr>
        <w:spacing w:after="13" w:line="229" w:lineRule="auto"/>
        <w:ind w:left="-5" w:right="1"/>
        <w:jc w:val="left"/>
        <w:rPr>
          <w:lang w:val="en-US"/>
        </w:rPr>
      </w:pPr>
      <w:r>
        <w:rPr>
          <w:i/>
        </w:rPr>
        <w:t xml:space="preserve">Pensemos en el experimento de lanzar tres volados con una moneda honesta y que- remos calcular la probabilidad de que el número de águilas sea k, obviamente k </w:t>
      </w:r>
      <w:r>
        <w:rPr>
          <w:noProof/>
        </w:rPr>
        <w:drawing>
          <wp:inline distT="0" distB="0" distL="0" distR="0" wp14:anchorId="0EF31CEC" wp14:editId="1FA9393E">
            <wp:extent cx="97536" cy="91440"/>
            <wp:effectExtent l="0" t="0" r="0" b="0"/>
            <wp:docPr id="2901" name="Picture 2901"/>
            <wp:cNvGraphicFramePr/>
            <a:graphic xmlns:a="http://schemas.openxmlformats.org/drawingml/2006/main">
              <a:graphicData uri="http://schemas.openxmlformats.org/drawingml/2006/picture">
                <pic:pic xmlns:pic="http://schemas.openxmlformats.org/drawingml/2006/picture">
                  <pic:nvPicPr>
                    <pic:cNvPr id="2901" name="Picture 2901"/>
                    <pic:cNvPicPr/>
                  </pic:nvPicPr>
                  <pic:blipFill>
                    <a:blip r:embed="rId9"/>
                    <a:stretch>
                      <a:fillRect/>
                    </a:stretch>
                  </pic:blipFill>
                  <pic:spPr>
                    <a:xfrm>
                      <a:off x="0" y="0"/>
                      <a:ext cx="97536" cy="91440"/>
                    </a:xfrm>
                    <a:prstGeom prst="rect">
                      <a:avLst/>
                    </a:prstGeom>
                  </pic:spPr>
                </pic:pic>
              </a:graphicData>
            </a:graphic>
          </wp:inline>
        </w:drawing>
      </w:r>
      <w:r>
        <w:rPr>
          <w:i/>
        </w:rPr>
        <w:t xml:space="preserve"> {</w:t>
      </w:r>
      <w:r>
        <w:t>0</w:t>
      </w:r>
      <w:r>
        <w:rPr>
          <w:i/>
        </w:rPr>
        <w:t xml:space="preserve">, </w:t>
      </w:r>
      <w:r>
        <w:t>1</w:t>
      </w:r>
      <w:r>
        <w:rPr>
          <w:i/>
        </w:rPr>
        <w:t xml:space="preserve">, </w:t>
      </w:r>
      <w:r>
        <w:t>2</w:t>
      </w:r>
      <w:r>
        <w:rPr>
          <w:i/>
        </w:rPr>
        <w:t xml:space="preserve">, </w:t>
      </w:r>
      <w:r>
        <w:t>3</w:t>
      </w:r>
      <w:r>
        <w:rPr>
          <w:i/>
        </w:rPr>
        <w:t xml:space="preserve">}. </w:t>
      </w:r>
      <w:proofErr w:type="spellStart"/>
      <w:r w:rsidRPr="00561793">
        <w:rPr>
          <w:i/>
          <w:lang w:val="en-US"/>
        </w:rPr>
        <w:t>Entonces</w:t>
      </w:r>
      <w:proofErr w:type="spellEnd"/>
      <w:r w:rsidRPr="00561793">
        <w:rPr>
          <w:i/>
          <w:lang w:val="en-US"/>
        </w:rPr>
        <w:t xml:space="preserve"> </w:t>
      </w:r>
      <w:proofErr w:type="spellStart"/>
      <w:r w:rsidRPr="00561793">
        <w:rPr>
          <w:i/>
          <w:lang w:val="en-US"/>
        </w:rPr>
        <w:t>nuestro</w:t>
      </w:r>
      <w:proofErr w:type="spellEnd"/>
      <w:r w:rsidRPr="00561793">
        <w:rPr>
          <w:i/>
          <w:lang w:val="en-US"/>
        </w:rPr>
        <w:t xml:space="preserve"> </w:t>
      </w:r>
      <w:proofErr w:type="spellStart"/>
      <w:r w:rsidRPr="00561793">
        <w:rPr>
          <w:i/>
          <w:lang w:val="en-US"/>
        </w:rPr>
        <w:t>espacio</w:t>
      </w:r>
      <w:proofErr w:type="spellEnd"/>
      <w:r w:rsidRPr="00561793">
        <w:rPr>
          <w:i/>
          <w:lang w:val="en-US"/>
        </w:rPr>
        <w:t xml:space="preserve"> </w:t>
      </w:r>
      <w:proofErr w:type="spellStart"/>
      <w:r w:rsidRPr="00561793">
        <w:rPr>
          <w:i/>
          <w:lang w:val="en-US"/>
        </w:rPr>
        <w:t>muestral</w:t>
      </w:r>
      <w:proofErr w:type="spellEnd"/>
      <w:r w:rsidRPr="00561793">
        <w:rPr>
          <w:i/>
          <w:lang w:val="en-US"/>
        </w:rPr>
        <w:t xml:space="preserve"> </w:t>
      </w:r>
      <w:proofErr w:type="spellStart"/>
      <w:r w:rsidRPr="00561793">
        <w:rPr>
          <w:i/>
          <w:lang w:val="en-US"/>
        </w:rPr>
        <w:t>será</w:t>
      </w:r>
      <w:proofErr w:type="spellEnd"/>
      <w:r w:rsidRPr="00561793">
        <w:rPr>
          <w:i/>
          <w:lang w:val="en-US"/>
        </w:rPr>
        <w:t>:</w:t>
      </w:r>
      <w:r w:rsidRPr="00561793">
        <w:rPr>
          <w:lang w:val="en-US"/>
        </w:rPr>
        <w:t xml:space="preserve"> </w:t>
      </w:r>
    </w:p>
    <w:p w14:paraId="32CC9EEC" w14:textId="77777777" w:rsidR="00247132" w:rsidRPr="00561793" w:rsidRDefault="00000000">
      <w:pPr>
        <w:spacing w:after="0" w:line="259" w:lineRule="auto"/>
        <w:ind w:left="0" w:right="0" w:firstLine="0"/>
        <w:jc w:val="left"/>
        <w:rPr>
          <w:lang w:val="en-US"/>
        </w:rPr>
      </w:pPr>
      <w:r w:rsidRPr="00561793">
        <w:rPr>
          <w:lang w:val="en-US"/>
        </w:rPr>
        <w:t xml:space="preserve"> </w:t>
      </w:r>
    </w:p>
    <w:p w14:paraId="6EF987C4" w14:textId="77777777" w:rsidR="00247132" w:rsidRPr="00561793" w:rsidRDefault="00000000">
      <w:pPr>
        <w:spacing w:after="0" w:line="259" w:lineRule="auto"/>
        <w:ind w:left="0" w:right="0" w:firstLine="0"/>
        <w:jc w:val="left"/>
        <w:rPr>
          <w:lang w:val="en-US"/>
        </w:rPr>
      </w:pPr>
      <w:r w:rsidRPr="00561793">
        <w:rPr>
          <w:lang w:val="en-US"/>
        </w:rPr>
        <w:t xml:space="preserve"> </w:t>
      </w:r>
    </w:p>
    <w:p w14:paraId="75DA67B4" w14:textId="77777777" w:rsidR="00247132" w:rsidRPr="00561793" w:rsidRDefault="00000000">
      <w:pPr>
        <w:spacing w:after="0" w:line="259" w:lineRule="auto"/>
        <w:ind w:left="0" w:right="48" w:firstLine="0"/>
        <w:jc w:val="center"/>
        <w:rPr>
          <w:lang w:val="en-US"/>
        </w:rPr>
      </w:pPr>
      <w:r w:rsidRPr="00561793">
        <w:rPr>
          <w:lang w:val="en-US"/>
        </w:rPr>
        <w:t xml:space="preserve">Ω = </w:t>
      </w:r>
      <w:r w:rsidRPr="00561793">
        <w:rPr>
          <w:i/>
          <w:lang w:val="en-US"/>
        </w:rPr>
        <w:t>{</w:t>
      </w:r>
      <w:r w:rsidRPr="00561793">
        <w:rPr>
          <w:lang w:val="en-US"/>
        </w:rPr>
        <w:t>(</w:t>
      </w:r>
      <w:r w:rsidRPr="00561793">
        <w:rPr>
          <w:i/>
          <w:lang w:val="en-US"/>
        </w:rPr>
        <w:t>a, a, a</w:t>
      </w:r>
      <w:r w:rsidRPr="00561793">
        <w:rPr>
          <w:lang w:val="en-US"/>
        </w:rPr>
        <w:t>)</w:t>
      </w:r>
      <w:r w:rsidRPr="00561793">
        <w:rPr>
          <w:i/>
          <w:lang w:val="en-US"/>
        </w:rPr>
        <w:t xml:space="preserve">, </w:t>
      </w:r>
      <w:r w:rsidRPr="00561793">
        <w:rPr>
          <w:lang w:val="en-US"/>
        </w:rPr>
        <w:t>(</w:t>
      </w:r>
      <w:r w:rsidRPr="00561793">
        <w:rPr>
          <w:i/>
          <w:lang w:val="en-US"/>
        </w:rPr>
        <w:t>a, a, s</w:t>
      </w:r>
      <w:r w:rsidRPr="00561793">
        <w:rPr>
          <w:lang w:val="en-US"/>
        </w:rPr>
        <w:t>)</w:t>
      </w:r>
      <w:r w:rsidRPr="00561793">
        <w:rPr>
          <w:i/>
          <w:lang w:val="en-US"/>
        </w:rPr>
        <w:t xml:space="preserve">, </w:t>
      </w:r>
      <w:r w:rsidRPr="00561793">
        <w:rPr>
          <w:lang w:val="en-US"/>
        </w:rPr>
        <w:t>(</w:t>
      </w:r>
      <w:r w:rsidRPr="00561793">
        <w:rPr>
          <w:i/>
          <w:lang w:val="en-US"/>
        </w:rPr>
        <w:t>a, s, a</w:t>
      </w:r>
      <w:r w:rsidRPr="00561793">
        <w:rPr>
          <w:lang w:val="en-US"/>
        </w:rPr>
        <w:t>)</w:t>
      </w:r>
      <w:r w:rsidRPr="00561793">
        <w:rPr>
          <w:i/>
          <w:lang w:val="en-US"/>
        </w:rPr>
        <w:t xml:space="preserve">, </w:t>
      </w:r>
      <w:r w:rsidRPr="00561793">
        <w:rPr>
          <w:lang w:val="en-US"/>
        </w:rPr>
        <w:t>(</w:t>
      </w:r>
      <w:r w:rsidRPr="00561793">
        <w:rPr>
          <w:i/>
          <w:lang w:val="en-US"/>
        </w:rPr>
        <w:t>s, a, a</w:t>
      </w:r>
      <w:r w:rsidRPr="00561793">
        <w:rPr>
          <w:lang w:val="en-US"/>
        </w:rPr>
        <w:t>)</w:t>
      </w:r>
      <w:r w:rsidRPr="00561793">
        <w:rPr>
          <w:i/>
          <w:lang w:val="en-US"/>
        </w:rPr>
        <w:t xml:space="preserve">, </w:t>
      </w:r>
      <w:r w:rsidRPr="00561793">
        <w:rPr>
          <w:lang w:val="en-US"/>
        </w:rPr>
        <w:t>(</w:t>
      </w:r>
      <w:r w:rsidRPr="00561793">
        <w:rPr>
          <w:i/>
          <w:lang w:val="en-US"/>
        </w:rPr>
        <w:t>s, s, a</w:t>
      </w:r>
      <w:r w:rsidRPr="00561793">
        <w:rPr>
          <w:lang w:val="en-US"/>
        </w:rPr>
        <w:t>)</w:t>
      </w:r>
      <w:r w:rsidRPr="00561793">
        <w:rPr>
          <w:i/>
          <w:lang w:val="en-US"/>
        </w:rPr>
        <w:t xml:space="preserve">, </w:t>
      </w:r>
      <w:r w:rsidRPr="00561793">
        <w:rPr>
          <w:lang w:val="en-US"/>
        </w:rPr>
        <w:t>(</w:t>
      </w:r>
      <w:r w:rsidRPr="00561793">
        <w:rPr>
          <w:i/>
          <w:lang w:val="en-US"/>
        </w:rPr>
        <w:t>s, a, s</w:t>
      </w:r>
      <w:r w:rsidRPr="00561793">
        <w:rPr>
          <w:lang w:val="en-US"/>
        </w:rPr>
        <w:t>)</w:t>
      </w:r>
      <w:r w:rsidRPr="00561793">
        <w:rPr>
          <w:i/>
          <w:lang w:val="en-US"/>
        </w:rPr>
        <w:t xml:space="preserve">, </w:t>
      </w:r>
      <w:r w:rsidRPr="00561793">
        <w:rPr>
          <w:lang w:val="en-US"/>
        </w:rPr>
        <w:t>(</w:t>
      </w:r>
      <w:r w:rsidRPr="00561793">
        <w:rPr>
          <w:i/>
          <w:lang w:val="en-US"/>
        </w:rPr>
        <w:t>a, s, s</w:t>
      </w:r>
      <w:r w:rsidRPr="00561793">
        <w:rPr>
          <w:lang w:val="en-US"/>
        </w:rPr>
        <w:t>)</w:t>
      </w:r>
      <w:r w:rsidRPr="00561793">
        <w:rPr>
          <w:i/>
          <w:lang w:val="en-US"/>
        </w:rPr>
        <w:t xml:space="preserve">, </w:t>
      </w:r>
      <w:r w:rsidRPr="00561793">
        <w:rPr>
          <w:lang w:val="en-US"/>
        </w:rPr>
        <w:t>(</w:t>
      </w:r>
      <w:r w:rsidRPr="00561793">
        <w:rPr>
          <w:i/>
          <w:lang w:val="en-US"/>
        </w:rPr>
        <w:t>s, s, s</w:t>
      </w:r>
      <w:r w:rsidRPr="00561793">
        <w:rPr>
          <w:lang w:val="en-US"/>
        </w:rPr>
        <w:t>)</w:t>
      </w:r>
      <w:r w:rsidRPr="00561793">
        <w:rPr>
          <w:i/>
          <w:lang w:val="en-US"/>
        </w:rPr>
        <w:t>}</w:t>
      </w:r>
      <w:r w:rsidRPr="00561793">
        <w:rPr>
          <w:lang w:val="en-US"/>
        </w:rPr>
        <w:t xml:space="preserve"> </w:t>
      </w:r>
    </w:p>
    <w:p w14:paraId="56C96E2F" w14:textId="77777777" w:rsidR="00247132" w:rsidRPr="00561793" w:rsidRDefault="00000000">
      <w:pPr>
        <w:spacing w:after="0" w:line="259" w:lineRule="auto"/>
        <w:ind w:left="0" w:right="0" w:firstLine="0"/>
        <w:jc w:val="left"/>
        <w:rPr>
          <w:lang w:val="en-US"/>
        </w:rPr>
      </w:pPr>
      <w:r w:rsidRPr="00561793">
        <w:rPr>
          <w:lang w:val="en-US"/>
        </w:rPr>
        <w:t xml:space="preserve"> </w:t>
      </w:r>
    </w:p>
    <w:p w14:paraId="0894DC6A" w14:textId="77777777" w:rsidR="00247132" w:rsidRDefault="00000000">
      <w:pPr>
        <w:spacing w:after="13" w:line="229" w:lineRule="auto"/>
        <w:ind w:left="-5" w:right="1"/>
        <w:jc w:val="left"/>
      </w:pPr>
      <w:r>
        <w:rPr>
          <w:i/>
        </w:rPr>
        <w:t xml:space="preserve">Luego, definamos una variable X como el número de águilas en los tres volados. Entonces el rango de la variable aleatoria, o los valores que puede tomar son X </w:t>
      </w:r>
      <w:r>
        <w:rPr>
          <w:noProof/>
        </w:rPr>
        <w:drawing>
          <wp:inline distT="0" distB="0" distL="0" distR="0" wp14:anchorId="3A05B925" wp14:editId="089C8E12">
            <wp:extent cx="97536" cy="94488"/>
            <wp:effectExtent l="0" t="0" r="0" b="0"/>
            <wp:docPr id="2902" name="Picture 2902"/>
            <wp:cNvGraphicFramePr/>
            <a:graphic xmlns:a="http://schemas.openxmlformats.org/drawingml/2006/main">
              <a:graphicData uri="http://schemas.openxmlformats.org/drawingml/2006/picture">
                <pic:pic xmlns:pic="http://schemas.openxmlformats.org/drawingml/2006/picture">
                  <pic:nvPicPr>
                    <pic:cNvPr id="2902" name="Picture 2902"/>
                    <pic:cNvPicPr/>
                  </pic:nvPicPr>
                  <pic:blipFill>
                    <a:blip r:embed="rId10"/>
                    <a:stretch>
                      <a:fillRect/>
                    </a:stretch>
                  </pic:blipFill>
                  <pic:spPr>
                    <a:xfrm>
                      <a:off x="0" y="0"/>
                      <a:ext cx="97536" cy="94488"/>
                    </a:xfrm>
                    <a:prstGeom prst="rect">
                      <a:avLst/>
                    </a:prstGeom>
                  </pic:spPr>
                </pic:pic>
              </a:graphicData>
            </a:graphic>
          </wp:inline>
        </w:drawing>
      </w:r>
      <w:r>
        <w:rPr>
          <w:i/>
        </w:rPr>
        <w:t xml:space="preserve"> {</w:t>
      </w:r>
      <w:r>
        <w:t>0</w:t>
      </w:r>
      <w:r>
        <w:rPr>
          <w:i/>
        </w:rPr>
        <w:t xml:space="preserve">, </w:t>
      </w:r>
      <w:r>
        <w:t>1</w:t>
      </w:r>
      <w:r>
        <w:rPr>
          <w:i/>
        </w:rPr>
        <w:t xml:space="preserve">, </w:t>
      </w:r>
      <w:r>
        <w:t>2</w:t>
      </w:r>
      <w:r>
        <w:rPr>
          <w:i/>
        </w:rPr>
        <w:t xml:space="preserve">, </w:t>
      </w:r>
      <w:r>
        <w:t>3</w:t>
      </w:r>
      <w:r>
        <w:rPr>
          <w:i/>
        </w:rPr>
        <w:t xml:space="preserve">}. Y las probabilidades de cada valor es: </w:t>
      </w:r>
    </w:p>
    <w:p w14:paraId="51D89218" w14:textId="77777777" w:rsidR="00247132" w:rsidRDefault="00000000">
      <w:pPr>
        <w:spacing w:after="0" w:line="259" w:lineRule="auto"/>
        <w:ind w:left="0" w:right="0" w:firstLine="0"/>
        <w:jc w:val="left"/>
      </w:pPr>
      <w:r>
        <w:t xml:space="preserve"> </w:t>
      </w:r>
    </w:p>
    <w:p w14:paraId="7C697669" w14:textId="77777777" w:rsidR="00247132" w:rsidRDefault="00000000">
      <w:pPr>
        <w:tabs>
          <w:tab w:val="center" w:pos="3540"/>
          <w:tab w:val="center" w:pos="4248"/>
          <w:tab w:val="center" w:pos="4957"/>
          <w:tab w:val="center" w:pos="5665"/>
          <w:tab w:val="center" w:pos="6597"/>
        </w:tabs>
        <w:ind w:left="-15" w:right="0" w:firstLine="0"/>
        <w:jc w:val="left"/>
      </w:pPr>
      <w:r>
        <w:t>P (</w:t>
      </w:r>
      <w:r>
        <w:rPr>
          <w:i/>
        </w:rPr>
        <w:t xml:space="preserve">X </w:t>
      </w:r>
      <w:r>
        <w:t>= 0)   =  P (</w:t>
      </w:r>
      <w:r>
        <w:rPr>
          <w:i/>
        </w:rPr>
        <w:t>{</w:t>
      </w:r>
      <w:r>
        <w:t>(</w:t>
      </w:r>
      <w:r>
        <w:rPr>
          <w:i/>
        </w:rPr>
        <w:t>s, s, s</w:t>
      </w:r>
      <w:r>
        <w:t>)</w:t>
      </w:r>
      <w:r>
        <w:rPr>
          <w:i/>
        </w:rPr>
        <w:t>}</w:t>
      </w:r>
      <w:r>
        <w:t xml:space="preserve">) = 1/8 </w:t>
      </w:r>
      <w:r>
        <w:tab/>
        <w:t xml:space="preserve"> </w:t>
      </w:r>
      <w:r>
        <w:tab/>
        <w:t xml:space="preserve"> </w:t>
      </w:r>
      <w:r>
        <w:tab/>
        <w:t xml:space="preserve"> </w:t>
      </w:r>
      <w:r>
        <w:tab/>
        <w:t xml:space="preserve"> </w:t>
      </w:r>
      <w:r>
        <w:tab/>
        <w:t>(1.1)</w:t>
      </w:r>
      <w:r>
        <w:rPr>
          <w:i/>
        </w:rPr>
        <w:t xml:space="preserve"> </w:t>
      </w:r>
    </w:p>
    <w:p w14:paraId="74F09639" w14:textId="77777777" w:rsidR="00247132" w:rsidRDefault="00000000">
      <w:pPr>
        <w:spacing w:after="0" w:line="259" w:lineRule="auto"/>
        <w:ind w:left="0" w:right="0" w:firstLine="0"/>
        <w:jc w:val="left"/>
      </w:pPr>
      <w:r>
        <w:t xml:space="preserve"> </w:t>
      </w:r>
    </w:p>
    <w:p w14:paraId="4CC0011E" w14:textId="77777777" w:rsidR="00247132" w:rsidRPr="00561793" w:rsidRDefault="00000000">
      <w:pPr>
        <w:tabs>
          <w:tab w:val="center" w:pos="6597"/>
        </w:tabs>
        <w:ind w:left="-15" w:right="0" w:firstLine="0"/>
        <w:jc w:val="left"/>
        <w:rPr>
          <w:lang w:val="en-US"/>
        </w:rPr>
      </w:pPr>
      <w:r w:rsidRPr="00561793">
        <w:rPr>
          <w:lang w:val="en-US"/>
        </w:rPr>
        <w:t>P (</w:t>
      </w:r>
      <w:r w:rsidRPr="00561793">
        <w:rPr>
          <w:i/>
          <w:lang w:val="en-US"/>
        </w:rPr>
        <w:t xml:space="preserve">X </w:t>
      </w:r>
      <w:r w:rsidRPr="00561793">
        <w:rPr>
          <w:lang w:val="en-US"/>
        </w:rPr>
        <w:t xml:space="preserve">= 1)   </w:t>
      </w:r>
      <w:proofErr w:type="gramStart"/>
      <w:r w:rsidRPr="00561793">
        <w:rPr>
          <w:lang w:val="en-US"/>
        </w:rPr>
        <w:t>=  P</w:t>
      </w:r>
      <w:proofErr w:type="gramEnd"/>
      <w:r w:rsidRPr="00561793">
        <w:rPr>
          <w:lang w:val="en-US"/>
        </w:rPr>
        <w:t xml:space="preserve"> (</w:t>
      </w:r>
      <w:r w:rsidRPr="00561793">
        <w:rPr>
          <w:i/>
          <w:lang w:val="en-US"/>
        </w:rPr>
        <w:t>{</w:t>
      </w:r>
      <w:r w:rsidRPr="00561793">
        <w:rPr>
          <w:lang w:val="en-US"/>
        </w:rPr>
        <w:t>(</w:t>
      </w:r>
      <w:r w:rsidRPr="00561793">
        <w:rPr>
          <w:i/>
          <w:lang w:val="en-US"/>
        </w:rPr>
        <w:t>s, s, a</w:t>
      </w:r>
      <w:r w:rsidRPr="00561793">
        <w:rPr>
          <w:lang w:val="en-US"/>
        </w:rPr>
        <w:t>)</w:t>
      </w:r>
      <w:r w:rsidRPr="00561793">
        <w:rPr>
          <w:i/>
          <w:lang w:val="en-US"/>
        </w:rPr>
        <w:t>}</w:t>
      </w:r>
      <w:r w:rsidRPr="00561793">
        <w:rPr>
          <w:lang w:val="en-US"/>
        </w:rPr>
        <w:t>) + P (</w:t>
      </w:r>
      <w:r w:rsidRPr="00561793">
        <w:rPr>
          <w:i/>
          <w:lang w:val="en-US"/>
        </w:rPr>
        <w:t>{</w:t>
      </w:r>
      <w:r w:rsidRPr="00561793">
        <w:rPr>
          <w:lang w:val="en-US"/>
        </w:rPr>
        <w:t>(</w:t>
      </w:r>
      <w:r w:rsidRPr="00561793">
        <w:rPr>
          <w:i/>
          <w:lang w:val="en-US"/>
        </w:rPr>
        <w:t>s, a, s</w:t>
      </w:r>
      <w:r w:rsidRPr="00561793">
        <w:rPr>
          <w:lang w:val="en-US"/>
        </w:rPr>
        <w:t>)</w:t>
      </w:r>
      <w:r w:rsidRPr="00561793">
        <w:rPr>
          <w:i/>
          <w:lang w:val="en-US"/>
        </w:rPr>
        <w:t>}</w:t>
      </w:r>
      <w:r w:rsidRPr="00561793">
        <w:rPr>
          <w:lang w:val="en-US"/>
        </w:rPr>
        <w:t>) + P (</w:t>
      </w:r>
      <w:r w:rsidRPr="00561793">
        <w:rPr>
          <w:i/>
          <w:lang w:val="en-US"/>
        </w:rPr>
        <w:t>{</w:t>
      </w:r>
      <w:r w:rsidRPr="00561793">
        <w:rPr>
          <w:lang w:val="en-US"/>
        </w:rPr>
        <w:t>(</w:t>
      </w:r>
      <w:r w:rsidRPr="00561793">
        <w:rPr>
          <w:i/>
          <w:lang w:val="en-US"/>
        </w:rPr>
        <w:t>a, s, s</w:t>
      </w:r>
      <w:r w:rsidRPr="00561793">
        <w:rPr>
          <w:lang w:val="en-US"/>
        </w:rPr>
        <w:t>)</w:t>
      </w:r>
      <w:r w:rsidRPr="00561793">
        <w:rPr>
          <w:i/>
          <w:lang w:val="en-US"/>
        </w:rPr>
        <w:t>}</w:t>
      </w:r>
      <w:r w:rsidRPr="00561793">
        <w:rPr>
          <w:lang w:val="en-US"/>
        </w:rPr>
        <w:t xml:space="preserve">) = 3/8 </w:t>
      </w:r>
      <w:r w:rsidRPr="00561793">
        <w:rPr>
          <w:lang w:val="en-US"/>
        </w:rPr>
        <w:tab/>
        <w:t xml:space="preserve">(1.2) </w:t>
      </w:r>
    </w:p>
    <w:p w14:paraId="7CF7B1D6" w14:textId="77777777" w:rsidR="00247132" w:rsidRPr="00561793" w:rsidRDefault="00000000">
      <w:pPr>
        <w:spacing w:after="0" w:line="259" w:lineRule="auto"/>
        <w:ind w:left="0" w:right="0" w:firstLine="0"/>
        <w:jc w:val="left"/>
        <w:rPr>
          <w:lang w:val="en-US"/>
        </w:rPr>
      </w:pPr>
      <w:r w:rsidRPr="00561793">
        <w:rPr>
          <w:lang w:val="en-US"/>
        </w:rPr>
        <w:t xml:space="preserve"> </w:t>
      </w:r>
    </w:p>
    <w:p w14:paraId="456E6C0F" w14:textId="77777777" w:rsidR="00247132" w:rsidRPr="00561793" w:rsidRDefault="00000000">
      <w:pPr>
        <w:tabs>
          <w:tab w:val="center" w:pos="6597"/>
        </w:tabs>
        <w:ind w:left="-15" w:right="0" w:firstLine="0"/>
        <w:jc w:val="left"/>
        <w:rPr>
          <w:lang w:val="en-US"/>
        </w:rPr>
      </w:pPr>
      <w:r w:rsidRPr="00561793">
        <w:rPr>
          <w:lang w:val="en-US"/>
        </w:rPr>
        <w:t>P (</w:t>
      </w:r>
      <w:r w:rsidRPr="00561793">
        <w:rPr>
          <w:i/>
          <w:lang w:val="en-US"/>
        </w:rPr>
        <w:t xml:space="preserve">X </w:t>
      </w:r>
      <w:r w:rsidRPr="00561793">
        <w:rPr>
          <w:lang w:val="en-US"/>
        </w:rPr>
        <w:t xml:space="preserve">= 2)   </w:t>
      </w:r>
      <w:proofErr w:type="gramStart"/>
      <w:r w:rsidRPr="00561793">
        <w:rPr>
          <w:lang w:val="en-US"/>
        </w:rPr>
        <w:t>=  P</w:t>
      </w:r>
      <w:proofErr w:type="gramEnd"/>
      <w:r w:rsidRPr="00561793">
        <w:rPr>
          <w:lang w:val="en-US"/>
        </w:rPr>
        <w:t xml:space="preserve"> (</w:t>
      </w:r>
      <w:r w:rsidRPr="00561793">
        <w:rPr>
          <w:i/>
          <w:lang w:val="en-US"/>
        </w:rPr>
        <w:t>{</w:t>
      </w:r>
      <w:r w:rsidRPr="00561793">
        <w:rPr>
          <w:lang w:val="en-US"/>
        </w:rPr>
        <w:t>(</w:t>
      </w:r>
      <w:r w:rsidRPr="00561793">
        <w:rPr>
          <w:i/>
          <w:lang w:val="en-US"/>
        </w:rPr>
        <w:t>a, a, s</w:t>
      </w:r>
      <w:r w:rsidRPr="00561793">
        <w:rPr>
          <w:lang w:val="en-US"/>
        </w:rPr>
        <w:t>)</w:t>
      </w:r>
      <w:r w:rsidRPr="00561793">
        <w:rPr>
          <w:i/>
          <w:lang w:val="en-US"/>
        </w:rPr>
        <w:t>}</w:t>
      </w:r>
      <w:r w:rsidRPr="00561793">
        <w:rPr>
          <w:lang w:val="en-US"/>
        </w:rPr>
        <w:t>) + P (</w:t>
      </w:r>
      <w:r w:rsidRPr="00561793">
        <w:rPr>
          <w:i/>
          <w:lang w:val="en-US"/>
        </w:rPr>
        <w:t>{</w:t>
      </w:r>
      <w:r w:rsidRPr="00561793">
        <w:rPr>
          <w:lang w:val="en-US"/>
        </w:rPr>
        <w:t>(</w:t>
      </w:r>
      <w:r w:rsidRPr="00561793">
        <w:rPr>
          <w:i/>
          <w:lang w:val="en-US"/>
        </w:rPr>
        <w:t>a, s, a</w:t>
      </w:r>
      <w:r w:rsidRPr="00561793">
        <w:rPr>
          <w:lang w:val="en-US"/>
        </w:rPr>
        <w:t>)</w:t>
      </w:r>
      <w:r w:rsidRPr="00561793">
        <w:rPr>
          <w:i/>
          <w:lang w:val="en-US"/>
        </w:rPr>
        <w:t>}</w:t>
      </w:r>
      <w:r w:rsidRPr="00561793">
        <w:rPr>
          <w:lang w:val="en-US"/>
        </w:rPr>
        <w:t>) + P (</w:t>
      </w:r>
      <w:r w:rsidRPr="00561793">
        <w:rPr>
          <w:i/>
          <w:lang w:val="en-US"/>
        </w:rPr>
        <w:t>{</w:t>
      </w:r>
      <w:r w:rsidRPr="00561793">
        <w:rPr>
          <w:lang w:val="en-US"/>
        </w:rPr>
        <w:t>(</w:t>
      </w:r>
      <w:r w:rsidRPr="00561793">
        <w:rPr>
          <w:i/>
          <w:lang w:val="en-US"/>
        </w:rPr>
        <w:t>s, a, a</w:t>
      </w:r>
      <w:r w:rsidRPr="00561793">
        <w:rPr>
          <w:lang w:val="en-US"/>
        </w:rPr>
        <w:t>)</w:t>
      </w:r>
      <w:r w:rsidRPr="00561793">
        <w:rPr>
          <w:i/>
          <w:lang w:val="en-US"/>
        </w:rPr>
        <w:t>}</w:t>
      </w:r>
      <w:r w:rsidRPr="00561793">
        <w:rPr>
          <w:lang w:val="en-US"/>
        </w:rPr>
        <w:t xml:space="preserve">) = 3/8 </w:t>
      </w:r>
      <w:r w:rsidRPr="00561793">
        <w:rPr>
          <w:lang w:val="en-US"/>
        </w:rPr>
        <w:tab/>
        <w:t xml:space="preserve">(1.3) </w:t>
      </w:r>
    </w:p>
    <w:p w14:paraId="3834451B" w14:textId="77777777" w:rsidR="00247132" w:rsidRPr="00561793" w:rsidRDefault="00000000">
      <w:pPr>
        <w:spacing w:after="0" w:line="259" w:lineRule="auto"/>
        <w:ind w:left="0" w:right="0" w:firstLine="0"/>
        <w:jc w:val="left"/>
        <w:rPr>
          <w:lang w:val="en-US"/>
        </w:rPr>
      </w:pPr>
      <w:r w:rsidRPr="00561793">
        <w:rPr>
          <w:lang w:val="en-US"/>
        </w:rPr>
        <w:t xml:space="preserve"> </w:t>
      </w:r>
    </w:p>
    <w:p w14:paraId="484BE57D" w14:textId="77777777" w:rsidR="00247132" w:rsidRDefault="00000000">
      <w:pPr>
        <w:tabs>
          <w:tab w:val="center" w:pos="3540"/>
          <w:tab w:val="center" w:pos="4248"/>
          <w:tab w:val="center" w:pos="4957"/>
          <w:tab w:val="center" w:pos="5665"/>
          <w:tab w:val="center" w:pos="6597"/>
        </w:tabs>
        <w:ind w:left="-15" w:right="0" w:firstLine="0"/>
        <w:jc w:val="left"/>
      </w:pPr>
      <w:r>
        <w:t>P (</w:t>
      </w:r>
      <w:r>
        <w:rPr>
          <w:i/>
        </w:rPr>
        <w:t xml:space="preserve">X </w:t>
      </w:r>
      <w:r>
        <w:t>= 3)   =  P (</w:t>
      </w:r>
      <w:r>
        <w:rPr>
          <w:i/>
        </w:rPr>
        <w:t>{</w:t>
      </w:r>
      <w:r>
        <w:t>(</w:t>
      </w:r>
      <w:r>
        <w:rPr>
          <w:i/>
        </w:rPr>
        <w:t>a, a, a</w:t>
      </w:r>
      <w:r>
        <w:t>)</w:t>
      </w:r>
      <w:r>
        <w:rPr>
          <w:i/>
        </w:rPr>
        <w:t>}</w:t>
      </w:r>
      <w:r>
        <w:t xml:space="preserve">) = 1/8 </w:t>
      </w:r>
      <w:r>
        <w:tab/>
        <w:t xml:space="preserve"> </w:t>
      </w:r>
      <w:r>
        <w:tab/>
        <w:t xml:space="preserve"> </w:t>
      </w:r>
      <w:r>
        <w:tab/>
        <w:t xml:space="preserve"> </w:t>
      </w:r>
      <w:r>
        <w:tab/>
        <w:t xml:space="preserve"> </w:t>
      </w:r>
      <w:r>
        <w:tab/>
        <w:t xml:space="preserve">(1.4) </w:t>
      </w:r>
    </w:p>
    <w:p w14:paraId="22AFCD98" w14:textId="77777777" w:rsidR="00247132" w:rsidRDefault="00000000">
      <w:pPr>
        <w:spacing w:after="0" w:line="259" w:lineRule="auto"/>
        <w:ind w:left="0" w:right="0" w:firstLine="0"/>
        <w:jc w:val="left"/>
      </w:pPr>
      <w:r>
        <w:lastRenderedPageBreak/>
        <w:t xml:space="preserve"> </w:t>
      </w:r>
    </w:p>
    <w:p w14:paraId="4D6F0A3F" w14:textId="18C7DE5F" w:rsidR="00247132" w:rsidRDefault="00000000">
      <w:pPr>
        <w:ind w:left="-5" w:right="37"/>
      </w:pPr>
      <w:r>
        <w:t xml:space="preserve">Calcule su función de distribución, su esperanza y su varianza. </w:t>
      </w:r>
    </w:p>
    <w:p w14:paraId="46AAA19A" w14:textId="1B06688A" w:rsidR="0064077D" w:rsidRDefault="0064077D">
      <w:pPr>
        <w:ind w:left="-5" w:right="37"/>
      </w:pPr>
    </w:p>
    <w:p w14:paraId="776B60F8" w14:textId="75D7BE0F" w:rsidR="0064077D" w:rsidRPr="005A1BCD" w:rsidRDefault="0064077D" w:rsidP="005A1BCD">
      <w:pPr>
        <w:ind w:right="37"/>
        <w:jc w:val="left"/>
        <w:rPr>
          <w:rFonts w:asciiTheme="minorHAnsi" w:hAnsiTheme="minorHAnsi" w:cstheme="minorHAnsi"/>
          <w:b/>
          <w:bCs/>
          <w:color w:val="5B9BD5" w:themeColor="accent5"/>
        </w:rPr>
      </w:pPr>
      <w:r w:rsidRPr="005A1BCD">
        <w:rPr>
          <w:rFonts w:asciiTheme="minorHAnsi" w:hAnsiTheme="minorHAnsi" w:cstheme="minorHAnsi"/>
          <w:b/>
          <w:bCs/>
          <w:color w:val="5B9BD5" w:themeColor="accent5"/>
        </w:rPr>
        <w:t>Considere la siguiente funcion de distribución:</w:t>
      </w:r>
    </w:p>
    <w:p w14:paraId="4A9AF5F2" w14:textId="7D193FC4" w:rsidR="001958F6" w:rsidRDefault="0064077D" w:rsidP="001958F6">
      <w:pPr>
        <w:ind w:left="0" w:right="37" w:firstLine="0"/>
        <w:jc w:val="center"/>
        <w:rPr>
          <w:color w:val="5B9BD5" w:themeColor="accent5"/>
        </w:rPr>
      </w:pPr>
      <w:r w:rsidRPr="005A1BCD">
        <w:rPr>
          <w:color w:val="5B9BD5" w:themeColor="accent5"/>
        </w:rPr>
        <w:fldChar w:fldCharType="begin"/>
      </w:r>
      <w:r w:rsidRPr="005A1BCD">
        <w:rPr>
          <w:color w:val="5B9BD5" w:themeColor="accent5"/>
        </w:rPr>
        <w:instrText xml:space="preserve"> INCLUDEPICTURE "https://economipedia.com/wp-content/uploads/distribuci%C3%B3n-binomial.jpg" \* MERGEFORMATINET </w:instrText>
      </w:r>
      <w:r w:rsidRPr="005A1BCD">
        <w:rPr>
          <w:color w:val="5B9BD5" w:themeColor="accent5"/>
        </w:rPr>
        <w:fldChar w:fldCharType="separate"/>
      </w:r>
      <w:r w:rsidRPr="005A1BCD">
        <w:rPr>
          <w:noProof/>
          <w:color w:val="5B9BD5" w:themeColor="accent5"/>
        </w:rPr>
        <w:drawing>
          <wp:inline distT="0" distB="0" distL="0" distR="0" wp14:anchorId="0F2D7E71" wp14:editId="0B9BF605">
            <wp:extent cx="1143900" cy="4979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BEBA8EAE-BF5A-486C-A8C5-ECC9F3942E4B}">
                          <a14:imgProps xmlns:a14="http://schemas.microsoft.com/office/drawing/2010/main">
                            <a14:imgLayer r:embed="rId12">
                              <a14:imgEffect>
                                <a14:colorTemperature colorTemp="5300"/>
                              </a14:imgEffect>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1215336" cy="529036"/>
                    </a:xfrm>
                    <a:prstGeom prst="rect">
                      <a:avLst/>
                    </a:prstGeom>
                    <a:noFill/>
                    <a:ln>
                      <a:noFill/>
                    </a:ln>
                  </pic:spPr>
                </pic:pic>
              </a:graphicData>
            </a:graphic>
          </wp:inline>
        </w:drawing>
      </w:r>
      <w:r w:rsidRPr="005A1BCD">
        <w:rPr>
          <w:color w:val="5B9BD5" w:themeColor="accent5"/>
        </w:rPr>
        <w:fldChar w:fldCharType="end"/>
      </w:r>
      <w:r w:rsidRPr="005A1BCD">
        <w:rPr>
          <w:color w:val="5B9BD5" w:themeColor="accent5"/>
        </w:rPr>
        <w:t xml:space="preserve"> </w:t>
      </w:r>
      <w:r w:rsidR="005A1BCD" w:rsidRPr="005A1BCD">
        <w:rPr>
          <w:color w:val="5B9BD5" w:themeColor="accent5"/>
        </w:rPr>
        <w:t xml:space="preserve">(Binomial) </w:t>
      </w:r>
      <w:r w:rsidRPr="005A1BCD">
        <w:rPr>
          <w:color w:val="5B9BD5" w:themeColor="accent5"/>
        </w:rPr>
        <w:t>con</w:t>
      </w:r>
    </w:p>
    <w:p w14:paraId="30ADEA45" w14:textId="77777777" w:rsidR="005A1BCD" w:rsidRDefault="005A1BCD" w:rsidP="005A1BCD">
      <w:pPr>
        <w:ind w:left="0" w:right="37" w:firstLine="0"/>
        <w:jc w:val="center"/>
        <w:rPr>
          <w:color w:val="5B9BD5" w:themeColor="accent5"/>
        </w:rPr>
      </w:pPr>
      <m:oMathPara>
        <m:oMath>
          <m:r>
            <w:rPr>
              <w:rFonts w:ascii="Cambria Math" w:hAnsi="Cambria Math"/>
              <w:color w:val="5B9BD5" w:themeColor="accent5"/>
            </w:rPr>
            <m:t xml:space="preserve">μ= </m:t>
          </m:r>
          <m:nary>
            <m:naryPr>
              <m:chr m:val="∑"/>
              <m:limLoc m:val="undOvr"/>
              <m:subHide m:val="1"/>
              <m:supHide m:val="1"/>
              <m:ctrlPr>
                <w:rPr>
                  <w:rFonts w:ascii="Cambria Math" w:hAnsi="Cambria Math"/>
                  <w:i/>
                  <w:color w:val="5B9BD5" w:themeColor="accent5"/>
                </w:rPr>
              </m:ctrlPr>
            </m:naryPr>
            <m:sub/>
            <m:sup/>
            <m:e>
              <m:sSub>
                <m:sSubPr>
                  <m:ctrlPr>
                    <w:rPr>
                      <w:rFonts w:ascii="Cambria Math" w:hAnsi="Cambria Math"/>
                      <w:i/>
                      <w:color w:val="5B9BD5" w:themeColor="accent5"/>
                    </w:rPr>
                  </m:ctrlPr>
                </m:sSubPr>
                <m:e>
                  <m:r>
                    <w:rPr>
                      <w:rFonts w:ascii="Cambria Math" w:hAnsi="Cambria Math"/>
                      <w:color w:val="5B9BD5" w:themeColor="accent5"/>
                    </w:rPr>
                    <m:t>x</m:t>
                  </m:r>
                </m:e>
                <m:sub>
                  <m:r>
                    <w:rPr>
                      <w:rFonts w:ascii="Cambria Math" w:hAnsi="Cambria Math"/>
                      <w:color w:val="5B9BD5" w:themeColor="accent5"/>
                    </w:rPr>
                    <m:t>i</m:t>
                  </m:r>
                </m:sub>
              </m:sSub>
            </m:e>
          </m:nary>
          <m:r>
            <w:rPr>
              <w:rFonts w:ascii="Cambria Math" w:hAnsi="Cambria Math"/>
              <w:color w:val="5B9BD5" w:themeColor="accent5"/>
            </w:rPr>
            <m:t>∙</m:t>
          </m:r>
          <m:sSub>
            <m:sSubPr>
              <m:ctrlPr>
                <w:rPr>
                  <w:rFonts w:ascii="Cambria Math" w:hAnsi="Cambria Math"/>
                  <w:i/>
                  <w:color w:val="5B9BD5" w:themeColor="accent5"/>
                </w:rPr>
              </m:ctrlPr>
            </m:sSubPr>
            <m:e>
              <m:r>
                <w:rPr>
                  <w:rFonts w:ascii="Cambria Math" w:hAnsi="Cambria Math"/>
                  <w:color w:val="5B9BD5" w:themeColor="accent5"/>
                </w:rPr>
                <m:t>p</m:t>
              </m:r>
            </m:e>
            <m:sub>
              <m:r>
                <w:rPr>
                  <w:rFonts w:ascii="Cambria Math" w:hAnsi="Cambria Math"/>
                  <w:color w:val="5B9BD5" w:themeColor="accent5"/>
                </w:rPr>
                <m:t>i</m:t>
              </m:r>
            </m:sub>
          </m:sSub>
          <m:r>
            <w:rPr>
              <w:rFonts w:ascii="Cambria Math" w:hAnsi="Cambria Math"/>
              <w:color w:val="5B9BD5" w:themeColor="accent5"/>
            </w:rPr>
            <m:t xml:space="preserve">=0+ </m:t>
          </m:r>
          <m:f>
            <m:fPr>
              <m:ctrlPr>
                <w:rPr>
                  <w:rFonts w:ascii="Cambria Math" w:hAnsi="Cambria Math"/>
                  <w:i/>
                  <w:color w:val="5B9BD5" w:themeColor="accent5"/>
                </w:rPr>
              </m:ctrlPr>
            </m:fPr>
            <m:num>
              <m:r>
                <w:rPr>
                  <w:rFonts w:ascii="Cambria Math" w:hAnsi="Cambria Math"/>
                  <w:color w:val="5B9BD5" w:themeColor="accent5"/>
                </w:rPr>
                <m:t>3</m:t>
              </m:r>
            </m:num>
            <m:den>
              <m:r>
                <w:rPr>
                  <w:rFonts w:ascii="Cambria Math" w:hAnsi="Cambria Math"/>
                  <w:color w:val="5B9BD5" w:themeColor="accent5"/>
                </w:rPr>
                <m:t>8</m:t>
              </m:r>
            </m:den>
          </m:f>
          <m:r>
            <w:rPr>
              <w:rFonts w:ascii="Cambria Math" w:hAnsi="Cambria Math"/>
              <w:color w:val="5B9BD5" w:themeColor="accent5"/>
            </w:rPr>
            <m:t>+</m:t>
          </m:r>
          <m:f>
            <m:fPr>
              <m:ctrlPr>
                <w:rPr>
                  <w:rFonts w:ascii="Cambria Math" w:hAnsi="Cambria Math"/>
                  <w:i/>
                  <w:color w:val="5B9BD5" w:themeColor="accent5"/>
                </w:rPr>
              </m:ctrlPr>
            </m:fPr>
            <m:num>
              <m:r>
                <w:rPr>
                  <w:rFonts w:ascii="Cambria Math" w:hAnsi="Cambria Math"/>
                  <w:color w:val="5B9BD5" w:themeColor="accent5"/>
                </w:rPr>
                <m:t>6</m:t>
              </m:r>
            </m:num>
            <m:den>
              <m:r>
                <w:rPr>
                  <w:rFonts w:ascii="Cambria Math" w:hAnsi="Cambria Math"/>
                  <w:color w:val="5B9BD5" w:themeColor="accent5"/>
                </w:rPr>
                <m:t>8</m:t>
              </m:r>
            </m:den>
          </m:f>
          <m:r>
            <w:rPr>
              <w:rFonts w:ascii="Cambria Math" w:hAnsi="Cambria Math"/>
              <w:color w:val="5B9BD5" w:themeColor="accent5"/>
            </w:rPr>
            <m:t>+</m:t>
          </m:r>
          <m:f>
            <m:fPr>
              <m:ctrlPr>
                <w:rPr>
                  <w:rFonts w:ascii="Cambria Math" w:hAnsi="Cambria Math"/>
                  <w:i/>
                  <w:color w:val="5B9BD5" w:themeColor="accent5"/>
                </w:rPr>
              </m:ctrlPr>
            </m:fPr>
            <m:num>
              <m:r>
                <w:rPr>
                  <w:rFonts w:ascii="Cambria Math" w:hAnsi="Cambria Math"/>
                  <w:color w:val="5B9BD5" w:themeColor="accent5"/>
                </w:rPr>
                <m:t>3</m:t>
              </m:r>
            </m:num>
            <m:den>
              <m:r>
                <w:rPr>
                  <w:rFonts w:ascii="Cambria Math" w:hAnsi="Cambria Math"/>
                  <w:color w:val="5B9BD5" w:themeColor="accent5"/>
                </w:rPr>
                <m:t>8</m:t>
              </m:r>
            </m:den>
          </m:f>
          <m:r>
            <w:rPr>
              <w:rFonts w:ascii="Cambria Math" w:hAnsi="Cambria Math"/>
              <w:color w:val="5B9BD5" w:themeColor="accent5"/>
            </w:rPr>
            <m:t>=1.5</m:t>
          </m:r>
        </m:oMath>
      </m:oMathPara>
    </w:p>
    <w:p w14:paraId="541B37C1" w14:textId="60BC59CB" w:rsidR="0093760E" w:rsidRPr="005A1BCD" w:rsidRDefault="005A1BCD" w:rsidP="005A1BCD">
      <w:pPr>
        <w:ind w:left="0" w:right="37" w:firstLine="0"/>
        <w:jc w:val="center"/>
        <w:rPr>
          <w:color w:val="5B9BD5" w:themeColor="accent5"/>
        </w:rPr>
      </w:pPr>
      <m:oMath>
        <m:r>
          <w:rPr>
            <w:rFonts w:ascii="Cambria Math" w:hAnsi="Cambria Math"/>
            <w:color w:val="5B9BD5" w:themeColor="accent5"/>
          </w:rPr>
          <m:t xml:space="preserve">σ= </m:t>
        </m:r>
        <m:nary>
          <m:naryPr>
            <m:chr m:val="∑"/>
            <m:limLoc m:val="undOvr"/>
            <m:subHide m:val="1"/>
            <m:supHide m:val="1"/>
            <m:ctrlPr>
              <w:rPr>
                <w:rFonts w:ascii="Cambria Math" w:hAnsi="Cambria Math"/>
                <w:i/>
                <w:color w:val="5B9BD5" w:themeColor="accent5"/>
              </w:rPr>
            </m:ctrlPr>
          </m:naryPr>
          <m:sub/>
          <m:sup/>
          <m:e>
            <m:sSub>
              <m:sSubPr>
                <m:ctrlPr>
                  <w:rPr>
                    <w:rFonts w:ascii="Cambria Math" w:hAnsi="Cambria Math"/>
                    <w:i/>
                    <w:color w:val="5B9BD5" w:themeColor="accent5"/>
                  </w:rPr>
                </m:ctrlPr>
              </m:sSubPr>
              <m:e>
                <m:r>
                  <w:rPr>
                    <w:rFonts w:ascii="Cambria Math" w:hAnsi="Cambria Math"/>
                    <w:color w:val="5B9BD5" w:themeColor="accent5"/>
                  </w:rPr>
                  <m:t>x</m:t>
                </m:r>
              </m:e>
              <m:sub>
                <m:r>
                  <w:rPr>
                    <w:rFonts w:ascii="Cambria Math" w:hAnsi="Cambria Math"/>
                    <w:color w:val="5B9BD5" w:themeColor="accent5"/>
                  </w:rPr>
                  <m:t>i</m:t>
                </m:r>
              </m:sub>
            </m:sSub>
          </m:e>
        </m:nary>
        <m:r>
          <w:rPr>
            <w:rFonts w:ascii="Cambria Math" w:hAnsi="Cambria Math"/>
            <w:color w:val="5B9BD5" w:themeColor="accent5"/>
          </w:rPr>
          <m:t>∙</m:t>
        </m:r>
        <m:sSubSup>
          <m:sSubSupPr>
            <m:ctrlPr>
              <w:rPr>
                <w:rFonts w:ascii="Cambria Math" w:hAnsi="Cambria Math"/>
                <w:i/>
                <w:color w:val="5B9BD5" w:themeColor="accent5"/>
              </w:rPr>
            </m:ctrlPr>
          </m:sSubSupPr>
          <m:e>
            <m:r>
              <w:rPr>
                <w:rFonts w:ascii="Cambria Math" w:hAnsi="Cambria Math"/>
                <w:color w:val="5B9BD5" w:themeColor="accent5"/>
              </w:rPr>
              <m:t>p</m:t>
            </m:r>
          </m:e>
          <m:sub>
            <m:r>
              <w:rPr>
                <w:rFonts w:ascii="Cambria Math" w:hAnsi="Cambria Math"/>
                <w:color w:val="5B9BD5" w:themeColor="accent5"/>
              </w:rPr>
              <m:t>i</m:t>
            </m:r>
          </m:sub>
          <m:sup>
            <m:r>
              <w:rPr>
                <w:rFonts w:ascii="Cambria Math" w:hAnsi="Cambria Math"/>
                <w:color w:val="5B9BD5" w:themeColor="accent5"/>
              </w:rPr>
              <m:t>2</m:t>
            </m:r>
          </m:sup>
        </m:sSubSup>
        <m:r>
          <w:rPr>
            <w:rFonts w:ascii="Cambria Math" w:hAnsi="Cambria Math"/>
            <w:color w:val="5B9BD5" w:themeColor="accent5"/>
          </w:rPr>
          <m:t xml:space="preserve">- </m:t>
        </m:r>
        <m:sSup>
          <m:sSupPr>
            <m:ctrlPr>
              <w:rPr>
                <w:rFonts w:ascii="Cambria Math" w:hAnsi="Cambria Math"/>
                <w:i/>
                <w:color w:val="5B9BD5" w:themeColor="accent5"/>
              </w:rPr>
            </m:ctrlPr>
          </m:sSupPr>
          <m:e>
            <m:r>
              <w:rPr>
                <w:rFonts w:ascii="Cambria Math" w:hAnsi="Cambria Math"/>
                <w:color w:val="5B9BD5" w:themeColor="accent5"/>
              </w:rPr>
              <m:t>μ</m:t>
            </m:r>
          </m:e>
          <m:sup>
            <m:r>
              <w:rPr>
                <w:rFonts w:ascii="Cambria Math" w:hAnsi="Cambria Math"/>
                <w:color w:val="5B9BD5" w:themeColor="accent5"/>
              </w:rPr>
              <m:t>2</m:t>
            </m:r>
          </m:sup>
        </m:sSup>
        <m:r>
          <w:rPr>
            <w:rFonts w:ascii="Cambria Math" w:hAnsi="Cambria Math"/>
            <w:color w:val="5B9BD5" w:themeColor="accent5"/>
          </w:rPr>
          <m:t>=3 -</m:t>
        </m:r>
        <m:sSup>
          <m:sSupPr>
            <m:ctrlPr>
              <w:rPr>
                <w:rFonts w:ascii="Cambria Math" w:hAnsi="Cambria Math"/>
                <w:i/>
                <w:color w:val="5B9BD5" w:themeColor="accent5"/>
              </w:rPr>
            </m:ctrlPr>
          </m:sSupPr>
          <m:e>
            <m:d>
              <m:dPr>
                <m:ctrlPr>
                  <w:rPr>
                    <w:rFonts w:ascii="Cambria Math" w:hAnsi="Cambria Math"/>
                    <w:i/>
                    <w:color w:val="5B9BD5" w:themeColor="accent5"/>
                  </w:rPr>
                </m:ctrlPr>
              </m:dPr>
              <m:e>
                <m:r>
                  <w:rPr>
                    <w:rFonts w:ascii="Cambria Math" w:hAnsi="Cambria Math"/>
                    <w:color w:val="5B9BD5" w:themeColor="accent5"/>
                  </w:rPr>
                  <m:t>1.5</m:t>
                </m:r>
              </m:e>
            </m:d>
          </m:e>
          <m:sup>
            <m:r>
              <w:rPr>
                <w:rFonts w:ascii="Cambria Math" w:hAnsi="Cambria Math"/>
                <w:color w:val="5B9BD5" w:themeColor="accent5"/>
              </w:rPr>
              <m:t>2</m:t>
            </m:r>
          </m:sup>
        </m:sSup>
        <m:r>
          <w:rPr>
            <w:rFonts w:ascii="Cambria Math" w:hAnsi="Cambria Math"/>
            <w:color w:val="5B9BD5" w:themeColor="accent5"/>
          </w:rPr>
          <m:t>=0.74</m:t>
        </m:r>
      </m:oMath>
      <w:r w:rsidR="0064077D" w:rsidRPr="005A1BCD">
        <w:rPr>
          <w:color w:val="5B9BD5" w:themeColor="accent5"/>
        </w:rPr>
        <w:fldChar w:fldCharType="begin"/>
      </w:r>
      <w:r w:rsidR="0064077D" w:rsidRPr="005A1BCD">
        <w:rPr>
          <w:color w:val="5B9BD5" w:themeColor="accent5"/>
        </w:rPr>
        <w:instrText xml:space="preserve"> INCLUDEPICTURE "https://wikimedia.org/api/rest_v1/media/math/render/svg/b9132f4a426519b98e200db662bb35533dea4fd0" \* MERGEFORMATINET </w:instrText>
      </w:r>
      <w:r w:rsidR="00000000">
        <w:rPr>
          <w:color w:val="5B9BD5" w:themeColor="accent5"/>
        </w:rPr>
        <w:fldChar w:fldCharType="separate"/>
      </w:r>
      <w:r w:rsidR="0064077D" w:rsidRPr="005A1BCD">
        <w:rPr>
          <w:color w:val="5B9BD5" w:themeColor="accent5"/>
        </w:rPr>
        <w:fldChar w:fldCharType="end"/>
      </w:r>
    </w:p>
    <w:p w14:paraId="37E8FE69" w14:textId="0AE89F62" w:rsidR="00247132" w:rsidRDefault="00000000">
      <w:pPr>
        <w:spacing w:after="36" w:line="259" w:lineRule="auto"/>
        <w:ind w:left="720" w:right="0" w:firstLine="0"/>
        <w:jc w:val="left"/>
      </w:pPr>
      <w:r>
        <w:t xml:space="preserve"> </w:t>
      </w:r>
    </w:p>
    <w:p w14:paraId="0074CEBA" w14:textId="77777777" w:rsidR="00247132" w:rsidRDefault="00000000">
      <w:pPr>
        <w:numPr>
          <w:ilvl w:val="0"/>
          <w:numId w:val="2"/>
        </w:numPr>
        <w:spacing w:after="35"/>
        <w:ind w:right="37" w:hanging="360"/>
      </w:pPr>
      <w:r>
        <w:t xml:space="preserve">Investigue cuál es la utilidad las siguientes distribuciones (¿Qué miden?): </w:t>
      </w:r>
    </w:p>
    <w:p w14:paraId="1C2B5B1D" w14:textId="77777777" w:rsidR="00247132" w:rsidRDefault="00000000">
      <w:pPr>
        <w:numPr>
          <w:ilvl w:val="1"/>
          <w:numId w:val="2"/>
        </w:numPr>
        <w:ind w:right="37" w:hanging="360"/>
      </w:pPr>
      <w:r>
        <w:t xml:space="preserve">Bernoulli </w:t>
      </w:r>
    </w:p>
    <w:p w14:paraId="46531B16" w14:textId="77777777" w:rsidR="00247132" w:rsidRDefault="00000000">
      <w:pPr>
        <w:numPr>
          <w:ilvl w:val="1"/>
          <w:numId w:val="2"/>
        </w:numPr>
        <w:ind w:right="37" w:hanging="360"/>
      </w:pPr>
      <w:r>
        <w:t xml:space="preserve">Binomial </w:t>
      </w:r>
    </w:p>
    <w:p w14:paraId="7D42FF21" w14:textId="77777777" w:rsidR="00247132" w:rsidRDefault="00000000">
      <w:pPr>
        <w:numPr>
          <w:ilvl w:val="1"/>
          <w:numId w:val="2"/>
        </w:numPr>
        <w:ind w:right="37" w:hanging="360"/>
      </w:pPr>
      <w:r>
        <w:t xml:space="preserve">Poisson </w:t>
      </w:r>
    </w:p>
    <w:p w14:paraId="0E429F4F" w14:textId="77777777" w:rsidR="00247132" w:rsidRDefault="00000000">
      <w:pPr>
        <w:numPr>
          <w:ilvl w:val="1"/>
          <w:numId w:val="2"/>
        </w:numPr>
        <w:ind w:right="37" w:hanging="360"/>
      </w:pPr>
      <w:r>
        <w:t xml:space="preserve">Geométrica </w:t>
      </w:r>
    </w:p>
    <w:p w14:paraId="2CE6592A" w14:textId="77777777" w:rsidR="00247132" w:rsidRDefault="00000000">
      <w:pPr>
        <w:numPr>
          <w:ilvl w:val="1"/>
          <w:numId w:val="2"/>
        </w:numPr>
        <w:ind w:right="37" w:hanging="360"/>
      </w:pPr>
      <w:r>
        <w:t xml:space="preserve">Binomial Negativa </w:t>
      </w:r>
    </w:p>
    <w:p w14:paraId="1BF77454" w14:textId="77777777" w:rsidR="00247132" w:rsidRDefault="00000000">
      <w:pPr>
        <w:spacing w:after="234" w:line="259" w:lineRule="auto"/>
        <w:ind w:left="0" w:right="0" w:firstLine="0"/>
        <w:jc w:val="left"/>
      </w:pPr>
      <w:r>
        <w:t xml:space="preserve"> </w:t>
      </w:r>
    </w:p>
    <w:p w14:paraId="7F368CB5" w14:textId="77777777" w:rsidR="00247132" w:rsidRDefault="00000000">
      <w:pPr>
        <w:spacing w:after="0" w:line="259" w:lineRule="auto"/>
        <w:ind w:right="36"/>
        <w:jc w:val="right"/>
      </w:pPr>
      <w:r>
        <w:rPr>
          <w:color w:val="C00000"/>
          <w:sz w:val="22"/>
        </w:rPr>
        <w:t xml:space="preserve">Página </w:t>
      </w:r>
      <w:r>
        <w:rPr>
          <w:b/>
          <w:color w:val="C00000"/>
          <w:sz w:val="22"/>
        </w:rPr>
        <w:t>1</w:t>
      </w:r>
      <w:r>
        <w:rPr>
          <w:color w:val="C00000"/>
          <w:sz w:val="22"/>
        </w:rPr>
        <w:t xml:space="preserve"> de </w:t>
      </w:r>
      <w:r>
        <w:rPr>
          <w:b/>
          <w:color w:val="C00000"/>
          <w:sz w:val="22"/>
        </w:rPr>
        <w:t>2</w:t>
      </w:r>
      <w:r>
        <w:rPr>
          <w:color w:val="C00000"/>
          <w:sz w:val="22"/>
        </w:rPr>
        <w:t xml:space="preserve"> </w:t>
      </w:r>
    </w:p>
    <w:p w14:paraId="6AC105EB" w14:textId="77777777" w:rsidR="00247132" w:rsidRDefault="00000000">
      <w:pPr>
        <w:spacing w:after="0" w:line="241" w:lineRule="auto"/>
        <w:ind w:left="0" w:right="0" w:firstLine="0"/>
        <w:jc w:val="left"/>
      </w:pPr>
      <w:r>
        <w:rPr>
          <w:sz w:val="22"/>
        </w:rPr>
        <w:t xml:space="preserve">  </w:t>
      </w:r>
    </w:p>
    <w:p w14:paraId="0A0D067B" w14:textId="77777777" w:rsidR="00247132" w:rsidRDefault="00000000">
      <w:pPr>
        <w:spacing w:after="0" w:line="259" w:lineRule="auto"/>
        <w:ind w:left="-150" w:right="-340" w:firstLine="0"/>
        <w:jc w:val="left"/>
      </w:pPr>
      <w:r>
        <w:rPr>
          <w:noProof/>
          <w:sz w:val="22"/>
        </w:rPr>
        <mc:AlternateContent>
          <mc:Choice Requires="wpg">
            <w:drawing>
              <wp:inline distT="0" distB="0" distL="0" distR="0" wp14:anchorId="790302E8" wp14:editId="03936B3B">
                <wp:extent cx="5955030" cy="600456"/>
                <wp:effectExtent l="0" t="0" r="0" b="0"/>
                <wp:docPr id="2907" name="Group 2907"/>
                <wp:cNvGraphicFramePr/>
                <a:graphic xmlns:a="http://schemas.openxmlformats.org/drawingml/2006/main">
                  <a:graphicData uri="http://schemas.microsoft.com/office/word/2010/wordprocessingGroup">
                    <wpg:wgp>
                      <wpg:cNvGrpSpPr/>
                      <wpg:grpSpPr>
                        <a:xfrm>
                          <a:off x="0" y="0"/>
                          <a:ext cx="5955030" cy="600456"/>
                          <a:chOff x="0" y="0"/>
                          <a:chExt cx="5955030" cy="600456"/>
                        </a:xfrm>
                      </wpg:grpSpPr>
                      <pic:pic xmlns:pic="http://schemas.openxmlformats.org/drawingml/2006/picture">
                        <pic:nvPicPr>
                          <pic:cNvPr id="442" name="Picture 442"/>
                          <pic:cNvPicPr/>
                        </pic:nvPicPr>
                        <pic:blipFill>
                          <a:blip r:embed="rId5"/>
                          <a:stretch>
                            <a:fillRect/>
                          </a:stretch>
                        </pic:blipFill>
                        <pic:spPr>
                          <a:xfrm>
                            <a:off x="4518660" y="41147"/>
                            <a:ext cx="1436370" cy="514350"/>
                          </a:xfrm>
                          <a:prstGeom prst="rect">
                            <a:avLst/>
                          </a:prstGeom>
                        </pic:spPr>
                      </pic:pic>
                      <pic:pic xmlns:pic="http://schemas.openxmlformats.org/drawingml/2006/picture">
                        <pic:nvPicPr>
                          <pic:cNvPr id="444" name="Picture 444"/>
                          <pic:cNvPicPr/>
                        </pic:nvPicPr>
                        <pic:blipFill>
                          <a:blip r:embed="rId6"/>
                          <a:stretch>
                            <a:fillRect/>
                          </a:stretch>
                        </pic:blipFill>
                        <pic:spPr>
                          <a:xfrm>
                            <a:off x="0" y="0"/>
                            <a:ext cx="1655064" cy="600456"/>
                          </a:xfrm>
                          <a:prstGeom prst="rect">
                            <a:avLst/>
                          </a:prstGeom>
                        </pic:spPr>
                      </pic:pic>
                    </wpg:wgp>
                  </a:graphicData>
                </a:graphic>
              </wp:inline>
            </w:drawing>
          </mc:Choice>
          <mc:Fallback xmlns:a="http://schemas.openxmlformats.org/drawingml/2006/main">
            <w:pict>
              <v:group id="Group 2907" style="width:468.9pt;height:47.28pt;mso-position-horizontal-relative:char;mso-position-vertical-relative:line" coordsize="59550,6004">
                <v:shape id="Picture 442" style="position:absolute;width:14363;height:5143;left:45186;top:411;" filled="f">
                  <v:imagedata r:id="rId7"/>
                </v:shape>
                <v:shape id="Picture 444" style="position:absolute;width:16550;height:6004;left:0;top:0;" filled="f">
                  <v:imagedata r:id="rId8"/>
                </v:shape>
              </v:group>
            </w:pict>
          </mc:Fallback>
        </mc:AlternateContent>
      </w:r>
    </w:p>
    <w:p w14:paraId="30BE44B2" w14:textId="77777777" w:rsidR="00247132" w:rsidRDefault="00000000">
      <w:pPr>
        <w:spacing w:after="0" w:line="246" w:lineRule="auto"/>
        <w:ind w:left="3534" w:right="2522" w:hanging="909"/>
        <w:jc w:val="left"/>
      </w:pPr>
      <w:r>
        <w:rPr>
          <w:rFonts w:ascii="Arial" w:eastAsia="Arial" w:hAnsi="Arial" w:cs="Arial"/>
          <w:color w:val="891F29"/>
          <w:sz w:val="28"/>
        </w:rPr>
        <w:t xml:space="preserve">Asignatura: Estadística  </w:t>
      </w:r>
      <w:r>
        <w:rPr>
          <w:rFonts w:ascii="Arial" w:eastAsia="Arial" w:hAnsi="Arial" w:cs="Arial"/>
          <w:i/>
          <w:color w:val="891F29"/>
        </w:rPr>
        <w:t xml:space="preserve">Primer semestre </w:t>
      </w:r>
    </w:p>
    <w:p w14:paraId="0E5E3A5B" w14:textId="77777777" w:rsidR="00247132" w:rsidRDefault="00000000">
      <w:pPr>
        <w:spacing w:after="0" w:line="259" w:lineRule="auto"/>
        <w:jc w:val="center"/>
      </w:pPr>
      <w:r>
        <w:rPr>
          <w:rFonts w:ascii="Arial" w:eastAsia="Arial" w:hAnsi="Arial" w:cs="Arial"/>
          <w:b/>
          <w:i/>
          <w:color w:val="891F29"/>
        </w:rPr>
        <w:t xml:space="preserve">Actividad 1. ¿Por qué necesitamos la estadística?  </w:t>
      </w:r>
    </w:p>
    <w:p w14:paraId="4FF178CB" w14:textId="77777777" w:rsidR="00247132" w:rsidRDefault="00000000">
      <w:pPr>
        <w:spacing w:after="0" w:line="259" w:lineRule="auto"/>
        <w:ind w:left="0" w:right="0" w:firstLine="0"/>
        <w:jc w:val="left"/>
      </w:pPr>
      <w:r>
        <w:rPr>
          <w:sz w:val="22"/>
        </w:rPr>
        <w:t xml:space="preserve"> </w:t>
      </w:r>
    </w:p>
    <w:p w14:paraId="7DB3E560" w14:textId="77777777" w:rsidR="00247132" w:rsidRDefault="00000000">
      <w:pPr>
        <w:ind w:left="-5" w:right="37"/>
      </w:pPr>
      <w:r>
        <w:t xml:space="preserve">Asimismo, proporcione 2 ejemplos de experimentos aleatorios en donde se vea su utilidad. </w:t>
      </w:r>
    </w:p>
    <w:p w14:paraId="797387B6" w14:textId="77777777" w:rsidR="00247132" w:rsidRDefault="00000000">
      <w:pPr>
        <w:spacing w:after="13" w:line="259" w:lineRule="auto"/>
        <w:ind w:left="0" w:right="0" w:firstLine="0"/>
        <w:jc w:val="left"/>
      </w:pPr>
      <w:r>
        <w:t xml:space="preserve"> </w:t>
      </w:r>
    </w:p>
    <w:p w14:paraId="602A4A6D" w14:textId="77777777" w:rsidR="00247132" w:rsidRDefault="00000000">
      <w:pPr>
        <w:numPr>
          <w:ilvl w:val="0"/>
          <w:numId w:val="2"/>
        </w:numPr>
        <w:ind w:right="37" w:hanging="360"/>
      </w:pPr>
      <w:r>
        <w:t xml:space="preserve">Investigue 5 aplicaciones de la Estadística Descriptiva e Inferencial, identifique las diferencias entre las aplicaciones y propósitos de cada ejemplo. </w:t>
      </w:r>
    </w:p>
    <w:p w14:paraId="5176146F" w14:textId="77777777" w:rsidR="00247132" w:rsidRDefault="00000000">
      <w:pPr>
        <w:spacing w:after="13" w:line="259" w:lineRule="auto"/>
        <w:ind w:left="360" w:right="0" w:firstLine="0"/>
        <w:jc w:val="left"/>
      </w:pPr>
      <w:r>
        <w:t xml:space="preserve"> </w:t>
      </w:r>
    </w:p>
    <w:p w14:paraId="39FAC230" w14:textId="77777777" w:rsidR="00247132" w:rsidRDefault="00000000">
      <w:pPr>
        <w:numPr>
          <w:ilvl w:val="0"/>
          <w:numId w:val="2"/>
        </w:numPr>
        <w:ind w:right="37" w:hanging="360"/>
      </w:pPr>
      <w:r>
        <w:t xml:space="preserve">Proporcione 3 ejemplos de población, así como su respectiva muestra, aplicable en las siguientes áreas de conocimiento: </w:t>
      </w:r>
    </w:p>
    <w:p w14:paraId="63F87970" w14:textId="77777777" w:rsidR="00247132" w:rsidRDefault="00000000">
      <w:pPr>
        <w:spacing w:after="25" w:line="259" w:lineRule="auto"/>
        <w:ind w:left="0" w:right="0" w:firstLine="0"/>
        <w:jc w:val="left"/>
      </w:pPr>
      <w:r>
        <w:t xml:space="preserve"> </w:t>
      </w:r>
    </w:p>
    <w:p w14:paraId="4E579AE6" w14:textId="77777777" w:rsidR="00247132" w:rsidRDefault="00000000">
      <w:pPr>
        <w:numPr>
          <w:ilvl w:val="1"/>
          <w:numId w:val="2"/>
        </w:numPr>
        <w:ind w:right="37" w:hanging="360"/>
      </w:pPr>
      <w:r>
        <w:t xml:space="preserve">Economía </w:t>
      </w:r>
      <w:r>
        <w:rPr>
          <w:rFonts w:ascii="Segoe UI Symbol" w:eastAsia="Segoe UI Symbol" w:hAnsi="Segoe UI Symbol" w:cs="Segoe UI Symbol"/>
        </w:rPr>
        <w:t></w:t>
      </w:r>
      <w:r>
        <w:rPr>
          <w:rFonts w:ascii="Arial" w:eastAsia="Arial" w:hAnsi="Arial" w:cs="Arial"/>
        </w:rPr>
        <w:t xml:space="preserve"> </w:t>
      </w:r>
      <w:r>
        <w:t xml:space="preserve">Psicología </w:t>
      </w:r>
    </w:p>
    <w:p w14:paraId="11DE41E6" w14:textId="77777777" w:rsidR="00247132" w:rsidRDefault="00000000">
      <w:pPr>
        <w:numPr>
          <w:ilvl w:val="1"/>
          <w:numId w:val="2"/>
        </w:numPr>
        <w:ind w:right="37" w:hanging="360"/>
      </w:pPr>
      <w:r>
        <w:t xml:space="preserve">Ciencias Sociales </w:t>
      </w:r>
    </w:p>
    <w:p w14:paraId="1692CDF4" w14:textId="77777777" w:rsidR="00247132" w:rsidRDefault="00000000">
      <w:pPr>
        <w:numPr>
          <w:ilvl w:val="1"/>
          <w:numId w:val="2"/>
        </w:numPr>
        <w:ind w:right="37" w:hanging="360"/>
      </w:pPr>
      <w:r>
        <w:t xml:space="preserve">Computación </w:t>
      </w:r>
    </w:p>
    <w:p w14:paraId="18F3C25D" w14:textId="77777777" w:rsidR="00247132" w:rsidRDefault="00000000">
      <w:pPr>
        <w:numPr>
          <w:ilvl w:val="1"/>
          <w:numId w:val="2"/>
        </w:numPr>
        <w:ind w:right="37" w:hanging="360"/>
      </w:pPr>
      <w:r>
        <w:t xml:space="preserve">Ingeniería </w:t>
      </w:r>
    </w:p>
    <w:p w14:paraId="5A743084" w14:textId="77777777" w:rsidR="00247132" w:rsidRDefault="00000000">
      <w:pPr>
        <w:numPr>
          <w:ilvl w:val="1"/>
          <w:numId w:val="2"/>
        </w:numPr>
        <w:ind w:right="37" w:hanging="360"/>
      </w:pPr>
      <w:r>
        <w:t xml:space="preserve">Biología </w:t>
      </w:r>
    </w:p>
    <w:p w14:paraId="367623C7" w14:textId="77777777" w:rsidR="00247132" w:rsidRDefault="00000000">
      <w:pPr>
        <w:spacing w:after="160" w:line="259" w:lineRule="auto"/>
        <w:ind w:left="720" w:right="0" w:firstLine="0"/>
        <w:jc w:val="left"/>
      </w:pPr>
      <w:r>
        <w:t xml:space="preserve"> </w:t>
      </w:r>
    </w:p>
    <w:p w14:paraId="6D474B61" w14:textId="77777777" w:rsidR="00247132" w:rsidRDefault="00000000">
      <w:pPr>
        <w:ind w:left="-5" w:right="37"/>
      </w:pPr>
      <w:r>
        <w:t xml:space="preserve">6.- Al finalizar, participe en el Foro Conclusiones Actividad 1.  </w:t>
      </w:r>
    </w:p>
    <w:p w14:paraId="6323AA05" w14:textId="77777777" w:rsidR="00247132" w:rsidRDefault="00000000">
      <w:pPr>
        <w:spacing w:after="6251" w:line="259" w:lineRule="auto"/>
        <w:ind w:left="0" w:right="0" w:firstLine="0"/>
        <w:jc w:val="left"/>
      </w:pPr>
      <w:r>
        <w:t xml:space="preserve"> </w:t>
      </w:r>
    </w:p>
    <w:p w14:paraId="6A3E5D4D" w14:textId="77777777" w:rsidR="00247132" w:rsidRDefault="00000000">
      <w:pPr>
        <w:spacing w:after="0" w:line="259" w:lineRule="auto"/>
        <w:ind w:right="36"/>
        <w:jc w:val="right"/>
      </w:pPr>
      <w:r>
        <w:rPr>
          <w:color w:val="C00000"/>
          <w:sz w:val="22"/>
        </w:rPr>
        <w:lastRenderedPageBreak/>
        <w:t xml:space="preserve">Página </w:t>
      </w:r>
      <w:r>
        <w:rPr>
          <w:b/>
          <w:color w:val="C00000"/>
          <w:sz w:val="22"/>
        </w:rPr>
        <w:t>2</w:t>
      </w:r>
      <w:r>
        <w:rPr>
          <w:color w:val="C00000"/>
          <w:sz w:val="22"/>
        </w:rPr>
        <w:t xml:space="preserve"> de </w:t>
      </w:r>
      <w:r>
        <w:rPr>
          <w:b/>
          <w:color w:val="C00000"/>
          <w:sz w:val="22"/>
        </w:rPr>
        <w:t>2</w:t>
      </w:r>
      <w:r>
        <w:rPr>
          <w:color w:val="C00000"/>
          <w:sz w:val="22"/>
        </w:rPr>
        <w:t xml:space="preserve"> </w:t>
      </w:r>
    </w:p>
    <w:p w14:paraId="758E4ADB" w14:textId="77777777" w:rsidR="00247132" w:rsidRDefault="00000000">
      <w:pPr>
        <w:spacing w:after="0" w:line="241" w:lineRule="auto"/>
        <w:ind w:left="0" w:right="0" w:firstLine="0"/>
        <w:jc w:val="left"/>
      </w:pPr>
      <w:r>
        <w:rPr>
          <w:sz w:val="22"/>
        </w:rPr>
        <w:t xml:space="preserve">  </w:t>
      </w:r>
    </w:p>
    <w:sectPr w:rsidR="00247132">
      <w:pgSz w:w="12240" w:h="15840"/>
      <w:pgMar w:top="711" w:right="1650" w:bottom="70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3F5"/>
    <w:multiLevelType w:val="hybridMultilevel"/>
    <w:tmpl w:val="E4E4C16C"/>
    <w:lvl w:ilvl="0" w:tplc="C9C081F2">
      <w:start w:val="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22B8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3EF83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5C0F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B8FB1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E4071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AC9C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8AC46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9AB2B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06216C"/>
    <w:multiLevelType w:val="hybridMultilevel"/>
    <w:tmpl w:val="C9DCAA1E"/>
    <w:lvl w:ilvl="0" w:tplc="D56066B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BC54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BEE6C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62119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F4549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32DFC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DC13D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7EA83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B260A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E4497F"/>
    <w:multiLevelType w:val="multilevel"/>
    <w:tmpl w:val="C09C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954505">
    <w:abstractNumId w:val="1"/>
  </w:num>
  <w:num w:numId="2" w16cid:durableId="140971063">
    <w:abstractNumId w:val="0"/>
  </w:num>
  <w:num w:numId="3" w16cid:durableId="369065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132"/>
    <w:rsid w:val="001958F6"/>
    <w:rsid w:val="00247132"/>
    <w:rsid w:val="003718E6"/>
    <w:rsid w:val="00561793"/>
    <w:rsid w:val="005A1BCD"/>
    <w:rsid w:val="0064077D"/>
    <w:rsid w:val="009376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EDDDA14"/>
  <w15:docId w15:val="{E7CAD506-871B-1443-8DF7-0CA2E78A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51" w:hanging="10"/>
      <w:jc w:val="both"/>
    </w:pPr>
    <w:rPr>
      <w:rFonts w:ascii="Calibri" w:eastAsia="Calibri" w:hAnsi="Calibri" w:cs="Calibri"/>
      <w:color w:val="000000"/>
      <w:lang w:bidi="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1BCD"/>
    <w:rPr>
      <w:color w:val="808080"/>
    </w:rPr>
  </w:style>
  <w:style w:type="character" w:customStyle="1" w:styleId="mwe-math-mathml-inline">
    <w:name w:val="mwe-math-mathml-inline"/>
    <w:basedOn w:val="Fuentedeprrafopredeter"/>
    <w:rsid w:val="0019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77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2801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P�rez</dc:creator>
  <cp:keywords/>
  <cp:lastModifiedBy>Microsoft Office User</cp:lastModifiedBy>
  <cp:revision>2</cp:revision>
  <dcterms:created xsi:type="dcterms:W3CDTF">2023-01-22T22:36:00Z</dcterms:created>
  <dcterms:modified xsi:type="dcterms:W3CDTF">2023-01-22T22:36:00Z</dcterms:modified>
</cp:coreProperties>
</file>