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2E36" w:rsidRPr="00433469" w:rsidRDefault="00654BCC" w:rsidP="00352E36">
      <w:pPr>
        <w:rPr>
          <w:i/>
          <w:iCs/>
        </w:rPr>
      </w:pPr>
      <w:r w:rsidRPr="00433469">
        <w:rPr>
          <w:i/>
          <w:iCs/>
          <w:noProof/>
        </w:rPr>
        <w:drawing>
          <wp:anchor distT="0" distB="0" distL="114300" distR="114300" simplePos="0" relativeHeight="251658240" behindDoc="1" locked="0" layoutInCell="1" allowOverlap="1" wp14:anchorId="3E18CBEE">
            <wp:simplePos x="0" y="0"/>
            <wp:positionH relativeFrom="column">
              <wp:posOffset>5013835</wp:posOffset>
            </wp:positionH>
            <wp:positionV relativeFrom="paragraph">
              <wp:posOffset>-312420</wp:posOffset>
            </wp:positionV>
            <wp:extent cx="1056640" cy="1056640"/>
            <wp:effectExtent l="0" t="0" r="0" b="0"/>
            <wp:wrapNone/>
            <wp:docPr id="760612228" name="Imagen 1" descr="INFOTEC (@InfotecMexico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TEC (@InfotecMexico) / X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6640" cy="105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2E36" w:rsidRPr="00433469">
        <w:rPr>
          <w:i/>
          <w:iCs/>
        </w:rPr>
        <w:t>Seminario de Proyectos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3</w:t>
      </w:r>
      <w:r w:rsidR="00433469">
        <w:rPr>
          <w:i/>
          <w:iCs/>
        </w:rPr>
        <w:t>A -</w:t>
      </w:r>
      <w:r w:rsidRPr="00433469">
        <w:rPr>
          <w:i/>
          <w:iCs/>
        </w:rPr>
        <w:t xml:space="preserve"> Proyecto integrador</w:t>
      </w:r>
      <w:r w:rsidR="00433469">
        <w:rPr>
          <w:i/>
          <w:iCs/>
        </w:rPr>
        <w:t xml:space="preserve"> -</w:t>
      </w:r>
      <w:r w:rsidRPr="00433469">
        <w:rPr>
          <w:i/>
          <w:iCs/>
        </w:rPr>
        <w:t xml:space="preserve"> Variables y</w:t>
      </w:r>
      <w:r w:rsidR="00791286" w:rsidRPr="00433469">
        <w:rPr>
          <w:i/>
          <w:iCs/>
        </w:rPr>
        <w:t xml:space="preserve"> </w:t>
      </w:r>
      <w:r w:rsidRPr="00433469">
        <w:rPr>
          <w:i/>
          <w:iCs/>
        </w:rPr>
        <w:t>objetivo general de investigación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Nombre: David Aaron Ramirez Olmeda</w:t>
      </w:r>
    </w:p>
    <w:p w:rsidR="00352E36" w:rsidRPr="00433469" w:rsidRDefault="00352E36" w:rsidP="00352E36">
      <w:pPr>
        <w:rPr>
          <w:i/>
          <w:iCs/>
        </w:rPr>
      </w:pPr>
      <w:r w:rsidRPr="00433469">
        <w:rPr>
          <w:i/>
          <w:iCs/>
        </w:rPr>
        <w:t>Programa: Maestría en Ciencia de Datos e Información</w:t>
      </w:r>
    </w:p>
    <w:p w:rsidR="00352E36" w:rsidRDefault="00654BCC" w:rsidP="00352E36">
      <w:r>
        <w:fldChar w:fldCharType="begin"/>
      </w:r>
      <w:r>
        <w:instrText xml:space="preserve"> INCLUDEPICTURE "https://pbs.twimg.com/profile_images/1674912653049774081/Lj1u22X8_400x400.jpg" \* MERGEFORMATINET </w:instrText>
      </w:r>
      <w:r w:rsidR="00000000">
        <w:fldChar w:fldCharType="separate"/>
      </w:r>
      <w:r>
        <w:fldChar w:fldCharType="end"/>
      </w:r>
    </w:p>
    <w:p w:rsidR="00A4473A" w:rsidRPr="00A4473A" w:rsidRDefault="00A4473A" w:rsidP="00A4473A">
      <w:pPr>
        <w:rPr>
          <w:b/>
          <w:bCs/>
        </w:rPr>
      </w:pPr>
      <w:r w:rsidRPr="00A4473A">
        <w:rPr>
          <w:b/>
          <w:bCs/>
        </w:rPr>
        <w:t>Introducción</w:t>
      </w:r>
    </w:p>
    <w:p w:rsidR="00A4473A" w:rsidRDefault="00A4473A" w:rsidP="00A4473A">
      <w:r>
        <w:t>En esta unidad nos enfocaremos en definir el objetivo general y las variables para nuestro proyecto "Predicción de la tasa de accidentes viales en Sinaloa, México, mediante modelos avanzados de ciencia de datos".</w:t>
      </w:r>
      <w:r w:rsidR="00791286">
        <w:t xml:space="preserve"> </w:t>
      </w:r>
    </w:p>
    <w:p w:rsidR="00791286" w:rsidRDefault="00791286" w:rsidP="00791286"/>
    <w:p w:rsidR="00BB2588" w:rsidRDefault="00BB2588" w:rsidP="00791286"/>
    <w:tbl>
      <w:tblPr>
        <w:tblStyle w:val="Tabladelista7concolores-nfasis5"/>
        <w:tblW w:w="9214" w:type="dxa"/>
        <w:tblInd w:w="-142" w:type="dxa"/>
        <w:tblLook w:val="04A0" w:firstRow="1" w:lastRow="0" w:firstColumn="1" w:lastColumn="0" w:noHBand="0" w:noVBand="1"/>
      </w:tblPr>
      <w:tblGrid>
        <w:gridCol w:w="1480"/>
        <w:gridCol w:w="338"/>
        <w:gridCol w:w="2386"/>
        <w:gridCol w:w="2389"/>
        <w:gridCol w:w="2621"/>
      </w:tblGrid>
      <w:tr w:rsidR="00654BCC" w:rsidRPr="00654BCC" w:rsidTr="00BB25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80" w:type="dxa"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86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Pregunta</w:t>
            </w:r>
          </w:p>
        </w:tc>
        <w:tc>
          <w:tcPr>
            <w:tcW w:w="2389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Objetivo</w:t>
            </w:r>
          </w:p>
        </w:tc>
        <w:tc>
          <w:tcPr>
            <w:tcW w:w="2621" w:type="dxa"/>
          </w:tcPr>
          <w:p w:rsidR="00791286" w:rsidRPr="00654BCC" w:rsidRDefault="00791286" w:rsidP="007912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Hipótesis</w:t>
            </w:r>
          </w:p>
        </w:tc>
      </w:tr>
      <w:tr w:rsidR="00654BCC" w:rsidRPr="00654BCC" w:rsidTr="00BB2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</w:tcPr>
          <w:p w:rsidR="00791286" w:rsidRPr="00654BCC" w:rsidRDefault="00791286" w:rsidP="00791286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General</w:t>
            </w: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86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89" w:type="dxa"/>
          </w:tcPr>
          <w:p w:rsidR="00791286" w:rsidRPr="00654BCC" w:rsidRDefault="00654BCC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  <w:color w:val="000000" w:themeColor="text1"/>
              </w:rPr>
            </w:pPr>
            <w:r w:rsidRPr="00654BCC">
              <w:rPr>
                <w:i/>
                <w:iCs/>
                <w:color w:val="000000" w:themeColor="text1"/>
              </w:rPr>
              <w:t>Desarrollar un modelo de ciencia de datos que permita predecir la tasa de accidentes viales en Sinaloa, México.</w:t>
            </w:r>
          </w:p>
        </w:tc>
        <w:tc>
          <w:tcPr>
            <w:tcW w:w="2621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BB25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Merge w:val="restart"/>
          </w:tcPr>
          <w:p w:rsidR="00791286" w:rsidRPr="00654BCC" w:rsidRDefault="00791286" w:rsidP="00791286">
            <w:pPr>
              <w:jc w:val="center"/>
              <w:rPr>
                <w:i w:val="0"/>
                <w:iCs w:val="0"/>
                <w:color w:val="000000" w:themeColor="text1"/>
              </w:rPr>
            </w:pPr>
          </w:p>
          <w:p w:rsidR="00791286" w:rsidRPr="00654BCC" w:rsidRDefault="00791286" w:rsidP="00791286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Específicos</w:t>
            </w: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1</w:t>
            </w:r>
          </w:p>
        </w:tc>
        <w:tc>
          <w:tcPr>
            <w:tcW w:w="2386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89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21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BB25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Merge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2</w:t>
            </w:r>
          </w:p>
        </w:tc>
        <w:tc>
          <w:tcPr>
            <w:tcW w:w="2386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89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21" w:type="dxa"/>
          </w:tcPr>
          <w:p w:rsidR="00791286" w:rsidRPr="00654BCC" w:rsidRDefault="00791286" w:rsidP="00791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654BCC" w:rsidRPr="00654BCC" w:rsidTr="00BB2588">
        <w:trPr>
          <w:trHeight w:val="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vMerge/>
          </w:tcPr>
          <w:p w:rsidR="00791286" w:rsidRPr="00654BCC" w:rsidRDefault="00791286" w:rsidP="00791286">
            <w:pPr>
              <w:rPr>
                <w:color w:val="000000" w:themeColor="text1"/>
              </w:rPr>
            </w:pPr>
          </w:p>
        </w:tc>
        <w:tc>
          <w:tcPr>
            <w:tcW w:w="338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3</w:t>
            </w:r>
          </w:p>
        </w:tc>
        <w:tc>
          <w:tcPr>
            <w:tcW w:w="2386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389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2621" w:type="dxa"/>
          </w:tcPr>
          <w:p w:rsidR="00791286" w:rsidRPr="00654BCC" w:rsidRDefault="00791286" w:rsidP="00791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:rsidR="00791286" w:rsidRPr="00654BCC" w:rsidRDefault="00791286" w:rsidP="00791286">
      <w:pPr>
        <w:rPr>
          <w:color w:val="000000" w:themeColor="text1"/>
        </w:rPr>
      </w:pPr>
    </w:p>
    <w:tbl>
      <w:tblPr>
        <w:tblStyle w:val="Tabladelista7concolores-nfasis5"/>
        <w:tblW w:w="10623" w:type="dxa"/>
        <w:tblInd w:w="-567" w:type="dxa"/>
        <w:tblLayout w:type="fixed"/>
        <w:tblLook w:val="0280" w:firstRow="0" w:lastRow="0" w:firstColumn="1" w:lastColumn="0" w:noHBand="1" w:noVBand="0"/>
      </w:tblPr>
      <w:tblGrid>
        <w:gridCol w:w="2034"/>
        <w:gridCol w:w="8589"/>
      </w:tblGrid>
      <w:tr w:rsidR="00B81488" w:rsidRPr="00654BCC" w:rsidTr="00C7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B81488" w:rsidRPr="00654BCC" w:rsidRDefault="00B81488" w:rsidP="00C70BAF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 dependiente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5" w:type="dxa"/>
          </w:tcPr>
          <w:p w:rsidR="00B81488" w:rsidRDefault="00B81488" w:rsidP="00C70BAF">
            <w:pPr>
              <w:rPr>
                <w:color w:val="000000" w:themeColor="text1"/>
              </w:rPr>
            </w:pPr>
            <w:r w:rsidRPr="00BB2588">
              <w:rPr>
                <w:b/>
                <w:bCs/>
                <w:color w:val="000000" w:themeColor="text1"/>
              </w:rPr>
              <w:t>Número de accidentes</w:t>
            </w:r>
            <w:r>
              <w:rPr>
                <w:color w:val="000000" w:themeColor="text1"/>
              </w:rPr>
              <w:t xml:space="preserve"> (número de accidentes que se contabiliza de acuerdo a nuestras variables independientes. </w:t>
            </w:r>
          </w:p>
          <w:p w:rsidR="00B81488" w:rsidRPr="00654BCC" w:rsidRDefault="00B81488" w:rsidP="00C70BA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Obtenido de la cantidad histórica de accidentes [lo que ocurrió] como de la ejecución del modelo [lo que ocurrirá]. )</w:t>
            </w:r>
          </w:p>
          <w:p w:rsidR="00B81488" w:rsidRPr="00654BCC" w:rsidRDefault="00B81488" w:rsidP="00C70BAF">
            <w:pPr>
              <w:rPr>
                <w:color w:val="000000" w:themeColor="text1"/>
              </w:rPr>
            </w:pPr>
          </w:p>
        </w:tc>
      </w:tr>
      <w:tr w:rsidR="00B81488" w:rsidRPr="00654BCC" w:rsidTr="00C70B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1" w:type="dxa"/>
          </w:tcPr>
          <w:p w:rsidR="00B81488" w:rsidRPr="00654BCC" w:rsidRDefault="00B81488" w:rsidP="00C70BAF">
            <w:pPr>
              <w:jc w:val="center"/>
              <w:rPr>
                <w:color w:val="000000" w:themeColor="text1"/>
              </w:rPr>
            </w:pPr>
            <w:r w:rsidRPr="00654BCC">
              <w:rPr>
                <w:color w:val="000000" w:themeColor="text1"/>
              </w:rPr>
              <w:t>Variables independientes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565" w:type="dxa"/>
          </w:tcPr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Municipio y</w:t>
            </w:r>
            <w:r w:rsidRPr="00BB2588">
              <w:rPr>
                <w:color w:val="000000" w:themeColor="text1"/>
              </w:rPr>
              <w:t xml:space="preserve"> estado</w:t>
            </w:r>
          </w:p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atitud</w:t>
            </w:r>
            <w:r>
              <w:rPr>
                <w:color w:val="000000" w:themeColor="text1"/>
              </w:rPr>
              <w:t xml:space="preserve"> y</w:t>
            </w:r>
            <w:r w:rsidRPr="00BB2588">
              <w:rPr>
                <w:color w:val="000000" w:themeColor="text1"/>
              </w:rPr>
              <w:t xml:space="preserve"> longitud</w:t>
            </w:r>
          </w:p>
          <w:p w:rsidR="00B81488" w:rsidRPr="00F40B16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</w:t>
            </w:r>
            <w:r w:rsidRPr="00BB2588">
              <w:rPr>
                <w:color w:val="000000" w:themeColor="text1"/>
              </w:rPr>
              <w:t>, día, mes, año</w:t>
            </w:r>
          </w:p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Horario</w:t>
            </w:r>
            <w:r w:rsidRPr="00BB2588">
              <w:rPr>
                <w:color w:val="000000" w:themeColor="text1"/>
              </w:rPr>
              <w:t xml:space="preserve"> (día, noche, </w:t>
            </w:r>
            <w:r>
              <w:rPr>
                <w:color w:val="000000" w:themeColor="text1"/>
              </w:rPr>
              <w:t xml:space="preserve">atardecer, </w:t>
            </w:r>
            <w:r w:rsidRPr="00BB2588">
              <w:rPr>
                <w:color w:val="000000" w:themeColor="text1"/>
              </w:rPr>
              <w:t>etc.)</w:t>
            </w:r>
          </w:p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L</w:t>
            </w:r>
            <w:r w:rsidRPr="00BB2588">
              <w:rPr>
                <w:color w:val="000000" w:themeColor="text1"/>
              </w:rPr>
              <w:t>ugar (zona</w:t>
            </w:r>
            <w:r>
              <w:rPr>
                <w:color w:val="000000" w:themeColor="text1"/>
              </w:rPr>
              <w:t>, colonia</w:t>
            </w:r>
            <w:r w:rsidRPr="00BB2588">
              <w:rPr>
                <w:color w:val="000000" w:themeColor="text1"/>
              </w:rPr>
              <w:t>)</w:t>
            </w:r>
          </w:p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Clima (condición atmosférica)</w:t>
            </w:r>
          </w:p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Densidad de población</w:t>
            </w:r>
          </w:p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Eventos especiales (carnavales, ferias, etc.)</w:t>
            </w:r>
          </w:p>
          <w:p w:rsidR="00B814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Factores socioecnonómicos (nivel socioeconómico de la zona)</w:t>
            </w:r>
          </w:p>
          <w:p w:rsidR="00B81488" w:rsidRPr="00BB2588" w:rsidRDefault="00B81488" w:rsidP="00B81488">
            <w:pPr>
              <w:pStyle w:val="Prrafodelista"/>
              <w:numPr>
                <w:ilvl w:val="0"/>
                <w:numId w:val="3"/>
              </w:numPr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 otras relevantes que podamos identifcar en el proceso</w:t>
            </w:r>
          </w:p>
        </w:tc>
      </w:tr>
    </w:tbl>
    <w:p w:rsidR="00B81488" w:rsidRDefault="00B81488" w:rsidP="00B81488">
      <w:pPr>
        <w:rPr>
          <w:i/>
          <w:iCs/>
          <w:sz w:val="21"/>
          <w:szCs w:val="21"/>
        </w:rPr>
      </w:pPr>
    </w:p>
    <w:p w:rsidR="00B81488" w:rsidRPr="00BB2588" w:rsidRDefault="00B81488" w:rsidP="00B81488">
      <w:pPr>
        <w:rPr>
          <w:i/>
          <w:iCs/>
          <w:sz w:val="21"/>
          <w:szCs w:val="21"/>
        </w:rPr>
      </w:pPr>
      <w:r w:rsidRPr="00BB2588">
        <w:rPr>
          <w:i/>
          <w:iCs/>
          <w:sz w:val="21"/>
          <w:szCs w:val="21"/>
        </w:rPr>
        <w:t xml:space="preserve">Nota: El número de accidentes es una variable predecible por nuestro(s) modelo(s) y nos permite calcular la tasa </w:t>
      </w:r>
      <w:r>
        <w:rPr>
          <w:i/>
          <w:iCs/>
          <w:sz w:val="21"/>
          <w:szCs w:val="21"/>
        </w:rPr>
        <w:t>anual</w:t>
      </w:r>
      <w:r w:rsidRPr="00BB2588">
        <w:rPr>
          <w:i/>
          <w:iCs/>
          <w:sz w:val="21"/>
          <w:szCs w:val="21"/>
        </w:rPr>
        <w:t>, mensual, etc., tomando como caso de estudio la zona particular de Sinaloa, México</w:t>
      </w:r>
    </w:p>
    <w:p w:rsidR="00BB2588" w:rsidRPr="00BB2588" w:rsidRDefault="00BB2588" w:rsidP="00791286">
      <w:pPr>
        <w:rPr>
          <w:i/>
          <w:iCs/>
          <w:sz w:val="21"/>
          <w:szCs w:val="21"/>
        </w:rPr>
      </w:pPr>
    </w:p>
    <w:sectPr w:rsidR="00BB2588" w:rsidRPr="00BB258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E7367"/>
    <w:multiLevelType w:val="hybridMultilevel"/>
    <w:tmpl w:val="2592C5C0"/>
    <w:lvl w:ilvl="0" w:tplc="F0B60B0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B625A"/>
    <w:multiLevelType w:val="hybridMultilevel"/>
    <w:tmpl w:val="E1088C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71AED"/>
    <w:multiLevelType w:val="hybridMultilevel"/>
    <w:tmpl w:val="C7021D0C"/>
    <w:lvl w:ilvl="0" w:tplc="F4F28D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409395">
    <w:abstractNumId w:val="2"/>
  </w:num>
  <w:num w:numId="2" w16cid:durableId="452868829">
    <w:abstractNumId w:val="0"/>
  </w:num>
  <w:num w:numId="3" w16cid:durableId="14228720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36"/>
    <w:rsid w:val="00065B17"/>
    <w:rsid w:val="000B5E40"/>
    <w:rsid w:val="000D4E19"/>
    <w:rsid w:val="00122110"/>
    <w:rsid w:val="001B0632"/>
    <w:rsid w:val="00352E36"/>
    <w:rsid w:val="00433469"/>
    <w:rsid w:val="00537028"/>
    <w:rsid w:val="00654BCC"/>
    <w:rsid w:val="00791286"/>
    <w:rsid w:val="00A4473A"/>
    <w:rsid w:val="00AB65E2"/>
    <w:rsid w:val="00B81488"/>
    <w:rsid w:val="00BB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3C03"/>
  <w15:chartTrackingRefBased/>
  <w15:docId w15:val="{ECEC4317-5069-D04B-AEE1-7E6B53D39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352E36"/>
  </w:style>
  <w:style w:type="paragraph" w:styleId="Prrafodelista">
    <w:name w:val="List Paragraph"/>
    <w:basedOn w:val="Normal"/>
    <w:uiPriority w:val="34"/>
    <w:qFormat/>
    <w:rsid w:val="00A447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912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3-nfasis1">
    <w:name w:val="Grid Table 3 Accent 1"/>
    <w:basedOn w:val="Tablanormal"/>
    <w:uiPriority w:val="48"/>
    <w:rsid w:val="0079128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791286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236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2023-11-14T18:30:00Z</dcterms:created>
  <dcterms:modified xsi:type="dcterms:W3CDTF">2023-11-17T01:43:00Z</dcterms:modified>
</cp:coreProperties>
</file>