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C442F" w14:textId="79A62B87" w:rsidR="00FB0291" w:rsidRDefault="005C0922" w:rsidP="005C0922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Gedichte</w:t>
      </w:r>
    </w:p>
    <w:p w14:paraId="76E0E602" w14:textId="3BB085CF" w:rsidR="005C0922" w:rsidRDefault="005C0922" w:rsidP="005C0922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Text:</w:t>
      </w:r>
    </w:p>
    <w:p w14:paraId="42031CFB" w14:textId="391F76E8" w:rsidR="00A852C5" w:rsidRDefault="00A852C5" w:rsidP="005C0922">
      <w:pPr>
        <w:rPr>
          <w:sz w:val="28"/>
          <w:szCs w:val="28"/>
        </w:rPr>
      </w:pPr>
      <w:r w:rsidRPr="00A852C5">
        <w:rPr>
          <w:b/>
          <w:bCs/>
          <w:sz w:val="28"/>
          <w:szCs w:val="28"/>
        </w:rPr>
        <w:t>Stimmung und Atmosphäre:</w:t>
      </w:r>
      <w:r>
        <w:rPr>
          <w:sz w:val="28"/>
          <w:szCs w:val="28"/>
        </w:rPr>
        <w:t xml:space="preserve"> </w:t>
      </w:r>
      <w:r w:rsidR="005C0922">
        <w:rPr>
          <w:sz w:val="28"/>
          <w:szCs w:val="28"/>
        </w:rPr>
        <w:t>Kommen wir jetzt zur Stimmung und Atmosphäre, die von diesem Gedicht ausgeht.</w:t>
      </w:r>
      <w:r w:rsidR="00A73FF1">
        <w:rPr>
          <w:sz w:val="28"/>
          <w:szCs w:val="28"/>
        </w:rPr>
        <w:t xml:space="preserve"> Direkt in den ersten Zeilen hört man heraus das das Lyrische Ich diesen Ort beruhigend findet. Dies hat eine entspannte Ausstrahlung die auf den Zuhörer übergeht.</w:t>
      </w:r>
      <w:r w:rsidR="00942DE4">
        <w:rPr>
          <w:sz w:val="28"/>
          <w:szCs w:val="28"/>
        </w:rPr>
        <w:t xml:space="preserve"> Die Friedlichkeit des Parks wird besonders in de</w:t>
      </w:r>
      <w:r w:rsidR="009767A1">
        <w:rPr>
          <w:sz w:val="28"/>
          <w:szCs w:val="28"/>
        </w:rPr>
        <w:t>m</w:t>
      </w:r>
      <w:r w:rsidR="00942DE4">
        <w:rPr>
          <w:sz w:val="28"/>
          <w:szCs w:val="28"/>
        </w:rPr>
        <w:t xml:space="preserve"> </w:t>
      </w:r>
      <w:r w:rsidR="009767A1">
        <w:rPr>
          <w:sz w:val="28"/>
          <w:szCs w:val="28"/>
        </w:rPr>
        <w:t>1</w:t>
      </w:r>
      <w:r w:rsidR="009767A1">
        <w:rPr>
          <w:sz w:val="28"/>
          <w:szCs w:val="28"/>
        </w:rPr>
        <w:t>.Vers</w:t>
      </w:r>
      <w:r>
        <w:rPr>
          <w:sz w:val="28"/>
          <w:szCs w:val="28"/>
        </w:rPr>
        <w:t xml:space="preserve"> deutlich. Hier ist es Hübsch hier Kann ich ruhig träumen. Wie das so friedlich erzählt wird regt es einen glatt dazu an, dorthin zu gehen und diese Ruhe zu verspüren.</w:t>
      </w:r>
    </w:p>
    <w:p w14:paraId="127513A4" w14:textId="307F2750" w:rsidR="00A852C5" w:rsidRDefault="00A852C5" w:rsidP="005C0922">
      <w:pPr>
        <w:rPr>
          <w:sz w:val="28"/>
          <w:szCs w:val="28"/>
        </w:rPr>
      </w:pPr>
    </w:p>
    <w:p w14:paraId="1913EC66" w14:textId="3F45A2CA" w:rsidR="00A852C5" w:rsidRDefault="00A852C5" w:rsidP="005C0922">
      <w:pPr>
        <w:rPr>
          <w:color w:val="000000"/>
          <w:sz w:val="27"/>
          <w:szCs w:val="27"/>
        </w:rPr>
      </w:pPr>
      <w:r>
        <w:rPr>
          <w:b/>
          <w:bCs/>
          <w:sz w:val="28"/>
          <w:szCs w:val="28"/>
        </w:rPr>
        <w:t xml:space="preserve">Eigenes Gedicht: </w:t>
      </w:r>
      <w:r>
        <w:rPr>
          <w:sz w:val="28"/>
          <w:szCs w:val="28"/>
        </w:rPr>
        <w:t>Kommen wir nun zum Letzten Punkt des Vortrags, das eigene Gedicht.</w:t>
      </w:r>
      <w:r w:rsidRPr="00A852C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Das Gedicht ist ein Kreuzreim. In diesem Fall ist das lyrische-Ich ist ein Astronaut dessen Heimat das Universum ist. Er beschreibt das All in all seiner Schönheit und Pracht und sehnt sich danach für immer dort zu bleiben.</w:t>
      </w:r>
    </w:p>
    <w:p w14:paraId="6A72E6DA" w14:textId="4FA02738" w:rsidR="00A852C5" w:rsidRPr="00A852C5" w:rsidRDefault="00A852C5" w:rsidP="005C0922">
      <w:pPr>
        <w:rPr>
          <w:sz w:val="28"/>
          <w:szCs w:val="28"/>
        </w:rPr>
      </w:pPr>
      <w:r>
        <w:rPr>
          <w:color w:val="000000"/>
          <w:sz w:val="27"/>
          <w:szCs w:val="27"/>
        </w:rPr>
        <w:t>(Vorlesen)</w:t>
      </w:r>
    </w:p>
    <w:sectPr w:rsidR="00A852C5" w:rsidRPr="00A852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22"/>
    <w:rsid w:val="005C0922"/>
    <w:rsid w:val="00942DE4"/>
    <w:rsid w:val="009767A1"/>
    <w:rsid w:val="00A73FF1"/>
    <w:rsid w:val="00A852C5"/>
    <w:rsid w:val="00FB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0093D8"/>
  <w15:chartTrackingRefBased/>
  <w15:docId w15:val="{153929BB-40A7-46E0-9B02-3D807209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Poser (RGZH)</dc:creator>
  <cp:keywords/>
  <dc:description/>
  <cp:lastModifiedBy>Jonathan Poser</cp:lastModifiedBy>
  <cp:revision>4</cp:revision>
  <dcterms:created xsi:type="dcterms:W3CDTF">2020-05-28T06:49:00Z</dcterms:created>
  <dcterms:modified xsi:type="dcterms:W3CDTF">2020-05-28T09:39:00Z</dcterms:modified>
</cp:coreProperties>
</file>