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6702" w:rsidRPr="00745720" w:rsidRDefault="008338CA" w:rsidP="00CF322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Акт</w:t>
      </w:r>
      <w:r w:rsidR="00745720">
        <w:rPr>
          <w:rFonts w:ascii="Times New Roman" w:hAnsi="Times New Roman" w:cs="Times New Roman"/>
          <w:sz w:val="28"/>
          <w:szCs w:val="28"/>
        </w:rPr>
        <w:t xml:space="preserve"> № 5</w:t>
      </w:r>
    </w:p>
    <w:p w:rsidR="008338CA" w:rsidRDefault="008338CA" w:rsidP="00CF322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вскрытии посылки</w:t>
      </w:r>
    </w:p>
    <w:p w:rsidR="008338CA" w:rsidRDefault="008338CA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Комиссия в составе:</w:t>
      </w:r>
    </w:p>
    <w:p w:rsidR="008338CA" w:rsidRDefault="008338CA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Ефанов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А.В. – председатель</w:t>
      </w:r>
      <w:r w:rsidR="00CF322B">
        <w:rPr>
          <w:rFonts w:ascii="Times New Roman" w:hAnsi="Times New Roman" w:cs="Times New Roman"/>
          <w:sz w:val="28"/>
          <w:szCs w:val="28"/>
        </w:rPr>
        <w:t>;</w:t>
      </w:r>
    </w:p>
    <w:p w:rsidR="008338CA" w:rsidRDefault="008338CA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Павленко А.Э. – член комиссии</w:t>
      </w:r>
      <w:r w:rsidR="00CF322B">
        <w:rPr>
          <w:rFonts w:ascii="Times New Roman" w:hAnsi="Times New Roman" w:cs="Times New Roman"/>
          <w:sz w:val="28"/>
          <w:szCs w:val="28"/>
        </w:rPr>
        <w:t>;</w:t>
      </w:r>
    </w:p>
    <w:p w:rsidR="008338CA" w:rsidRDefault="008338CA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Вернигорова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Е.В. – член комиссии</w:t>
      </w:r>
      <w:r w:rsidR="00CF322B">
        <w:rPr>
          <w:rFonts w:ascii="Times New Roman" w:hAnsi="Times New Roman" w:cs="Times New Roman"/>
          <w:sz w:val="28"/>
          <w:szCs w:val="28"/>
        </w:rPr>
        <w:t>.</w:t>
      </w:r>
    </w:p>
    <w:p w:rsidR="008338CA" w:rsidRDefault="008338CA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Провела вскрытие посылки</w:t>
      </w:r>
      <w:r w:rsidR="00745720">
        <w:rPr>
          <w:rFonts w:ascii="Times New Roman" w:hAnsi="Times New Roman" w:cs="Times New Roman"/>
          <w:sz w:val="28"/>
          <w:szCs w:val="28"/>
        </w:rPr>
        <w:t xml:space="preserve"> от ООО «БИЗНЕС-МАРКЕТ»</w:t>
      </w:r>
      <w:r w:rsidR="00CF322B">
        <w:rPr>
          <w:rFonts w:ascii="Times New Roman" w:hAnsi="Times New Roman" w:cs="Times New Roman"/>
          <w:sz w:val="28"/>
          <w:szCs w:val="28"/>
        </w:rPr>
        <w:t xml:space="preserve"> (счет-фактура № 7 от 20 марта 2024г.)</w:t>
      </w:r>
      <w:r>
        <w:rPr>
          <w:rFonts w:ascii="Times New Roman" w:hAnsi="Times New Roman" w:cs="Times New Roman"/>
          <w:sz w:val="28"/>
          <w:szCs w:val="28"/>
        </w:rPr>
        <w:t xml:space="preserve"> и установила, что в ящике находятся следующие материальные ценности: </w:t>
      </w:r>
    </w:p>
    <w:p w:rsidR="008338CA" w:rsidRDefault="008338CA" w:rsidP="00CF322B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Стенд-планшет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светодинамический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«Периодическая система химических элементов Менделеева»;</w:t>
      </w:r>
    </w:p>
    <w:p w:rsidR="008338CA" w:rsidRDefault="008338CA" w:rsidP="00CF322B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Стенд-планшет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светодинамический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«Растворимость кислот, оснований и солей в воде»;</w:t>
      </w:r>
    </w:p>
    <w:p w:rsidR="008338CA" w:rsidRDefault="008338CA" w:rsidP="00CF322B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Стенд-планшет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светодинамический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«Электрохимический ряд напряжений металлов».</w:t>
      </w:r>
    </w:p>
    <w:p w:rsidR="00DC652B" w:rsidRDefault="008338CA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состав содержимого, в соответствии с паспортом изделия, в комплект </w:t>
      </w:r>
      <w:r w:rsidR="00574216">
        <w:rPr>
          <w:rFonts w:ascii="Times New Roman" w:hAnsi="Times New Roman" w:cs="Times New Roman"/>
          <w:sz w:val="28"/>
          <w:szCs w:val="28"/>
        </w:rPr>
        <w:t xml:space="preserve">поставки </w:t>
      </w:r>
      <w:r>
        <w:rPr>
          <w:rFonts w:ascii="Times New Roman" w:hAnsi="Times New Roman" w:cs="Times New Roman"/>
          <w:sz w:val="28"/>
          <w:szCs w:val="28"/>
        </w:rPr>
        <w:t>входят:</w:t>
      </w:r>
    </w:p>
    <w:p w:rsidR="00DC652B" w:rsidRPr="00DC652B" w:rsidRDefault="00DC652B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>пункту 1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9458" w:type="dxa"/>
        <w:tblLook w:val="04A0" w:firstRow="1" w:lastRow="0" w:firstColumn="1" w:lastColumn="0" w:noHBand="0" w:noVBand="1"/>
      </w:tblPr>
      <w:tblGrid>
        <w:gridCol w:w="1071"/>
        <w:gridCol w:w="5951"/>
        <w:gridCol w:w="1248"/>
        <w:gridCol w:w="1188"/>
      </w:tblGrid>
      <w:tr w:rsidR="00745720" w:rsidTr="001B62CE">
        <w:tc>
          <w:tcPr>
            <w:tcW w:w="107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5951" w:type="dxa"/>
          </w:tcPr>
          <w:p w:rsidR="00745720" w:rsidRPr="00574216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1248" w:type="dxa"/>
          </w:tcPr>
          <w:p w:rsidR="00745720" w:rsidRPr="00574216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Ед.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изм</w:t>
            </w:r>
            <w:proofErr w:type="spellEnd"/>
          </w:p>
        </w:tc>
        <w:tc>
          <w:tcPr>
            <w:tcW w:w="1188" w:type="dxa"/>
          </w:tcPr>
          <w:p w:rsidR="00745720" w:rsidRPr="00574216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</w:tc>
      </w:tr>
      <w:tr w:rsidR="00745720" w:rsidRPr="00DC652B" w:rsidTr="001B62CE">
        <w:tc>
          <w:tcPr>
            <w:tcW w:w="107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5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Стенд-планшет </w:t>
            </w:r>
            <w:proofErr w:type="spellStart"/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светодина</w:t>
            </w:r>
            <w:r w:rsidRPr="00DC65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мический</w:t>
            </w:r>
            <w:proofErr w:type="spellEnd"/>
            <w:r w:rsidRPr="00DC65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Периодическая система химических элементов Менделеева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(155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00)</w:t>
            </w:r>
          </w:p>
        </w:tc>
        <w:tc>
          <w:tcPr>
            <w:tcW w:w="124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45720" w:rsidRPr="00DC652B" w:rsidTr="001B62CE">
        <w:tc>
          <w:tcPr>
            <w:tcW w:w="107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595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Кабели</w:t>
            </w:r>
          </w:p>
        </w:tc>
        <w:tc>
          <w:tcPr>
            <w:tcW w:w="124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Компл</w:t>
            </w:r>
            <w:proofErr w:type="spellEnd"/>
          </w:p>
        </w:tc>
        <w:tc>
          <w:tcPr>
            <w:tcW w:w="118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45720" w:rsidRPr="00DC652B" w:rsidTr="001B62CE">
        <w:tc>
          <w:tcPr>
            <w:tcW w:w="107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5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Программное обеспечение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</w:t>
            </w:r>
            <w:r w:rsidRPr="00DC652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носителе</w:t>
            </w:r>
          </w:p>
        </w:tc>
        <w:tc>
          <w:tcPr>
            <w:tcW w:w="124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45720" w:rsidRPr="00DC652B" w:rsidTr="001B62CE">
        <w:tc>
          <w:tcPr>
            <w:tcW w:w="107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2.1.</w:t>
            </w:r>
          </w:p>
        </w:tc>
        <w:tc>
          <w:tcPr>
            <w:tcW w:w="595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Программный модуль запуска ресурсов</w:t>
            </w:r>
          </w:p>
        </w:tc>
        <w:tc>
          <w:tcPr>
            <w:tcW w:w="124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45720" w:rsidRPr="00DC652B" w:rsidTr="001B62CE">
        <w:tc>
          <w:tcPr>
            <w:tcW w:w="107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2.2.</w:t>
            </w:r>
          </w:p>
        </w:tc>
        <w:tc>
          <w:tcPr>
            <w:tcW w:w="595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ресурсов для обеспечения функ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ционирования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учебного стенда</w:t>
            </w:r>
          </w:p>
        </w:tc>
        <w:tc>
          <w:tcPr>
            <w:tcW w:w="124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45720" w:rsidRPr="00DC652B" w:rsidTr="001B62CE">
        <w:tc>
          <w:tcPr>
            <w:tcW w:w="107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5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Инструкция по эксплуатации модуля запуска ресурсов</w:t>
            </w:r>
          </w:p>
        </w:tc>
        <w:tc>
          <w:tcPr>
            <w:tcW w:w="124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45720" w:rsidRPr="00DC652B" w:rsidTr="001B62CE">
        <w:tc>
          <w:tcPr>
            <w:tcW w:w="107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5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Инструкция по эксплуатации модуля ресурсов</w:t>
            </w:r>
          </w:p>
        </w:tc>
        <w:tc>
          <w:tcPr>
            <w:tcW w:w="124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45720" w:rsidRPr="00DC652B" w:rsidTr="001B62CE">
        <w:tc>
          <w:tcPr>
            <w:tcW w:w="107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51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Паспорт</w:t>
            </w:r>
          </w:p>
        </w:tc>
        <w:tc>
          <w:tcPr>
            <w:tcW w:w="124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745720" w:rsidRPr="00DC652B" w:rsidRDefault="00745720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DC652B" w:rsidRDefault="00DC652B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DC652B" w:rsidRDefault="00DC652B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пункту 2:</w:t>
      </w:r>
    </w:p>
    <w:tbl>
      <w:tblPr>
        <w:tblStyle w:val="a4"/>
        <w:tblW w:w="9458" w:type="dxa"/>
        <w:tblLook w:val="04A0" w:firstRow="1" w:lastRow="0" w:firstColumn="1" w:lastColumn="0" w:noHBand="0" w:noVBand="1"/>
      </w:tblPr>
      <w:tblGrid>
        <w:gridCol w:w="1071"/>
        <w:gridCol w:w="5951"/>
        <w:gridCol w:w="1248"/>
        <w:gridCol w:w="1188"/>
      </w:tblGrid>
      <w:tr w:rsidR="00DC652B" w:rsidTr="001B62CE">
        <w:tc>
          <w:tcPr>
            <w:tcW w:w="107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5951" w:type="dxa"/>
          </w:tcPr>
          <w:p w:rsidR="00DC652B" w:rsidRPr="00574216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1248" w:type="dxa"/>
          </w:tcPr>
          <w:p w:rsidR="00DC652B" w:rsidRPr="00574216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Ед.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изм</w:t>
            </w:r>
            <w:proofErr w:type="spellEnd"/>
          </w:p>
        </w:tc>
        <w:tc>
          <w:tcPr>
            <w:tcW w:w="1188" w:type="dxa"/>
          </w:tcPr>
          <w:p w:rsidR="00DC652B" w:rsidRPr="00574216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</w:tc>
      </w:tr>
      <w:tr w:rsidR="00DC652B" w:rsidRPr="00DC652B" w:rsidTr="001B62CE">
        <w:tc>
          <w:tcPr>
            <w:tcW w:w="107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5951" w:type="dxa"/>
          </w:tcPr>
          <w:p w:rsidR="00DC652B" w:rsidRPr="00DC652B" w:rsidRDefault="00DC652B" w:rsidP="00745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Стенд-планшет </w:t>
            </w:r>
            <w:proofErr w:type="spellStart"/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светодина</w:t>
            </w:r>
            <w:r w:rsidRPr="00DC65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мический</w:t>
            </w:r>
            <w:proofErr w:type="spellEnd"/>
            <w:r w:rsidRPr="00DC65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«</w:t>
            </w:r>
            <w:r w:rsidR="00745720">
              <w:rPr>
                <w:rFonts w:ascii="Times New Roman" w:hAnsi="Times New Roman" w:cs="Times New Roman"/>
                <w:sz w:val="28"/>
                <w:szCs w:val="28"/>
              </w:rPr>
              <w:t>Растворимость кислот, оснований и солей в воде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» 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(1500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  <w:r w:rsidR="007457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00)</w:t>
            </w:r>
          </w:p>
        </w:tc>
        <w:tc>
          <w:tcPr>
            <w:tcW w:w="124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C652B" w:rsidRPr="00DC652B" w:rsidTr="001B62CE">
        <w:tc>
          <w:tcPr>
            <w:tcW w:w="107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595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Указка магнитная телескопическая</w:t>
            </w:r>
          </w:p>
        </w:tc>
        <w:tc>
          <w:tcPr>
            <w:tcW w:w="124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C652B" w:rsidRPr="00DC652B" w:rsidTr="001B62CE">
        <w:tc>
          <w:tcPr>
            <w:tcW w:w="107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595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Кабели</w:t>
            </w:r>
          </w:p>
        </w:tc>
        <w:tc>
          <w:tcPr>
            <w:tcW w:w="124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Компл</w:t>
            </w:r>
            <w:proofErr w:type="spellEnd"/>
          </w:p>
        </w:tc>
        <w:tc>
          <w:tcPr>
            <w:tcW w:w="118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C652B" w:rsidRPr="00DC652B" w:rsidTr="001B62CE">
        <w:tc>
          <w:tcPr>
            <w:tcW w:w="107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5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Программное обеспечение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</w:t>
            </w:r>
            <w:r w:rsidRPr="00DC652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носителе</w:t>
            </w:r>
          </w:p>
        </w:tc>
        <w:tc>
          <w:tcPr>
            <w:tcW w:w="124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C652B" w:rsidRPr="00DC652B" w:rsidTr="001B62CE">
        <w:tc>
          <w:tcPr>
            <w:tcW w:w="107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2.1.</w:t>
            </w:r>
          </w:p>
        </w:tc>
        <w:tc>
          <w:tcPr>
            <w:tcW w:w="595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Программный модуль запуска ресурсов</w:t>
            </w:r>
          </w:p>
        </w:tc>
        <w:tc>
          <w:tcPr>
            <w:tcW w:w="124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C652B" w:rsidRPr="00DC652B" w:rsidTr="001B62CE">
        <w:tc>
          <w:tcPr>
            <w:tcW w:w="107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2.2.</w:t>
            </w:r>
          </w:p>
        </w:tc>
        <w:tc>
          <w:tcPr>
            <w:tcW w:w="5951" w:type="dxa"/>
          </w:tcPr>
          <w:p w:rsidR="00DC652B" w:rsidRPr="00DC652B" w:rsidRDefault="00DC652B" w:rsidP="00745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ресурсов для обеспечения функцион</w:t>
            </w:r>
            <w:r w:rsidR="00745720">
              <w:rPr>
                <w:rFonts w:ascii="Times New Roman" w:hAnsi="Times New Roman" w:cs="Times New Roman"/>
                <w:sz w:val="28"/>
                <w:szCs w:val="28"/>
              </w:rPr>
              <w:t>ирования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учебного стенда</w:t>
            </w:r>
          </w:p>
        </w:tc>
        <w:tc>
          <w:tcPr>
            <w:tcW w:w="124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C652B" w:rsidRPr="00DC652B" w:rsidTr="001B62CE">
        <w:tc>
          <w:tcPr>
            <w:tcW w:w="107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5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Инструкция по эксплуатации модуля запуска ресурсов</w:t>
            </w:r>
          </w:p>
        </w:tc>
        <w:tc>
          <w:tcPr>
            <w:tcW w:w="124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C652B" w:rsidRPr="00DC652B" w:rsidTr="001B62CE">
        <w:tc>
          <w:tcPr>
            <w:tcW w:w="107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5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Инструкция по эксплуатации модуля ресурсов</w:t>
            </w:r>
          </w:p>
        </w:tc>
        <w:tc>
          <w:tcPr>
            <w:tcW w:w="124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C652B" w:rsidRPr="00DC652B" w:rsidTr="001B62CE">
        <w:tc>
          <w:tcPr>
            <w:tcW w:w="107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51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Паспорт</w:t>
            </w:r>
          </w:p>
        </w:tc>
        <w:tc>
          <w:tcPr>
            <w:tcW w:w="124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DC652B" w:rsidRPr="00DC652B" w:rsidRDefault="00DC652B" w:rsidP="001B6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8338CA" w:rsidRDefault="008338CA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74216" w:rsidRPr="00574216" w:rsidRDefault="00DC652B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 пункту 3</w:t>
      </w:r>
      <w:r w:rsidR="00574216"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Style w:val="a4"/>
        <w:tblW w:w="9458" w:type="dxa"/>
        <w:tblLook w:val="04A0" w:firstRow="1" w:lastRow="0" w:firstColumn="1" w:lastColumn="0" w:noHBand="0" w:noVBand="1"/>
      </w:tblPr>
      <w:tblGrid>
        <w:gridCol w:w="1071"/>
        <w:gridCol w:w="5951"/>
        <w:gridCol w:w="1248"/>
        <w:gridCol w:w="1188"/>
      </w:tblGrid>
      <w:tr w:rsidR="00574216" w:rsidTr="00DC652B">
        <w:tc>
          <w:tcPr>
            <w:tcW w:w="1071" w:type="dxa"/>
          </w:tcPr>
          <w:p w:rsidR="00574216" w:rsidRPr="00574216" w:rsidRDefault="00574216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5951" w:type="dxa"/>
          </w:tcPr>
          <w:p w:rsidR="00574216" w:rsidRPr="00574216" w:rsidRDefault="00574216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1248" w:type="dxa"/>
          </w:tcPr>
          <w:p w:rsidR="00574216" w:rsidRPr="00574216" w:rsidRDefault="00574216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Ед.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изм</w:t>
            </w:r>
            <w:proofErr w:type="spellEnd"/>
          </w:p>
        </w:tc>
        <w:tc>
          <w:tcPr>
            <w:tcW w:w="1188" w:type="dxa"/>
          </w:tcPr>
          <w:p w:rsidR="00574216" w:rsidRPr="00574216" w:rsidRDefault="00574216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</w:tc>
      </w:tr>
      <w:tr w:rsidR="00574216" w:rsidRPr="00DC652B" w:rsidTr="00DC652B">
        <w:tc>
          <w:tcPr>
            <w:tcW w:w="107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5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Стенд-планшет </w:t>
            </w:r>
            <w:proofErr w:type="spellStart"/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светодина</w:t>
            </w:r>
            <w:r w:rsidRPr="00DC65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мический</w:t>
            </w:r>
            <w:proofErr w:type="spellEnd"/>
            <w:r w:rsidRPr="00DC65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«Электрохимический ряд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напряжений металлов» 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(1500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  <w:r w:rsidRPr="005742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400)</w:t>
            </w:r>
          </w:p>
        </w:tc>
        <w:tc>
          <w:tcPr>
            <w:tcW w:w="124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74216" w:rsidRPr="00DC652B" w:rsidTr="00DC652B">
        <w:tc>
          <w:tcPr>
            <w:tcW w:w="107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595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Указка магнитная телескопическая</w:t>
            </w:r>
          </w:p>
        </w:tc>
        <w:tc>
          <w:tcPr>
            <w:tcW w:w="124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74216" w:rsidRPr="00DC652B" w:rsidTr="00DC652B">
        <w:tc>
          <w:tcPr>
            <w:tcW w:w="107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595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Кабели</w:t>
            </w:r>
          </w:p>
        </w:tc>
        <w:tc>
          <w:tcPr>
            <w:tcW w:w="124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Компл</w:t>
            </w:r>
            <w:proofErr w:type="spellEnd"/>
          </w:p>
        </w:tc>
        <w:tc>
          <w:tcPr>
            <w:tcW w:w="118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74216" w:rsidRPr="00DC652B" w:rsidTr="00DC652B">
        <w:tc>
          <w:tcPr>
            <w:tcW w:w="107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5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Программное обеспечение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</w:t>
            </w:r>
            <w:r w:rsidRPr="00DC652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носителе</w:t>
            </w:r>
          </w:p>
        </w:tc>
        <w:tc>
          <w:tcPr>
            <w:tcW w:w="124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74216" w:rsidRPr="00DC652B" w:rsidTr="00DC652B">
        <w:tc>
          <w:tcPr>
            <w:tcW w:w="107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2.1.</w:t>
            </w:r>
          </w:p>
        </w:tc>
        <w:tc>
          <w:tcPr>
            <w:tcW w:w="595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Программный модуль запуска ресурсов</w:t>
            </w:r>
          </w:p>
        </w:tc>
        <w:tc>
          <w:tcPr>
            <w:tcW w:w="124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74216" w:rsidRPr="00DC652B" w:rsidTr="00DC652B">
        <w:tc>
          <w:tcPr>
            <w:tcW w:w="107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2.2.</w:t>
            </w:r>
          </w:p>
        </w:tc>
        <w:tc>
          <w:tcPr>
            <w:tcW w:w="5951" w:type="dxa"/>
          </w:tcPr>
          <w:p w:rsidR="00574216" w:rsidRPr="00DC652B" w:rsidRDefault="00DC652B" w:rsidP="00745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ресурсов для обеспечения функ</w:t>
            </w:r>
            <w:r w:rsidR="00745720">
              <w:rPr>
                <w:rFonts w:ascii="Times New Roman" w:hAnsi="Times New Roman" w:cs="Times New Roman"/>
                <w:sz w:val="28"/>
                <w:szCs w:val="28"/>
              </w:rPr>
              <w:t xml:space="preserve">ционирования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учебного стенда</w:t>
            </w:r>
          </w:p>
        </w:tc>
        <w:tc>
          <w:tcPr>
            <w:tcW w:w="124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74216" w:rsidRPr="00DC652B" w:rsidTr="00DC652B">
        <w:tc>
          <w:tcPr>
            <w:tcW w:w="107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5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Инструкция по эксплуатации модуля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запуска ресурсов</w:t>
            </w:r>
          </w:p>
        </w:tc>
        <w:tc>
          <w:tcPr>
            <w:tcW w:w="124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74216" w:rsidRPr="00DC652B" w:rsidTr="00DC652B">
        <w:tc>
          <w:tcPr>
            <w:tcW w:w="107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5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Инструкция по эксплуатации модуля ресурсов</w:t>
            </w:r>
          </w:p>
        </w:tc>
        <w:tc>
          <w:tcPr>
            <w:tcW w:w="124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74216" w:rsidRPr="00DC652B" w:rsidTr="00DC652B">
        <w:tc>
          <w:tcPr>
            <w:tcW w:w="107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51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Паспорт</w:t>
            </w:r>
          </w:p>
        </w:tc>
        <w:tc>
          <w:tcPr>
            <w:tcW w:w="124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88" w:type="dxa"/>
          </w:tcPr>
          <w:p w:rsidR="00574216" w:rsidRPr="00DC652B" w:rsidRDefault="00DC652B" w:rsidP="008338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DC652B" w:rsidRDefault="00DC652B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4216" w:rsidRDefault="00745720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Комиссия удостоверяет, что в посылке отсутствуют: </w:t>
      </w:r>
    </w:p>
    <w:p w:rsidR="00745720" w:rsidRPr="00745720" w:rsidRDefault="00745720" w:rsidP="00CF322B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Указка магнитная телескопическая к «</w:t>
      </w:r>
      <w:r w:rsidRPr="005742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Стенд-планшет </w:t>
      </w:r>
      <w:proofErr w:type="spellStart"/>
      <w:r w:rsidRPr="005742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светодина</w:t>
      </w:r>
      <w:r w:rsidRPr="00DC65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мический</w:t>
      </w:r>
      <w:proofErr w:type="spellEnd"/>
      <w:r w:rsidRPr="00DC65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Растворимость кислот, оснований и солей в воде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745720" w:rsidRPr="00745720" w:rsidRDefault="00745720" w:rsidP="00CF322B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Указка магнитная телескопическая к </w:t>
      </w:r>
      <w:r w:rsidRPr="005742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Стенд-планшет </w:t>
      </w:r>
      <w:proofErr w:type="spellStart"/>
      <w:r w:rsidRPr="005742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светодина</w:t>
      </w:r>
      <w:r w:rsidRPr="00DC65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мический</w:t>
      </w:r>
      <w:proofErr w:type="spellEnd"/>
      <w:r w:rsidRPr="00DC65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«Электрохимический ряд</w:t>
      </w:r>
      <w:r w:rsidRPr="005742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напряжений металлов»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45720" w:rsidRDefault="00CF322B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осмотра </w:t>
      </w:r>
      <w:bookmarkStart w:id="0" w:name="_GoBack"/>
      <w:bookmarkEnd w:id="0"/>
    </w:p>
    <w:p w:rsidR="00CF322B" w:rsidRDefault="00CF322B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Ефанов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А.В.</w:t>
      </w:r>
    </w:p>
    <w:p w:rsidR="00CF322B" w:rsidRDefault="00CF322B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Павленко А.Э</w:t>
      </w:r>
    </w:p>
    <w:p w:rsidR="00CF322B" w:rsidRPr="00745720" w:rsidRDefault="00CF322B" w:rsidP="00CF32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Вернигорова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Е.В.</w:t>
      </w:r>
    </w:p>
    <w:sectPr w:rsidR="00CF322B" w:rsidRPr="007457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DA28D8"/>
    <w:multiLevelType w:val="hybridMultilevel"/>
    <w:tmpl w:val="0DFA9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C5501C"/>
    <w:multiLevelType w:val="hybridMultilevel"/>
    <w:tmpl w:val="5380B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8CA"/>
    <w:rsid w:val="00574216"/>
    <w:rsid w:val="00656702"/>
    <w:rsid w:val="00745720"/>
    <w:rsid w:val="008338CA"/>
    <w:rsid w:val="00CF322B"/>
    <w:rsid w:val="00DC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9B5343-A905-4198-B4D2-DE6368F57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38CA"/>
    <w:pPr>
      <w:ind w:left="720"/>
      <w:contextualSpacing/>
    </w:pPr>
  </w:style>
  <w:style w:type="table" w:styleId="a4">
    <w:name w:val="Table Grid"/>
    <w:basedOn w:val="a1"/>
    <w:uiPriority w:val="39"/>
    <w:rsid w:val="00574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Павленко Алексей Эдуардович</dc:creator>
  <cp:keywords/>
  <dc:description/>
  <cp:lastModifiedBy>Павленко Алексей Эдуардович</cp:lastModifiedBy>
  <cp:revision>1</cp:revision>
  <dcterms:created xsi:type="dcterms:W3CDTF">2024-06-06T11:33:00Z</dcterms:created>
  <dcterms:modified xsi:type="dcterms:W3CDTF">2024-06-06T12:19:00Z</dcterms:modified>
</cp:coreProperties>
</file>