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69A5" w:rsidRPr="004C69A5" w:rsidRDefault="004C69A5" w:rsidP="004C69A5">
      <w:pPr>
        <w:spacing w:line="240" w:lineRule="auto"/>
        <w:rPr>
          <w:sz w:val="28"/>
          <w:szCs w:val="28"/>
        </w:rPr>
      </w:pPr>
    </w:p>
    <w:p w:rsidR="0084535F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69A5" w:rsidRPr="004C69A5" w:rsidRDefault="004C69A5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A5752C"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D7DCA" w:rsidRPr="00550DEE" w:rsidRDefault="006B7057" w:rsidP="001D7DCA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Прошу Вас</w:t>
      </w:r>
      <w:r w:rsidR="008B2543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разрешить закупку к</w:t>
      </w:r>
      <w:r w:rsidR="001D7DCA">
        <w:rPr>
          <w:b w:val="0"/>
          <w:sz w:val="28"/>
          <w:szCs w:val="28"/>
        </w:rPr>
        <w:t>абельного</w:t>
      </w:r>
      <w:r w:rsidR="001D7DCA" w:rsidRPr="001D7DCA">
        <w:rPr>
          <w:b w:val="0"/>
          <w:sz w:val="28"/>
          <w:szCs w:val="28"/>
        </w:rPr>
        <w:t xml:space="preserve"> тестер</w:t>
      </w:r>
      <w:r w:rsidR="001D7DCA">
        <w:rPr>
          <w:b w:val="0"/>
          <w:sz w:val="28"/>
          <w:szCs w:val="28"/>
        </w:rPr>
        <w:t>а</w:t>
      </w:r>
      <w:r w:rsidR="001D7DCA" w:rsidRPr="001D7DCA">
        <w:rPr>
          <w:b w:val="0"/>
          <w:sz w:val="28"/>
          <w:szCs w:val="28"/>
        </w:rPr>
        <w:t xml:space="preserve"> </w:t>
      </w:r>
      <w:r w:rsidR="001D7DCA">
        <w:rPr>
          <w:b w:val="0"/>
          <w:sz w:val="28"/>
          <w:szCs w:val="28"/>
        </w:rPr>
        <w:t>для проведения работ, связанных с монтажом</w:t>
      </w:r>
      <w:r>
        <w:rPr>
          <w:b w:val="0"/>
          <w:sz w:val="28"/>
          <w:szCs w:val="28"/>
        </w:rPr>
        <w:t xml:space="preserve"> витой пары;</w:t>
      </w:r>
      <w:r w:rsidR="001D7DCA">
        <w:rPr>
          <w:b w:val="0"/>
          <w:sz w:val="28"/>
          <w:szCs w:val="28"/>
        </w:rPr>
        <w:t xml:space="preserve"> колонок</w:t>
      </w:r>
      <w:r w:rsidR="001D7DCA" w:rsidRPr="001D7DCA">
        <w:rPr>
          <w:b w:val="0"/>
          <w:sz w:val="28"/>
          <w:szCs w:val="28"/>
        </w:rPr>
        <w:t xml:space="preserve"> </w:t>
      </w:r>
      <w:r w:rsidR="001D7DCA">
        <w:rPr>
          <w:b w:val="0"/>
          <w:sz w:val="28"/>
          <w:szCs w:val="28"/>
        </w:rPr>
        <w:t>для обеспечения проведения учебных занятий и мероприятий</w:t>
      </w:r>
      <w:r>
        <w:rPr>
          <w:b w:val="0"/>
          <w:sz w:val="28"/>
          <w:szCs w:val="28"/>
        </w:rPr>
        <w:t>;</w:t>
      </w:r>
      <w:r w:rsidR="001D7DCA">
        <w:rPr>
          <w:b w:val="0"/>
          <w:sz w:val="28"/>
          <w:szCs w:val="28"/>
        </w:rPr>
        <w:t xml:space="preserve"> комплектов</w:t>
      </w:r>
      <w:r>
        <w:rPr>
          <w:b w:val="0"/>
          <w:sz w:val="28"/>
          <w:szCs w:val="28"/>
        </w:rPr>
        <w:t xml:space="preserve"> беспроводных</w:t>
      </w:r>
      <w:r w:rsidR="001D7DCA">
        <w:rPr>
          <w:b w:val="0"/>
          <w:sz w:val="28"/>
          <w:szCs w:val="28"/>
        </w:rPr>
        <w:t xml:space="preserve"> к</w:t>
      </w:r>
      <w:r w:rsidR="001D7DCA" w:rsidRPr="001D7DCA">
        <w:rPr>
          <w:b w:val="0"/>
          <w:sz w:val="28"/>
          <w:szCs w:val="28"/>
        </w:rPr>
        <w:t>лавиатур</w:t>
      </w:r>
      <w:r>
        <w:rPr>
          <w:b w:val="0"/>
          <w:sz w:val="28"/>
          <w:szCs w:val="28"/>
        </w:rPr>
        <w:t xml:space="preserve">ы  и </w:t>
      </w:r>
      <w:r w:rsidR="001D7DCA" w:rsidRPr="001D7DCA">
        <w:rPr>
          <w:b w:val="0"/>
          <w:sz w:val="28"/>
          <w:szCs w:val="28"/>
        </w:rPr>
        <w:t>мыш</w:t>
      </w:r>
      <w:r>
        <w:rPr>
          <w:b w:val="0"/>
          <w:sz w:val="28"/>
          <w:szCs w:val="28"/>
        </w:rPr>
        <w:t>и</w:t>
      </w:r>
      <w:r w:rsidR="001D7DCA" w:rsidRPr="001D7DCA">
        <w:rPr>
          <w:b w:val="0"/>
          <w:sz w:val="28"/>
          <w:szCs w:val="28"/>
        </w:rPr>
        <w:t xml:space="preserve"> для</w:t>
      </w:r>
      <w:r>
        <w:rPr>
          <w:b w:val="0"/>
          <w:sz w:val="28"/>
          <w:szCs w:val="28"/>
        </w:rPr>
        <w:t xml:space="preserve"> улучшения качества проведения мероприятий;</w:t>
      </w:r>
      <w:r w:rsidR="001D7DCA" w:rsidRPr="001D7DCA">
        <w:rPr>
          <w:b w:val="0"/>
          <w:sz w:val="28"/>
          <w:szCs w:val="28"/>
        </w:rPr>
        <w:t xml:space="preserve"> </w:t>
      </w:r>
      <w:hyperlink r:id="rId7" w:history="1">
        <w:r w:rsidR="001D7DCA">
          <w:rPr>
            <w:rStyle w:val="a9"/>
            <w:b w:val="0"/>
            <w:color w:val="auto"/>
            <w:sz w:val="28"/>
            <w:szCs w:val="28"/>
            <w:u w:val="none"/>
          </w:rPr>
          <w:t>т</w:t>
        </w:r>
        <w:r w:rsidR="001D7DCA" w:rsidRPr="001D7DCA">
          <w:rPr>
            <w:rStyle w:val="a9"/>
            <w:b w:val="0"/>
            <w:color w:val="auto"/>
            <w:sz w:val="28"/>
            <w:szCs w:val="28"/>
            <w:u w:val="none"/>
          </w:rPr>
          <w:t>елефон</w:t>
        </w:r>
        <w:r w:rsidR="00F749DD">
          <w:rPr>
            <w:rStyle w:val="a9"/>
            <w:b w:val="0"/>
            <w:color w:val="auto"/>
            <w:sz w:val="28"/>
            <w:szCs w:val="28"/>
            <w:u w:val="none"/>
          </w:rPr>
          <w:t>ов</w:t>
        </w:r>
        <w:r w:rsidR="001D7DCA" w:rsidRPr="001D7DCA">
          <w:rPr>
            <w:rStyle w:val="a9"/>
            <w:b w:val="0"/>
            <w:color w:val="auto"/>
            <w:sz w:val="28"/>
            <w:szCs w:val="28"/>
            <w:u w:val="none"/>
          </w:rPr>
          <w:t xml:space="preserve"> </w:t>
        </w:r>
      </w:hyperlink>
      <w:r>
        <w:rPr>
          <w:b w:val="0"/>
          <w:sz w:val="28"/>
          <w:szCs w:val="28"/>
        </w:rPr>
        <w:t xml:space="preserve">для обеспечения сотрудников и приемной комиссии корпоративной телефонией; </w:t>
      </w:r>
      <w:hyperlink r:id="rId8" w:history="1">
        <w:r>
          <w:rPr>
            <w:rStyle w:val="a9"/>
            <w:b w:val="0"/>
            <w:color w:val="auto"/>
            <w:sz w:val="28"/>
            <w:szCs w:val="28"/>
            <w:u w:val="none"/>
          </w:rPr>
          <w:t>п</w:t>
        </w:r>
        <w:r w:rsidRPr="006B7057">
          <w:rPr>
            <w:rStyle w:val="a9"/>
            <w:b w:val="0"/>
            <w:color w:val="auto"/>
            <w:sz w:val="28"/>
            <w:szCs w:val="28"/>
            <w:u w:val="none"/>
          </w:rPr>
          <w:t>ульт</w:t>
        </w:r>
        <w:r w:rsidR="00F749DD">
          <w:rPr>
            <w:rStyle w:val="a9"/>
            <w:b w:val="0"/>
            <w:color w:val="auto"/>
            <w:sz w:val="28"/>
            <w:szCs w:val="28"/>
            <w:u w:val="none"/>
          </w:rPr>
          <w:t>ов</w:t>
        </w:r>
        <w:r w:rsidRPr="006B7057">
          <w:rPr>
            <w:rStyle w:val="a9"/>
            <w:b w:val="0"/>
            <w:color w:val="auto"/>
            <w:sz w:val="28"/>
            <w:szCs w:val="28"/>
            <w:u w:val="none"/>
          </w:rPr>
          <w:t xml:space="preserve"> для презентаций</w:t>
        </w:r>
        <w:r>
          <w:rPr>
            <w:rStyle w:val="a9"/>
            <w:b w:val="0"/>
            <w:color w:val="auto"/>
            <w:sz w:val="28"/>
            <w:szCs w:val="28"/>
            <w:u w:val="none"/>
          </w:rPr>
          <w:t>, необходимы</w:t>
        </w:r>
        <w:r w:rsidR="00F749DD">
          <w:rPr>
            <w:rStyle w:val="a9"/>
            <w:b w:val="0"/>
            <w:color w:val="auto"/>
            <w:sz w:val="28"/>
            <w:szCs w:val="28"/>
            <w:u w:val="none"/>
          </w:rPr>
          <w:t>х</w:t>
        </w:r>
        <w:r w:rsidRPr="006B7057">
          <w:rPr>
            <w:rStyle w:val="a9"/>
            <w:b w:val="0"/>
            <w:color w:val="auto"/>
            <w:sz w:val="28"/>
            <w:szCs w:val="28"/>
            <w:u w:val="none"/>
          </w:rPr>
          <w:t xml:space="preserve"> </w:t>
        </w:r>
      </w:hyperlink>
      <w:r>
        <w:rPr>
          <w:b w:val="0"/>
          <w:sz w:val="28"/>
          <w:szCs w:val="28"/>
        </w:rPr>
        <w:t>для проведени</w:t>
      </w:r>
      <w:bookmarkStart w:id="0" w:name="_GoBack"/>
      <w:bookmarkEnd w:id="0"/>
      <w:r>
        <w:rPr>
          <w:b w:val="0"/>
          <w:sz w:val="28"/>
          <w:szCs w:val="28"/>
        </w:rPr>
        <w:t>я мероприятий в читальном зале (аудитория №224) и аудитории №218.</w:t>
      </w: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3758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AA3758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</w:p>
    <w:p w:rsidR="004C69A5" w:rsidRPr="004C69A5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4C69A5"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p w:rsidR="00B81D4D" w:rsidRPr="004C69A5" w:rsidRDefault="00B81D4D" w:rsidP="00B81D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4A2"/>
    <w:rsid w:val="00042507"/>
    <w:rsid w:val="00081E27"/>
    <w:rsid w:val="000B798A"/>
    <w:rsid w:val="001D7DCA"/>
    <w:rsid w:val="001E747E"/>
    <w:rsid w:val="00297B5D"/>
    <w:rsid w:val="003073A6"/>
    <w:rsid w:val="003370D4"/>
    <w:rsid w:val="00493F5A"/>
    <w:rsid w:val="004A08C3"/>
    <w:rsid w:val="004A5DBD"/>
    <w:rsid w:val="004C69A5"/>
    <w:rsid w:val="004D71CE"/>
    <w:rsid w:val="00550DEE"/>
    <w:rsid w:val="005E731C"/>
    <w:rsid w:val="006A0BE0"/>
    <w:rsid w:val="006A2E30"/>
    <w:rsid w:val="006B7057"/>
    <w:rsid w:val="00790053"/>
    <w:rsid w:val="007A0CFB"/>
    <w:rsid w:val="0084535F"/>
    <w:rsid w:val="008B2543"/>
    <w:rsid w:val="00A04065"/>
    <w:rsid w:val="00A5752C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DB0031"/>
    <w:rsid w:val="00E670E0"/>
    <w:rsid w:val="00E725A4"/>
    <w:rsid w:val="00F749DD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E9D695-83C1-48F1-993C-59EF0855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s-shop.ru/product/1328749f4b9fed20/pult-dla-prezentacij-a4tech-fstyler-lp15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ns-shop.ru/product/103251f07617ed20/telefon-provodnoj-ritmix-rt-49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E1C3E-83DE-4FDE-A225-65DAE784C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Павленко Алексей Эдуардович</cp:lastModifiedBy>
  <cp:revision>2</cp:revision>
  <cp:lastPrinted>2022-04-06T10:58:00Z</cp:lastPrinted>
  <dcterms:created xsi:type="dcterms:W3CDTF">2025-03-03T08:56:00Z</dcterms:created>
  <dcterms:modified xsi:type="dcterms:W3CDTF">2025-03-03T08:56:00Z</dcterms:modified>
</cp:coreProperties>
</file>