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970" w:rsidRDefault="00BA4970" w:rsidP="00211162">
      <w:pPr>
        <w:jc w:val="center"/>
      </w:pPr>
    </w:p>
    <w:p w:rsidR="00E9252E" w:rsidRDefault="00E9252E" w:rsidP="00211162">
      <w:pPr>
        <w:jc w:val="center"/>
      </w:pPr>
    </w:p>
    <w:p w:rsidR="00E9252E" w:rsidRDefault="00E9252E" w:rsidP="00211162">
      <w:pPr>
        <w:jc w:val="center"/>
      </w:pPr>
    </w:p>
    <w:p w:rsidR="00E9252E" w:rsidRDefault="00E9252E" w:rsidP="00211162">
      <w:pPr>
        <w:jc w:val="center"/>
      </w:pPr>
    </w:p>
    <w:p w:rsidR="00E9252E" w:rsidRDefault="00E9252E" w:rsidP="00211162">
      <w:pPr>
        <w:jc w:val="center"/>
      </w:pPr>
    </w:p>
    <w:p w:rsidR="00E9252E" w:rsidRDefault="00E9252E" w:rsidP="00211162">
      <w:pPr>
        <w:jc w:val="center"/>
      </w:pPr>
    </w:p>
    <w:p w:rsidR="00E9252E" w:rsidRDefault="00E9252E" w:rsidP="00211162">
      <w:pPr>
        <w:jc w:val="center"/>
      </w:pPr>
    </w:p>
    <w:p w:rsidR="00EA24AA" w:rsidRPr="003E1921" w:rsidRDefault="00E9252E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Исполнительному д</w:t>
      </w:r>
      <w:r w:rsidR="00EA24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иректор</w:t>
      </w:r>
      <w:proofErr w:type="gramStart"/>
      <w:r w:rsidR="00EA24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DF1BA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ООО</w:t>
      </w:r>
      <w:proofErr w:type="gram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Мобайл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Тренд»</w:t>
      </w:r>
    </w:p>
    <w:p w:rsidR="00EA24AA" w:rsidRPr="004C69A5" w:rsidRDefault="00E9252E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В.Н. Трояну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E9252E">
        <w:rPr>
          <w:rFonts w:ascii="Times New Roman" w:hAnsi="Times New Roman" w:cs="Times New Roman"/>
          <w:sz w:val="28"/>
          <w:szCs w:val="28"/>
        </w:rPr>
        <w:t>Виталий Николаевич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Pr="00DF1BA0" w:rsidRDefault="00EA24AA" w:rsidP="00E9252E">
      <w:pPr>
        <w:spacing w:after="0" w:line="360" w:lineRule="auto"/>
        <w:ind w:left="-709" w:right="-143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</w:t>
      </w:r>
      <w:r w:rsidR="00E9252E">
        <w:rPr>
          <w:rFonts w:ascii="Times New Roman" w:hAnsi="Times New Roman" w:cs="Times New Roman"/>
          <w:sz w:val="28"/>
          <w:szCs w:val="28"/>
        </w:rPr>
        <w:t>сим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E9252E">
        <w:rPr>
          <w:rFonts w:ascii="Times New Roman" w:hAnsi="Times New Roman" w:cs="Times New Roman"/>
          <w:sz w:val="28"/>
          <w:szCs w:val="28"/>
        </w:rPr>
        <w:t xml:space="preserve">заменить электронные </w:t>
      </w:r>
      <w:r w:rsidR="00E9252E">
        <w:rPr>
          <w:rFonts w:ascii="Times New Roman" w:hAnsi="Times New Roman" w:cs="Times New Roman"/>
          <w:sz w:val="28"/>
          <w:szCs w:val="28"/>
          <w:lang w:val="en-US"/>
        </w:rPr>
        <w:t xml:space="preserve">e-mail </w:t>
      </w:r>
      <w:r w:rsidR="00E9252E">
        <w:rPr>
          <w:rFonts w:ascii="Times New Roman" w:hAnsi="Times New Roman" w:cs="Times New Roman"/>
          <w:sz w:val="28"/>
          <w:szCs w:val="28"/>
        </w:rPr>
        <w:t>адреса для рассылки рабочих документов в связи с неактуальностью суще</w:t>
      </w:r>
      <w:bookmarkStart w:id="0" w:name="_GoBack"/>
      <w:bookmarkEnd w:id="0"/>
      <w:r w:rsidR="00E9252E">
        <w:rPr>
          <w:rFonts w:ascii="Times New Roman" w:hAnsi="Times New Roman" w:cs="Times New Roman"/>
          <w:sz w:val="28"/>
          <w:szCs w:val="28"/>
        </w:rPr>
        <w:t xml:space="preserve">ствующих на следующие </w:t>
      </w:r>
      <w:r w:rsidR="00E9252E">
        <w:rPr>
          <w:rFonts w:ascii="Times New Roman" w:hAnsi="Times New Roman" w:cs="Times New Roman"/>
          <w:sz w:val="28"/>
          <w:szCs w:val="28"/>
          <w:lang w:val="en-US"/>
        </w:rPr>
        <w:t xml:space="preserve">e-mail </w:t>
      </w:r>
      <w:r w:rsidR="00E9252E">
        <w:rPr>
          <w:rFonts w:ascii="Times New Roman" w:hAnsi="Times New Roman" w:cs="Times New Roman"/>
          <w:sz w:val="28"/>
          <w:szCs w:val="28"/>
        </w:rPr>
        <w:t>адреса</w:t>
      </w:r>
      <w:r w:rsidR="00E9252E">
        <w:rPr>
          <w:rFonts w:ascii="Times New Roman" w:hAnsi="Times New Roman" w:cs="Times New Roman"/>
          <w:sz w:val="28"/>
          <w:szCs w:val="28"/>
        </w:rPr>
        <w:t>:</w:t>
      </w:r>
    </w:p>
    <w:p w:rsidR="0082484D" w:rsidRPr="00E9252E" w:rsidRDefault="00E9252E" w:rsidP="00E925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E9252E">
        <w:rPr>
          <w:rFonts w:ascii="Times New Roman" w:hAnsi="Times New Roman" w:cs="Times New Roman"/>
          <w:sz w:val="28"/>
          <w:szCs w:val="24"/>
        </w:rPr>
        <w:t>1.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svtkachenko@ncfu.ru</w:t>
      </w:r>
    </w:p>
    <w:p w:rsidR="00E9252E" w:rsidRPr="00E9252E" w:rsidRDefault="00E9252E" w:rsidP="00E925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E9252E">
        <w:rPr>
          <w:rFonts w:ascii="Times New Roman" w:hAnsi="Times New Roman" w:cs="Times New Roman"/>
          <w:sz w:val="28"/>
          <w:szCs w:val="24"/>
        </w:rPr>
        <w:t>2.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nv.info@ncfu.ru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DF1BA0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DF1BA0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DF1BA0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038E" w:rsidRDefault="0043038E" w:rsidP="00512963">
      <w:pPr>
        <w:spacing w:after="0" w:line="240" w:lineRule="auto"/>
      </w:pPr>
      <w:r>
        <w:separator/>
      </w:r>
    </w:p>
  </w:endnote>
  <w:endnote w:type="continuationSeparator" w:id="0">
    <w:p w:rsidR="0043038E" w:rsidRDefault="0043038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038E" w:rsidRDefault="0043038E" w:rsidP="00512963">
      <w:pPr>
        <w:spacing w:after="0" w:line="240" w:lineRule="auto"/>
      </w:pPr>
      <w:r>
        <w:separator/>
      </w:r>
    </w:p>
  </w:footnote>
  <w:footnote w:type="continuationSeparator" w:id="0">
    <w:p w:rsidR="0043038E" w:rsidRDefault="0043038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2B36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3038E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1BA0"/>
    <w:rsid w:val="00DF64B5"/>
    <w:rsid w:val="00E16D30"/>
    <w:rsid w:val="00E239E4"/>
    <w:rsid w:val="00E25721"/>
    <w:rsid w:val="00E9252E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A50F3D-BE1D-41B0-B942-AF4C6563B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2022-01-10T09:14:00Z</dcterms:created>
  <dcterms:modified xsi:type="dcterms:W3CDTF">2022-01-10T09:14:00Z</dcterms:modified>
</cp:coreProperties>
</file>