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правового управления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И.А.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Чаплыгиной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657219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657219">
        <w:rPr>
          <w:rFonts w:ascii="Times New Roman" w:hAnsi="Times New Roman" w:cs="Times New Roman"/>
          <w:sz w:val="28"/>
          <w:szCs w:val="26"/>
        </w:rPr>
        <w:t>Инна Алексеевна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Предоставляем Вам список произошедших изменений на сайте Невинномысского технологического института (</w:t>
      </w:r>
      <w:r w:rsidR="009E7224" w:rsidRPr="009E7224">
        <w:rPr>
          <w:sz w:val="28"/>
          <w:szCs w:val="26"/>
        </w:rPr>
        <w:t>https://nti.ncfu.ru/</w:t>
      </w:r>
      <w:r>
        <w:rPr>
          <w:sz w:val="28"/>
          <w:szCs w:val="26"/>
        </w:rPr>
        <w:t xml:space="preserve">) за </w:t>
      </w:r>
      <w:r w:rsidR="00141014">
        <w:rPr>
          <w:sz w:val="28"/>
          <w:szCs w:val="26"/>
        </w:rPr>
        <w:t>сентябрь</w:t>
      </w:r>
      <w:r>
        <w:rPr>
          <w:sz w:val="28"/>
          <w:szCs w:val="26"/>
        </w:rPr>
        <w:t xml:space="preserve"> 2022 года:</w:t>
      </w:r>
    </w:p>
    <w:p w:rsidR="00657219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1.</w:t>
      </w:r>
      <w:r w:rsidR="002D0C1B">
        <w:rPr>
          <w:sz w:val="28"/>
          <w:szCs w:val="26"/>
        </w:rPr>
        <w:t xml:space="preserve"> </w:t>
      </w:r>
      <w:r w:rsidR="00141014" w:rsidRPr="00141014">
        <w:rPr>
          <w:sz w:val="28"/>
          <w:szCs w:val="26"/>
        </w:rPr>
        <w:t>Главная - Студенту - График пересдач, обновили файл "График пересдач"</w:t>
      </w:r>
      <w:r w:rsidR="00141014">
        <w:rPr>
          <w:sz w:val="28"/>
          <w:szCs w:val="26"/>
        </w:rPr>
        <w:t>.</w:t>
      </w:r>
    </w:p>
    <w:p w:rsidR="00851514" w:rsidRDefault="00657219" w:rsidP="002D0C1B">
      <w:pPr>
        <w:pStyle w:val="a9"/>
        <w:spacing w:line="276" w:lineRule="auto"/>
        <w:ind w:left="0" w:firstLine="720"/>
        <w:jc w:val="both"/>
        <w:rPr>
          <w:sz w:val="24"/>
          <w:szCs w:val="24"/>
        </w:rPr>
      </w:pPr>
      <w:r>
        <w:rPr>
          <w:sz w:val="28"/>
          <w:szCs w:val="26"/>
        </w:rPr>
        <w:t xml:space="preserve">2. </w:t>
      </w:r>
      <w:r w:rsidR="00141014" w:rsidRPr="00141014">
        <w:rPr>
          <w:sz w:val="28"/>
          <w:szCs w:val="26"/>
        </w:rPr>
        <w:t>Обнов</w:t>
      </w:r>
      <w:r w:rsidR="00141014">
        <w:rPr>
          <w:sz w:val="28"/>
          <w:szCs w:val="26"/>
        </w:rPr>
        <w:t>ляем</w:t>
      </w:r>
      <w:r w:rsidR="00141014" w:rsidRPr="00141014">
        <w:rPr>
          <w:sz w:val="28"/>
          <w:szCs w:val="26"/>
        </w:rPr>
        <w:t xml:space="preserve"> сведения</w:t>
      </w:r>
      <w:r w:rsidR="00141014">
        <w:rPr>
          <w:sz w:val="28"/>
          <w:szCs w:val="26"/>
        </w:rPr>
        <w:t xml:space="preserve"> </w:t>
      </w:r>
      <w:hyperlink r:id="rId9" w:history="1">
        <w:r w:rsidR="00141014" w:rsidRPr="00141014">
          <w:rPr>
            <w:rStyle w:val="ac"/>
            <w:sz w:val="28"/>
          </w:rPr>
          <w:t>https://nti.ncfu.ru/sveden/</w:t>
        </w:r>
      </w:hyperlink>
      <w:r w:rsidR="00141014" w:rsidRPr="00141014">
        <w:rPr>
          <w:sz w:val="28"/>
          <w:szCs w:val="26"/>
        </w:rPr>
        <w:t xml:space="preserve"> об образовательной организации через Робот Spider VIKON</w:t>
      </w:r>
      <w:r w:rsidR="00141014">
        <w:rPr>
          <w:sz w:val="28"/>
          <w:szCs w:val="26"/>
        </w:rPr>
        <w:t xml:space="preserve">. </w:t>
      </w:r>
      <w:r w:rsidR="00141014">
        <w:rPr>
          <w:sz w:val="28"/>
        </w:rPr>
        <w:t>Также можно перейти туда, нажав на кнопку Сведения об организации в верхней ш</w:t>
      </w:r>
      <w:bookmarkStart w:id="0" w:name="_GoBack"/>
      <w:bookmarkEnd w:id="0"/>
      <w:r w:rsidR="00141014">
        <w:rPr>
          <w:sz w:val="28"/>
        </w:rPr>
        <w:t>апке сайта</w:t>
      </w:r>
      <w:r w:rsidR="002D0C1B" w:rsidRPr="002D0C1B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CD0" w:rsidRDefault="00FA5CD0" w:rsidP="00512963">
      <w:pPr>
        <w:spacing w:after="0" w:line="240" w:lineRule="auto"/>
      </w:pPr>
      <w:r>
        <w:separator/>
      </w:r>
    </w:p>
  </w:endnote>
  <w:endnote w:type="continuationSeparator" w:id="0">
    <w:p w:rsidR="00FA5CD0" w:rsidRDefault="00FA5CD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CD0" w:rsidRDefault="00FA5CD0" w:rsidP="00512963">
      <w:pPr>
        <w:spacing w:after="0" w:line="240" w:lineRule="auto"/>
      </w:pPr>
      <w:r>
        <w:separator/>
      </w:r>
    </w:p>
  </w:footnote>
  <w:footnote w:type="continuationSeparator" w:id="0">
    <w:p w:rsidR="00FA5CD0" w:rsidRDefault="00FA5CD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1014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0C1B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025A"/>
    <w:rsid w:val="00590A9C"/>
    <w:rsid w:val="005B2E91"/>
    <w:rsid w:val="00657219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D23E1"/>
    <w:rsid w:val="00951BD4"/>
    <w:rsid w:val="009A6A9C"/>
    <w:rsid w:val="009E7224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B78C1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A5CD0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7E19D18-5945-4915-BACD-FDA644A4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D0C1B"/>
    <w:rPr>
      <w:b/>
      <w:bCs/>
    </w:rPr>
  </w:style>
  <w:style w:type="character" w:styleId="ac">
    <w:name w:val="Hyperlink"/>
    <w:basedOn w:val="a0"/>
    <w:uiPriority w:val="99"/>
    <w:semiHidden/>
    <w:unhideWhenUsed/>
    <w:rsid w:val="001410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ti.ncfu.ru/sved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0419E-FE26-482E-AE57-FFD17FF38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48</cp:revision>
  <cp:lastPrinted>2020-10-13T12:38:00Z</cp:lastPrinted>
  <dcterms:created xsi:type="dcterms:W3CDTF">2019-12-12T12:30:00Z</dcterms:created>
  <dcterms:modified xsi:type="dcterms:W3CDTF">2022-10-07T11:39:00Z</dcterms:modified>
</cp:coreProperties>
</file>