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F63" w:rsidRDefault="00971F63" w:rsidP="00971F63">
      <w:pPr>
        <w:pStyle w:val="Title"/>
        <w:rPr>
          <w:rFonts w:eastAsia="Times New Roman"/>
        </w:rPr>
      </w:pPr>
      <w:bookmarkStart w:id="0" w:name="_GoBack"/>
      <w:bookmarkEnd w:id="0"/>
      <w:r>
        <w:rPr>
          <w:rFonts w:eastAsia="Times New Roman"/>
        </w:rPr>
        <w:t>Fuzzy Logic Project Description</w:t>
      </w:r>
    </w:p>
    <w:p w:rsidR="00971F63" w:rsidRPr="00971F63" w:rsidRDefault="00971F63" w:rsidP="00971F63"/>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The aim of this project is to encapsulate a fuzzy logic system, allowing a fuzzy logic system to operate in as a proper fuzzy logic system under the guise of a normal logic system with very little special treatment to make it work as intended.</w:t>
      </w:r>
    </w:p>
    <w:p w:rsidR="00971F63" w:rsidRPr="00971F63" w:rsidRDefault="00971F63" w:rsidP="00971F63">
      <w:pPr>
        <w:spacing w:after="0" w:line="240" w:lineRule="auto"/>
        <w:rPr>
          <w:rFonts w:ascii="Helvetica" w:eastAsia="Times New Roman" w:hAnsi="Helvetica" w:cs="Helvetica"/>
          <w:sz w:val="21"/>
          <w:szCs w:val="21"/>
        </w:rPr>
      </w:pP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Through operator overrides the fuzzy logic system could also be used with a normal logic system as a hybrid of the two.</w:t>
      </w:r>
    </w:p>
    <w:p w:rsidR="00971F63" w:rsidRPr="00971F63" w:rsidRDefault="00971F63" w:rsidP="00971F63">
      <w:pPr>
        <w:spacing w:after="0" w:line="240" w:lineRule="auto"/>
        <w:rPr>
          <w:rFonts w:ascii="Arial" w:eastAsia="Times New Roman" w:hAnsi="Arial" w:cs="Arial"/>
          <w:sz w:val="24"/>
          <w:szCs w:val="24"/>
        </w:rPr>
      </w:pP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b/>
          <w:bCs/>
          <w:sz w:val="24"/>
          <w:szCs w:val="24"/>
        </w:rPr>
        <w:t>Threading mass AI</w:t>
      </w: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If many or logic systems were implemented or extremely complex systems were created, they could also be pushed onto another thread for where that thread can process all the logic via queue and the object can retrieve the results at a later point.</w:t>
      </w:r>
    </w:p>
    <w:p w:rsidR="00971F63" w:rsidRPr="00971F63" w:rsidRDefault="00971F63" w:rsidP="00971F63">
      <w:pPr>
        <w:spacing w:after="0" w:line="240" w:lineRule="auto"/>
        <w:rPr>
          <w:rFonts w:ascii="Arial" w:eastAsia="Times New Roman" w:hAnsi="Arial" w:cs="Arial"/>
          <w:sz w:val="24"/>
          <w:szCs w:val="24"/>
        </w:rPr>
      </w:pPr>
    </w:p>
    <w:p w:rsid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The logic system will be modular so that instead of having to make specific logic systems for each application, the logic system can be pieced together where needed.</w:t>
      </w:r>
    </w:p>
    <w:p w:rsidR="00971F63" w:rsidRDefault="00971F63" w:rsidP="00971F63">
      <w:pPr>
        <w:spacing w:after="0" w:line="240" w:lineRule="auto"/>
        <w:rPr>
          <w:rFonts w:ascii="Arial" w:eastAsia="Times New Roman" w:hAnsi="Arial" w:cs="Arial"/>
          <w:sz w:val="24"/>
          <w:szCs w:val="24"/>
        </w:rPr>
      </w:pP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The logic system can be built as a pieced together system which can be computed and recomputed whenever required, or it can be done once where needed using operator overloading.</w:t>
      </w:r>
    </w:p>
    <w:p w:rsidR="00971F63" w:rsidRPr="00971F63" w:rsidRDefault="00971F63" w:rsidP="00971F63">
      <w:pPr>
        <w:spacing w:after="0" w:line="240" w:lineRule="auto"/>
        <w:rPr>
          <w:rFonts w:ascii="Arial" w:eastAsia="Times New Roman" w:hAnsi="Arial" w:cs="Arial"/>
          <w:sz w:val="24"/>
          <w:szCs w:val="24"/>
        </w:rPr>
      </w:pP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b/>
          <w:bCs/>
          <w:sz w:val="24"/>
          <w:szCs w:val="24"/>
        </w:rPr>
        <w:t>Input Object</w:t>
      </w: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The input object will either hold a pointer to a variable or be set each time before the logic is computed, the second input method is in case the user doesn't want to tie the logic system to a single object.</w:t>
      </w:r>
    </w:p>
    <w:p w:rsidR="00971F63" w:rsidRPr="00971F63" w:rsidRDefault="00971F63" w:rsidP="00971F63">
      <w:pPr>
        <w:spacing w:after="0" w:line="240" w:lineRule="auto"/>
        <w:rPr>
          <w:rFonts w:ascii="Arial" w:eastAsia="Times New Roman" w:hAnsi="Arial" w:cs="Arial"/>
          <w:sz w:val="24"/>
          <w:szCs w:val="24"/>
        </w:rPr>
      </w:pP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b/>
          <w:bCs/>
          <w:sz w:val="24"/>
          <w:szCs w:val="24"/>
        </w:rPr>
        <w:t>Rule</w:t>
      </w: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 xml:space="preserve">A Rule takes in an input object or a logic object and will return a result based on the input depending on what type of rule it is </w:t>
      </w:r>
      <w:proofErr w:type="spellStart"/>
      <w:r w:rsidRPr="00971F63">
        <w:rPr>
          <w:rFonts w:ascii="Arial" w:eastAsia="Times New Roman" w:hAnsi="Arial" w:cs="Arial"/>
          <w:sz w:val="24"/>
          <w:szCs w:val="24"/>
        </w:rPr>
        <w:t>ie</w:t>
      </w:r>
      <w:proofErr w:type="spellEnd"/>
      <w:r w:rsidRPr="00971F63">
        <w:rPr>
          <w:rFonts w:ascii="Arial" w:eastAsia="Times New Roman" w:hAnsi="Arial" w:cs="Arial"/>
          <w:sz w:val="24"/>
          <w:szCs w:val="24"/>
        </w:rPr>
        <w:t>. Triangular, Trapezoidal, Shoulder.</w:t>
      </w: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 xml:space="preserve">Rules will have their operators overridden to allowing on the spot computation </w:t>
      </w:r>
      <w:proofErr w:type="spellStart"/>
      <w:r w:rsidRPr="00971F63">
        <w:rPr>
          <w:rFonts w:ascii="Arial" w:eastAsia="Times New Roman" w:hAnsi="Arial" w:cs="Arial"/>
          <w:sz w:val="24"/>
          <w:szCs w:val="24"/>
        </w:rPr>
        <w:t>ie</w:t>
      </w:r>
      <w:proofErr w:type="spellEnd"/>
      <w:r w:rsidRPr="00971F63">
        <w:rPr>
          <w:rFonts w:ascii="Arial" w:eastAsia="Times New Roman" w:hAnsi="Arial" w:cs="Arial"/>
          <w:sz w:val="24"/>
          <w:szCs w:val="24"/>
        </w:rPr>
        <w:t>. result = rule1 AND rule2.</w:t>
      </w:r>
    </w:p>
    <w:p w:rsidR="00971F63" w:rsidRPr="00971F63" w:rsidRDefault="00971F63" w:rsidP="00971F63">
      <w:pPr>
        <w:spacing w:after="0" w:line="240" w:lineRule="auto"/>
        <w:rPr>
          <w:rFonts w:ascii="Arial" w:eastAsia="Times New Roman" w:hAnsi="Arial" w:cs="Arial"/>
          <w:sz w:val="24"/>
          <w:szCs w:val="24"/>
        </w:rPr>
      </w:pP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b/>
          <w:bCs/>
          <w:sz w:val="24"/>
          <w:szCs w:val="24"/>
        </w:rPr>
        <w:t>Logic Object</w:t>
      </w: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 xml:space="preserve">The logic object will take in two Rules and/or Logic Objects and will compute them as required in the way defined as it's type of logic </w:t>
      </w:r>
      <w:proofErr w:type="spellStart"/>
      <w:r w:rsidRPr="00971F63">
        <w:rPr>
          <w:rFonts w:ascii="Arial" w:eastAsia="Times New Roman" w:hAnsi="Arial" w:cs="Arial"/>
          <w:sz w:val="24"/>
          <w:szCs w:val="24"/>
        </w:rPr>
        <w:t>ie</w:t>
      </w:r>
      <w:proofErr w:type="spellEnd"/>
      <w:r w:rsidRPr="00971F63">
        <w:rPr>
          <w:rFonts w:ascii="Arial" w:eastAsia="Times New Roman" w:hAnsi="Arial" w:cs="Arial"/>
          <w:sz w:val="24"/>
          <w:szCs w:val="24"/>
        </w:rPr>
        <w:t>. AND, OR, NOR, XOR.</w:t>
      </w: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Because the logic system can be computed on the spot, this object is optional and will be used internally by the rule for computation.</w:t>
      </w:r>
    </w:p>
    <w:p w:rsidR="00971F63" w:rsidRPr="00971F63" w:rsidRDefault="00971F63" w:rsidP="00971F63">
      <w:pPr>
        <w:spacing w:after="0" w:line="240" w:lineRule="auto"/>
        <w:rPr>
          <w:rFonts w:ascii="Arial" w:eastAsia="Times New Roman" w:hAnsi="Arial" w:cs="Arial"/>
          <w:sz w:val="24"/>
          <w:szCs w:val="24"/>
        </w:rPr>
      </w:pP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b/>
          <w:bCs/>
          <w:sz w:val="24"/>
          <w:szCs w:val="24"/>
        </w:rPr>
        <w:t>Output Object</w:t>
      </w: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t>The output object will take in any of the above objects and will output them from the logic system when it's computed.</w:t>
      </w:r>
    </w:p>
    <w:p w:rsidR="00971F63" w:rsidRPr="00971F63" w:rsidRDefault="00971F63" w:rsidP="00971F63">
      <w:pPr>
        <w:spacing w:after="0" w:line="240" w:lineRule="auto"/>
        <w:rPr>
          <w:rFonts w:ascii="Arial" w:eastAsia="Times New Roman" w:hAnsi="Arial" w:cs="Arial"/>
          <w:sz w:val="24"/>
          <w:szCs w:val="24"/>
        </w:rPr>
      </w:pP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b/>
          <w:bCs/>
          <w:sz w:val="24"/>
          <w:szCs w:val="24"/>
        </w:rPr>
        <w:t>System Object</w:t>
      </w:r>
    </w:p>
    <w:p w:rsidR="00971F63" w:rsidRPr="00971F63" w:rsidRDefault="00971F63" w:rsidP="00971F63">
      <w:pPr>
        <w:spacing w:after="0" w:line="240" w:lineRule="auto"/>
        <w:rPr>
          <w:rFonts w:ascii="Arial" w:eastAsia="Times New Roman" w:hAnsi="Arial" w:cs="Arial"/>
          <w:sz w:val="24"/>
          <w:szCs w:val="24"/>
        </w:rPr>
      </w:pPr>
      <w:r w:rsidRPr="00971F63">
        <w:rPr>
          <w:rFonts w:ascii="Arial" w:eastAsia="Times New Roman" w:hAnsi="Arial" w:cs="Arial"/>
          <w:sz w:val="24"/>
          <w:szCs w:val="24"/>
        </w:rPr>
        <w:lastRenderedPageBreak/>
        <w:t>If the logic system is setup to be computed at a set time, it will all be packaged up into a System Object, which can be requested to compute, because of how the logic system is setup, this object is optional.</w:t>
      </w:r>
    </w:p>
    <w:p w:rsidR="0038770C" w:rsidRDefault="0038770C"/>
    <w:sectPr w:rsidR="0038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9A"/>
    <w:rsid w:val="002D159A"/>
    <w:rsid w:val="0038770C"/>
    <w:rsid w:val="0097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6F1B"/>
  <w15:chartTrackingRefBased/>
  <w15:docId w15:val="{0C87F257-A05F-4567-B0C4-33D9C847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F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545970">
      <w:bodyDiv w:val="1"/>
      <w:marLeft w:val="0"/>
      <w:marRight w:val="0"/>
      <w:marTop w:val="0"/>
      <w:marBottom w:val="0"/>
      <w:divBdr>
        <w:top w:val="none" w:sz="0" w:space="0" w:color="auto"/>
        <w:left w:val="none" w:sz="0" w:space="0" w:color="auto"/>
        <w:bottom w:val="none" w:sz="0" w:space="0" w:color="auto"/>
        <w:right w:val="none" w:sz="0" w:space="0" w:color="auto"/>
      </w:divBdr>
      <w:divsChild>
        <w:div w:id="640886955">
          <w:marLeft w:val="0"/>
          <w:marRight w:val="0"/>
          <w:marTop w:val="0"/>
          <w:marBottom w:val="0"/>
          <w:divBdr>
            <w:top w:val="none" w:sz="0" w:space="0" w:color="auto"/>
            <w:left w:val="none" w:sz="0" w:space="0" w:color="auto"/>
            <w:bottom w:val="none" w:sz="0" w:space="0" w:color="auto"/>
            <w:right w:val="none" w:sz="0" w:space="0" w:color="auto"/>
          </w:divBdr>
        </w:div>
        <w:div w:id="1202863649">
          <w:marLeft w:val="0"/>
          <w:marRight w:val="0"/>
          <w:marTop w:val="0"/>
          <w:marBottom w:val="0"/>
          <w:divBdr>
            <w:top w:val="none" w:sz="0" w:space="0" w:color="auto"/>
            <w:left w:val="none" w:sz="0" w:space="0" w:color="auto"/>
            <w:bottom w:val="none" w:sz="0" w:space="0" w:color="auto"/>
            <w:right w:val="none" w:sz="0" w:space="0" w:color="auto"/>
          </w:divBdr>
        </w:div>
        <w:div w:id="372198104">
          <w:marLeft w:val="0"/>
          <w:marRight w:val="0"/>
          <w:marTop w:val="0"/>
          <w:marBottom w:val="0"/>
          <w:divBdr>
            <w:top w:val="none" w:sz="0" w:space="0" w:color="auto"/>
            <w:left w:val="none" w:sz="0" w:space="0" w:color="auto"/>
            <w:bottom w:val="none" w:sz="0" w:space="0" w:color="auto"/>
            <w:right w:val="none" w:sz="0" w:space="0" w:color="auto"/>
          </w:divBdr>
        </w:div>
        <w:div w:id="1741127306">
          <w:marLeft w:val="0"/>
          <w:marRight w:val="0"/>
          <w:marTop w:val="0"/>
          <w:marBottom w:val="0"/>
          <w:divBdr>
            <w:top w:val="none" w:sz="0" w:space="0" w:color="auto"/>
            <w:left w:val="none" w:sz="0" w:space="0" w:color="auto"/>
            <w:bottom w:val="none" w:sz="0" w:space="0" w:color="auto"/>
            <w:right w:val="none" w:sz="0" w:space="0" w:color="auto"/>
          </w:divBdr>
        </w:div>
        <w:div w:id="477459783">
          <w:marLeft w:val="0"/>
          <w:marRight w:val="0"/>
          <w:marTop w:val="0"/>
          <w:marBottom w:val="0"/>
          <w:divBdr>
            <w:top w:val="none" w:sz="0" w:space="0" w:color="auto"/>
            <w:left w:val="none" w:sz="0" w:space="0" w:color="auto"/>
            <w:bottom w:val="none" w:sz="0" w:space="0" w:color="auto"/>
            <w:right w:val="none" w:sz="0" w:space="0" w:color="auto"/>
          </w:divBdr>
        </w:div>
        <w:div w:id="1301812995">
          <w:marLeft w:val="0"/>
          <w:marRight w:val="0"/>
          <w:marTop w:val="0"/>
          <w:marBottom w:val="0"/>
          <w:divBdr>
            <w:top w:val="none" w:sz="0" w:space="0" w:color="auto"/>
            <w:left w:val="none" w:sz="0" w:space="0" w:color="auto"/>
            <w:bottom w:val="none" w:sz="0" w:space="0" w:color="auto"/>
            <w:right w:val="none" w:sz="0" w:space="0" w:color="auto"/>
          </w:divBdr>
        </w:div>
        <w:div w:id="1472478327">
          <w:marLeft w:val="0"/>
          <w:marRight w:val="0"/>
          <w:marTop w:val="0"/>
          <w:marBottom w:val="0"/>
          <w:divBdr>
            <w:top w:val="none" w:sz="0" w:space="0" w:color="auto"/>
            <w:left w:val="none" w:sz="0" w:space="0" w:color="auto"/>
            <w:bottom w:val="none" w:sz="0" w:space="0" w:color="auto"/>
            <w:right w:val="none" w:sz="0" w:space="0" w:color="auto"/>
          </w:divBdr>
        </w:div>
        <w:div w:id="818814264">
          <w:marLeft w:val="0"/>
          <w:marRight w:val="0"/>
          <w:marTop w:val="0"/>
          <w:marBottom w:val="0"/>
          <w:divBdr>
            <w:top w:val="none" w:sz="0" w:space="0" w:color="auto"/>
            <w:left w:val="none" w:sz="0" w:space="0" w:color="auto"/>
            <w:bottom w:val="none" w:sz="0" w:space="0" w:color="auto"/>
            <w:right w:val="none" w:sz="0" w:space="0" w:color="auto"/>
          </w:divBdr>
        </w:div>
        <w:div w:id="2064714813">
          <w:marLeft w:val="0"/>
          <w:marRight w:val="0"/>
          <w:marTop w:val="0"/>
          <w:marBottom w:val="0"/>
          <w:divBdr>
            <w:top w:val="none" w:sz="0" w:space="0" w:color="auto"/>
            <w:left w:val="none" w:sz="0" w:space="0" w:color="auto"/>
            <w:bottom w:val="none" w:sz="0" w:space="0" w:color="auto"/>
            <w:right w:val="none" w:sz="0" w:space="0" w:color="auto"/>
          </w:divBdr>
        </w:div>
        <w:div w:id="72897612">
          <w:marLeft w:val="0"/>
          <w:marRight w:val="0"/>
          <w:marTop w:val="0"/>
          <w:marBottom w:val="0"/>
          <w:divBdr>
            <w:top w:val="none" w:sz="0" w:space="0" w:color="auto"/>
            <w:left w:val="none" w:sz="0" w:space="0" w:color="auto"/>
            <w:bottom w:val="none" w:sz="0" w:space="0" w:color="auto"/>
            <w:right w:val="none" w:sz="0" w:space="0" w:color="auto"/>
          </w:divBdr>
        </w:div>
        <w:div w:id="290524004">
          <w:marLeft w:val="0"/>
          <w:marRight w:val="0"/>
          <w:marTop w:val="0"/>
          <w:marBottom w:val="0"/>
          <w:divBdr>
            <w:top w:val="none" w:sz="0" w:space="0" w:color="auto"/>
            <w:left w:val="none" w:sz="0" w:space="0" w:color="auto"/>
            <w:bottom w:val="none" w:sz="0" w:space="0" w:color="auto"/>
            <w:right w:val="none" w:sz="0" w:space="0" w:color="auto"/>
          </w:divBdr>
        </w:div>
        <w:div w:id="209808029">
          <w:marLeft w:val="0"/>
          <w:marRight w:val="0"/>
          <w:marTop w:val="0"/>
          <w:marBottom w:val="0"/>
          <w:divBdr>
            <w:top w:val="none" w:sz="0" w:space="0" w:color="auto"/>
            <w:left w:val="none" w:sz="0" w:space="0" w:color="auto"/>
            <w:bottom w:val="none" w:sz="0" w:space="0" w:color="auto"/>
            <w:right w:val="none" w:sz="0" w:space="0" w:color="auto"/>
          </w:divBdr>
        </w:div>
        <w:div w:id="1118767284">
          <w:marLeft w:val="0"/>
          <w:marRight w:val="0"/>
          <w:marTop w:val="0"/>
          <w:marBottom w:val="0"/>
          <w:divBdr>
            <w:top w:val="none" w:sz="0" w:space="0" w:color="auto"/>
            <w:left w:val="none" w:sz="0" w:space="0" w:color="auto"/>
            <w:bottom w:val="none" w:sz="0" w:space="0" w:color="auto"/>
            <w:right w:val="none" w:sz="0" w:space="0" w:color="auto"/>
          </w:divBdr>
        </w:div>
        <w:div w:id="1623461726">
          <w:marLeft w:val="0"/>
          <w:marRight w:val="0"/>
          <w:marTop w:val="0"/>
          <w:marBottom w:val="0"/>
          <w:divBdr>
            <w:top w:val="none" w:sz="0" w:space="0" w:color="auto"/>
            <w:left w:val="none" w:sz="0" w:space="0" w:color="auto"/>
            <w:bottom w:val="none" w:sz="0" w:space="0" w:color="auto"/>
            <w:right w:val="none" w:sz="0" w:space="0" w:color="auto"/>
          </w:divBdr>
        </w:div>
        <w:div w:id="382170188">
          <w:marLeft w:val="0"/>
          <w:marRight w:val="0"/>
          <w:marTop w:val="0"/>
          <w:marBottom w:val="0"/>
          <w:divBdr>
            <w:top w:val="none" w:sz="0" w:space="0" w:color="auto"/>
            <w:left w:val="none" w:sz="0" w:space="0" w:color="auto"/>
            <w:bottom w:val="none" w:sz="0" w:space="0" w:color="auto"/>
            <w:right w:val="none" w:sz="0" w:space="0" w:color="auto"/>
          </w:divBdr>
        </w:div>
        <w:div w:id="729495177">
          <w:marLeft w:val="0"/>
          <w:marRight w:val="0"/>
          <w:marTop w:val="0"/>
          <w:marBottom w:val="0"/>
          <w:divBdr>
            <w:top w:val="none" w:sz="0" w:space="0" w:color="auto"/>
            <w:left w:val="none" w:sz="0" w:space="0" w:color="auto"/>
            <w:bottom w:val="none" w:sz="0" w:space="0" w:color="auto"/>
            <w:right w:val="none" w:sz="0" w:space="0" w:color="auto"/>
          </w:divBdr>
        </w:div>
        <w:div w:id="1051995715">
          <w:marLeft w:val="0"/>
          <w:marRight w:val="0"/>
          <w:marTop w:val="0"/>
          <w:marBottom w:val="0"/>
          <w:divBdr>
            <w:top w:val="none" w:sz="0" w:space="0" w:color="auto"/>
            <w:left w:val="none" w:sz="0" w:space="0" w:color="auto"/>
            <w:bottom w:val="none" w:sz="0" w:space="0" w:color="auto"/>
            <w:right w:val="none" w:sz="0" w:space="0" w:color="auto"/>
          </w:divBdr>
        </w:div>
        <w:div w:id="1266575126">
          <w:marLeft w:val="0"/>
          <w:marRight w:val="0"/>
          <w:marTop w:val="0"/>
          <w:marBottom w:val="0"/>
          <w:divBdr>
            <w:top w:val="none" w:sz="0" w:space="0" w:color="auto"/>
            <w:left w:val="none" w:sz="0" w:space="0" w:color="auto"/>
            <w:bottom w:val="none" w:sz="0" w:space="0" w:color="auto"/>
            <w:right w:val="none" w:sz="0" w:space="0" w:color="auto"/>
          </w:divBdr>
        </w:div>
        <w:div w:id="1757631289">
          <w:marLeft w:val="0"/>
          <w:marRight w:val="0"/>
          <w:marTop w:val="0"/>
          <w:marBottom w:val="0"/>
          <w:divBdr>
            <w:top w:val="none" w:sz="0" w:space="0" w:color="auto"/>
            <w:left w:val="none" w:sz="0" w:space="0" w:color="auto"/>
            <w:bottom w:val="none" w:sz="0" w:space="0" w:color="auto"/>
            <w:right w:val="none" w:sz="0" w:space="0" w:color="auto"/>
          </w:divBdr>
        </w:div>
        <w:div w:id="1680110654">
          <w:marLeft w:val="0"/>
          <w:marRight w:val="0"/>
          <w:marTop w:val="0"/>
          <w:marBottom w:val="0"/>
          <w:divBdr>
            <w:top w:val="none" w:sz="0" w:space="0" w:color="auto"/>
            <w:left w:val="none" w:sz="0" w:space="0" w:color="auto"/>
            <w:bottom w:val="none" w:sz="0" w:space="0" w:color="auto"/>
            <w:right w:val="none" w:sz="0" w:space="0" w:color="auto"/>
          </w:divBdr>
        </w:div>
        <w:div w:id="150996400">
          <w:marLeft w:val="0"/>
          <w:marRight w:val="0"/>
          <w:marTop w:val="0"/>
          <w:marBottom w:val="0"/>
          <w:divBdr>
            <w:top w:val="none" w:sz="0" w:space="0" w:color="auto"/>
            <w:left w:val="none" w:sz="0" w:space="0" w:color="auto"/>
            <w:bottom w:val="none" w:sz="0" w:space="0" w:color="auto"/>
            <w:right w:val="none" w:sz="0" w:space="0" w:color="auto"/>
          </w:divBdr>
        </w:div>
        <w:div w:id="1285040450">
          <w:marLeft w:val="0"/>
          <w:marRight w:val="0"/>
          <w:marTop w:val="0"/>
          <w:marBottom w:val="0"/>
          <w:divBdr>
            <w:top w:val="none" w:sz="0" w:space="0" w:color="auto"/>
            <w:left w:val="none" w:sz="0" w:space="0" w:color="auto"/>
            <w:bottom w:val="none" w:sz="0" w:space="0" w:color="auto"/>
            <w:right w:val="none" w:sz="0" w:space="0" w:color="auto"/>
          </w:divBdr>
        </w:div>
        <w:div w:id="1854764988">
          <w:marLeft w:val="0"/>
          <w:marRight w:val="0"/>
          <w:marTop w:val="0"/>
          <w:marBottom w:val="0"/>
          <w:divBdr>
            <w:top w:val="none" w:sz="0" w:space="0" w:color="auto"/>
            <w:left w:val="none" w:sz="0" w:space="0" w:color="auto"/>
            <w:bottom w:val="none" w:sz="0" w:space="0" w:color="auto"/>
            <w:right w:val="none" w:sz="0" w:space="0" w:color="auto"/>
          </w:divBdr>
        </w:div>
        <w:div w:id="381296846">
          <w:marLeft w:val="0"/>
          <w:marRight w:val="0"/>
          <w:marTop w:val="0"/>
          <w:marBottom w:val="0"/>
          <w:divBdr>
            <w:top w:val="none" w:sz="0" w:space="0" w:color="auto"/>
            <w:left w:val="none" w:sz="0" w:space="0" w:color="auto"/>
            <w:bottom w:val="none" w:sz="0" w:space="0" w:color="auto"/>
            <w:right w:val="none" w:sz="0" w:space="0" w:color="auto"/>
          </w:divBdr>
        </w:div>
        <w:div w:id="297687706">
          <w:marLeft w:val="0"/>
          <w:marRight w:val="0"/>
          <w:marTop w:val="0"/>
          <w:marBottom w:val="0"/>
          <w:divBdr>
            <w:top w:val="none" w:sz="0" w:space="0" w:color="auto"/>
            <w:left w:val="none" w:sz="0" w:space="0" w:color="auto"/>
            <w:bottom w:val="none" w:sz="0" w:space="0" w:color="auto"/>
            <w:right w:val="none" w:sz="0" w:space="0" w:color="auto"/>
          </w:divBdr>
        </w:div>
        <w:div w:id="149187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Moore</dc:creator>
  <cp:keywords/>
  <dc:description/>
  <cp:lastModifiedBy>Brendan Moore</cp:lastModifiedBy>
  <cp:revision>2</cp:revision>
  <dcterms:created xsi:type="dcterms:W3CDTF">2017-04-13T01:52:00Z</dcterms:created>
  <dcterms:modified xsi:type="dcterms:W3CDTF">2017-04-13T01:56:00Z</dcterms:modified>
</cp:coreProperties>
</file>