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1714631"/>
        <w:docPartObj>
          <w:docPartGallery w:val="Cover Pages"/>
          <w:docPartUnique/>
        </w:docPartObj>
      </w:sdtPr>
      <w:sdtContent>
        <w:p w14:paraId="47168D4F" w14:textId="3F9679B3" w:rsidR="00FF4B2B" w:rsidRDefault="00FF4B2B">
          <w:r>
            <w:rPr>
              <w:noProof/>
            </w:rPr>
            <mc:AlternateContent>
              <mc:Choice Requires="wpg">
                <w:drawing>
                  <wp:anchor distT="0" distB="0" distL="114300" distR="114300" simplePos="0" relativeHeight="251662336" behindDoc="0" locked="0" layoutInCell="1" allowOverlap="1" wp14:anchorId="4737EEEF" wp14:editId="47D61B7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D7252E0"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BE9945A" wp14:editId="4AED29E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1B0F3D" w14:textId="49F2B231" w:rsidR="00FF4B2B" w:rsidRDefault="00FF4B2B">
                                <w:pPr>
                                  <w:pStyle w:val="Sinespaciado"/>
                                  <w:jc w:val="right"/>
                                  <w:rPr>
                                    <w:color w:val="595959" w:themeColor="text1" w:themeTint="A6"/>
                                    <w:sz w:val="18"/>
                                    <w:szCs w:val="18"/>
                                  </w:rPr>
                                </w:pPr>
                                <w:r>
                                  <w:rPr>
                                    <w:color w:val="595959" w:themeColor="text1" w:themeTint="A6"/>
                                    <w:sz w:val="28"/>
                                    <w:szCs w:val="28"/>
                                  </w:rPr>
                                  <w:t>G0-65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BE9945A"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D1B0F3D" w14:textId="49F2B231" w:rsidR="00FF4B2B" w:rsidRDefault="00FF4B2B">
                          <w:pPr>
                            <w:pStyle w:val="Sinespaciado"/>
                            <w:jc w:val="right"/>
                            <w:rPr>
                              <w:color w:val="595959" w:themeColor="text1" w:themeTint="A6"/>
                              <w:sz w:val="18"/>
                              <w:szCs w:val="18"/>
                            </w:rPr>
                          </w:pPr>
                          <w:r>
                            <w:rPr>
                              <w:color w:val="595959" w:themeColor="text1" w:themeTint="A6"/>
                              <w:sz w:val="28"/>
                              <w:szCs w:val="28"/>
                            </w:rPr>
                            <w:t>G0-65</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76D10EF" wp14:editId="7E2F530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C6A5CC" w14:textId="3F2FD08A" w:rsidR="00FF4B2B" w:rsidRDefault="00FF4B2B">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76D10EF"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EC6A5CC" w14:textId="3F2FD08A" w:rsidR="00FF4B2B" w:rsidRDefault="00FF4B2B">
                          <w:pPr>
                            <w:pStyle w:val="Sinespaciado"/>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89101D7" wp14:editId="6E008E4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367E1" w14:textId="3B43D583" w:rsidR="00FF4B2B"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F4B2B">
                                      <w:rPr>
                                        <w:caps/>
                                        <w:color w:val="156082" w:themeColor="accent1"/>
                                        <w:sz w:val="64"/>
                                        <w:szCs w:val="64"/>
                                      </w:rPr>
                                      <w:t>Testing report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24F84E" w14:textId="0655BA49" w:rsidR="00FF4B2B" w:rsidRDefault="00FF4B2B">
                                    <w:pPr>
                                      <w:jc w:val="right"/>
                                      <w:rPr>
                                        <w:smallCaps/>
                                        <w:color w:val="404040" w:themeColor="text1" w:themeTint="BF"/>
                                        <w:sz w:val="36"/>
                                        <w:szCs w:val="36"/>
                                      </w:rPr>
                                    </w:pPr>
                                    <w:r>
                                      <w:rPr>
                                        <w:color w:val="404040" w:themeColor="text1" w:themeTint="BF"/>
                                        <w:sz w:val="36"/>
                                        <w:szCs w:val="36"/>
                                      </w:rPr>
                                      <w:t>Fecha: 08/05/2026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89101D7"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E3367E1" w14:textId="3B43D583" w:rsidR="00FF4B2B"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F4B2B">
                                <w:rPr>
                                  <w:caps/>
                                  <w:color w:val="156082" w:themeColor="accent1"/>
                                  <w:sz w:val="64"/>
                                  <w:szCs w:val="64"/>
                                </w:rPr>
                                <w:t>Testing report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24F84E" w14:textId="0655BA49" w:rsidR="00FF4B2B" w:rsidRDefault="00FF4B2B">
                              <w:pPr>
                                <w:jc w:val="right"/>
                                <w:rPr>
                                  <w:smallCaps/>
                                  <w:color w:val="404040" w:themeColor="text1" w:themeTint="BF"/>
                                  <w:sz w:val="36"/>
                                  <w:szCs w:val="36"/>
                                </w:rPr>
                              </w:pPr>
                              <w:r>
                                <w:rPr>
                                  <w:color w:val="404040" w:themeColor="text1" w:themeTint="BF"/>
                                  <w:sz w:val="36"/>
                                  <w:szCs w:val="36"/>
                                </w:rPr>
                                <w:t>Fecha: 08/05/2026</w:t>
                              </w:r>
                            </w:p>
                          </w:sdtContent>
                        </w:sdt>
                      </w:txbxContent>
                    </v:textbox>
                    <w10:wrap type="square" anchorx="page" anchory="page"/>
                  </v:shape>
                </w:pict>
              </mc:Fallback>
            </mc:AlternateContent>
          </w:r>
        </w:p>
        <w:p w14:paraId="1663880C" w14:textId="6D36B4D8" w:rsidR="00FF4B2B" w:rsidRDefault="00FF4B2B">
          <w:r>
            <w:br w:type="page"/>
          </w:r>
        </w:p>
      </w:sdtContent>
    </w:sdt>
    <w:p w14:paraId="180C67FC" w14:textId="1ACD1C2C" w:rsidR="0004732C" w:rsidRPr="0004732C" w:rsidRDefault="0004732C">
      <w:pPr>
        <w:rPr>
          <w:u w:val="single"/>
        </w:rPr>
      </w:pPr>
    </w:p>
    <w:sdt>
      <w:sdtPr>
        <w:rPr>
          <w:rFonts w:asciiTheme="minorHAnsi" w:eastAsiaTheme="minorHAnsi" w:hAnsiTheme="minorHAnsi" w:cstheme="minorBidi"/>
          <w:color w:val="auto"/>
          <w:kern w:val="2"/>
          <w:sz w:val="24"/>
          <w:szCs w:val="24"/>
          <w:lang w:eastAsia="en-US"/>
          <w14:ligatures w14:val="standardContextual"/>
        </w:rPr>
        <w:id w:val="980888817"/>
        <w:docPartObj>
          <w:docPartGallery w:val="Table of Contents"/>
          <w:docPartUnique/>
        </w:docPartObj>
      </w:sdtPr>
      <w:sdtEndPr>
        <w:rPr>
          <w:b/>
          <w:bCs/>
        </w:rPr>
      </w:sdtEndPr>
      <w:sdtContent>
        <w:p w14:paraId="2EFDE64B" w14:textId="4E07D323" w:rsidR="0004732C" w:rsidRDefault="0004732C">
          <w:pPr>
            <w:pStyle w:val="TtuloTDC"/>
          </w:pPr>
          <w:r>
            <w:t>Contenido</w:t>
          </w:r>
        </w:p>
        <w:p w14:paraId="26FE88CF" w14:textId="17ED7CEE" w:rsidR="0004732C" w:rsidRDefault="0004732C">
          <w:pPr>
            <w:pStyle w:val="TDC1"/>
            <w:tabs>
              <w:tab w:val="left" w:pos="480"/>
              <w:tab w:val="right" w:leader="dot" w:pos="8494"/>
            </w:tabs>
            <w:rPr>
              <w:noProof/>
            </w:rPr>
          </w:pPr>
          <w:r>
            <w:fldChar w:fldCharType="begin"/>
          </w:r>
          <w:r>
            <w:instrText xml:space="preserve"> TOC \o "1-3" \h \z \u </w:instrText>
          </w:r>
          <w:r>
            <w:fldChar w:fldCharType="separate"/>
          </w:r>
          <w:hyperlink w:anchor="_Toc229145790" w:history="1">
            <w:r w:rsidRPr="00723705">
              <w:rPr>
                <w:rStyle w:val="Hipervnculo"/>
                <w:noProof/>
              </w:rPr>
              <w:t>1.</w:t>
            </w:r>
            <w:r>
              <w:rPr>
                <w:noProof/>
              </w:rPr>
              <w:tab/>
            </w:r>
            <w:r w:rsidRPr="00723705">
              <w:rPr>
                <w:rStyle w:val="Hipervnculo"/>
                <w:noProof/>
              </w:rPr>
              <w:t>Resumen Ejecutivo</w:t>
            </w:r>
            <w:r>
              <w:rPr>
                <w:noProof/>
                <w:webHidden/>
              </w:rPr>
              <w:tab/>
            </w:r>
            <w:r>
              <w:rPr>
                <w:noProof/>
                <w:webHidden/>
              </w:rPr>
              <w:fldChar w:fldCharType="begin"/>
            </w:r>
            <w:r>
              <w:rPr>
                <w:noProof/>
                <w:webHidden/>
              </w:rPr>
              <w:instrText xml:space="preserve"> PAGEREF _Toc229145790 \h </w:instrText>
            </w:r>
            <w:r>
              <w:rPr>
                <w:noProof/>
                <w:webHidden/>
              </w:rPr>
            </w:r>
            <w:r>
              <w:rPr>
                <w:noProof/>
                <w:webHidden/>
              </w:rPr>
              <w:fldChar w:fldCharType="separate"/>
            </w:r>
            <w:r>
              <w:rPr>
                <w:noProof/>
                <w:webHidden/>
              </w:rPr>
              <w:t>2</w:t>
            </w:r>
            <w:r>
              <w:rPr>
                <w:noProof/>
                <w:webHidden/>
              </w:rPr>
              <w:fldChar w:fldCharType="end"/>
            </w:r>
          </w:hyperlink>
        </w:p>
        <w:p w14:paraId="0DD33FB3" w14:textId="4E954B33" w:rsidR="0004732C" w:rsidRDefault="0004732C">
          <w:pPr>
            <w:pStyle w:val="TDC1"/>
            <w:tabs>
              <w:tab w:val="left" w:pos="480"/>
              <w:tab w:val="right" w:leader="dot" w:pos="8494"/>
            </w:tabs>
            <w:rPr>
              <w:noProof/>
            </w:rPr>
          </w:pPr>
          <w:hyperlink w:anchor="_Toc229145791" w:history="1">
            <w:r w:rsidRPr="00723705">
              <w:rPr>
                <w:rStyle w:val="Hipervnculo"/>
                <w:noProof/>
              </w:rPr>
              <w:t>2.</w:t>
            </w:r>
            <w:r>
              <w:rPr>
                <w:noProof/>
              </w:rPr>
              <w:tab/>
            </w:r>
            <w:r w:rsidRPr="00723705">
              <w:rPr>
                <w:rStyle w:val="Hipervnculo"/>
                <w:noProof/>
              </w:rPr>
              <w:t>Historial de Revisiones</w:t>
            </w:r>
            <w:r>
              <w:rPr>
                <w:noProof/>
                <w:webHidden/>
              </w:rPr>
              <w:tab/>
            </w:r>
            <w:r>
              <w:rPr>
                <w:noProof/>
                <w:webHidden/>
              </w:rPr>
              <w:fldChar w:fldCharType="begin"/>
            </w:r>
            <w:r>
              <w:rPr>
                <w:noProof/>
                <w:webHidden/>
              </w:rPr>
              <w:instrText xml:space="preserve"> PAGEREF _Toc229145791 \h </w:instrText>
            </w:r>
            <w:r>
              <w:rPr>
                <w:noProof/>
                <w:webHidden/>
              </w:rPr>
            </w:r>
            <w:r>
              <w:rPr>
                <w:noProof/>
                <w:webHidden/>
              </w:rPr>
              <w:fldChar w:fldCharType="separate"/>
            </w:r>
            <w:r>
              <w:rPr>
                <w:noProof/>
                <w:webHidden/>
              </w:rPr>
              <w:t>2</w:t>
            </w:r>
            <w:r>
              <w:rPr>
                <w:noProof/>
                <w:webHidden/>
              </w:rPr>
              <w:fldChar w:fldCharType="end"/>
            </w:r>
          </w:hyperlink>
        </w:p>
        <w:p w14:paraId="7C3F68FA" w14:textId="5DFCC3A1" w:rsidR="0004732C" w:rsidRDefault="0004732C">
          <w:pPr>
            <w:pStyle w:val="TDC1"/>
            <w:tabs>
              <w:tab w:val="left" w:pos="480"/>
              <w:tab w:val="right" w:leader="dot" w:pos="8494"/>
            </w:tabs>
            <w:rPr>
              <w:noProof/>
            </w:rPr>
          </w:pPr>
          <w:hyperlink w:anchor="_Toc229145792" w:history="1">
            <w:r w:rsidRPr="00723705">
              <w:rPr>
                <w:rStyle w:val="Hipervnculo"/>
                <w:noProof/>
              </w:rPr>
              <w:t>3.</w:t>
            </w:r>
            <w:r>
              <w:rPr>
                <w:noProof/>
              </w:rPr>
              <w:tab/>
            </w:r>
            <w:r w:rsidRPr="00723705">
              <w:rPr>
                <w:rStyle w:val="Hipervnculo"/>
                <w:noProof/>
              </w:rPr>
              <w:t>Introducción</w:t>
            </w:r>
            <w:r>
              <w:rPr>
                <w:noProof/>
                <w:webHidden/>
              </w:rPr>
              <w:tab/>
            </w:r>
            <w:r>
              <w:rPr>
                <w:noProof/>
                <w:webHidden/>
              </w:rPr>
              <w:fldChar w:fldCharType="begin"/>
            </w:r>
            <w:r>
              <w:rPr>
                <w:noProof/>
                <w:webHidden/>
              </w:rPr>
              <w:instrText xml:space="preserve"> PAGEREF _Toc229145792 \h </w:instrText>
            </w:r>
            <w:r>
              <w:rPr>
                <w:noProof/>
                <w:webHidden/>
              </w:rPr>
            </w:r>
            <w:r>
              <w:rPr>
                <w:noProof/>
                <w:webHidden/>
              </w:rPr>
              <w:fldChar w:fldCharType="separate"/>
            </w:r>
            <w:r>
              <w:rPr>
                <w:noProof/>
                <w:webHidden/>
              </w:rPr>
              <w:t>2</w:t>
            </w:r>
            <w:r>
              <w:rPr>
                <w:noProof/>
                <w:webHidden/>
              </w:rPr>
              <w:fldChar w:fldCharType="end"/>
            </w:r>
          </w:hyperlink>
        </w:p>
        <w:p w14:paraId="27AB2C71" w14:textId="593E531E" w:rsidR="0004732C" w:rsidRDefault="0004732C">
          <w:pPr>
            <w:pStyle w:val="TDC1"/>
            <w:tabs>
              <w:tab w:val="left" w:pos="480"/>
              <w:tab w:val="right" w:leader="dot" w:pos="8494"/>
            </w:tabs>
            <w:rPr>
              <w:noProof/>
            </w:rPr>
          </w:pPr>
          <w:hyperlink w:anchor="_Toc229145793" w:history="1">
            <w:r w:rsidRPr="00723705">
              <w:rPr>
                <w:rStyle w:val="Hipervnculo"/>
                <w:noProof/>
              </w:rPr>
              <w:t>4.</w:t>
            </w:r>
            <w:r>
              <w:rPr>
                <w:noProof/>
              </w:rPr>
              <w:tab/>
            </w:r>
            <w:r w:rsidRPr="00723705">
              <w:rPr>
                <w:rStyle w:val="Hipervnculo"/>
                <w:noProof/>
              </w:rPr>
              <w:t>Contenidos: Resultados de Pruebas</w:t>
            </w:r>
            <w:r>
              <w:rPr>
                <w:noProof/>
                <w:webHidden/>
              </w:rPr>
              <w:tab/>
            </w:r>
            <w:r>
              <w:rPr>
                <w:noProof/>
                <w:webHidden/>
              </w:rPr>
              <w:fldChar w:fldCharType="begin"/>
            </w:r>
            <w:r>
              <w:rPr>
                <w:noProof/>
                <w:webHidden/>
              </w:rPr>
              <w:instrText xml:space="preserve"> PAGEREF _Toc229145793 \h </w:instrText>
            </w:r>
            <w:r>
              <w:rPr>
                <w:noProof/>
                <w:webHidden/>
              </w:rPr>
            </w:r>
            <w:r>
              <w:rPr>
                <w:noProof/>
                <w:webHidden/>
              </w:rPr>
              <w:fldChar w:fldCharType="separate"/>
            </w:r>
            <w:r>
              <w:rPr>
                <w:noProof/>
                <w:webHidden/>
              </w:rPr>
              <w:t>3</w:t>
            </w:r>
            <w:r>
              <w:rPr>
                <w:noProof/>
                <w:webHidden/>
              </w:rPr>
              <w:fldChar w:fldCharType="end"/>
            </w:r>
          </w:hyperlink>
        </w:p>
        <w:p w14:paraId="6CD4BAFF" w14:textId="0748F57D" w:rsidR="0004732C" w:rsidRDefault="0004732C">
          <w:pPr>
            <w:pStyle w:val="TDC2"/>
            <w:tabs>
              <w:tab w:val="right" w:leader="dot" w:pos="8494"/>
            </w:tabs>
            <w:rPr>
              <w:noProof/>
            </w:rPr>
          </w:pPr>
          <w:hyperlink w:anchor="_Toc229145794" w:history="1">
            <w:r w:rsidRPr="00723705">
              <w:rPr>
                <w:rStyle w:val="Hipervnculo"/>
                <w:noProof/>
              </w:rPr>
              <w:t>4.1 Pruebas Funcionales(Functional Testing)</w:t>
            </w:r>
            <w:r>
              <w:rPr>
                <w:noProof/>
                <w:webHidden/>
              </w:rPr>
              <w:tab/>
            </w:r>
            <w:r>
              <w:rPr>
                <w:noProof/>
                <w:webHidden/>
              </w:rPr>
              <w:fldChar w:fldCharType="begin"/>
            </w:r>
            <w:r>
              <w:rPr>
                <w:noProof/>
                <w:webHidden/>
              </w:rPr>
              <w:instrText xml:space="preserve"> PAGEREF _Toc229145794 \h </w:instrText>
            </w:r>
            <w:r>
              <w:rPr>
                <w:noProof/>
                <w:webHidden/>
              </w:rPr>
            </w:r>
            <w:r>
              <w:rPr>
                <w:noProof/>
                <w:webHidden/>
              </w:rPr>
              <w:fldChar w:fldCharType="separate"/>
            </w:r>
            <w:r>
              <w:rPr>
                <w:noProof/>
                <w:webHidden/>
              </w:rPr>
              <w:t>3</w:t>
            </w:r>
            <w:r>
              <w:rPr>
                <w:noProof/>
                <w:webHidden/>
              </w:rPr>
              <w:fldChar w:fldCharType="end"/>
            </w:r>
          </w:hyperlink>
        </w:p>
        <w:p w14:paraId="3816C192" w14:textId="01089E47" w:rsidR="0004732C" w:rsidRDefault="0004732C">
          <w:pPr>
            <w:pStyle w:val="TDC3"/>
            <w:tabs>
              <w:tab w:val="right" w:leader="dot" w:pos="8494"/>
            </w:tabs>
            <w:rPr>
              <w:noProof/>
            </w:rPr>
          </w:pPr>
          <w:hyperlink w:anchor="_Toc229145795" w:history="1">
            <w:r w:rsidRPr="00723705">
              <w:rPr>
                <w:rStyle w:val="Hipervnculo"/>
                <w:noProof/>
              </w:rPr>
              <w:t>Feature 1:</w:t>
            </w:r>
            <w:r>
              <w:rPr>
                <w:noProof/>
                <w:webHidden/>
              </w:rPr>
              <w:tab/>
            </w:r>
            <w:r>
              <w:rPr>
                <w:noProof/>
                <w:webHidden/>
              </w:rPr>
              <w:fldChar w:fldCharType="begin"/>
            </w:r>
            <w:r>
              <w:rPr>
                <w:noProof/>
                <w:webHidden/>
              </w:rPr>
              <w:instrText xml:space="preserve"> PAGEREF _Toc229145795 \h </w:instrText>
            </w:r>
            <w:r>
              <w:rPr>
                <w:noProof/>
                <w:webHidden/>
              </w:rPr>
            </w:r>
            <w:r>
              <w:rPr>
                <w:noProof/>
                <w:webHidden/>
              </w:rPr>
              <w:fldChar w:fldCharType="separate"/>
            </w:r>
            <w:r>
              <w:rPr>
                <w:noProof/>
                <w:webHidden/>
              </w:rPr>
              <w:t>3</w:t>
            </w:r>
            <w:r>
              <w:rPr>
                <w:noProof/>
                <w:webHidden/>
              </w:rPr>
              <w:fldChar w:fldCharType="end"/>
            </w:r>
          </w:hyperlink>
        </w:p>
        <w:p w14:paraId="5C0CDE78" w14:textId="77B21410" w:rsidR="0004732C" w:rsidRDefault="0004732C">
          <w:pPr>
            <w:pStyle w:val="TDC2"/>
            <w:tabs>
              <w:tab w:val="left" w:pos="960"/>
              <w:tab w:val="right" w:leader="dot" w:pos="8494"/>
            </w:tabs>
            <w:rPr>
              <w:noProof/>
            </w:rPr>
          </w:pPr>
          <w:hyperlink w:anchor="_Toc229145796" w:history="1">
            <w:r w:rsidRPr="00723705">
              <w:rPr>
                <w:rStyle w:val="Hipervnculo"/>
                <w:noProof/>
              </w:rPr>
              <w:t>4.2</w:t>
            </w:r>
            <w:r>
              <w:rPr>
                <w:noProof/>
              </w:rPr>
              <w:tab/>
            </w:r>
            <w:r w:rsidRPr="00723705">
              <w:rPr>
                <w:rStyle w:val="Hipervnculo"/>
                <w:noProof/>
              </w:rPr>
              <w:t>Pruebas de Rendimiento (Performance Testing)</w:t>
            </w:r>
            <w:r>
              <w:rPr>
                <w:noProof/>
                <w:webHidden/>
              </w:rPr>
              <w:tab/>
            </w:r>
            <w:r>
              <w:rPr>
                <w:noProof/>
                <w:webHidden/>
              </w:rPr>
              <w:fldChar w:fldCharType="begin"/>
            </w:r>
            <w:r>
              <w:rPr>
                <w:noProof/>
                <w:webHidden/>
              </w:rPr>
              <w:instrText xml:space="preserve"> PAGEREF _Toc229145796 \h </w:instrText>
            </w:r>
            <w:r>
              <w:rPr>
                <w:noProof/>
                <w:webHidden/>
              </w:rPr>
            </w:r>
            <w:r>
              <w:rPr>
                <w:noProof/>
                <w:webHidden/>
              </w:rPr>
              <w:fldChar w:fldCharType="separate"/>
            </w:r>
            <w:r>
              <w:rPr>
                <w:noProof/>
                <w:webHidden/>
              </w:rPr>
              <w:t>4</w:t>
            </w:r>
            <w:r>
              <w:rPr>
                <w:noProof/>
                <w:webHidden/>
              </w:rPr>
              <w:fldChar w:fldCharType="end"/>
            </w:r>
          </w:hyperlink>
        </w:p>
        <w:p w14:paraId="74BF9907" w14:textId="19A3FE84" w:rsidR="0004732C" w:rsidRDefault="0004732C">
          <w:pPr>
            <w:pStyle w:val="TDC1"/>
            <w:tabs>
              <w:tab w:val="left" w:pos="480"/>
              <w:tab w:val="right" w:leader="dot" w:pos="8494"/>
            </w:tabs>
            <w:rPr>
              <w:noProof/>
            </w:rPr>
          </w:pPr>
          <w:hyperlink w:anchor="_Toc229145797" w:history="1">
            <w:r w:rsidRPr="00723705">
              <w:rPr>
                <w:rStyle w:val="Hipervnculo"/>
                <w:noProof/>
              </w:rPr>
              <w:t>5.</w:t>
            </w:r>
            <w:r>
              <w:rPr>
                <w:noProof/>
              </w:rPr>
              <w:tab/>
            </w:r>
            <w:r w:rsidRPr="00723705">
              <w:rPr>
                <w:rStyle w:val="Hipervnculo"/>
                <w:noProof/>
              </w:rPr>
              <w:t>Conclusiones</w:t>
            </w:r>
            <w:r>
              <w:rPr>
                <w:noProof/>
                <w:webHidden/>
              </w:rPr>
              <w:tab/>
            </w:r>
            <w:r>
              <w:rPr>
                <w:noProof/>
                <w:webHidden/>
              </w:rPr>
              <w:fldChar w:fldCharType="begin"/>
            </w:r>
            <w:r>
              <w:rPr>
                <w:noProof/>
                <w:webHidden/>
              </w:rPr>
              <w:instrText xml:space="preserve"> PAGEREF _Toc229145797 \h </w:instrText>
            </w:r>
            <w:r>
              <w:rPr>
                <w:noProof/>
                <w:webHidden/>
              </w:rPr>
            </w:r>
            <w:r>
              <w:rPr>
                <w:noProof/>
                <w:webHidden/>
              </w:rPr>
              <w:fldChar w:fldCharType="separate"/>
            </w:r>
            <w:r>
              <w:rPr>
                <w:noProof/>
                <w:webHidden/>
              </w:rPr>
              <w:t>5</w:t>
            </w:r>
            <w:r>
              <w:rPr>
                <w:noProof/>
                <w:webHidden/>
              </w:rPr>
              <w:fldChar w:fldCharType="end"/>
            </w:r>
          </w:hyperlink>
        </w:p>
        <w:p w14:paraId="755E8FE9" w14:textId="7D971496" w:rsidR="0004732C" w:rsidRDefault="0004732C">
          <w:pPr>
            <w:pStyle w:val="TDC1"/>
            <w:tabs>
              <w:tab w:val="left" w:pos="480"/>
              <w:tab w:val="right" w:leader="dot" w:pos="8494"/>
            </w:tabs>
            <w:rPr>
              <w:noProof/>
            </w:rPr>
          </w:pPr>
          <w:hyperlink w:anchor="_Toc229145798" w:history="1">
            <w:r w:rsidRPr="00723705">
              <w:rPr>
                <w:rStyle w:val="Hipervnculo"/>
                <w:noProof/>
              </w:rPr>
              <w:t>6.</w:t>
            </w:r>
            <w:r>
              <w:rPr>
                <w:noProof/>
              </w:rPr>
              <w:tab/>
            </w:r>
            <w:r w:rsidRPr="00723705">
              <w:rPr>
                <w:rStyle w:val="Hipervnculo"/>
                <w:noProof/>
              </w:rPr>
              <w:t>Bibliografía</w:t>
            </w:r>
            <w:r>
              <w:rPr>
                <w:noProof/>
                <w:webHidden/>
              </w:rPr>
              <w:tab/>
            </w:r>
            <w:r>
              <w:rPr>
                <w:noProof/>
                <w:webHidden/>
              </w:rPr>
              <w:fldChar w:fldCharType="begin"/>
            </w:r>
            <w:r>
              <w:rPr>
                <w:noProof/>
                <w:webHidden/>
              </w:rPr>
              <w:instrText xml:space="preserve"> PAGEREF _Toc229145798 \h </w:instrText>
            </w:r>
            <w:r>
              <w:rPr>
                <w:noProof/>
                <w:webHidden/>
              </w:rPr>
            </w:r>
            <w:r>
              <w:rPr>
                <w:noProof/>
                <w:webHidden/>
              </w:rPr>
              <w:fldChar w:fldCharType="separate"/>
            </w:r>
            <w:r>
              <w:rPr>
                <w:noProof/>
                <w:webHidden/>
              </w:rPr>
              <w:t>5</w:t>
            </w:r>
            <w:r>
              <w:rPr>
                <w:noProof/>
                <w:webHidden/>
              </w:rPr>
              <w:fldChar w:fldCharType="end"/>
            </w:r>
          </w:hyperlink>
        </w:p>
        <w:p w14:paraId="5D78AA7A" w14:textId="27FDC8A9" w:rsidR="0004732C" w:rsidRDefault="0004732C">
          <w:r>
            <w:rPr>
              <w:b/>
              <w:bCs/>
            </w:rPr>
            <w:fldChar w:fldCharType="end"/>
          </w:r>
        </w:p>
      </w:sdtContent>
    </w:sdt>
    <w:p w14:paraId="306800C3" w14:textId="2F068019" w:rsidR="0004732C" w:rsidRDefault="0004732C">
      <w:r>
        <w:br w:type="page"/>
      </w:r>
    </w:p>
    <w:p w14:paraId="276CFA5A" w14:textId="77777777" w:rsidR="00FF4B2B" w:rsidRDefault="00FF4B2B"/>
    <w:p w14:paraId="7CF805E4" w14:textId="60DAFEB8" w:rsidR="00FF4B2B" w:rsidRDefault="00FF4B2B" w:rsidP="00FF4B2B">
      <w:pPr>
        <w:pStyle w:val="Ttulo1"/>
        <w:numPr>
          <w:ilvl w:val="0"/>
          <w:numId w:val="1"/>
        </w:numPr>
      </w:pPr>
      <w:bookmarkStart w:id="0" w:name="_Toc229145790"/>
      <w:r>
        <w:t>Resumen Ejecutivo</w:t>
      </w:r>
      <w:bookmarkEnd w:id="0"/>
    </w:p>
    <w:p w14:paraId="0B1ABFD3" w14:textId="270EE074" w:rsidR="00FF4B2B" w:rsidRDefault="00FF4B2B" w:rsidP="00FF4B2B">
      <w:r w:rsidRPr="00FF4B2B">
        <w:t xml:space="preserve">Este documento expone los resultados de la fase de pruebas dinámicas ejecutadas sobre el proyecto </w:t>
      </w:r>
      <w:r>
        <w:t>Acme-Starters</w:t>
      </w:r>
      <w:r w:rsidRPr="00FF4B2B">
        <w:t>. El objetivo principal es certificar la calidad y el rendimiento del software desarrollado. Para ello, el informe se divide en dos enfoques principales: pruebas funcionales y pruebas de rendimiento. Por otro lado, en las pruebas de rendimiento, se ha medido el tiempo de respuesta (</w:t>
      </w:r>
      <w:proofErr w:type="spellStart"/>
      <w:r w:rsidRPr="00FF4B2B">
        <w:t>wall</w:t>
      </w:r>
      <w:proofErr w:type="spellEnd"/>
      <w:r w:rsidRPr="00FF4B2B">
        <w:t xml:space="preserve"> time) de dichas operaciones, comparando estadísticamente la capacidad de procesamiento en dos equipos informáticos diferentes mediante intervalos de confianza y un contraste de hipótesis.</w:t>
      </w:r>
    </w:p>
    <w:p w14:paraId="008BE728" w14:textId="40B4CF3A" w:rsidR="00FF4B2B" w:rsidRDefault="00FF4B2B" w:rsidP="00FF4B2B">
      <w:pPr>
        <w:pStyle w:val="Ttulo1"/>
        <w:numPr>
          <w:ilvl w:val="0"/>
          <w:numId w:val="1"/>
        </w:numPr>
      </w:pPr>
      <w:bookmarkStart w:id="1" w:name="_Toc229145791"/>
      <w:r>
        <w:t>Historial de Revisiones</w:t>
      </w:r>
      <w:bookmarkEnd w:id="1"/>
    </w:p>
    <w:tbl>
      <w:tblPr>
        <w:tblStyle w:val="Tablaconcuadrcula"/>
        <w:tblW w:w="0" w:type="auto"/>
        <w:tblLook w:val="04A0" w:firstRow="1" w:lastRow="0" w:firstColumn="1" w:lastColumn="0" w:noHBand="0" w:noVBand="1"/>
      </w:tblPr>
      <w:tblGrid>
        <w:gridCol w:w="2831"/>
        <w:gridCol w:w="2831"/>
        <w:gridCol w:w="2832"/>
      </w:tblGrid>
      <w:tr w:rsidR="00FF4B2B" w14:paraId="640E1E8A" w14:textId="77777777" w:rsidTr="00FF4B2B">
        <w:tc>
          <w:tcPr>
            <w:tcW w:w="2831" w:type="dxa"/>
          </w:tcPr>
          <w:p w14:paraId="74145950" w14:textId="667294E4" w:rsidR="00FF4B2B" w:rsidRPr="00FF4B2B" w:rsidRDefault="00FF4B2B" w:rsidP="00FF4B2B">
            <w:pPr>
              <w:rPr>
                <w:b/>
                <w:bCs/>
              </w:rPr>
            </w:pPr>
            <w:r w:rsidRPr="00FF4B2B">
              <w:rPr>
                <w:b/>
                <w:bCs/>
              </w:rPr>
              <w:t>Revisión</w:t>
            </w:r>
          </w:p>
        </w:tc>
        <w:tc>
          <w:tcPr>
            <w:tcW w:w="2831" w:type="dxa"/>
          </w:tcPr>
          <w:p w14:paraId="4BB3509E" w14:textId="1AFD7F65" w:rsidR="00FF4B2B" w:rsidRPr="00FF4B2B" w:rsidRDefault="00FF4B2B" w:rsidP="00FF4B2B">
            <w:pPr>
              <w:rPr>
                <w:b/>
                <w:bCs/>
              </w:rPr>
            </w:pPr>
            <w:r w:rsidRPr="00FF4B2B">
              <w:rPr>
                <w:b/>
                <w:bCs/>
              </w:rPr>
              <w:t>Fecha</w:t>
            </w:r>
          </w:p>
        </w:tc>
        <w:tc>
          <w:tcPr>
            <w:tcW w:w="2832" w:type="dxa"/>
          </w:tcPr>
          <w:p w14:paraId="39288F4C" w14:textId="6C001878" w:rsidR="00FF4B2B" w:rsidRPr="00FF4B2B" w:rsidRDefault="00FF4B2B" w:rsidP="00FF4B2B">
            <w:pPr>
              <w:rPr>
                <w:b/>
                <w:bCs/>
              </w:rPr>
            </w:pPr>
            <w:proofErr w:type="spellStart"/>
            <w:r w:rsidRPr="00FF4B2B">
              <w:rPr>
                <w:b/>
                <w:bCs/>
              </w:rPr>
              <w:t>Descripcón</w:t>
            </w:r>
            <w:proofErr w:type="spellEnd"/>
            <w:r w:rsidRPr="00FF4B2B">
              <w:rPr>
                <w:b/>
                <w:bCs/>
              </w:rPr>
              <w:t xml:space="preserve"> de la revisión</w:t>
            </w:r>
          </w:p>
        </w:tc>
      </w:tr>
      <w:tr w:rsidR="00FF4B2B" w14:paraId="651F1065" w14:textId="77777777" w:rsidTr="00FF4B2B">
        <w:tc>
          <w:tcPr>
            <w:tcW w:w="2831" w:type="dxa"/>
          </w:tcPr>
          <w:p w14:paraId="0CB67C5D" w14:textId="6F40285E" w:rsidR="00FF4B2B" w:rsidRDefault="00FF4B2B" w:rsidP="00FF4B2B">
            <w:r>
              <w:t>1.0</w:t>
            </w:r>
          </w:p>
        </w:tc>
        <w:tc>
          <w:tcPr>
            <w:tcW w:w="2831" w:type="dxa"/>
          </w:tcPr>
          <w:p w14:paraId="4FCDA24C" w14:textId="73AE4DB4" w:rsidR="00FF4B2B" w:rsidRDefault="00FF4B2B" w:rsidP="00FF4B2B">
            <w:r>
              <w:t>08/05/2026</w:t>
            </w:r>
          </w:p>
        </w:tc>
        <w:tc>
          <w:tcPr>
            <w:tcW w:w="2832" w:type="dxa"/>
          </w:tcPr>
          <w:p w14:paraId="1ED82563" w14:textId="6EC69AE7" w:rsidR="00FF4B2B" w:rsidRDefault="00FF4B2B" w:rsidP="00FF4B2B">
            <w:r w:rsidRPr="00FF4B2B">
              <w:t>Creación del documento base e inclusión de resultados de las pruebas funcionales y de rendimiento.</w:t>
            </w:r>
          </w:p>
        </w:tc>
      </w:tr>
    </w:tbl>
    <w:p w14:paraId="3746D35D" w14:textId="4F6DE87C" w:rsidR="00FF4B2B" w:rsidRDefault="00FF4B2B" w:rsidP="00FF4B2B">
      <w:pPr>
        <w:pStyle w:val="Ttulo1"/>
        <w:numPr>
          <w:ilvl w:val="0"/>
          <w:numId w:val="1"/>
        </w:numPr>
      </w:pPr>
      <w:bookmarkStart w:id="2" w:name="_Toc229145792"/>
      <w:r>
        <w:t>Introducción</w:t>
      </w:r>
      <w:bookmarkEnd w:id="2"/>
    </w:p>
    <w:p w14:paraId="5DF3F967" w14:textId="77777777" w:rsidR="00FF4B2B" w:rsidRDefault="00FF4B2B" w:rsidP="00FF4B2B">
      <w:r>
        <w:t>La verificación y validación son etapas críticas en el ciclo de vida del desarrollo de software. Este documento tiene como propósito detallar las métricas y resultados obtenidos tras someter el código fuente del proyecto a una rigurosa batería de pruebas. A diferencia del análisis estático, que evalúa la estructura del código sin ejecutarlo, este informe se centra en el comportamiento dinámico de la aplicación. Se busca garantizar que los requisitos del sistema se cumplen correctamente bajo distintas condiciones y que el rendimiento de la aplicación es el adecuado.</w:t>
      </w:r>
    </w:p>
    <w:p w14:paraId="73B3CCDD" w14:textId="77777777" w:rsidR="00FF4B2B" w:rsidRDefault="00FF4B2B" w:rsidP="00FF4B2B"/>
    <w:p w14:paraId="53C7426E" w14:textId="3496C50B" w:rsidR="00FF4B2B" w:rsidRDefault="00FF4B2B" w:rsidP="00FF4B2B">
      <w:r>
        <w:t>Para lograr estos objetivos, se han diseñado pruebas funcionales automatizadas que cubren las características principales del sistema. Además, se ha monitorizado el tiempo de procesamiento necesario para servir las peticiones en diferentes entornos de hardware, aportando rigor analítico a las afirmaciones sobre la escalabilidad y eficiencia del proyecto.</w:t>
      </w:r>
    </w:p>
    <w:p w14:paraId="1E4C5173" w14:textId="77777777" w:rsidR="00FF4B2B" w:rsidRDefault="00FF4B2B" w:rsidP="00FF4B2B"/>
    <w:p w14:paraId="3C46F432" w14:textId="3688D724" w:rsidR="00FF4B2B" w:rsidRDefault="00FF4B2B" w:rsidP="00FF4B2B">
      <w:r>
        <w:lastRenderedPageBreak/>
        <w:t>El documento está organizado de la siguiente manera: la Sección 4 es el núcleo del documento y contiene dos subsecciones; la subsección 4.1 enumera los casos de prueba funcionales agrupados por característica y su efectividad ante los mutantes, mientras que la subsección 4.2 presenta los gráficos de rendimiento y los análisis estadísticos de tiempos de ejecución en dos ordenadores. Posteriormente, la Sección 5 resume las conclusiones clave derivadas del análisis. Finalmente, la Sección 6 contiene la bibliografía consultada.</w:t>
      </w:r>
    </w:p>
    <w:p w14:paraId="66056B7E" w14:textId="3F95776D" w:rsidR="00FF4B2B" w:rsidRDefault="00FF4B2B" w:rsidP="00FF4B2B">
      <w:pPr>
        <w:pStyle w:val="Ttulo1"/>
        <w:numPr>
          <w:ilvl w:val="0"/>
          <w:numId w:val="1"/>
        </w:numPr>
      </w:pPr>
      <w:bookmarkStart w:id="3" w:name="_Toc229145793"/>
      <w:r>
        <w:t>Contenidos: Resultados de Pruebas</w:t>
      </w:r>
      <w:bookmarkEnd w:id="3"/>
    </w:p>
    <w:p w14:paraId="569C8B3B" w14:textId="7551DAFD" w:rsidR="00FF4B2B" w:rsidRDefault="00FF4B2B" w:rsidP="00FF4B2B">
      <w:pPr>
        <w:pStyle w:val="Ttulo2"/>
      </w:pPr>
      <w:bookmarkStart w:id="4" w:name="_Toc229145794"/>
      <w:r>
        <w:t xml:space="preserve">4.1 Pruebas </w:t>
      </w:r>
      <w:proofErr w:type="gramStart"/>
      <w:r>
        <w:t>Funcionales(</w:t>
      </w:r>
      <w:proofErr w:type="spellStart"/>
      <w:proofErr w:type="gramEnd"/>
      <w:r>
        <w:t>Functional</w:t>
      </w:r>
      <w:proofErr w:type="spellEnd"/>
      <w:r>
        <w:t xml:space="preserve"> </w:t>
      </w:r>
      <w:proofErr w:type="spellStart"/>
      <w:r>
        <w:t>Testing</w:t>
      </w:r>
      <w:proofErr w:type="spellEnd"/>
      <w:r>
        <w:t>)</w:t>
      </w:r>
      <w:bookmarkEnd w:id="4"/>
    </w:p>
    <w:p w14:paraId="3D936A12" w14:textId="1B6979DA" w:rsidR="00FF4B2B" w:rsidRDefault="00FF4B2B" w:rsidP="00FF4B2B">
      <w:r w:rsidRPr="00FF4B2B">
        <w:t>A continuación, se listan los casos de prueba implementados, agrupados por funcionalidad (</w:t>
      </w:r>
      <w:proofErr w:type="spellStart"/>
      <w:r w:rsidRPr="00FF4B2B">
        <w:rPr>
          <w:i/>
          <w:iCs/>
        </w:rPr>
        <w:t>feature</w:t>
      </w:r>
      <w:proofErr w:type="spellEnd"/>
      <w:r w:rsidRPr="00FF4B2B">
        <w:t xml:space="preserve">). </w:t>
      </w:r>
    </w:p>
    <w:p w14:paraId="0A656A33" w14:textId="77777777" w:rsidR="00C050BD" w:rsidRPr="009D5611" w:rsidRDefault="00C050BD" w:rsidP="00C050BD">
      <w:pPr>
        <w:pStyle w:val="Requirement-HeaderS1"/>
        <w:numPr>
          <w:ilvl w:val="0"/>
          <w:numId w:val="0"/>
        </w:numPr>
        <w:ind w:left="360"/>
        <w:rPr>
          <w:rFonts w:ascii="Calibri" w:hAnsi="Calibri" w:cs="Calibri"/>
        </w:rPr>
      </w:pPr>
      <w:r w:rsidRPr="00FF4B2B">
        <w:rPr>
          <w:rStyle w:val="Ttulo3Car"/>
        </w:rPr>
        <w:t xml:space="preserve">Feature </w:t>
      </w:r>
      <w:r>
        <w:rPr>
          <w:rStyle w:val="Ttulo3Car"/>
        </w:rPr>
        <w:t>1</w:t>
      </w:r>
      <w:r w:rsidRPr="00FF4B2B">
        <w:rPr>
          <w:rStyle w:val="Ttulo3Car"/>
        </w:rPr>
        <w:t>:</w:t>
      </w:r>
      <w:r>
        <w:t xml:space="preserve"> </w:t>
      </w:r>
      <w:r w:rsidRPr="009D5611">
        <w:rPr>
          <w:rFonts w:ascii="Calibri" w:hAnsi="Calibri" w:cs="Calibri"/>
        </w:rPr>
        <w:t>Any principal must be able to:</w:t>
      </w:r>
    </w:p>
    <w:p w14:paraId="6FA7CE50" w14:textId="111FA5B4" w:rsidR="00C050BD" w:rsidRPr="009D5611" w:rsidRDefault="00C050BD" w:rsidP="00C050BD">
      <w:pPr>
        <w:pStyle w:val="Requirement-Body"/>
        <w:numPr>
          <w:ilvl w:val="0"/>
          <w:numId w:val="8"/>
        </w:numPr>
        <w:rPr>
          <w:rFonts w:ascii="Calibri" w:hAnsi="Calibri" w:cs="Calibri"/>
        </w:rPr>
      </w:pPr>
      <w:r w:rsidRPr="009D5611">
        <w:rPr>
          <w:rFonts w:ascii="Calibri" w:hAnsi="Calibri" w:cs="Calibri"/>
        </w:rPr>
        <w:t xml:space="preserve">List and display the </w:t>
      </w:r>
      <w:r>
        <w:rPr>
          <w:rFonts w:ascii="Calibri" w:hAnsi="Calibri" w:cs="Calibri"/>
          <w:b/>
          <w:bCs/>
        </w:rPr>
        <w:t xml:space="preserve">projects </w:t>
      </w:r>
      <w:r>
        <w:rPr>
          <w:rFonts w:ascii="Calibri" w:hAnsi="Calibri" w:cs="Calibri"/>
        </w:rPr>
        <w:t>and their components</w:t>
      </w:r>
      <w:r w:rsidRPr="009D5611">
        <w:rPr>
          <w:rFonts w:ascii="Calibri" w:hAnsi="Calibri" w:cs="Calibri"/>
        </w:rPr>
        <w:t xml:space="preserve"> in the system </w:t>
      </w:r>
      <w:proofErr w:type="gramStart"/>
      <w:r w:rsidRPr="009D5611">
        <w:rPr>
          <w:rFonts w:ascii="Calibri" w:hAnsi="Calibri" w:cs="Calibri"/>
        </w:rPr>
        <w:t>as long as</w:t>
      </w:r>
      <w:proofErr w:type="gramEnd"/>
      <w:r w:rsidRPr="009D5611">
        <w:rPr>
          <w:rFonts w:ascii="Calibri" w:hAnsi="Calibri" w:cs="Calibri"/>
        </w:rPr>
        <w:t xml:space="preserve"> they have been published</w:t>
      </w:r>
      <w:r>
        <w:rPr>
          <w:rFonts w:ascii="Calibri" w:hAnsi="Calibri" w:cs="Calibri"/>
        </w:rPr>
        <w:t>.</w:t>
      </w:r>
    </w:p>
    <w:p w14:paraId="6F0B9259" w14:textId="2B8C7C26" w:rsidR="00C050BD" w:rsidRDefault="00C050BD" w:rsidP="00C050BD">
      <w:pPr>
        <w:pStyle w:val="Requirement-Body"/>
        <w:numPr>
          <w:ilvl w:val="0"/>
          <w:numId w:val="0"/>
        </w:numPr>
        <w:ind w:left="567" w:hanging="283"/>
      </w:pPr>
      <w:r w:rsidRPr="00FF4B2B">
        <w:rPr>
          <w:rStyle w:val="Ttulo4Car"/>
        </w:rPr>
        <w:t>Test Case</w:t>
      </w:r>
      <w:r>
        <w:rPr>
          <w:rStyle w:val="Ttulo4Car"/>
        </w:rPr>
        <w:t xml:space="preserve"> Loc</w:t>
      </w:r>
      <w:r w:rsidRPr="00FF4B2B">
        <w:rPr>
          <w:rStyle w:val="Ttulo4Car"/>
        </w:rPr>
        <w:t>:</w:t>
      </w:r>
      <w:r>
        <w:t xml:space="preserve">  </w:t>
      </w:r>
      <w:proofErr w:type="spellStart"/>
      <w:r w:rsidRPr="00C050BD">
        <w:t>src</w:t>
      </w:r>
      <w:proofErr w:type="spellEnd"/>
      <w:r w:rsidRPr="00C050BD">
        <w:t>\test\resources\b</w:t>
      </w:r>
      <w:r>
        <w:t>5</w:t>
      </w:r>
    </w:p>
    <w:p w14:paraId="19D41ADD" w14:textId="77777777" w:rsidR="00C050BD" w:rsidRDefault="00C050BD" w:rsidP="00C050BD">
      <w:pPr>
        <w:pStyle w:val="Requirement-Body"/>
        <w:numPr>
          <w:ilvl w:val="0"/>
          <w:numId w:val="0"/>
        </w:numPr>
        <w:ind w:left="567" w:hanging="283"/>
      </w:pPr>
    </w:p>
    <w:p w14:paraId="76844867" w14:textId="77777777" w:rsidR="00C050BD" w:rsidRPr="009D5611" w:rsidRDefault="00C050BD" w:rsidP="00C050BD">
      <w:pPr>
        <w:pStyle w:val="Requirement-HeaderS1"/>
        <w:numPr>
          <w:ilvl w:val="0"/>
          <w:numId w:val="0"/>
        </w:numPr>
        <w:ind w:left="360"/>
        <w:rPr>
          <w:rFonts w:ascii="Calibri" w:hAnsi="Calibri" w:cs="Calibri"/>
        </w:rPr>
      </w:pPr>
      <w:r w:rsidRPr="00FF4B2B">
        <w:rPr>
          <w:rStyle w:val="Ttulo3Car"/>
        </w:rPr>
        <w:t xml:space="preserve">Feature </w:t>
      </w:r>
      <w:r>
        <w:rPr>
          <w:rStyle w:val="Ttulo3Car"/>
        </w:rPr>
        <w:t>2</w:t>
      </w:r>
      <w:r w:rsidRPr="00FF4B2B">
        <w:rPr>
          <w:rStyle w:val="Ttulo3Car"/>
        </w:rPr>
        <w:t>:</w:t>
      </w:r>
      <w:r>
        <w:t xml:space="preserve"> </w:t>
      </w:r>
      <w:r w:rsidRPr="009D5611">
        <w:rPr>
          <w:rFonts w:ascii="Calibri" w:hAnsi="Calibri" w:cs="Calibri"/>
        </w:rPr>
        <w:t>Any authenticated principal must be able to:</w:t>
      </w:r>
    </w:p>
    <w:p w14:paraId="4BDA80D7" w14:textId="6DDF67F9" w:rsidR="00C050BD" w:rsidRDefault="00C050BD" w:rsidP="00C050BD">
      <w:pPr>
        <w:pStyle w:val="Requirement-Body"/>
        <w:numPr>
          <w:ilvl w:val="0"/>
          <w:numId w:val="8"/>
        </w:numPr>
        <w:rPr>
          <w:rFonts w:ascii="Calibri" w:hAnsi="Calibri" w:cs="Calibri"/>
        </w:rPr>
      </w:pPr>
      <w:r w:rsidRPr="00A407A1">
        <w:t xml:space="preserve">Acquire role </w:t>
      </w:r>
      <w:r>
        <w:rPr>
          <w:b/>
          <w:bCs/>
        </w:rPr>
        <w:t>manager</w:t>
      </w:r>
      <w:r w:rsidRPr="00A407A1">
        <w:t xml:space="preserve"> </w:t>
      </w:r>
      <w:proofErr w:type="gramStart"/>
      <w:r w:rsidRPr="00A407A1">
        <w:t>as long as</w:t>
      </w:r>
      <w:proofErr w:type="gramEnd"/>
      <w:r w:rsidRPr="00A407A1">
        <w:t xml:space="preserve"> he or she does not have that role yet</w:t>
      </w:r>
      <w:r w:rsidRPr="009D5611">
        <w:rPr>
          <w:rFonts w:ascii="Calibri" w:hAnsi="Calibri" w:cs="Calibri"/>
        </w:rPr>
        <w:t>.</w:t>
      </w:r>
    </w:p>
    <w:p w14:paraId="188DA7D4" w14:textId="79D83BF8" w:rsidR="00C050BD" w:rsidRDefault="00C050BD" w:rsidP="00C050BD">
      <w:pPr>
        <w:pStyle w:val="Requirement-Body"/>
        <w:numPr>
          <w:ilvl w:val="0"/>
          <w:numId w:val="8"/>
        </w:numPr>
      </w:pPr>
      <w:r w:rsidRPr="00A407A1">
        <w:t>Update the corresponding role profile.</w:t>
      </w:r>
    </w:p>
    <w:p w14:paraId="313AF7C8" w14:textId="3FD1E227" w:rsidR="00C050BD" w:rsidRDefault="00C050BD" w:rsidP="00C050BD">
      <w:pPr>
        <w:pStyle w:val="Requirement-HeaderS1"/>
        <w:numPr>
          <w:ilvl w:val="0"/>
          <w:numId w:val="0"/>
        </w:numPr>
        <w:ind w:left="360"/>
      </w:pPr>
      <w:r w:rsidRPr="00FF4B2B">
        <w:rPr>
          <w:rStyle w:val="Ttulo4Car"/>
        </w:rPr>
        <w:t>Test Case</w:t>
      </w:r>
      <w:r>
        <w:rPr>
          <w:rStyle w:val="Ttulo4Car"/>
        </w:rPr>
        <w:t xml:space="preserve"> Loc</w:t>
      </w:r>
      <w:r w:rsidRPr="00FF4B2B">
        <w:rPr>
          <w:rStyle w:val="Ttulo4Car"/>
        </w:rPr>
        <w:t>:</w:t>
      </w:r>
      <w:r>
        <w:t xml:space="preserve">  </w:t>
      </w:r>
      <w:proofErr w:type="spellStart"/>
      <w:r w:rsidRPr="00C050BD">
        <w:t>src</w:t>
      </w:r>
      <w:proofErr w:type="spellEnd"/>
      <w:r w:rsidRPr="00C050BD">
        <w:t>\test\resources\b</w:t>
      </w:r>
      <w:r>
        <w:t>6</w:t>
      </w:r>
    </w:p>
    <w:p w14:paraId="33CE3234" w14:textId="77777777" w:rsidR="00C050BD" w:rsidRDefault="00C050BD" w:rsidP="00C050BD">
      <w:pPr>
        <w:pStyle w:val="Requirement-Body"/>
        <w:numPr>
          <w:ilvl w:val="0"/>
          <w:numId w:val="0"/>
        </w:numPr>
        <w:ind w:left="567" w:hanging="283"/>
        <w:rPr>
          <w:rStyle w:val="Ttulo4Car"/>
        </w:rPr>
      </w:pPr>
    </w:p>
    <w:p w14:paraId="50266F20" w14:textId="77777777" w:rsidR="00C050BD" w:rsidRPr="009D5611" w:rsidRDefault="00C050BD" w:rsidP="00C050BD">
      <w:pPr>
        <w:pStyle w:val="Requirement-HeaderS1"/>
        <w:numPr>
          <w:ilvl w:val="0"/>
          <w:numId w:val="0"/>
        </w:numPr>
        <w:ind w:left="360"/>
        <w:rPr>
          <w:rFonts w:ascii="Calibri" w:hAnsi="Calibri" w:cs="Calibri"/>
        </w:rPr>
      </w:pPr>
      <w:r w:rsidRPr="00FF4B2B">
        <w:rPr>
          <w:rStyle w:val="Ttulo3Car"/>
        </w:rPr>
        <w:t xml:space="preserve">Feature </w:t>
      </w:r>
      <w:r>
        <w:rPr>
          <w:rStyle w:val="Ttulo3Car"/>
        </w:rPr>
        <w:t>3</w:t>
      </w:r>
      <w:r w:rsidRPr="00FF4B2B">
        <w:rPr>
          <w:rStyle w:val="Ttulo3Car"/>
        </w:rPr>
        <w:t>:</w:t>
      </w:r>
      <w:r>
        <w:t xml:space="preserve"> </w:t>
      </w:r>
      <w:r w:rsidRPr="009D5611">
        <w:rPr>
          <w:rFonts w:ascii="Calibri" w:hAnsi="Calibri" w:cs="Calibri"/>
        </w:rPr>
        <w:t xml:space="preserve">Any principal with role </w:t>
      </w:r>
      <w:r w:rsidRPr="00A23A35">
        <w:rPr>
          <w:rFonts w:ascii="Calibri" w:hAnsi="Calibri" w:cs="Calibri"/>
          <w:b/>
          <w:bCs/>
        </w:rPr>
        <w:t>administrator</w:t>
      </w:r>
      <w:r w:rsidRPr="009D5611">
        <w:rPr>
          <w:rFonts w:ascii="Calibri" w:hAnsi="Calibri" w:cs="Calibri"/>
        </w:rPr>
        <w:t xml:space="preserve"> must be able to:</w:t>
      </w:r>
    </w:p>
    <w:p w14:paraId="6D820B45" w14:textId="062E7FC7" w:rsidR="00C050BD" w:rsidRPr="009D5611" w:rsidRDefault="00C050BD" w:rsidP="00C050BD">
      <w:pPr>
        <w:pStyle w:val="Requirement-Body"/>
        <w:numPr>
          <w:ilvl w:val="0"/>
          <w:numId w:val="8"/>
        </w:numPr>
        <w:rPr>
          <w:rFonts w:ascii="Calibri" w:hAnsi="Calibri" w:cs="Calibri"/>
        </w:rPr>
      </w:pPr>
      <w:r w:rsidRPr="009D5611">
        <w:rPr>
          <w:rFonts w:ascii="Calibri" w:hAnsi="Calibri" w:cs="Calibri"/>
        </w:rPr>
        <w:t xml:space="preserve">Manage the </w:t>
      </w:r>
      <w:r w:rsidRPr="009D5611">
        <w:rPr>
          <w:rFonts w:ascii="Calibri" w:hAnsi="Calibri" w:cs="Calibri"/>
          <w:b/>
          <w:bCs/>
        </w:rPr>
        <w:t>ad banners</w:t>
      </w:r>
      <w:r w:rsidRPr="009D5611">
        <w:rPr>
          <w:rFonts w:ascii="Calibri" w:hAnsi="Calibri" w:cs="Calibri"/>
        </w:rPr>
        <w:t xml:space="preserve"> displayed in the system, which involves creating, updating, or deleting them.</w:t>
      </w:r>
    </w:p>
    <w:p w14:paraId="01AF768B" w14:textId="30F73E71" w:rsidR="00C050BD" w:rsidRDefault="00C050BD" w:rsidP="00C050BD">
      <w:pPr>
        <w:pStyle w:val="Requirement-HeaderS1"/>
        <w:numPr>
          <w:ilvl w:val="0"/>
          <w:numId w:val="0"/>
        </w:numPr>
        <w:pBdr>
          <w:top w:val="dotted" w:sz="4" w:space="0" w:color="D9D9D9" w:themeColor="background1" w:themeShade="D9"/>
        </w:pBdr>
        <w:ind w:left="360"/>
      </w:pPr>
      <w:r w:rsidRPr="00FF4B2B">
        <w:rPr>
          <w:rStyle w:val="Ttulo4Car"/>
        </w:rPr>
        <w:t>Test Case</w:t>
      </w:r>
      <w:r>
        <w:rPr>
          <w:rStyle w:val="Ttulo4Car"/>
        </w:rPr>
        <w:t xml:space="preserve"> Loc</w:t>
      </w:r>
      <w:r w:rsidRPr="00FF4B2B">
        <w:rPr>
          <w:rStyle w:val="Ttulo4Car"/>
        </w:rPr>
        <w:t>:</w:t>
      </w:r>
      <w:r>
        <w:t xml:space="preserve">  </w:t>
      </w:r>
      <w:proofErr w:type="spellStart"/>
      <w:r w:rsidRPr="00C050BD">
        <w:t>src</w:t>
      </w:r>
      <w:proofErr w:type="spellEnd"/>
      <w:r w:rsidRPr="00C050BD">
        <w:t>\test\resources\b</w:t>
      </w:r>
      <w:r>
        <w:t>7</w:t>
      </w:r>
    </w:p>
    <w:p w14:paraId="0FA81212" w14:textId="77777777" w:rsidR="00C050BD" w:rsidRDefault="00C050BD" w:rsidP="00C050BD">
      <w:pPr>
        <w:pStyle w:val="Requirement-Body"/>
        <w:numPr>
          <w:ilvl w:val="0"/>
          <w:numId w:val="0"/>
        </w:numPr>
      </w:pPr>
    </w:p>
    <w:p w14:paraId="4F178D46" w14:textId="3A9C2859" w:rsidR="00C050BD" w:rsidRPr="009D5611" w:rsidRDefault="00FF4B2B" w:rsidP="00C050BD">
      <w:pPr>
        <w:pStyle w:val="Requirement-Body"/>
        <w:numPr>
          <w:ilvl w:val="0"/>
          <w:numId w:val="0"/>
        </w:numPr>
        <w:ind w:left="567" w:hanging="283"/>
        <w:rPr>
          <w:rFonts w:ascii="Calibri" w:hAnsi="Calibri" w:cs="Calibri"/>
        </w:rPr>
      </w:pPr>
      <w:bookmarkStart w:id="5" w:name="_Toc229145795"/>
      <w:r w:rsidRPr="00FF4B2B">
        <w:rPr>
          <w:rStyle w:val="Ttulo3Car"/>
        </w:rPr>
        <w:t xml:space="preserve">Feature </w:t>
      </w:r>
      <w:r w:rsidR="00C050BD">
        <w:rPr>
          <w:rStyle w:val="Ttulo3Car"/>
        </w:rPr>
        <w:t>4</w:t>
      </w:r>
      <w:r w:rsidRPr="00FF4B2B">
        <w:rPr>
          <w:rStyle w:val="Ttulo3Car"/>
        </w:rPr>
        <w:t>:</w:t>
      </w:r>
      <w:bookmarkEnd w:id="5"/>
      <w:r>
        <w:t xml:space="preserve"> </w:t>
      </w:r>
      <w:r w:rsidR="00C050BD" w:rsidRPr="009D5611">
        <w:rPr>
          <w:rFonts w:ascii="Calibri" w:hAnsi="Calibri" w:cs="Calibri"/>
        </w:rPr>
        <w:t xml:space="preserve">Manage his or her </w:t>
      </w:r>
      <w:r w:rsidR="00C050BD" w:rsidRPr="009D5611">
        <w:rPr>
          <w:rFonts w:ascii="Calibri" w:hAnsi="Calibri" w:cs="Calibri"/>
          <w:b/>
          <w:bCs/>
        </w:rPr>
        <w:t>projects</w:t>
      </w:r>
      <w:r w:rsidR="00C050BD" w:rsidRPr="009D5611">
        <w:rPr>
          <w:rFonts w:ascii="Calibri" w:hAnsi="Calibri" w:cs="Calibri"/>
        </w:rPr>
        <w:t>, which involves creating, updating, or deleting them</w:t>
      </w:r>
      <w:r w:rsidR="00C050BD">
        <w:rPr>
          <w:rFonts w:ascii="Calibri" w:hAnsi="Calibri" w:cs="Calibri"/>
        </w:rPr>
        <w:t>.</w:t>
      </w:r>
    </w:p>
    <w:p w14:paraId="5593A64C" w14:textId="2462077C" w:rsidR="00C050BD" w:rsidRPr="009D5611" w:rsidRDefault="00C050BD" w:rsidP="00C050BD">
      <w:pPr>
        <w:pStyle w:val="Requirement-Body"/>
        <w:numPr>
          <w:ilvl w:val="0"/>
          <w:numId w:val="6"/>
        </w:numPr>
        <w:rPr>
          <w:rFonts w:ascii="Calibri" w:hAnsi="Calibri" w:cs="Calibri"/>
        </w:rPr>
      </w:pPr>
      <w:r w:rsidRPr="009D5611">
        <w:rPr>
          <w:rFonts w:ascii="Calibri" w:hAnsi="Calibri" w:cs="Calibri"/>
        </w:rPr>
        <w:t xml:space="preserve">Select </w:t>
      </w:r>
      <w:r w:rsidRPr="009D5611">
        <w:rPr>
          <w:rFonts w:ascii="Calibri" w:hAnsi="Calibri" w:cs="Calibri"/>
          <w:b/>
          <w:bCs/>
        </w:rPr>
        <w:t>project members</w:t>
      </w:r>
      <w:r w:rsidRPr="009D5611">
        <w:rPr>
          <w:rFonts w:ascii="Calibri" w:hAnsi="Calibri" w:cs="Calibri"/>
        </w:rPr>
        <w:t xml:space="preserve"> involved in their project</w:t>
      </w:r>
      <w:r>
        <w:rPr>
          <w:rFonts w:ascii="Calibri" w:hAnsi="Calibri" w:cs="Calibri"/>
        </w:rPr>
        <w:t xml:space="preserve">s, namely: </w:t>
      </w:r>
      <w:r w:rsidRPr="009D5611">
        <w:rPr>
          <w:rFonts w:ascii="Calibri" w:hAnsi="Calibri" w:cs="Calibri"/>
          <w:b/>
          <w:bCs/>
        </w:rPr>
        <w:t>inventors</w:t>
      </w:r>
      <w:r w:rsidRPr="009D5611">
        <w:rPr>
          <w:rFonts w:ascii="Calibri" w:hAnsi="Calibri" w:cs="Calibri"/>
        </w:rPr>
        <w:t xml:space="preserve">, </w:t>
      </w:r>
      <w:r w:rsidRPr="009D5611">
        <w:rPr>
          <w:rFonts w:ascii="Calibri" w:hAnsi="Calibri" w:cs="Calibri"/>
          <w:b/>
          <w:bCs/>
        </w:rPr>
        <w:t>spokespeople</w:t>
      </w:r>
      <w:r w:rsidRPr="009D5611">
        <w:rPr>
          <w:rFonts w:ascii="Calibri" w:hAnsi="Calibri" w:cs="Calibri"/>
        </w:rPr>
        <w:t xml:space="preserve">, </w:t>
      </w:r>
      <w:r w:rsidRPr="009D5611">
        <w:rPr>
          <w:rFonts w:ascii="Calibri" w:hAnsi="Calibri" w:cs="Calibri"/>
          <w:b/>
          <w:bCs/>
        </w:rPr>
        <w:t>fundraisers</w:t>
      </w:r>
      <w:r w:rsidRPr="009D5611">
        <w:rPr>
          <w:rFonts w:ascii="Calibri" w:hAnsi="Calibri" w:cs="Calibri"/>
        </w:rPr>
        <w:t>).</w:t>
      </w:r>
    </w:p>
    <w:p w14:paraId="2FD73DC0" w14:textId="37D56C96" w:rsidR="00FF4B2B" w:rsidRPr="00C050BD" w:rsidRDefault="00C050BD" w:rsidP="00FF4B2B">
      <w:pPr>
        <w:pStyle w:val="Requirement-Body"/>
        <w:numPr>
          <w:ilvl w:val="0"/>
          <w:numId w:val="6"/>
        </w:numPr>
        <w:rPr>
          <w:rFonts w:ascii="Calibri" w:hAnsi="Calibri" w:cs="Calibri"/>
        </w:rPr>
      </w:pPr>
      <w:r w:rsidRPr="009D5611">
        <w:rPr>
          <w:rFonts w:ascii="Calibri" w:hAnsi="Calibri" w:cs="Calibri"/>
        </w:rPr>
        <w:t xml:space="preserve">Publish a </w:t>
      </w:r>
      <w:r w:rsidRPr="00A23A35">
        <w:rPr>
          <w:rFonts w:ascii="Calibri" w:hAnsi="Calibri" w:cs="Calibri"/>
          <w:b/>
          <w:bCs/>
        </w:rPr>
        <w:t>project</w:t>
      </w:r>
      <w:r>
        <w:rPr>
          <w:rFonts w:ascii="Calibri" w:hAnsi="Calibri" w:cs="Calibri"/>
        </w:rPr>
        <w:t xml:space="preserve"> </w:t>
      </w:r>
      <w:r w:rsidRPr="00A23A35">
        <w:rPr>
          <w:rFonts w:ascii="Calibri" w:hAnsi="Calibri" w:cs="Calibri"/>
        </w:rPr>
        <w:t xml:space="preserve">which prevents it from being updated or deleted.  Publishing them implies that their corresponding </w:t>
      </w:r>
      <w:r>
        <w:rPr>
          <w:rFonts w:ascii="Calibri" w:hAnsi="Calibri" w:cs="Calibri"/>
          <w:b/>
          <w:bCs/>
        </w:rPr>
        <w:t>components</w:t>
      </w:r>
      <w:r w:rsidRPr="00A23A35">
        <w:rPr>
          <w:rFonts w:ascii="Calibri" w:hAnsi="Calibri" w:cs="Calibri"/>
        </w:rPr>
        <w:t xml:space="preserve"> are published automatically</w:t>
      </w:r>
      <w:r>
        <w:rPr>
          <w:rFonts w:ascii="Calibri" w:hAnsi="Calibri" w:cs="Calibri"/>
        </w:rPr>
        <w:t xml:space="preserve">, </w:t>
      </w:r>
      <w:r w:rsidRPr="00A23A35">
        <w:rPr>
          <w:rFonts w:ascii="Calibri" w:hAnsi="Calibri" w:cs="Calibri"/>
        </w:rPr>
        <w:t>which also prevents them from being updated or deleted</w:t>
      </w:r>
      <w:r>
        <w:rPr>
          <w:rFonts w:ascii="Calibri" w:hAnsi="Calibri" w:cs="Calibri"/>
        </w:rPr>
        <w:t>, requires a minimum of one associated invention</w:t>
      </w:r>
      <w:r w:rsidRPr="00A23A35">
        <w:rPr>
          <w:rFonts w:ascii="Calibri" w:hAnsi="Calibri" w:cs="Calibri"/>
        </w:rPr>
        <w:t>.</w:t>
      </w:r>
    </w:p>
    <w:p w14:paraId="6F68B21C" w14:textId="35D576A2" w:rsidR="00FF4B2B" w:rsidRDefault="00C050BD" w:rsidP="00C050BD">
      <w:r>
        <w:rPr>
          <w:rStyle w:val="Ttulo4Car"/>
        </w:rPr>
        <w:t xml:space="preserve">     </w:t>
      </w:r>
      <w:r w:rsidR="00FF4B2B" w:rsidRPr="00FF4B2B">
        <w:rPr>
          <w:rStyle w:val="Ttulo4Car"/>
        </w:rPr>
        <w:t>Test Case</w:t>
      </w:r>
      <w:r>
        <w:rPr>
          <w:rStyle w:val="Ttulo4Car"/>
        </w:rPr>
        <w:t xml:space="preserve"> Loc</w:t>
      </w:r>
      <w:r w:rsidR="00FF4B2B" w:rsidRPr="00FF4B2B">
        <w:rPr>
          <w:rStyle w:val="Ttulo4Car"/>
        </w:rPr>
        <w:t>:</w:t>
      </w:r>
      <w:r w:rsidR="00FF4B2B">
        <w:t xml:space="preserve"> </w:t>
      </w:r>
      <w:r>
        <w:t xml:space="preserve"> </w:t>
      </w:r>
      <w:proofErr w:type="spellStart"/>
      <w:r w:rsidRPr="00C050BD">
        <w:t>src</w:t>
      </w:r>
      <w:proofErr w:type="spellEnd"/>
      <w:r w:rsidRPr="00C050BD">
        <w:t>\test\</w:t>
      </w:r>
      <w:proofErr w:type="spellStart"/>
      <w:r w:rsidRPr="00C050BD">
        <w:t>resources</w:t>
      </w:r>
      <w:proofErr w:type="spellEnd"/>
      <w:r w:rsidRPr="00C050BD">
        <w:t>\b8</w:t>
      </w:r>
    </w:p>
    <w:p w14:paraId="0FF91637" w14:textId="17C08683" w:rsidR="00C050BD" w:rsidRDefault="00C050BD" w:rsidP="00C050BD">
      <w:pPr>
        <w:pStyle w:val="Requirement-HeaderS1"/>
        <w:numPr>
          <w:ilvl w:val="0"/>
          <w:numId w:val="0"/>
        </w:numPr>
        <w:ind w:left="360"/>
        <w:rPr>
          <w:rFonts w:ascii="Calibri" w:hAnsi="Calibri" w:cs="Calibri"/>
        </w:rPr>
      </w:pPr>
      <w:r w:rsidRPr="00FF4B2B">
        <w:rPr>
          <w:rStyle w:val="Ttulo3Car"/>
        </w:rPr>
        <w:lastRenderedPageBreak/>
        <w:t xml:space="preserve">Feature </w:t>
      </w:r>
      <w:r>
        <w:rPr>
          <w:rStyle w:val="Ttulo3Car"/>
        </w:rPr>
        <w:t>5</w:t>
      </w:r>
      <w:r w:rsidRPr="00FF4B2B">
        <w:rPr>
          <w:rStyle w:val="Ttulo3Car"/>
        </w:rPr>
        <w:t>:</w:t>
      </w:r>
      <w:r>
        <w:t xml:space="preserve"> </w:t>
      </w:r>
      <w:r w:rsidRPr="009D5611">
        <w:rPr>
          <w:rFonts w:ascii="Calibri" w:hAnsi="Calibri" w:cs="Calibri"/>
        </w:rPr>
        <w:t>A</w:t>
      </w:r>
      <w:r>
        <w:rPr>
          <w:rFonts w:ascii="Calibri" w:hAnsi="Calibri" w:cs="Calibri"/>
        </w:rPr>
        <w:t>ny</w:t>
      </w:r>
      <w:r w:rsidRPr="009D5611">
        <w:rPr>
          <w:rFonts w:ascii="Calibri" w:hAnsi="Calibri" w:cs="Calibri"/>
        </w:rPr>
        <w:t xml:space="preserve"> principal with role </w:t>
      </w:r>
      <w:r w:rsidRPr="00A23A35">
        <w:rPr>
          <w:rFonts w:ascii="Calibri" w:hAnsi="Calibri" w:cs="Calibri"/>
          <w:b/>
          <w:bCs/>
        </w:rPr>
        <w:t>manager</w:t>
      </w:r>
      <w:r w:rsidRPr="009D5611">
        <w:rPr>
          <w:rFonts w:ascii="Calibri" w:hAnsi="Calibri" w:cs="Calibri"/>
        </w:rPr>
        <w:t xml:space="preserve"> must be able to access a dashboard displaying the following metrics:</w:t>
      </w:r>
      <w:r>
        <w:rPr>
          <w:rFonts w:ascii="Calibri" w:hAnsi="Calibri" w:cs="Calibri"/>
        </w:rPr>
        <w:t xml:space="preserve"> </w:t>
      </w:r>
    </w:p>
    <w:p w14:paraId="61D602C9" w14:textId="7F354AD7" w:rsidR="00C050BD" w:rsidRPr="009D5611" w:rsidRDefault="00C050BD" w:rsidP="00C050BD">
      <w:pPr>
        <w:pStyle w:val="Requirement-Body"/>
        <w:numPr>
          <w:ilvl w:val="0"/>
          <w:numId w:val="6"/>
        </w:numPr>
        <w:rPr>
          <w:rFonts w:ascii="Calibri" w:hAnsi="Calibri" w:cs="Calibri"/>
        </w:rPr>
      </w:pPr>
      <w:r w:rsidRPr="009D5611">
        <w:rPr>
          <w:rFonts w:ascii="Calibri" w:hAnsi="Calibri" w:cs="Calibri"/>
        </w:rPr>
        <w:t>Total number of projects managed by them.</w:t>
      </w:r>
    </w:p>
    <w:p w14:paraId="6A35CBCF" w14:textId="6013995A" w:rsidR="00C050BD" w:rsidRPr="009D5611" w:rsidRDefault="00C050BD" w:rsidP="00C050BD">
      <w:pPr>
        <w:pStyle w:val="Requirement-Body"/>
        <w:numPr>
          <w:ilvl w:val="0"/>
          <w:numId w:val="6"/>
        </w:numPr>
        <w:rPr>
          <w:rFonts w:ascii="Calibri" w:hAnsi="Calibri" w:cs="Calibri"/>
        </w:rPr>
      </w:pPr>
      <w:r w:rsidRPr="009D5611">
        <w:rPr>
          <w:rFonts w:ascii="Calibri" w:hAnsi="Calibri" w:cs="Calibri"/>
        </w:rPr>
        <w:t>Deviation of their total projects with respect to the average number of projects managed by other managers (excluding themselves).</w:t>
      </w:r>
    </w:p>
    <w:p w14:paraId="2CD8A888" w14:textId="2498A2AD" w:rsidR="00C050BD" w:rsidRPr="009D5611" w:rsidRDefault="00C050BD" w:rsidP="00C050BD">
      <w:pPr>
        <w:pStyle w:val="Requirement-Body"/>
        <w:numPr>
          <w:ilvl w:val="0"/>
          <w:numId w:val="6"/>
        </w:numPr>
        <w:rPr>
          <w:rFonts w:ascii="Calibri" w:hAnsi="Calibri" w:cs="Calibri"/>
        </w:rPr>
      </w:pPr>
      <w:r w:rsidRPr="009D5611">
        <w:rPr>
          <w:rFonts w:ascii="Calibri" w:hAnsi="Calibri" w:cs="Calibri"/>
        </w:rPr>
        <w:t>Minimum, maximum, average, and deviation of the effort required by their projects.</w:t>
      </w:r>
    </w:p>
    <w:p w14:paraId="0EC62534" w14:textId="2880DEFD" w:rsidR="00C050BD" w:rsidRPr="002E2E39" w:rsidRDefault="00C050BD" w:rsidP="00C050BD">
      <w:pPr>
        <w:pStyle w:val="Requirement-Body"/>
        <w:numPr>
          <w:ilvl w:val="0"/>
          <w:numId w:val="6"/>
        </w:numPr>
        <w:rPr>
          <w:rFonts w:ascii="Calibri" w:hAnsi="Calibri" w:cs="Calibri"/>
        </w:rPr>
      </w:pPr>
      <w:r w:rsidRPr="009D5611">
        <w:rPr>
          <w:rFonts w:ascii="Calibri" w:hAnsi="Calibri" w:cs="Calibri"/>
        </w:rPr>
        <w:t>Calculation logic: Effort in PMs (person-months) = Sum of active months of its components / number of people involved.</w:t>
      </w:r>
    </w:p>
    <w:p w14:paraId="7100FD5C" w14:textId="628DED6B" w:rsidR="00C050BD" w:rsidRDefault="00C050BD" w:rsidP="00C050BD">
      <w:pPr>
        <w:pStyle w:val="Requirement-HeaderS1"/>
        <w:numPr>
          <w:ilvl w:val="0"/>
          <w:numId w:val="0"/>
        </w:numPr>
        <w:ind w:left="360"/>
      </w:pPr>
      <w:r w:rsidRPr="00FF4B2B">
        <w:rPr>
          <w:rStyle w:val="Ttulo4Car"/>
        </w:rPr>
        <w:t>Test Case</w:t>
      </w:r>
      <w:r>
        <w:rPr>
          <w:rStyle w:val="Ttulo4Car"/>
        </w:rPr>
        <w:t xml:space="preserve"> Loc</w:t>
      </w:r>
      <w:r w:rsidRPr="00FF4B2B">
        <w:rPr>
          <w:rStyle w:val="Ttulo4Car"/>
        </w:rPr>
        <w:t>:</w:t>
      </w:r>
      <w:r>
        <w:t xml:space="preserve">  </w:t>
      </w:r>
      <w:proofErr w:type="spellStart"/>
      <w:r w:rsidRPr="00C050BD">
        <w:t>src</w:t>
      </w:r>
      <w:proofErr w:type="spellEnd"/>
      <w:r w:rsidRPr="00C050BD">
        <w:t>\test\resources\b</w:t>
      </w:r>
      <w:r>
        <w:t>9</w:t>
      </w:r>
    </w:p>
    <w:p w14:paraId="661DA419" w14:textId="77777777" w:rsidR="00FF4B2B" w:rsidRDefault="00FF4B2B" w:rsidP="00FF4B2B"/>
    <w:p w14:paraId="6A524892" w14:textId="77777777" w:rsidR="00C050BD" w:rsidRDefault="00C050BD" w:rsidP="00C050BD">
      <w:pPr>
        <w:pStyle w:val="Requirement-HeaderS1"/>
        <w:numPr>
          <w:ilvl w:val="0"/>
          <w:numId w:val="0"/>
        </w:numPr>
        <w:ind w:left="360"/>
        <w:rPr>
          <w:rFonts w:ascii="Calibri" w:hAnsi="Calibri" w:cs="Calibri"/>
        </w:rPr>
      </w:pPr>
      <w:r w:rsidRPr="00FF4B2B">
        <w:rPr>
          <w:rStyle w:val="Ttulo3Car"/>
        </w:rPr>
        <w:t xml:space="preserve">Feature </w:t>
      </w:r>
      <w:r>
        <w:rPr>
          <w:rStyle w:val="Ttulo3Car"/>
        </w:rPr>
        <w:t>6</w:t>
      </w:r>
      <w:r w:rsidRPr="00FF4B2B">
        <w:rPr>
          <w:rStyle w:val="Ttulo3Car"/>
        </w:rPr>
        <w:t>:</w:t>
      </w:r>
      <w:r>
        <w:t xml:space="preserve"> </w:t>
      </w:r>
      <w:r>
        <w:rPr>
          <w:rFonts w:ascii="Calibri" w:hAnsi="Calibri" w:cs="Calibri"/>
        </w:rPr>
        <w:t>A principal with role sponsor or auditor must be able to link a sponsorship or audit report to a published project:</w:t>
      </w:r>
    </w:p>
    <w:p w14:paraId="71B6F7A1" w14:textId="6F9377F0" w:rsidR="00C050BD" w:rsidRPr="002E2E39" w:rsidRDefault="00C050BD" w:rsidP="00C050BD">
      <w:pPr>
        <w:pStyle w:val="Requirement-Body"/>
        <w:numPr>
          <w:ilvl w:val="0"/>
          <w:numId w:val="6"/>
        </w:numPr>
      </w:pPr>
      <w:r>
        <w:t>Users shall be able to reassign the sponsorship or report to a different project at any given time.</w:t>
      </w:r>
    </w:p>
    <w:p w14:paraId="09C6AA4B" w14:textId="24778EE0" w:rsidR="00C050BD" w:rsidRDefault="00C050BD" w:rsidP="00C050BD">
      <w:pPr>
        <w:pStyle w:val="Requirement-HeaderS1"/>
        <w:numPr>
          <w:ilvl w:val="0"/>
          <w:numId w:val="0"/>
        </w:numPr>
        <w:ind w:left="360"/>
      </w:pPr>
      <w:r w:rsidRPr="00FF4B2B">
        <w:rPr>
          <w:rStyle w:val="Ttulo4Car"/>
        </w:rPr>
        <w:t>Test Case</w:t>
      </w:r>
      <w:r>
        <w:rPr>
          <w:rStyle w:val="Ttulo4Car"/>
        </w:rPr>
        <w:t xml:space="preserve"> Loc</w:t>
      </w:r>
      <w:r w:rsidRPr="00FF4B2B">
        <w:rPr>
          <w:rStyle w:val="Ttulo4Car"/>
        </w:rPr>
        <w:t>:</w:t>
      </w:r>
      <w:r>
        <w:t xml:space="preserve">  </w:t>
      </w:r>
      <w:proofErr w:type="spellStart"/>
      <w:r w:rsidRPr="00C050BD">
        <w:t>src</w:t>
      </w:r>
      <w:proofErr w:type="spellEnd"/>
      <w:r w:rsidRPr="00C050BD">
        <w:t>\test\resources\b</w:t>
      </w:r>
      <w:r>
        <w:t>10</w:t>
      </w:r>
      <w:r>
        <w:rPr>
          <w:noProof/>
        </w:rPr>
        <w:drawing>
          <wp:inline distT="0" distB="0" distL="0" distR="0" wp14:anchorId="7ABB6B7A" wp14:editId="3D76307B">
            <wp:extent cx="4189876" cy="2065327"/>
            <wp:effectExtent l="0" t="0" r="1270" b="0"/>
            <wp:docPr id="2538172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9331" cy="2079846"/>
                    </a:xfrm>
                    <a:prstGeom prst="rect">
                      <a:avLst/>
                    </a:prstGeom>
                    <a:noFill/>
                    <a:ln>
                      <a:noFill/>
                    </a:ln>
                  </pic:spPr>
                </pic:pic>
              </a:graphicData>
            </a:graphic>
          </wp:inline>
        </w:drawing>
      </w:r>
    </w:p>
    <w:p w14:paraId="23D9F9EB" w14:textId="77777777" w:rsidR="00C050BD" w:rsidRDefault="00C050BD" w:rsidP="00FF4B2B"/>
    <w:p w14:paraId="28433DF2" w14:textId="40E4EE7F" w:rsidR="00FF4B2B" w:rsidRDefault="00FF4B2B" w:rsidP="00FF4B2B">
      <w:pPr>
        <w:pStyle w:val="Ttulo2"/>
        <w:numPr>
          <w:ilvl w:val="1"/>
          <w:numId w:val="1"/>
        </w:numPr>
      </w:pPr>
      <w:bookmarkStart w:id="6" w:name="_Toc229145796"/>
      <w:r>
        <w:t xml:space="preserve">Pruebas de Rendimiento (Performance </w:t>
      </w:r>
      <w:proofErr w:type="spellStart"/>
      <w:r>
        <w:t>Testing</w:t>
      </w:r>
      <w:proofErr w:type="spellEnd"/>
      <w:r>
        <w:t>)</w:t>
      </w:r>
      <w:bookmarkEnd w:id="6"/>
    </w:p>
    <w:p w14:paraId="4640D980" w14:textId="287896A5" w:rsidR="00FF4B2B" w:rsidRDefault="00FF4B2B" w:rsidP="00FF4B2B">
      <w:r w:rsidRPr="00FF4B2B">
        <w:t>Para analizar el tiempo total de respuesta (</w:t>
      </w:r>
      <w:proofErr w:type="spellStart"/>
      <w:r w:rsidRPr="00FF4B2B">
        <w:t>wall</w:t>
      </w:r>
      <w:proofErr w:type="spellEnd"/>
      <w:r w:rsidRPr="00FF4B2B">
        <w:t xml:space="preserve"> time) necesario para procesar las peticiones de los </w:t>
      </w:r>
      <w:proofErr w:type="spellStart"/>
      <w:r w:rsidRPr="00FF4B2B">
        <w:t>tests</w:t>
      </w:r>
      <w:proofErr w:type="spellEnd"/>
      <w:r w:rsidRPr="00FF4B2B">
        <w:t xml:space="preserve"> funcionales, se ejecutaron las pruebas en dos ordenadores distintos.</w:t>
      </w:r>
    </w:p>
    <w:p w14:paraId="5343F429" w14:textId="77777777" w:rsidR="00FF4B2B" w:rsidRDefault="00FF4B2B" w:rsidP="00FF4B2B">
      <w:pPr>
        <w:rPr>
          <w:b/>
          <w:bCs/>
        </w:rPr>
      </w:pPr>
      <w:r w:rsidRPr="00FF4B2B">
        <w:rPr>
          <w:b/>
          <w:bCs/>
        </w:rPr>
        <w:t>Gráficos de rendimiento:</w:t>
      </w:r>
    </w:p>
    <w:p w14:paraId="67F592E0" w14:textId="1DB5DE83" w:rsidR="001A0EB7" w:rsidRDefault="001A0EB7" w:rsidP="00FF4B2B">
      <w:pPr>
        <w:rPr>
          <w:b/>
          <w:bCs/>
        </w:rPr>
      </w:pPr>
      <w:proofErr w:type="spellStart"/>
      <w:r>
        <w:rPr>
          <w:b/>
          <w:bCs/>
        </w:rPr>
        <w:t>Computer</w:t>
      </w:r>
      <w:proofErr w:type="spellEnd"/>
      <w:r>
        <w:rPr>
          <w:b/>
          <w:bCs/>
        </w:rPr>
        <w:t xml:space="preserve"> A:</w:t>
      </w:r>
    </w:p>
    <w:p w14:paraId="5EB55463" w14:textId="6D733DD8" w:rsidR="001A0EB7" w:rsidRDefault="001A0EB7" w:rsidP="00FF4B2B">
      <w:r>
        <w:rPr>
          <w:b/>
          <w:bCs/>
          <w:noProof/>
        </w:rPr>
        <w:lastRenderedPageBreak/>
        <w:drawing>
          <wp:inline distT="0" distB="0" distL="0" distR="0" wp14:anchorId="01727ED4" wp14:editId="392D518A">
            <wp:extent cx="4495800" cy="2711752"/>
            <wp:effectExtent l="0" t="0" r="0" b="0"/>
            <wp:docPr id="20699289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6380" cy="2718134"/>
                    </a:xfrm>
                    <a:prstGeom prst="rect">
                      <a:avLst/>
                    </a:prstGeom>
                    <a:noFill/>
                    <a:ln>
                      <a:noFill/>
                    </a:ln>
                  </pic:spPr>
                </pic:pic>
              </a:graphicData>
            </a:graphic>
          </wp:inline>
        </w:drawing>
      </w:r>
    </w:p>
    <w:p w14:paraId="6677C894" w14:textId="0E3120ED" w:rsidR="00C050BD" w:rsidRDefault="00C050BD" w:rsidP="00FF4B2B">
      <w:r>
        <w:rPr>
          <w:noProof/>
        </w:rPr>
        <w:drawing>
          <wp:inline distT="0" distB="0" distL="0" distR="0" wp14:anchorId="0096CA54" wp14:editId="757B1713">
            <wp:extent cx="5400675" cy="428625"/>
            <wp:effectExtent l="0" t="0" r="9525" b="9525"/>
            <wp:docPr id="20184726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428625"/>
                    </a:xfrm>
                    <a:prstGeom prst="rect">
                      <a:avLst/>
                    </a:prstGeom>
                    <a:noFill/>
                    <a:ln>
                      <a:noFill/>
                    </a:ln>
                  </pic:spPr>
                </pic:pic>
              </a:graphicData>
            </a:graphic>
          </wp:inline>
        </w:drawing>
      </w:r>
    </w:p>
    <w:p w14:paraId="0EA229DF" w14:textId="3369D6A7" w:rsidR="001A0EB7" w:rsidRPr="001A0EB7" w:rsidRDefault="001A0EB7" w:rsidP="00FF4B2B">
      <w:pPr>
        <w:rPr>
          <w:b/>
          <w:bCs/>
        </w:rPr>
      </w:pPr>
      <w:proofErr w:type="spellStart"/>
      <w:r>
        <w:rPr>
          <w:b/>
          <w:bCs/>
        </w:rPr>
        <w:t>Computer</w:t>
      </w:r>
      <w:proofErr w:type="spellEnd"/>
      <w:r>
        <w:rPr>
          <w:b/>
          <w:bCs/>
        </w:rPr>
        <w:t xml:space="preserve"> </w:t>
      </w:r>
      <w:r>
        <w:rPr>
          <w:b/>
          <w:bCs/>
        </w:rPr>
        <w:t>B</w:t>
      </w:r>
      <w:r>
        <w:rPr>
          <w:b/>
          <w:bCs/>
        </w:rPr>
        <w:t>:</w:t>
      </w:r>
      <w:r w:rsidR="00C050BD" w:rsidRPr="00C050BD">
        <w:rPr>
          <w:noProof/>
        </w:rPr>
        <w:t xml:space="preserve"> </w:t>
      </w:r>
    </w:p>
    <w:p w14:paraId="28737D91" w14:textId="2AB96B07" w:rsidR="001A0EB7" w:rsidRPr="00FF4B2B" w:rsidRDefault="001A0EB7" w:rsidP="00FF4B2B">
      <w:r>
        <w:rPr>
          <w:b/>
          <w:bCs/>
          <w:noProof/>
        </w:rPr>
        <w:drawing>
          <wp:inline distT="0" distB="0" distL="0" distR="0" wp14:anchorId="361F96B8" wp14:editId="34A2A20E">
            <wp:extent cx="4487667" cy="2762250"/>
            <wp:effectExtent l="0" t="0" r="8255" b="0"/>
            <wp:docPr id="890114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9203" cy="2775506"/>
                    </a:xfrm>
                    <a:prstGeom prst="rect">
                      <a:avLst/>
                    </a:prstGeom>
                    <a:noFill/>
                    <a:ln>
                      <a:noFill/>
                    </a:ln>
                  </pic:spPr>
                </pic:pic>
              </a:graphicData>
            </a:graphic>
          </wp:inline>
        </w:drawing>
      </w:r>
      <w:r w:rsidR="00C050BD">
        <w:rPr>
          <w:noProof/>
        </w:rPr>
        <w:drawing>
          <wp:inline distT="0" distB="0" distL="0" distR="0" wp14:anchorId="264BAFCE" wp14:editId="40A43785">
            <wp:extent cx="5391150" cy="476250"/>
            <wp:effectExtent l="0" t="0" r="0" b="0"/>
            <wp:docPr id="8064894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476250"/>
                    </a:xfrm>
                    <a:prstGeom prst="rect">
                      <a:avLst/>
                    </a:prstGeom>
                    <a:noFill/>
                    <a:ln>
                      <a:noFill/>
                    </a:ln>
                  </pic:spPr>
                </pic:pic>
              </a:graphicData>
            </a:graphic>
          </wp:inline>
        </w:drawing>
      </w:r>
    </w:p>
    <w:p w14:paraId="5BDFC558" w14:textId="77777777" w:rsidR="00FF4B2B" w:rsidRPr="00FF4B2B" w:rsidRDefault="00FF4B2B" w:rsidP="00FF4B2B">
      <w:r w:rsidRPr="00FF4B2B">
        <w:rPr>
          <w:b/>
          <w:bCs/>
        </w:rPr>
        <w:t>Intervalos de confianza (95%):</w:t>
      </w:r>
    </w:p>
    <w:p w14:paraId="261C2637" w14:textId="0F7A97E8" w:rsidR="00FF4B2B" w:rsidRPr="00FF4B2B" w:rsidRDefault="00FF4B2B" w:rsidP="00FF4B2B">
      <w:pPr>
        <w:numPr>
          <w:ilvl w:val="0"/>
          <w:numId w:val="3"/>
        </w:numPr>
      </w:pPr>
      <w:proofErr w:type="spellStart"/>
      <w:r w:rsidRPr="00FF4B2B">
        <w:rPr>
          <w:b/>
          <w:bCs/>
        </w:rPr>
        <w:t>Computer</w:t>
      </w:r>
      <w:proofErr w:type="spellEnd"/>
      <w:r w:rsidRPr="00FF4B2B">
        <w:rPr>
          <w:b/>
          <w:bCs/>
        </w:rPr>
        <w:t xml:space="preserve"> A (Wall time):</w:t>
      </w:r>
      <w:r w:rsidRPr="00FF4B2B">
        <w:t xml:space="preserve"> Con un nivel de confianza del 95%, el tiempo medio de ejecución se encuentra entre </w:t>
      </w:r>
      <w:r w:rsidR="001A0EB7">
        <w:t>1</w:t>
      </w:r>
      <w:r w:rsidR="00C050BD">
        <w:t>3</w:t>
      </w:r>
      <w:r w:rsidRPr="00FF4B2B">
        <w:t>.</w:t>
      </w:r>
      <w:r w:rsidR="00C050BD">
        <w:t>59</w:t>
      </w:r>
      <w:r w:rsidRPr="00FF4B2B">
        <w:t xml:space="preserve"> ms y 1</w:t>
      </w:r>
      <w:r w:rsidR="001A0EB7">
        <w:t>7</w:t>
      </w:r>
      <w:r w:rsidRPr="00FF4B2B">
        <w:t>.2</w:t>
      </w:r>
      <w:r w:rsidR="001A0EB7">
        <w:t>5</w:t>
      </w:r>
      <w:r w:rsidRPr="00FF4B2B">
        <w:t xml:space="preserve"> ms.</w:t>
      </w:r>
    </w:p>
    <w:p w14:paraId="20F2C71A" w14:textId="120FE154" w:rsidR="00FF4B2B" w:rsidRPr="00FF4B2B" w:rsidRDefault="00FF4B2B" w:rsidP="00FF4B2B">
      <w:pPr>
        <w:numPr>
          <w:ilvl w:val="0"/>
          <w:numId w:val="3"/>
        </w:numPr>
      </w:pPr>
      <w:proofErr w:type="spellStart"/>
      <w:r w:rsidRPr="00FF4B2B">
        <w:rPr>
          <w:b/>
          <w:bCs/>
        </w:rPr>
        <w:t>Computer</w:t>
      </w:r>
      <w:proofErr w:type="spellEnd"/>
      <w:r w:rsidRPr="00FF4B2B">
        <w:rPr>
          <w:b/>
          <w:bCs/>
        </w:rPr>
        <w:t xml:space="preserve"> B (Wall time):</w:t>
      </w:r>
      <w:r w:rsidRPr="00FF4B2B">
        <w:t xml:space="preserve"> Con un nivel de confianza del 95%, el tiempo medio de ejecución se encuentra entre </w:t>
      </w:r>
      <w:r w:rsidR="001A0EB7">
        <w:t>16</w:t>
      </w:r>
      <w:r w:rsidRPr="00FF4B2B">
        <w:t>.</w:t>
      </w:r>
      <w:r w:rsidR="001A0EB7">
        <w:t>71</w:t>
      </w:r>
      <w:r w:rsidRPr="00FF4B2B">
        <w:t xml:space="preserve"> ms y </w:t>
      </w:r>
      <w:r w:rsidR="001A0EB7">
        <w:t>20</w:t>
      </w:r>
      <w:r w:rsidRPr="00FF4B2B">
        <w:t>.3 ms.</w:t>
      </w:r>
    </w:p>
    <w:p w14:paraId="3F999F29" w14:textId="0ABD04CB" w:rsidR="00FF4B2B" w:rsidRDefault="00FF4B2B" w:rsidP="00FF4B2B">
      <w:pPr>
        <w:pStyle w:val="Ttulo1"/>
        <w:numPr>
          <w:ilvl w:val="0"/>
          <w:numId w:val="1"/>
        </w:numPr>
      </w:pPr>
      <w:bookmarkStart w:id="7" w:name="_Toc229145797"/>
      <w:r>
        <w:lastRenderedPageBreak/>
        <w:t>Conclusiones</w:t>
      </w:r>
      <w:bookmarkEnd w:id="7"/>
    </w:p>
    <w:p w14:paraId="3E2FF357" w14:textId="06441DB3" w:rsidR="00FF4B2B" w:rsidRDefault="00FF4B2B" w:rsidP="00FF4B2B">
      <w:r>
        <w:t xml:space="preserve">Tras ejecutar de manera exhaustiva el plan de pruebas diseñado para este proyecto, podemos afirmar que la calidad estructural y funcional de la aplicación cumple con las expectativas establecidas. La sección de pruebas </w:t>
      </w:r>
      <w:proofErr w:type="gramStart"/>
      <w:r>
        <w:t>funcionales,</w:t>
      </w:r>
      <w:proofErr w:type="gramEnd"/>
      <w:r>
        <w:t xml:space="preserve"> certifica que los </w:t>
      </w:r>
      <w:proofErr w:type="spellStart"/>
      <w:r>
        <w:t>tests</w:t>
      </w:r>
      <w:proofErr w:type="spellEnd"/>
      <w:r>
        <w:t xml:space="preserve"> no solo alcanzan una alta cobertura de líneas de código, sino que son semánticamente fuertes para detectar alteraciones e inyecciones de errores lógicos. Se han garantizado las </w:t>
      </w:r>
      <w:proofErr w:type="gramStart"/>
      <w:r>
        <w:t>operativas clave</w:t>
      </w:r>
      <w:proofErr w:type="gramEnd"/>
      <w:r>
        <w:t xml:space="preserve"> y capturado correctamente las excepciones diseñadas.</w:t>
      </w:r>
    </w:p>
    <w:p w14:paraId="50971B4F" w14:textId="77777777" w:rsidR="00FF4B2B" w:rsidRDefault="00FF4B2B" w:rsidP="00FF4B2B"/>
    <w:p w14:paraId="54F277AF" w14:textId="0F2626CF" w:rsidR="00FF4B2B" w:rsidRDefault="00FF4B2B" w:rsidP="00FF4B2B">
      <w:r>
        <w:t xml:space="preserve">En el aspecto del rendimiento computacional, los datos recogidos del </w:t>
      </w:r>
      <w:proofErr w:type="spellStart"/>
      <w:r>
        <w:t>wall</w:t>
      </w:r>
      <w:proofErr w:type="spellEnd"/>
      <w:r>
        <w:t xml:space="preserve"> time y su posterior análisis demuestran de manera clara el comportamiento de la aplicación en diferentes entornos de ejecución. En conjunto, estas métricas consolidan un producto de software fiable, cuyas operaciones se resuelven en tiempos aceptables y que cuenta con un blindaje efectivo mediante pruebas automatizadas para futuros desarrollos o refactorizaciones.</w:t>
      </w:r>
    </w:p>
    <w:p w14:paraId="3C08D6DE" w14:textId="6A38E715" w:rsidR="00FF4B2B" w:rsidRDefault="00FF4B2B" w:rsidP="00FF4B2B">
      <w:pPr>
        <w:pStyle w:val="Ttulo1"/>
        <w:numPr>
          <w:ilvl w:val="0"/>
          <w:numId w:val="1"/>
        </w:numPr>
      </w:pPr>
      <w:bookmarkStart w:id="8" w:name="_Toc229145798"/>
      <w:r>
        <w:t>Bibliografía</w:t>
      </w:r>
      <w:bookmarkEnd w:id="8"/>
    </w:p>
    <w:p w14:paraId="1598A5E2" w14:textId="2A997B29" w:rsidR="00FF4B2B" w:rsidRPr="00FF4B2B" w:rsidRDefault="00FF4B2B" w:rsidP="00FF4B2B">
      <w:r>
        <w:t>Intencionalmente en blanco</w:t>
      </w:r>
    </w:p>
    <w:sectPr w:rsidR="00FF4B2B" w:rsidRPr="00FF4B2B" w:rsidSect="00FF4B2B">
      <w:footerReference w:type="default" r:id="rId1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9CFB5" w14:textId="77777777" w:rsidR="00C70E53" w:rsidRDefault="00C70E53" w:rsidP="00FF4B2B">
      <w:pPr>
        <w:spacing w:after="0" w:line="240" w:lineRule="auto"/>
      </w:pPr>
      <w:r>
        <w:separator/>
      </w:r>
    </w:p>
  </w:endnote>
  <w:endnote w:type="continuationSeparator" w:id="0">
    <w:p w14:paraId="43F04720" w14:textId="77777777" w:rsidR="00C70E53" w:rsidRDefault="00C70E53" w:rsidP="00FF4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939525"/>
      <w:docPartObj>
        <w:docPartGallery w:val="Page Numbers (Bottom of Page)"/>
        <w:docPartUnique/>
      </w:docPartObj>
    </w:sdtPr>
    <w:sdtContent>
      <w:p w14:paraId="4333740D" w14:textId="35FCDA55" w:rsidR="00FF4B2B" w:rsidRDefault="00FF4B2B">
        <w:pPr>
          <w:pStyle w:val="Piedepgina"/>
          <w:jc w:val="right"/>
        </w:pPr>
        <w:r>
          <w:fldChar w:fldCharType="begin"/>
        </w:r>
        <w:r>
          <w:instrText>PAGE   \* MERGEFORMAT</w:instrText>
        </w:r>
        <w:r>
          <w:fldChar w:fldCharType="separate"/>
        </w:r>
        <w:r>
          <w:t>2</w:t>
        </w:r>
        <w:r>
          <w:fldChar w:fldCharType="end"/>
        </w:r>
      </w:p>
    </w:sdtContent>
  </w:sdt>
  <w:p w14:paraId="1246A7B7" w14:textId="77777777" w:rsidR="00FF4B2B" w:rsidRDefault="00FF4B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B9C5C" w14:textId="77777777" w:rsidR="00C70E53" w:rsidRDefault="00C70E53" w:rsidP="00FF4B2B">
      <w:pPr>
        <w:spacing w:after="0" w:line="240" w:lineRule="auto"/>
      </w:pPr>
      <w:r>
        <w:separator/>
      </w:r>
    </w:p>
  </w:footnote>
  <w:footnote w:type="continuationSeparator" w:id="0">
    <w:p w14:paraId="283CAF25" w14:textId="77777777" w:rsidR="00C70E53" w:rsidRDefault="00C70E53" w:rsidP="00FF4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7AED"/>
    <w:multiLevelType w:val="multilevel"/>
    <w:tmpl w:val="5130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1C32"/>
    <w:multiLevelType w:val="multilevel"/>
    <w:tmpl w:val="BB1238F6"/>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4284FC3"/>
    <w:multiLevelType w:val="multilevel"/>
    <w:tmpl w:val="618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437B3"/>
    <w:multiLevelType w:val="hybridMultilevel"/>
    <w:tmpl w:val="F79CC588"/>
    <w:lvl w:ilvl="0" w:tplc="0568C982">
      <w:start w:val="4"/>
      <w:numFmt w:val="bullet"/>
      <w:lvlText w:val="-"/>
      <w:lvlJc w:val="left"/>
      <w:pPr>
        <w:ind w:left="927" w:hanging="360"/>
      </w:pPr>
      <w:rPr>
        <w:rFonts w:ascii="Calibri" w:eastAsiaTheme="minorHAnsi" w:hAnsi="Calibri" w:cs="Calibri"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4" w15:restartNumberingAfterBreak="0">
    <w:nsid w:val="5FBA2965"/>
    <w:multiLevelType w:val="multilevel"/>
    <w:tmpl w:val="900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5258C"/>
    <w:multiLevelType w:val="hybridMultilevel"/>
    <w:tmpl w:val="0B1232DE"/>
    <w:lvl w:ilvl="0" w:tplc="A98E203C">
      <w:numFmt w:val="bullet"/>
      <w:lvlText w:val="-"/>
      <w:lvlJc w:val="left"/>
      <w:pPr>
        <w:ind w:left="927" w:hanging="360"/>
      </w:pPr>
      <w:rPr>
        <w:rFonts w:ascii="Calibri" w:eastAsiaTheme="minorHAnsi" w:hAnsi="Calibri" w:cs="Calibri"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6" w15:restartNumberingAfterBreak="0">
    <w:nsid w:val="65B93E5D"/>
    <w:multiLevelType w:val="hybridMultilevel"/>
    <w:tmpl w:val="904AEBCA"/>
    <w:lvl w:ilvl="0" w:tplc="4C5CBD00">
      <w:start w:val="1"/>
      <w:numFmt w:val="bullet"/>
      <w:pStyle w:val="Requirement-Body"/>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A80ACD"/>
    <w:multiLevelType w:val="hybridMultilevel"/>
    <w:tmpl w:val="D020D5BC"/>
    <w:lvl w:ilvl="0" w:tplc="E758DE2E">
      <w:start w:val="1"/>
      <w:numFmt w:val="decimal"/>
      <w:pStyle w:val="Requirement-HeaderS1"/>
      <w:suff w:val="space"/>
      <w:lvlText w:val="B/%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5613095">
    <w:abstractNumId w:val="1"/>
  </w:num>
  <w:num w:numId="2" w16cid:durableId="2141335650">
    <w:abstractNumId w:val="0"/>
  </w:num>
  <w:num w:numId="3" w16cid:durableId="1913081157">
    <w:abstractNumId w:val="4"/>
  </w:num>
  <w:num w:numId="4" w16cid:durableId="935819916">
    <w:abstractNumId w:val="2"/>
  </w:num>
  <w:num w:numId="5" w16cid:durableId="1564486959">
    <w:abstractNumId w:val="6"/>
  </w:num>
  <w:num w:numId="6" w16cid:durableId="505903274">
    <w:abstractNumId w:val="5"/>
  </w:num>
  <w:num w:numId="7" w16cid:durableId="584798701">
    <w:abstractNumId w:val="7"/>
  </w:num>
  <w:num w:numId="8" w16cid:durableId="1204708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2B"/>
    <w:rsid w:val="0004732C"/>
    <w:rsid w:val="000F7AF7"/>
    <w:rsid w:val="001A0EB7"/>
    <w:rsid w:val="005852FB"/>
    <w:rsid w:val="00C050BD"/>
    <w:rsid w:val="00C70E53"/>
    <w:rsid w:val="00D12489"/>
    <w:rsid w:val="00FF4B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6AAB"/>
  <w15:chartTrackingRefBased/>
  <w15:docId w15:val="{E9DCC3D9-63EE-4606-995F-7A1E8310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EB7"/>
  </w:style>
  <w:style w:type="paragraph" w:styleId="Ttulo1">
    <w:name w:val="heading 1"/>
    <w:basedOn w:val="Normal"/>
    <w:next w:val="Normal"/>
    <w:link w:val="Ttulo1Car"/>
    <w:uiPriority w:val="9"/>
    <w:qFormat/>
    <w:rsid w:val="00FF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F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F4B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F4B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4B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4B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4B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4B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4B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4B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F4B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F4B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F4B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4B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4B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4B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4B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4B2B"/>
    <w:rPr>
      <w:rFonts w:eastAsiaTheme="majorEastAsia" w:cstheme="majorBidi"/>
      <w:color w:val="272727" w:themeColor="text1" w:themeTint="D8"/>
    </w:rPr>
  </w:style>
  <w:style w:type="paragraph" w:styleId="Ttulo">
    <w:name w:val="Title"/>
    <w:basedOn w:val="Normal"/>
    <w:next w:val="Normal"/>
    <w:link w:val="TtuloCar"/>
    <w:uiPriority w:val="10"/>
    <w:qFormat/>
    <w:rsid w:val="00FF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4B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4B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4B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4B2B"/>
    <w:pPr>
      <w:spacing w:before="160"/>
      <w:jc w:val="center"/>
    </w:pPr>
    <w:rPr>
      <w:i/>
      <w:iCs/>
      <w:color w:val="404040" w:themeColor="text1" w:themeTint="BF"/>
    </w:rPr>
  </w:style>
  <w:style w:type="character" w:customStyle="1" w:styleId="CitaCar">
    <w:name w:val="Cita Car"/>
    <w:basedOn w:val="Fuentedeprrafopredeter"/>
    <w:link w:val="Cita"/>
    <w:uiPriority w:val="29"/>
    <w:rsid w:val="00FF4B2B"/>
    <w:rPr>
      <w:i/>
      <w:iCs/>
      <w:color w:val="404040" w:themeColor="text1" w:themeTint="BF"/>
    </w:rPr>
  </w:style>
  <w:style w:type="paragraph" w:styleId="Prrafodelista">
    <w:name w:val="List Paragraph"/>
    <w:basedOn w:val="Normal"/>
    <w:uiPriority w:val="34"/>
    <w:qFormat/>
    <w:rsid w:val="00FF4B2B"/>
    <w:pPr>
      <w:ind w:left="720"/>
      <w:contextualSpacing/>
    </w:pPr>
  </w:style>
  <w:style w:type="character" w:styleId="nfasisintenso">
    <w:name w:val="Intense Emphasis"/>
    <w:basedOn w:val="Fuentedeprrafopredeter"/>
    <w:uiPriority w:val="21"/>
    <w:qFormat/>
    <w:rsid w:val="00FF4B2B"/>
    <w:rPr>
      <w:i/>
      <w:iCs/>
      <w:color w:val="0F4761" w:themeColor="accent1" w:themeShade="BF"/>
    </w:rPr>
  </w:style>
  <w:style w:type="paragraph" w:styleId="Citadestacada">
    <w:name w:val="Intense Quote"/>
    <w:basedOn w:val="Normal"/>
    <w:next w:val="Normal"/>
    <w:link w:val="CitadestacadaCar"/>
    <w:uiPriority w:val="30"/>
    <w:qFormat/>
    <w:rsid w:val="00FF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4B2B"/>
    <w:rPr>
      <w:i/>
      <w:iCs/>
      <w:color w:val="0F4761" w:themeColor="accent1" w:themeShade="BF"/>
    </w:rPr>
  </w:style>
  <w:style w:type="character" w:styleId="Referenciaintensa">
    <w:name w:val="Intense Reference"/>
    <w:basedOn w:val="Fuentedeprrafopredeter"/>
    <w:uiPriority w:val="32"/>
    <w:qFormat/>
    <w:rsid w:val="00FF4B2B"/>
    <w:rPr>
      <w:b/>
      <w:bCs/>
      <w:smallCaps/>
      <w:color w:val="0F4761" w:themeColor="accent1" w:themeShade="BF"/>
      <w:spacing w:val="5"/>
    </w:rPr>
  </w:style>
  <w:style w:type="paragraph" w:styleId="Sinespaciado">
    <w:name w:val="No Spacing"/>
    <w:link w:val="SinespaciadoCar"/>
    <w:uiPriority w:val="1"/>
    <w:qFormat/>
    <w:rsid w:val="00FF4B2B"/>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F4B2B"/>
    <w:rPr>
      <w:rFonts w:eastAsiaTheme="minorEastAsia"/>
      <w:kern w:val="0"/>
      <w:sz w:val="22"/>
      <w:szCs w:val="22"/>
      <w:lang w:eastAsia="es-ES"/>
      <w14:ligatures w14:val="none"/>
    </w:rPr>
  </w:style>
  <w:style w:type="table" w:styleId="Tablaconcuadrcula">
    <w:name w:val="Table Grid"/>
    <w:basedOn w:val="Tablanormal"/>
    <w:uiPriority w:val="39"/>
    <w:rsid w:val="00FF4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F4B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4B2B"/>
  </w:style>
  <w:style w:type="paragraph" w:styleId="Piedepgina">
    <w:name w:val="footer"/>
    <w:basedOn w:val="Normal"/>
    <w:link w:val="PiedepginaCar"/>
    <w:uiPriority w:val="99"/>
    <w:unhideWhenUsed/>
    <w:rsid w:val="00FF4B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4B2B"/>
  </w:style>
  <w:style w:type="paragraph" w:styleId="TtuloTDC">
    <w:name w:val="TOC Heading"/>
    <w:basedOn w:val="Ttulo1"/>
    <w:next w:val="Normal"/>
    <w:uiPriority w:val="39"/>
    <w:unhideWhenUsed/>
    <w:qFormat/>
    <w:rsid w:val="0004732C"/>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04732C"/>
    <w:pPr>
      <w:spacing w:after="100"/>
    </w:pPr>
  </w:style>
  <w:style w:type="paragraph" w:styleId="TDC2">
    <w:name w:val="toc 2"/>
    <w:basedOn w:val="Normal"/>
    <w:next w:val="Normal"/>
    <w:autoRedefine/>
    <w:uiPriority w:val="39"/>
    <w:unhideWhenUsed/>
    <w:rsid w:val="0004732C"/>
    <w:pPr>
      <w:spacing w:after="100"/>
      <w:ind w:left="240"/>
    </w:pPr>
  </w:style>
  <w:style w:type="paragraph" w:styleId="TDC3">
    <w:name w:val="toc 3"/>
    <w:basedOn w:val="Normal"/>
    <w:next w:val="Normal"/>
    <w:autoRedefine/>
    <w:uiPriority w:val="39"/>
    <w:unhideWhenUsed/>
    <w:rsid w:val="0004732C"/>
    <w:pPr>
      <w:spacing w:after="100"/>
      <w:ind w:left="480"/>
    </w:pPr>
  </w:style>
  <w:style w:type="character" w:styleId="Hipervnculo">
    <w:name w:val="Hyperlink"/>
    <w:basedOn w:val="Fuentedeprrafopredeter"/>
    <w:uiPriority w:val="99"/>
    <w:unhideWhenUsed/>
    <w:rsid w:val="0004732C"/>
    <w:rPr>
      <w:color w:val="467886" w:themeColor="hyperlink"/>
      <w:u w:val="single"/>
    </w:rPr>
  </w:style>
  <w:style w:type="paragraph" w:customStyle="1" w:styleId="Requirement-Body">
    <w:name w:val="Requirement - Body"/>
    <w:basedOn w:val="Lista"/>
    <w:qFormat/>
    <w:rsid w:val="00C050BD"/>
    <w:pPr>
      <w:numPr>
        <w:numId w:val="5"/>
      </w:numPr>
      <w:tabs>
        <w:tab w:val="num" w:pos="360"/>
      </w:tabs>
      <w:spacing w:before="120" w:after="120" w:line="240" w:lineRule="auto"/>
      <w:ind w:left="567" w:hanging="283"/>
      <w:jc w:val="both"/>
    </w:pPr>
    <w:rPr>
      <w:lang w:val="en-GB"/>
    </w:rPr>
  </w:style>
  <w:style w:type="paragraph" w:styleId="Lista">
    <w:name w:val="List"/>
    <w:basedOn w:val="Normal"/>
    <w:uiPriority w:val="99"/>
    <w:semiHidden/>
    <w:unhideWhenUsed/>
    <w:rsid w:val="00C050BD"/>
    <w:pPr>
      <w:ind w:left="283" w:hanging="283"/>
      <w:contextualSpacing/>
    </w:pPr>
  </w:style>
  <w:style w:type="paragraph" w:customStyle="1" w:styleId="Requirement-HeaderS1">
    <w:name w:val="Requirement - Header S1"/>
    <w:basedOn w:val="Lista"/>
    <w:next w:val="Requirement-Body"/>
    <w:qFormat/>
    <w:rsid w:val="00C050BD"/>
    <w:pPr>
      <w:numPr>
        <w:numId w:val="7"/>
      </w:num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spacing w:before="120" w:after="120" w:line="240" w:lineRule="auto"/>
      <w:jc w:val="both"/>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E48E2-5571-440C-A1A1-402F3C644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1038</Words>
  <Characters>5710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Testing report</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report</dc:title>
  <dc:subject>Fecha: 08/05/2026</dc:subject>
  <dc:creator>DAVID LOZANO ACOSTA</dc:creator>
  <cp:keywords/>
  <dc:description/>
  <cp:lastModifiedBy>PEDRO JOSE PAYAN AGUILERA</cp:lastModifiedBy>
  <cp:revision>3</cp:revision>
  <dcterms:created xsi:type="dcterms:W3CDTF">2026-05-08T13:08:00Z</dcterms:created>
  <dcterms:modified xsi:type="dcterms:W3CDTF">2026-05-20T21:31:00Z</dcterms:modified>
</cp:coreProperties>
</file>