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4952A" w14:textId="77777777" w:rsidR="005C3922" w:rsidRPr="005C3922" w:rsidRDefault="005C3922" w:rsidP="005C3922">
      <w:pPr>
        <w:keepNext/>
        <w:keepLines/>
        <w:spacing w:after="0" w:line="360" w:lineRule="auto"/>
        <w:ind w:firstLine="709"/>
        <w:jc w:val="both"/>
        <w:outlineLvl w:val="0"/>
        <w:rPr>
          <w:rFonts w:eastAsia="Times New Roman" w:cs="Times New Roman"/>
          <w:b/>
          <w:bCs/>
          <w:sz w:val="32"/>
          <w:szCs w:val="32"/>
        </w:rPr>
      </w:pPr>
      <w:bookmarkStart w:id="0" w:name="_Toc188542277"/>
      <w:r w:rsidRPr="005C3922">
        <w:rPr>
          <w:rFonts w:eastAsia="Times New Roman" w:cs="Times New Roman"/>
          <w:b/>
          <w:bCs/>
          <w:sz w:val="32"/>
          <w:szCs w:val="32"/>
          <w:lang w:eastAsia="ru-RU"/>
        </w:rPr>
        <w:t xml:space="preserve">3 Семантическая верстка страниц в </w:t>
      </w:r>
      <w:r w:rsidRPr="005C3922">
        <w:rPr>
          <w:rFonts w:eastAsia="Times New Roman" w:cs="Times New Roman"/>
          <w:b/>
          <w:bCs/>
          <w:sz w:val="32"/>
          <w:szCs w:val="32"/>
          <w:lang w:val="en-US"/>
        </w:rPr>
        <w:t>HTML</w:t>
      </w:r>
      <w:r w:rsidRPr="005C3922">
        <w:rPr>
          <w:rFonts w:eastAsia="Times New Roman" w:cs="Times New Roman"/>
          <w:b/>
          <w:bCs/>
          <w:sz w:val="32"/>
          <w:szCs w:val="32"/>
        </w:rPr>
        <w:t>5</w:t>
      </w:r>
      <w:bookmarkEnd w:id="0"/>
    </w:p>
    <w:p w14:paraId="704B28CC" w14:textId="77777777" w:rsidR="005C3922" w:rsidRPr="005C3922" w:rsidRDefault="005C3922" w:rsidP="005C3922">
      <w:pPr>
        <w:spacing w:after="0" w:line="360" w:lineRule="auto"/>
        <w:ind w:firstLine="567"/>
        <w:rPr>
          <w:rFonts w:eastAsia="Calibri" w:cs="Times New Roman"/>
          <w:szCs w:val="28"/>
        </w:rPr>
      </w:pPr>
    </w:p>
    <w:p w14:paraId="0E691153" w14:textId="77777777" w:rsidR="005C3922" w:rsidRPr="005C3922" w:rsidRDefault="005C3922" w:rsidP="005C3922">
      <w:pPr>
        <w:spacing w:after="0" w:line="360" w:lineRule="auto"/>
        <w:ind w:firstLine="567"/>
        <w:contextualSpacing/>
        <w:jc w:val="both"/>
        <w:rPr>
          <w:rFonts w:eastAsia="Calibri" w:cs="Times New Roman"/>
          <w:color w:val="000000"/>
          <w:szCs w:val="28"/>
          <w:shd w:val="clear" w:color="auto" w:fill="FFFFFF"/>
        </w:rPr>
      </w:pPr>
      <w:r w:rsidRPr="005C3922">
        <w:rPr>
          <w:rFonts w:eastAsia="Calibri" w:cs="Times New Roman"/>
          <w:color w:val="000000"/>
          <w:szCs w:val="28"/>
          <w:shd w:val="clear" w:color="auto" w:fill="FFFFFF"/>
        </w:rPr>
        <w:t>Семантическая верстка - подход к разметке, который опирается не на содержание сайта, а на смысловое предназначение каждого блока и логическую структуру документа. Семантическая разметка страниц помогает поисковым ботам лучше понимать, что находится на странице, и в зависимости от этого ранжировать сайты в поисковой выдаче.</w:t>
      </w:r>
    </w:p>
    <w:p w14:paraId="6FCA5053" w14:textId="77777777" w:rsidR="005C3922" w:rsidRPr="005C3922" w:rsidRDefault="005C3922" w:rsidP="005C3922">
      <w:pPr>
        <w:shd w:val="clear" w:color="auto" w:fill="FFFFFF"/>
        <w:spacing w:after="0" w:line="360" w:lineRule="auto"/>
        <w:ind w:firstLine="567"/>
        <w:contextualSpacing/>
        <w:jc w:val="both"/>
        <w:rPr>
          <w:rFonts w:eastAsia="Times New Roman" w:cs="Times New Roman"/>
          <w:color w:val="000000"/>
          <w:kern w:val="0"/>
          <w:szCs w:val="28"/>
          <w:lang w:eastAsia="ru-RU"/>
        </w:rPr>
      </w:pPr>
      <w:r w:rsidRPr="005C3922">
        <w:rPr>
          <w:rFonts w:eastAsia="Times New Roman" w:cs="Times New Roman"/>
          <w:color w:val="000000"/>
          <w:kern w:val="0"/>
          <w:szCs w:val="28"/>
          <w:lang w:eastAsia="ru-RU"/>
        </w:rPr>
        <w:t xml:space="preserve">Среди “старых” тегов из ранних версий HTML тоже есть семантические - например, </w:t>
      </w:r>
      <w:r w:rsidRPr="005C3922">
        <w:rPr>
          <w:rFonts w:eastAsia="Times New Roman" w:cs="Times New Roman"/>
          <w:kern w:val="0"/>
          <w:szCs w:val="28"/>
          <w:lang w:eastAsia="ru-RU"/>
        </w:rPr>
        <w:t xml:space="preserve">тег </w:t>
      </w:r>
      <w:hyperlink r:id="rId4" w:history="1">
        <w:r w:rsidRPr="005C3922">
          <w:rPr>
            <w:rFonts w:ascii="Courier New" w:eastAsia="Times New Roman" w:hAnsi="Courier New" w:cs="Courier New"/>
            <w:kern w:val="0"/>
            <w:szCs w:val="28"/>
            <w:bdr w:val="none" w:sz="0" w:space="0" w:color="auto" w:frame="1"/>
            <w:lang w:eastAsia="ru-RU"/>
          </w:rPr>
          <w:t>&lt;p&gt;</w:t>
        </w:r>
      </w:hyperlink>
      <w:r w:rsidRPr="005C3922">
        <w:rPr>
          <w:rFonts w:eastAsia="Times New Roman" w:cs="Times New Roman"/>
          <w:kern w:val="0"/>
          <w:szCs w:val="28"/>
          <w:lang w:eastAsia="ru-RU"/>
        </w:rPr>
        <w:t xml:space="preserve">, </w:t>
      </w:r>
      <w:r w:rsidRPr="005C3922">
        <w:rPr>
          <w:rFonts w:eastAsia="Times New Roman" w:cs="Times New Roman"/>
          <w:color w:val="000000"/>
          <w:kern w:val="0"/>
          <w:szCs w:val="28"/>
          <w:lang w:eastAsia="ru-RU"/>
        </w:rPr>
        <w:t>который обозначает параграф. Но в актуальной версии HTML 5 есть семантические теги почти для всех основных частей сайта, и лучше пользоваться ими. Вот несколько примеров семантических тегов.</w:t>
      </w:r>
    </w:p>
    <w:p w14:paraId="3F7882AE" w14:textId="77777777" w:rsidR="005C3922" w:rsidRPr="005C3922" w:rsidRDefault="005C3922" w:rsidP="005C3922">
      <w:pPr>
        <w:spacing w:after="0" w:line="360" w:lineRule="auto"/>
        <w:ind w:firstLine="567"/>
        <w:contextualSpacing/>
        <w:jc w:val="both"/>
        <w:rPr>
          <w:rFonts w:eastAsia="Calibri" w:cs="Times New Roman"/>
          <w:color w:val="000000"/>
        </w:rPr>
      </w:pPr>
      <w:r w:rsidRPr="005C3922">
        <w:rPr>
          <w:rFonts w:eastAsia="Calibri" w:cs="Times New Roman"/>
          <w:color w:val="000000"/>
        </w:rPr>
        <w:t xml:space="preserve">1) &lt;article&gt;. Значение: независимая, отделяемая смысловая единица, например, комментарий, твит, статья, виджет ВК. </w:t>
      </w:r>
    </w:p>
    <w:p w14:paraId="0D3A10E0" w14:textId="77777777" w:rsidR="005C3922" w:rsidRPr="005C3922" w:rsidRDefault="005C3922" w:rsidP="005C3922">
      <w:pPr>
        <w:spacing w:after="0" w:line="360" w:lineRule="auto"/>
        <w:ind w:firstLine="567"/>
        <w:contextualSpacing/>
        <w:jc w:val="both"/>
        <w:rPr>
          <w:rFonts w:eastAsia="Calibri" w:cs="Times New Roman"/>
          <w:color w:val="000000"/>
        </w:rPr>
      </w:pPr>
      <w:r w:rsidRPr="005C3922">
        <w:rPr>
          <w:rFonts w:eastAsia="Calibri" w:cs="Times New Roman"/>
          <w:color w:val="000000"/>
        </w:rPr>
        <w:t xml:space="preserve">2) &lt;section&gt;. Значение: смысловой раздел документа. Неотделяемый, в отличие от </w:t>
      </w:r>
      <w:hyperlink r:id="rId5" w:history="1">
        <w:r w:rsidRPr="005C3922">
          <w:rPr>
            <w:rFonts w:eastAsia="Calibri" w:cs="Times New Roman"/>
            <w:color w:val="000000"/>
            <w:u w:val="single"/>
          </w:rPr>
          <w:t>&lt;article&gt;</w:t>
        </w:r>
      </w:hyperlink>
      <w:r w:rsidRPr="005C3922">
        <w:rPr>
          <w:rFonts w:eastAsia="Calibri" w:cs="Times New Roman"/>
          <w:color w:val="000000"/>
        </w:rPr>
        <w:t>.</w:t>
      </w:r>
    </w:p>
    <w:p w14:paraId="07A615AE" w14:textId="77777777" w:rsidR="005C3922" w:rsidRPr="005C3922" w:rsidRDefault="005C3922" w:rsidP="005C3922">
      <w:pPr>
        <w:spacing w:after="0" w:line="360" w:lineRule="auto"/>
        <w:ind w:firstLine="567"/>
        <w:contextualSpacing/>
        <w:jc w:val="both"/>
        <w:rPr>
          <w:rFonts w:eastAsia="Calibri" w:cs="Times New Roman"/>
          <w:color w:val="000000"/>
        </w:rPr>
      </w:pPr>
      <w:r w:rsidRPr="005C3922">
        <w:rPr>
          <w:rFonts w:eastAsia="Calibri" w:cs="Times New Roman"/>
          <w:color w:val="000000"/>
        </w:rPr>
        <w:t>3) &lt;aside&gt;. Значение: побочный, косвенный для страницы контент. Может иметь свой заголовок. Может встречаться несколько раз на странице.</w:t>
      </w:r>
    </w:p>
    <w:p w14:paraId="099A5F73" w14:textId="77777777" w:rsidR="005C3922" w:rsidRPr="005C3922" w:rsidRDefault="005C3922" w:rsidP="005C3922">
      <w:pPr>
        <w:shd w:val="clear" w:color="auto" w:fill="FFFFFF"/>
        <w:spacing w:after="0" w:line="360" w:lineRule="auto"/>
        <w:ind w:firstLine="567"/>
        <w:contextualSpacing/>
        <w:jc w:val="both"/>
        <w:rPr>
          <w:rFonts w:eastAsia="Calibri" w:cs="Times New Roman"/>
          <w:color w:val="000000"/>
          <w:szCs w:val="28"/>
        </w:rPr>
      </w:pPr>
      <w:r w:rsidRPr="005C3922">
        <w:rPr>
          <w:rFonts w:eastAsia="Calibri" w:cs="Times New Roman"/>
          <w:color w:val="000000"/>
          <w:szCs w:val="28"/>
        </w:rPr>
        <w:t xml:space="preserve">4) </w:t>
      </w:r>
      <w:r w:rsidRPr="005C3922">
        <w:rPr>
          <w:rFonts w:ascii="Courier New" w:eastAsia="Calibri" w:hAnsi="Courier New" w:cs="Times New Roman"/>
          <w:bCs/>
          <w:color w:val="000000"/>
          <w:sz w:val="20"/>
          <w:szCs w:val="28"/>
          <w:bdr w:val="none" w:sz="0" w:space="0" w:color="auto" w:frame="1"/>
        </w:rPr>
        <w:t xml:space="preserve">&lt;nav&gt;. </w:t>
      </w:r>
      <w:r w:rsidRPr="005C3922">
        <w:rPr>
          <w:rFonts w:eastAsia="Calibri" w:cs="Times New Roman"/>
          <w:color w:val="000000"/>
          <w:szCs w:val="28"/>
        </w:rPr>
        <w:t xml:space="preserve">Значение: навигационный раздел со ссылками на другие страницы или другие части страниц. Используется для основной навигации, а не для всех групп ссылок. </w:t>
      </w:r>
    </w:p>
    <w:p w14:paraId="024C6AD7" w14:textId="77777777" w:rsidR="005C3922" w:rsidRPr="005C3922" w:rsidRDefault="005C3922" w:rsidP="005C3922">
      <w:pPr>
        <w:shd w:val="clear" w:color="auto" w:fill="FFFFFF"/>
        <w:spacing w:after="0" w:line="360" w:lineRule="auto"/>
        <w:ind w:firstLine="567"/>
        <w:contextualSpacing/>
        <w:jc w:val="both"/>
        <w:rPr>
          <w:rFonts w:eastAsia="Calibri" w:cs="Times New Roman"/>
          <w:color w:val="000000"/>
          <w:szCs w:val="28"/>
        </w:rPr>
      </w:pPr>
      <w:r w:rsidRPr="005C3922">
        <w:rPr>
          <w:rFonts w:eastAsia="Calibri" w:cs="Times New Roman"/>
          <w:color w:val="000000"/>
          <w:szCs w:val="28"/>
        </w:rPr>
        <w:t xml:space="preserve">5) </w:t>
      </w:r>
      <w:r w:rsidRPr="005C3922">
        <w:rPr>
          <w:rFonts w:ascii="Courier New" w:eastAsia="Calibri" w:hAnsi="Courier New" w:cs="Times New Roman"/>
          <w:bCs/>
          <w:color w:val="000000"/>
          <w:sz w:val="20"/>
          <w:szCs w:val="28"/>
          <w:bdr w:val="none" w:sz="0" w:space="0" w:color="auto" w:frame="1"/>
        </w:rPr>
        <w:t xml:space="preserve">&lt;header&gt;. </w:t>
      </w:r>
      <w:r w:rsidRPr="005C3922">
        <w:rPr>
          <w:rFonts w:eastAsia="Calibri" w:cs="Times New Roman"/>
          <w:color w:val="000000"/>
          <w:szCs w:val="28"/>
        </w:rPr>
        <w:t>Значение: вводная часть смыслового раздела или всего сайта, обычно содержит подсказки и навигацию. Чаще всего повторяется на всех страницах сайта. Этих элементов может быть несколько на странице.</w:t>
      </w:r>
    </w:p>
    <w:p w14:paraId="48AB6617" w14:textId="77777777" w:rsidR="005C3922" w:rsidRPr="005C3922" w:rsidRDefault="005C3922" w:rsidP="005C3922">
      <w:pPr>
        <w:shd w:val="clear" w:color="auto" w:fill="FFFFFF"/>
        <w:spacing w:after="0" w:line="360" w:lineRule="auto"/>
        <w:ind w:firstLine="567"/>
        <w:contextualSpacing/>
        <w:jc w:val="both"/>
        <w:rPr>
          <w:rFonts w:eastAsia="Calibri" w:cs="Times New Roman"/>
          <w:color w:val="000000"/>
          <w:szCs w:val="28"/>
        </w:rPr>
      </w:pPr>
      <w:r w:rsidRPr="005C3922">
        <w:rPr>
          <w:rFonts w:ascii="Courier New" w:eastAsia="Times New Roman" w:hAnsi="Courier New" w:cs="Times New Roman"/>
          <w:bCs/>
          <w:color w:val="000000"/>
          <w:sz w:val="20"/>
          <w:szCs w:val="28"/>
          <w:bdr w:val="none" w:sz="0" w:space="0" w:color="auto" w:frame="1"/>
        </w:rPr>
        <w:t xml:space="preserve">6) </w:t>
      </w:r>
      <w:r w:rsidRPr="005C3922">
        <w:rPr>
          <w:rFonts w:ascii="Courier New" w:eastAsia="Calibri" w:hAnsi="Courier New" w:cs="Times New Roman"/>
          <w:bCs/>
          <w:color w:val="000000"/>
          <w:sz w:val="20"/>
          <w:szCs w:val="28"/>
          <w:bdr w:val="none" w:sz="0" w:space="0" w:color="auto" w:frame="1"/>
        </w:rPr>
        <w:t>&lt;main&gt;</w:t>
      </w:r>
      <w:r w:rsidRPr="005C3922">
        <w:rPr>
          <w:rFonts w:ascii="Courier New" w:eastAsia="Times New Roman" w:hAnsi="Courier New" w:cs="Times New Roman"/>
          <w:bCs/>
          <w:color w:val="000000"/>
          <w:sz w:val="20"/>
          <w:szCs w:val="28"/>
          <w:bdr w:val="none" w:sz="0" w:space="0" w:color="auto" w:frame="1"/>
        </w:rPr>
        <w:t xml:space="preserve">. </w:t>
      </w:r>
      <w:r w:rsidRPr="005C3922">
        <w:rPr>
          <w:rFonts w:eastAsia="Calibri" w:cs="Times New Roman"/>
          <w:color w:val="000000"/>
          <w:szCs w:val="28"/>
        </w:rPr>
        <w:t>Значение: основное, не повторяющееся на других страницах, содержание страницы. Особенности: должен быть один на странице, исходя из определения.</w:t>
      </w:r>
    </w:p>
    <w:p w14:paraId="72784BBC" w14:textId="77777777" w:rsidR="005C3922" w:rsidRPr="005C3922" w:rsidRDefault="005C3922" w:rsidP="005C3922">
      <w:pPr>
        <w:shd w:val="clear" w:color="auto" w:fill="FFFFFF"/>
        <w:spacing w:after="0" w:line="360" w:lineRule="auto"/>
        <w:ind w:firstLine="567"/>
        <w:contextualSpacing/>
        <w:jc w:val="both"/>
        <w:rPr>
          <w:rFonts w:eastAsia="Calibri" w:cs="Times New Roman"/>
          <w:color w:val="000000"/>
          <w:szCs w:val="28"/>
        </w:rPr>
      </w:pPr>
      <w:r w:rsidRPr="005C3922">
        <w:rPr>
          <w:rFonts w:ascii="Courier New" w:eastAsia="Times New Roman" w:hAnsi="Courier New" w:cs="Times New Roman"/>
          <w:bCs/>
          <w:color w:val="000000"/>
          <w:sz w:val="20"/>
          <w:szCs w:val="28"/>
          <w:bdr w:val="none" w:sz="0" w:space="0" w:color="auto" w:frame="1"/>
        </w:rPr>
        <w:t xml:space="preserve">7) </w:t>
      </w:r>
      <w:r w:rsidRPr="005C3922">
        <w:rPr>
          <w:rFonts w:ascii="Courier New" w:eastAsia="Calibri" w:hAnsi="Courier New" w:cs="Times New Roman"/>
          <w:bCs/>
          <w:color w:val="000000"/>
          <w:sz w:val="20"/>
          <w:szCs w:val="28"/>
          <w:bdr w:val="none" w:sz="0" w:space="0" w:color="auto" w:frame="1"/>
        </w:rPr>
        <w:t>&lt;footer&gt;</w:t>
      </w:r>
      <w:r w:rsidRPr="005C3922">
        <w:rPr>
          <w:rFonts w:ascii="Courier New" w:eastAsia="Times New Roman" w:hAnsi="Courier New" w:cs="Times New Roman"/>
          <w:bCs/>
          <w:color w:val="000000"/>
          <w:sz w:val="20"/>
          <w:szCs w:val="28"/>
          <w:bdr w:val="none" w:sz="0" w:space="0" w:color="auto" w:frame="1"/>
        </w:rPr>
        <w:t xml:space="preserve">. </w:t>
      </w:r>
      <w:r w:rsidRPr="005C3922">
        <w:rPr>
          <w:rFonts w:eastAsia="Calibri" w:cs="Times New Roman"/>
          <w:color w:val="000000"/>
          <w:szCs w:val="28"/>
        </w:rPr>
        <w:t xml:space="preserve">Значение: заключительная часть смыслового раздела или всего сайта, обычно содержит информацию об авторах, список литературы, копирайт и так далее. </w:t>
      </w:r>
    </w:p>
    <w:p w14:paraId="0BFE51CD" w14:textId="77777777" w:rsidR="005C3922" w:rsidRPr="005C3922" w:rsidRDefault="005C3922" w:rsidP="005C3922">
      <w:pPr>
        <w:keepNext/>
        <w:keepLines/>
        <w:shd w:val="clear" w:color="auto" w:fill="FFFFFF"/>
        <w:spacing w:after="0" w:line="360" w:lineRule="auto"/>
        <w:ind w:firstLine="709"/>
        <w:contextualSpacing/>
        <w:jc w:val="both"/>
        <w:outlineLvl w:val="1"/>
        <w:rPr>
          <w:rFonts w:eastAsia="Times New Roman" w:cs="Times New Roman"/>
          <w:b/>
          <w:bCs/>
          <w:szCs w:val="28"/>
          <w:shd w:val="clear" w:color="auto" w:fill="FFFFFF"/>
          <w:lang w:eastAsia="ru-RU"/>
        </w:rPr>
      </w:pPr>
      <w:bookmarkStart w:id="1" w:name="_Toc149302458"/>
      <w:bookmarkStart w:id="2" w:name="_Toc188542278"/>
      <w:r w:rsidRPr="005C3922">
        <w:rPr>
          <w:rFonts w:eastAsia="Times New Roman" w:cs="Times New Roman"/>
          <w:b/>
          <w:bCs/>
          <w:szCs w:val="28"/>
          <w:shd w:val="clear" w:color="auto" w:fill="FFFFFF"/>
          <w:lang w:eastAsia="ru-RU"/>
        </w:rPr>
        <w:lastRenderedPageBreak/>
        <w:t xml:space="preserve">3.1 Элемент </w:t>
      </w:r>
      <w:r w:rsidRPr="005C3922">
        <w:rPr>
          <w:rFonts w:eastAsia="Times New Roman" w:cs="Times New Roman"/>
          <w:b/>
          <w:bCs/>
          <w:szCs w:val="28"/>
          <w:shd w:val="clear" w:color="auto" w:fill="FFFFFF"/>
          <w:lang w:val="en-US" w:eastAsia="ru-RU"/>
        </w:rPr>
        <w:t>article</w:t>
      </w:r>
      <w:bookmarkEnd w:id="1"/>
      <w:bookmarkEnd w:id="2"/>
    </w:p>
    <w:p w14:paraId="3694EB88" w14:textId="77777777" w:rsidR="005C3922" w:rsidRPr="005C3922" w:rsidRDefault="005C3922" w:rsidP="005C3922">
      <w:pPr>
        <w:spacing w:after="0" w:line="360" w:lineRule="auto"/>
        <w:ind w:firstLine="567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0A1C93E1" w14:textId="77777777" w:rsidR="005C3922" w:rsidRPr="005C3922" w:rsidRDefault="005C3922" w:rsidP="005C3922">
      <w:pPr>
        <w:spacing w:after="0" w:line="360" w:lineRule="auto"/>
        <w:ind w:firstLine="567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C3922">
        <w:rPr>
          <w:rFonts w:eastAsia="Times New Roman" w:cs="Times New Roman"/>
          <w:kern w:val="0"/>
          <w:szCs w:val="28"/>
          <w:lang w:eastAsia="ru-RU"/>
          <w14:ligatures w14:val="none"/>
        </w:rPr>
        <w:t>Элемент article представляет собой полный блок информации на странице, который можно просматривать отдельно и использовать независимо от других блоков. Например, это может быть сообщение на форуме, статья в блоге, интернет-журнале или комментарий пользователя.</w:t>
      </w:r>
    </w:p>
    <w:p w14:paraId="0561DF8E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5C3922">
        <w:rPr>
          <w:rFonts w:eastAsia="Times New Roman" w:cs="Times New Roman"/>
          <w:kern w:val="0"/>
          <w:szCs w:val="28"/>
          <w:lang w:eastAsia="ru-RU"/>
          <w14:ligatures w14:val="none"/>
        </w:rPr>
        <w:t>Элемент article может содержать несколько элементов article. Например, вы можете обернуть всю запись блога в элемент article, и этот элемент будет содержать другие элементы записи, представляющие комментарии к этой записи блога. То есть сообщение в блоге может рассматриваться как отдельная смысловая единица, и в то же время комментарии также могут рассматриваться отдельно, независимо от остального контента. Использование article на примере статьи из блога с комментариями.</w:t>
      </w:r>
    </w:p>
    <w:p w14:paraId="16CA02A3" w14:textId="77777777" w:rsidR="005C3922" w:rsidRPr="005C3922" w:rsidRDefault="005C3922" w:rsidP="005C3922">
      <w:pPr>
        <w:spacing w:after="0" w:line="360" w:lineRule="auto"/>
        <w:ind w:firstLine="709"/>
        <w:jc w:val="both"/>
        <w:textAlignment w:val="baseline"/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   &lt;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body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&gt;  &lt;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article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&gt;</w:t>
      </w:r>
    </w:p>
    <w:p w14:paraId="5ED3D598" w14:textId="77777777" w:rsidR="005C3922" w:rsidRPr="005C3922" w:rsidRDefault="005C3922" w:rsidP="005C3922">
      <w:pPr>
        <w:spacing w:after="0" w:line="360" w:lineRule="auto"/>
        <w:ind w:firstLine="709"/>
        <w:jc w:val="both"/>
        <w:textAlignment w:val="baseline"/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     &lt;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h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2&gt; Интересные факты о дельфинах&lt;/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h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2&gt;&lt;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div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&gt;</w:t>
      </w:r>
    </w:p>
    <w:p w14:paraId="7FB612C3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       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&lt;article style="background-color: </w:t>
      </w:r>
      <w:r w:rsidRPr="005C3922">
        <w:rPr>
          <w:rFonts w:eastAsia="Calibri" w:cs="Times New Roman"/>
          <w:b/>
          <w:sz w:val="24"/>
          <w:szCs w:val="24"/>
          <w:lang w:val="en-US"/>
        </w:rPr>
        <w:t>SteelBlue;"&gt;</w:t>
      </w:r>
    </w:p>
    <w:p w14:paraId="06FACE49" w14:textId="77777777" w:rsidR="005C3922" w:rsidRPr="005C3922" w:rsidRDefault="005C3922" w:rsidP="005C3922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b/>
          <w:sz w:val="24"/>
          <w:szCs w:val="24"/>
          <w:lang w:eastAsia="ru-RU"/>
        </w:rPr>
      </w:pPr>
      <w:r w:rsidRPr="005C3922">
        <w:rPr>
          <w:rFonts w:eastAsia="Times New Roman" w:cs="Times New Roman"/>
          <w:b/>
          <w:sz w:val="24"/>
          <w:szCs w:val="24"/>
          <w:lang w:eastAsia="ru-RU"/>
        </w:rPr>
        <w:t>&lt;</w:t>
      </w:r>
      <w:r w:rsidRPr="005C3922">
        <w:rPr>
          <w:rFonts w:eastAsia="Times New Roman" w:cs="Times New Roman"/>
          <w:b/>
          <w:sz w:val="24"/>
          <w:szCs w:val="24"/>
          <w:lang w:val="en-US" w:eastAsia="ru-RU"/>
        </w:rPr>
        <w:t>p</w:t>
      </w:r>
      <w:r w:rsidRPr="005C3922">
        <w:rPr>
          <w:rFonts w:eastAsia="Times New Roman" w:cs="Times New Roman"/>
          <w:b/>
          <w:sz w:val="24"/>
          <w:szCs w:val="24"/>
          <w:lang w:eastAsia="ru-RU"/>
        </w:rPr>
        <w:t>&gt;Дельфины - удивительные морские млекопитающие, которые издавна вызывают интерес и восхищение человека. Эти быстрые, сообразительные и дружелюбные создания по-прежнему хранят много тайн и загадок для ученых. Мы собрали для вас подборку самых любопытных фактов о жизни дельфинов, которые помогут лучше узнать их: &lt;/</w:t>
      </w:r>
      <w:r w:rsidRPr="005C3922">
        <w:rPr>
          <w:rFonts w:eastAsia="Times New Roman" w:cs="Times New Roman"/>
          <w:b/>
          <w:sz w:val="24"/>
          <w:szCs w:val="24"/>
          <w:lang w:val="en-US" w:eastAsia="ru-RU"/>
        </w:rPr>
        <w:t>p</w:t>
      </w:r>
      <w:r w:rsidRPr="005C3922">
        <w:rPr>
          <w:rFonts w:eastAsia="Times New Roman" w:cs="Times New Roman"/>
          <w:b/>
          <w:sz w:val="24"/>
          <w:szCs w:val="24"/>
          <w:lang w:eastAsia="ru-RU"/>
        </w:rPr>
        <w:t>&gt;</w:t>
      </w:r>
    </w:p>
    <w:p w14:paraId="5EC87B58" w14:textId="77777777" w:rsidR="005C3922" w:rsidRPr="005C3922" w:rsidRDefault="005C3922" w:rsidP="005C3922">
      <w:pPr>
        <w:shd w:val="clear" w:color="auto" w:fill="FFFFFF"/>
        <w:spacing w:after="0" w:line="360" w:lineRule="auto"/>
        <w:ind w:firstLine="284"/>
        <w:jc w:val="both"/>
        <w:rPr>
          <w:rFonts w:eastAsia="Times New Roman" w:cs="Times New Roman"/>
          <w:b/>
          <w:sz w:val="24"/>
          <w:szCs w:val="24"/>
          <w:lang w:eastAsia="ru-RU"/>
        </w:rPr>
      </w:pPr>
      <w:r w:rsidRPr="005C3922">
        <w:rPr>
          <w:rFonts w:eastAsia="Times New Roman" w:cs="Times New Roman"/>
          <w:b/>
          <w:sz w:val="24"/>
          <w:szCs w:val="24"/>
          <w:lang w:eastAsia="ru-RU"/>
        </w:rPr>
        <w:t>&lt;</w:t>
      </w:r>
      <w:r w:rsidRPr="005C3922">
        <w:rPr>
          <w:rFonts w:eastAsia="Times New Roman" w:cs="Times New Roman"/>
          <w:b/>
          <w:sz w:val="24"/>
          <w:szCs w:val="24"/>
          <w:lang w:val="en-US" w:eastAsia="ru-RU"/>
        </w:rPr>
        <w:t>ol</w:t>
      </w:r>
      <w:r w:rsidRPr="005C3922">
        <w:rPr>
          <w:rFonts w:eastAsia="Times New Roman" w:cs="Times New Roman"/>
          <w:b/>
          <w:sz w:val="24"/>
          <w:szCs w:val="24"/>
          <w:lang w:eastAsia="ru-RU"/>
        </w:rPr>
        <w:t>&gt;&lt;</w:t>
      </w:r>
      <w:r w:rsidRPr="005C3922">
        <w:rPr>
          <w:rFonts w:eastAsia="Times New Roman" w:cs="Times New Roman"/>
          <w:b/>
          <w:sz w:val="24"/>
          <w:szCs w:val="24"/>
          <w:lang w:val="en-US" w:eastAsia="ru-RU"/>
        </w:rPr>
        <w:t>li</w:t>
      </w:r>
      <w:r w:rsidRPr="005C3922">
        <w:rPr>
          <w:rFonts w:eastAsia="Times New Roman" w:cs="Times New Roman"/>
          <w:b/>
          <w:sz w:val="24"/>
          <w:szCs w:val="24"/>
          <w:lang w:eastAsia="ru-RU"/>
        </w:rPr>
        <w:t xml:space="preserve">&gt; Дельфины спят, поочередно отключая половины мозга. </w:t>
      </w:r>
    </w:p>
    <w:p w14:paraId="4C30BAFB" w14:textId="77777777" w:rsidR="005C3922" w:rsidRPr="005C3922" w:rsidRDefault="005C3922" w:rsidP="005C3922">
      <w:pPr>
        <w:shd w:val="clear" w:color="auto" w:fill="FFFFFF"/>
        <w:spacing w:after="0" w:line="360" w:lineRule="auto"/>
        <w:ind w:firstLine="284"/>
        <w:jc w:val="both"/>
        <w:rPr>
          <w:rFonts w:eastAsia="Times New Roman" w:cs="Times New Roman"/>
          <w:b/>
          <w:sz w:val="24"/>
          <w:szCs w:val="24"/>
          <w:lang w:eastAsia="ru-RU"/>
        </w:rPr>
      </w:pPr>
      <w:r w:rsidRPr="005C3922">
        <w:rPr>
          <w:rFonts w:eastAsia="Times New Roman" w:cs="Times New Roman"/>
          <w:b/>
          <w:sz w:val="24"/>
          <w:szCs w:val="24"/>
          <w:lang w:eastAsia="ru-RU"/>
        </w:rPr>
        <w:t>&lt;</w:t>
      </w:r>
      <w:r w:rsidRPr="005C3922">
        <w:rPr>
          <w:rFonts w:eastAsia="Times New Roman" w:cs="Times New Roman"/>
          <w:b/>
          <w:sz w:val="24"/>
          <w:szCs w:val="24"/>
          <w:lang w:val="en-US" w:eastAsia="ru-RU"/>
        </w:rPr>
        <w:t>li</w:t>
      </w:r>
      <w:r w:rsidRPr="005C3922">
        <w:rPr>
          <w:rFonts w:eastAsia="Times New Roman" w:cs="Times New Roman"/>
          <w:b/>
          <w:sz w:val="24"/>
          <w:szCs w:val="24"/>
          <w:lang w:eastAsia="ru-RU"/>
        </w:rPr>
        <w:t xml:space="preserve">&gt;Самки дельфинов кормят детенышей очень питательным молоком, которое содержит до 10% жира. </w:t>
      </w:r>
    </w:p>
    <w:p w14:paraId="04820B20" w14:textId="77777777" w:rsidR="005C3922" w:rsidRPr="005C3922" w:rsidRDefault="005C3922" w:rsidP="005C3922">
      <w:pPr>
        <w:shd w:val="clear" w:color="auto" w:fill="FFFFFF"/>
        <w:spacing w:after="0" w:line="360" w:lineRule="auto"/>
        <w:ind w:firstLine="284"/>
        <w:jc w:val="both"/>
        <w:rPr>
          <w:rFonts w:eastAsia="Times New Roman" w:cs="Times New Roman"/>
          <w:b/>
          <w:sz w:val="24"/>
          <w:szCs w:val="24"/>
          <w:lang w:eastAsia="ru-RU"/>
        </w:rPr>
      </w:pPr>
      <w:r w:rsidRPr="005C3922">
        <w:rPr>
          <w:rFonts w:eastAsia="Times New Roman" w:cs="Times New Roman"/>
          <w:b/>
          <w:sz w:val="24"/>
          <w:szCs w:val="24"/>
          <w:lang w:eastAsia="ru-RU"/>
        </w:rPr>
        <w:t>&lt;</w:t>
      </w:r>
      <w:r w:rsidRPr="005C3922">
        <w:rPr>
          <w:rFonts w:eastAsia="Times New Roman" w:cs="Times New Roman"/>
          <w:b/>
          <w:sz w:val="24"/>
          <w:szCs w:val="24"/>
          <w:lang w:val="en-US" w:eastAsia="ru-RU"/>
        </w:rPr>
        <w:t>li</w:t>
      </w:r>
      <w:r w:rsidRPr="005C3922">
        <w:rPr>
          <w:rFonts w:eastAsia="Times New Roman" w:cs="Times New Roman"/>
          <w:b/>
          <w:sz w:val="24"/>
          <w:szCs w:val="24"/>
          <w:lang w:eastAsia="ru-RU"/>
        </w:rPr>
        <w:t>&gt;У дельфинов нет никакого обоняния, зато они компенсируют это острым зрением.&lt;/</w:t>
      </w:r>
      <w:r w:rsidRPr="005C3922">
        <w:rPr>
          <w:rFonts w:eastAsia="Times New Roman" w:cs="Times New Roman"/>
          <w:b/>
          <w:sz w:val="24"/>
          <w:szCs w:val="24"/>
          <w:lang w:val="en-US" w:eastAsia="ru-RU"/>
        </w:rPr>
        <w:t>ol</w:t>
      </w:r>
      <w:r w:rsidRPr="005C3922">
        <w:rPr>
          <w:rFonts w:eastAsia="Times New Roman" w:cs="Times New Roman"/>
          <w:b/>
          <w:sz w:val="24"/>
          <w:szCs w:val="24"/>
          <w:lang w:eastAsia="ru-RU"/>
        </w:rPr>
        <w:t>&gt;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       &lt;/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article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&gt;</w:t>
      </w:r>
    </w:p>
    <w:p w14:paraId="0BF1793C" w14:textId="77777777" w:rsidR="005C3922" w:rsidRPr="005C3922" w:rsidRDefault="005C3922" w:rsidP="005C3922">
      <w:pPr>
        <w:spacing w:after="0" w:line="360" w:lineRule="auto"/>
        <w:ind w:firstLine="709"/>
        <w:jc w:val="both"/>
        <w:textAlignment w:val="baseline"/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&lt;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div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&gt;&lt;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h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3&gt;Комментарии&lt;/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h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3&gt;&lt;/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div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&gt;</w:t>
      </w:r>
    </w:p>
    <w:p w14:paraId="49C4A586" w14:textId="77777777" w:rsidR="005C3922" w:rsidRPr="005C3922" w:rsidRDefault="005C3922" w:rsidP="005C3922">
      <w:pPr>
        <w:spacing w:after="0" w:line="360" w:lineRule="auto"/>
        <w:ind w:firstLine="709"/>
        <w:jc w:val="both"/>
        <w:textAlignment w:val="baseline"/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&lt;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h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4&gt;Пользователь 1&lt;/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h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4&gt; &lt;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p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&gt;Интересная статья про дельфинов. Открыл заново для себя этих прекрасных животных. Обязательно поеду на экскурсию.  </w:t>
      </w:r>
    </w:p>
    <w:p w14:paraId="180EDE66" w14:textId="77777777" w:rsidR="005C3922" w:rsidRPr="005C3922" w:rsidRDefault="005C3922" w:rsidP="005C3922">
      <w:pPr>
        <w:spacing w:after="0" w:line="360" w:lineRule="auto"/>
        <w:ind w:firstLine="709"/>
        <w:jc w:val="both"/>
        <w:textAlignment w:val="baseline"/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&lt;/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p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&gt;  &lt;/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div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&gt; </w:t>
      </w:r>
    </w:p>
    <w:p w14:paraId="0D76A4EE" w14:textId="77777777" w:rsidR="005C3922" w:rsidRPr="005C3922" w:rsidRDefault="005C3922" w:rsidP="005C3922">
      <w:pPr>
        <w:spacing w:after="0" w:line="360" w:lineRule="auto"/>
        <w:ind w:firstLine="709"/>
        <w:jc w:val="both"/>
        <w:textAlignment w:val="baseline"/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&lt;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div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&gt; &lt;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h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4&gt;Пользователь 2&lt;/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h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4&gt;</w:t>
      </w:r>
    </w:p>
    <w:p w14:paraId="1BA208F1" w14:textId="77777777" w:rsidR="005C3922" w:rsidRPr="005C3922" w:rsidRDefault="005C3922" w:rsidP="005C3922">
      <w:pPr>
        <w:spacing w:after="0" w:line="360" w:lineRule="auto"/>
        <w:ind w:firstLine="709"/>
        <w:jc w:val="both"/>
        <w:textAlignment w:val="baseline"/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&lt;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p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&gt;Хорошая статья. Много нового узнал про дельфинов. Автор все интересно рассказал. &lt;/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p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&gt;&lt;/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div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&gt; &lt;/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body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&gt;</w:t>
      </w:r>
    </w:p>
    <w:p w14:paraId="323DCE28" w14:textId="77777777" w:rsidR="005C3922" w:rsidRPr="005C3922" w:rsidRDefault="005C3922" w:rsidP="005C3922">
      <w:pPr>
        <w:spacing w:after="0" w:line="360" w:lineRule="auto"/>
        <w:ind w:firstLine="709"/>
        <w:jc w:val="both"/>
        <w:textAlignment w:val="baseline"/>
        <w:rPr>
          <w:rFonts w:eastAsia="Times New Roman" w:cs="Times New Roman"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  <w:r w:rsidRPr="005C3922">
        <w:rPr>
          <w:rFonts w:eastAsia="Times New Roman" w:cs="Times New Roman"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lastRenderedPageBreak/>
        <w:t>Реализация данного кода представлена на рисунке 3.1.</w:t>
      </w:r>
    </w:p>
    <w:p w14:paraId="081AAEC0" w14:textId="77777777" w:rsidR="005C3922" w:rsidRPr="005C3922" w:rsidRDefault="005C3922" w:rsidP="005C3922">
      <w:pPr>
        <w:spacing w:after="0" w:line="360" w:lineRule="auto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C3922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23A5E645" wp14:editId="191E96B5">
            <wp:extent cx="5142016" cy="3184147"/>
            <wp:effectExtent l="19050" t="19050" r="20955" b="16510"/>
            <wp:docPr id="698842948" name="Рисунок 698842948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42948" name="Рисунок 698842948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9918" cy="318904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2AEA38A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C3922">
        <w:rPr>
          <w:rFonts w:eastAsia="Times New Roman" w:cs="Times New Roman"/>
          <w:kern w:val="0"/>
          <w:szCs w:val="28"/>
          <w:lang w:eastAsia="ru-RU"/>
          <w14:ligatures w14:val="none"/>
        </w:rPr>
        <w:t>Рисунок 3.1 - Семантическая разметка и элемент article в HTML5</w:t>
      </w:r>
    </w:p>
    <w:p w14:paraId="00C4A9EC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13B76C7A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C3922">
        <w:rPr>
          <w:rFonts w:eastAsia="Times New Roman" w:cs="Times New Roman"/>
          <w:kern w:val="0"/>
          <w:szCs w:val="28"/>
          <w:lang w:eastAsia="ru-RU"/>
          <w14:ligatures w14:val="none"/>
        </w:rPr>
        <w:t>Здесь вся статья может быть помещена в элемент article, и в то же время каждый отдельный комментарий также представляет отдельный элемент article.</w:t>
      </w:r>
    </w:p>
    <w:p w14:paraId="7EC92F18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C3922">
        <w:rPr>
          <w:rFonts w:eastAsia="Times New Roman" w:cs="Times New Roman"/>
          <w:kern w:val="0"/>
          <w:szCs w:val="28"/>
          <w:lang w:eastAsia="ru-RU"/>
          <w14:ligatures w14:val="none"/>
        </w:rPr>
        <w:t>При использовании article надо учитывать, что каждый элемент article должен быть идентифицирован с помощью включения в него заголовка h1-h6.</w:t>
      </w:r>
    </w:p>
    <w:p w14:paraId="0720B44C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0CB187FA" w14:textId="77777777" w:rsidR="005C3922" w:rsidRPr="005C3922" w:rsidRDefault="005C3922" w:rsidP="005C3922">
      <w:pPr>
        <w:keepNext/>
        <w:keepLines/>
        <w:shd w:val="clear" w:color="auto" w:fill="FFFFFF"/>
        <w:spacing w:after="0" w:line="360" w:lineRule="auto"/>
        <w:ind w:firstLine="709"/>
        <w:contextualSpacing/>
        <w:jc w:val="both"/>
        <w:outlineLvl w:val="1"/>
        <w:rPr>
          <w:rFonts w:eastAsia="Times New Roman" w:cs="Times New Roman"/>
          <w:b/>
          <w:bCs/>
          <w:szCs w:val="28"/>
          <w:shd w:val="clear" w:color="auto" w:fill="FFFFFF"/>
          <w:lang w:eastAsia="ru-RU"/>
        </w:rPr>
      </w:pPr>
      <w:bookmarkStart w:id="3" w:name="_Toc188542279"/>
      <w:r w:rsidRPr="005C3922">
        <w:rPr>
          <w:rFonts w:eastAsia="Times New Roman" w:cs="Times New Roman"/>
          <w:b/>
          <w:bCs/>
          <w:szCs w:val="28"/>
          <w:shd w:val="clear" w:color="auto" w:fill="FFFFFF"/>
          <w:lang w:eastAsia="ru-RU"/>
        </w:rPr>
        <w:t xml:space="preserve">3.2 Элементы </w:t>
      </w:r>
      <w:r w:rsidRPr="005C3922">
        <w:rPr>
          <w:rFonts w:eastAsia="Times New Roman" w:cs="Times New Roman"/>
          <w:b/>
          <w:bCs/>
          <w:szCs w:val="28"/>
          <w:shd w:val="clear" w:color="auto" w:fill="FFFFFF"/>
          <w:lang w:val="en-US" w:eastAsia="ru-RU"/>
        </w:rPr>
        <w:t>section</w:t>
      </w:r>
      <w:bookmarkEnd w:id="3"/>
    </w:p>
    <w:p w14:paraId="11BA366C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2FC69458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C3922">
        <w:rPr>
          <w:rFonts w:eastAsia="Times New Roman" w:cs="Times New Roman"/>
          <w:kern w:val="0"/>
          <w:szCs w:val="28"/>
          <w:lang w:eastAsia="ru-RU"/>
          <w14:ligatures w14:val="none"/>
        </w:rPr>
        <w:t>Элемент раздела section объединяет и группирует связанную информацию в документе HTML. Например, раздел может содержать ряд вкладок на странице, новости, сгруппированные по категориям и т. д. Каждый элемент раздела должен быть идентифицирован заголовком h1-h6.</w:t>
      </w:r>
    </w:p>
    <w:p w14:paraId="7035B5E7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C3922">
        <w:rPr>
          <w:rFonts w:eastAsia="Times New Roman" w:cs="Times New Roman"/>
          <w:kern w:val="0"/>
          <w:szCs w:val="28"/>
          <w:lang w:eastAsia="ru-RU"/>
          <w14:ligatures w14:val="none"/>
        </w:rPr>
        <w:t>В этом случае элемент раздела может содержать несколько элементов article и группировать их, один элемент article может содержать несколько элементов раздела.</w:t>
      </w:r>
    </w:p>
    <w:p w14:paraId="57905920" w14:textId="77777777" w:rsidR="005C3922" w:rsidRPr="005C3922" w:rsidRDefault="005C3922" w:rsidP="005C3922">
      <w:pPr>
        <w:spacing w:after="0" w:line="360" w:lineRule="auto"/>
        <w:ind w:firstLine="709"/>
        <w:rPr>
          <w:rFonts w:eastAsia="Calibri" w:cs="Times New Roman"/>
          <w:b/>
          <w:bCs/>
          <w:sz w:val="24"/>
          <w:szCs w:val="24"/>
          <w:lang w:val="en-US"/>
        </w:rPr>
      </w:pPr>
      <w:r w:rsidRPr="005C3922">
        <w:rPr>
          <w:rFonts w:eastAsia="Calibri" w:cs="Times New Roman"/>
          <w:b/>
          <w:bCs/>
          <w:sz w:val="24"/>
          <w:szCs w:val="24"/>
          <w:lang w:val="en-US"/>
        </w:rPr>
        <w:t>&lt;body&gt;  &lt;article&gt; &lt;section style=" background-color:MediumSeaGreen;"&gt;</w:t>
      </w:r>
    </w:p>
    <w:p w14:paraId="57B8045A" w14:textId="77777777" w:rsidR="005C3922" w:rsidRPr="005C3922" w:rsidRDefault="005C3922" w:rsidP="005C3922">
      <w:pPr>
        <w:spacing w:after="0" w:line="360" w:lineRule="auto"/>
        <w:ind w:firstLine="709"/>
        <w:rPr>
          <w:rFonts w:eastAsia="Calibri" w:cs="Times New Roman"/>
          <w:b/>
          <w:bCs/>
          <w:sz w:val="24"/>
          <w:szCs w:val="24"/>
          <w:lang w:val="en-US"/>
        </w:rPr>
      </w:pPr>
      <w:r w:rsidRPr="005C3922">
        <w:rPr>
          <w:rFonts w:eastAsia="Calibri" w:cs="Times New Roman"/>
          <w:b/>
          <w:bCs/>
          <w:sz w:val="24"/>
          <w:szCs w:val="24"/>
          <w:lang w:val="en-US"/>
        </w:rPr>
        <w:t xml:space="preserve">        &lt;h2&gt;</w:t>
      </w:r>
      <w:r w:rsidRPr="005C3922">
        <w:rPr>
          <w:rFonts w:eastAsia="Calibri" w:cs="Times New Roman"/>
          <w:b/>
          <w:bCs/>
          <w:sz w:val="24"/>
          <w:szCs w:val="24"/>
        </w:rPr>
        <w:t>Курорты</w:t>
      </w:r>
      <w:r w:rsidRPr="005C3922">
        <w:rPr>
          <w:rFonts w:eastAsia="Calibri" w:cs="Times New Roman"/>
          <w:b/>
          <w:bCs/>
          <w:sz w:val="24"/>
          <w:szCs w:val="24"/>
          <w:lang w:val="en-US"/>
        </w:rPr>
        <w:t xml:space="preserve"> </w:t>
      </w:r>
      <w:r w:rsidRPr="005C3922">
        <w:rPr>
          <w:rFonts w:eastAsia="Calibri" w:cs="Times New Roman"/>
          <w:b/>
          <w:bCs/>
          <w:sz w:val="24"/>
          <w:szCs w:val="24"/>
        </w:rPr>
        <w:t>Турции</w:t>
      </w:r>
      <w:r w:rsidRPr="005C3922">
        <w:rPr>
          <w:rFonts w:eastAsia="Calibri" w:cs="Times New Roman"/>
          <w:b/>
          <w:bCs/>
          <w:sz w:val="24"/>
          <w:szCs w:val="24"/>
          <w:lang w:val="en-US"/>
        </w:rPr>
        <w:t>&lt;/h2&gt;   &lt;/section&gt;</w:t>
      </w:r>
    </w:p>
    <w:p w14:paraId="498BE7D5" w14:textId="77777777" w:rsidR="005C3922" w:rsidRPr="005C3922" w:rsidRDefault="005C3922" w:rsidP="005C3922">
      <w:pPr>
        <w:spacing w:after="0" w:line="360" w:lineRule="auto"/>
        <w:jc w:val="both"/>
        <w:rPr>
          <w:rFonts w:eastAsia="Calibri" w:cs="Times New Roman"/>
          <w:b/>
          <w:bCs/>
          <w:sz w:val="24"/>
          <w:szCs w:val="24"/>
          <w:lang w:val="en-US"/>
        </w:rPr>
      </w:pPr>
      <w:r w:rsidRPr="005C3922">
        <w:rPr>
          <w:rFonts w:eastAsia="Calibri" w:cs="Times New Roman"/>
          <w:b/>
          <w:bCs/>
          <w:sz w:val="24"/>
          <w:szCs w:val="24"/>
          <w:lang w:val="en-US"/>
        </w:rPr>
        <w:lastRenderedPageBreak/>
        <w:t xml:space="preserve">        &lt;section style=" background-color:Turquoise;"&gt;</w:t>
      </w:r>
    </w:p>
    <w:p w14:paraId="1749A8E1" w14:textId="77777777" w:rsidR="005C3922" w:rsidRPr="005C3922" w:rsidRDefault="005C3922" w:rsidP="005C3922">
      <w:pPr>
        <w:spacing w:after="0" w:line="360" w:lineRule="auto"/>
        <w:jc w:val="both"/>
        <w:rPr>
          <w:rFonts w:eastAsia="Calibri" w:cs="Times New Roman"/>
          <w:b/>
          <w:bCs/>
          <w:sz w:val="24"/>
          <w:szCs w:val="24"/>
        </w:rPr>
      </w:pPr>
      <w:r w:rsidRPr="005C3922">
        <w:rPr>
          <w:rFonts w:eastAsia="Calibri" w:cs="Times New Roman"/>
          <w:b/>
          <w:bCs/>
          <w:sz w:val="24"/>
          <w:szCs w:val="24"/>
          <w:lang w:val="en-US"/>
        </w:rPr>
        <w:t xml:space="preserve">            </w:t>
      </w:r>
      <w:r w:rsidRPr="005C3922">
        <w:rPr>
          <w:rFonts w:eastAsia="Calibri" w:cs="Times New Roman"/>
          <w:b/>
          <w:bCs/>
          <w:sz w:val="24"/>
          <w:szCs w:val="24"/>
        </w:rPr>
        <w:t xml:space="preserve">&lt;h3&gt;Прекрасная Турция представляет множество курортов для туристов </w:t>
      </w:r>
      <w:r w:rsidRPr="005C3922">
        <w:rPr>
          <w:rFonts w:eastAsia="Calibri" w:cs="Times New Roman"/>
          <w:b/>
          <w:bCs/>
          <w:sz w:val="24"/>
          <w:szCs w:val="24"/>
        </w:rPr>
        <w:cr/>
        <w:t xml:space="preserve">со всего мира. К ним относятся красивейшие места на побережье Средиземного </w:t>
      </w:r>
      <w:r w:rsidRPr="005C3922">
        <w:rPr>
          <w:rFonts w:eastAsia="Calibri" w:cs="Times New Roman"/>
          <w:b/>
          <w:bCs/>
          <w:sz w:val="24"/>
          <w:szCs w:val="24"/>
        </w:rPr>
        <w:cr/>
        <w:t>моря.&lt;/h3&gt; &lt;/</w:t>
      </w:r>
      <w:r w:rsidRPr="005C3922">
        <w:rPr>
          <w:rFonts w:eastAsia="Calibri" w:cs="Times New Roman"/>
          <w:b/>
          <w:bCs/>
          <w:sz w:val="24"/>
          <w:szCs w:val="24"/>
          <w:lang w:val="en-US"/>
        </w:rPr>
        <w:t>section</w:t>
      </w:r>
      <w:r w:rsidRPr="005C3922">
        <w:rPr>
          <w:rFonts w:eastAsia="Calibri" w:cs="Times New Roman"/>
          <w:b/>
          <w:bCs/>
          <w:sz w:val="24"/>
          <w:szCs w:val="24"/>
        </w:rPr>
        <w:t>&gt;   &lt;/</w:t>
      </w:r>
      <w:r w:rsidRPr="005C3922">
        <w:rPr>
          <w:rFonts w:eastAsia="Calibri" w:cs="Times New Roman"/>
          <w:b/>
          <w:bCs/>
          <w:sz w:val="24"/>
          <w:szCs w:val="24"/>
          <w:lang w:val="en-US"/>
        </w:rPr>
        <w:t>article</w:t>
      </w:r>
      <w:r w:rsidRPr="005C3922">
        <w:rPr>
          <w:rFonts w:eastAsia="Calibri" w:cs="Times New Roman"/>
          <w:b/>
          <w:bCs/>
          <w:sz w:val="24"/>
          <w:szCs w:val="24"/>
        </w:rPr>
        <w:t>&gt;</w:t>
      </w:r>
    </w:p>
    <w:p w14:paraId="7FE072B0" w14:textId="77777777" w:rsidR="005C3922" w:rsidRPr="005C3922" w:rsidRDefault="005C3922" w:rsidP="005C3922">
      <w:pPr>
        <w:spacing w:after="0" w:line="360" w:lineRule="auto"/>
        <w:jc w:val="both"/>
        <w:rPr>
          <w:rFonts w:eastAsia="Calibri" w:cs="Times New Roman"/>
          <w:b/>
          <w:bCs/>
          <w:sz w:val="24"/>
          <w:szCs w:val="24"/>
          <w:lang w:val="en-US"/>
        </w:rPr>
      </w:pPr>
      <w:r w:rsidRPr="005C3922">
        <w:rPr>
          <w:rFonts w:eastAsia="Calibri" w:cs="Times New Roman"/>
          <w:b/>
          <w:bCs/>
          <w:sz w:val="24"/>
          <w:szCs w:val="24"/>
        </w:rPr>
        <w:t xml:space="preserve">    </w:t>
      </w:r>
      <w:r w:rsidRPr="005C3922">
        <w:rPr>
          <w:rFonts w:eastAsia="Calibri" w:cs="Times New Roman"/>
          <w:b/>
          <w:bCs/>
          <w:sz w:val="24"/>
          <w:szCs w:val="24"/>
          <w:lang w:val="en-US"/>
        </w:rPr>
        <w:t>&lt;ul style="background-color:Aquamarine"&gt;</w:t>
      </w:r>
    </w:p>
    <w:p w14:paraId="609CB78E" w14:textId="77777777" w:rsidR="005C3922" w:rsidRPr="005C3922" w:rsidRDefault="005C3922" w:rsidP="005C3922">
      <w:pPr>
        <w:spacing w:after="0" w:line="360" w:lineRule="auto"/>
        <w:jc w:val="both"/>
        <w:rPr>
          <w:rFonts w:eastAsia="Calibri" w:cs="Times New Roman"/>
          <w:b/>
          <w:bCs/>
          <w:sz w:val="24"/>
          <w:szCs w:val="24"/>
        </w:rPr>
      </w:pPr>
      <w:r w:rsidRPr="005C3922">
        <w:rPr>
          <w:rFonts w:eastAsia="Calibri" w:cs="Times New Roman"/>
          <w:b/>
          <w:bCs/>
          <w:sz w:val="24"/>
          <w:szCs w:val="24"/>
          <w:lang w:val="en-US"/>
        </w:rPr>
        <w:t xml:space="preserve">        </w:t>
      </w:r>
      <w:r w:rsidRPr="005C3922">
        <w:rPr>
          <w:rFonts w:eastAsia="Calibri" w:cs="Times New Roman"/>
          <w:b/>
          <w:bCs/>
          <w:sz w:val="24"/>
          <w:szCs w:val="24"/>
        </w:rPr>
        <w:t xml:space="preserve">&lt;li&gt;Кемер – морской курорт на юге средиземноморского побережья Турции. В </w:t>
      </w:r>
      <w:r w:rsidRPr="005C3922">
        <w:rPr>
          <w:rFonts w:eastAsia="Calibri" w:cs="Times New Roman"/>
          <w:b/>
          <w:bCs/>
          <w:sz w:val="24"/>
          <w:szCs w:val="24"/>
        </w:rPr>
        <w:cr/>
        <w:t>этой части Турецкой Ривьеры расположены галечные пляжи и большая пристань для яхт.</w:t>
      </w:r>
    </w:p>
    <w:p w14:paraId="773AB8E5" w14:textId="77777777" w:rsidR="005C3922" w:rsidRPr="005C3922" w:rsidRDefault="005C3922" w:rsidP="005C3922">
      <w:pPr>
        <w:spacing w:after="0" w:line="360" w:lineRule="auto"/>
        <w:jc w:val="both"/>
        <w:rPr>
          <w:rFonts w:eastAsia="Calibri" w:cs="Times New Roman"/>
          <w:b/>
          <w:bCs/>
          <w:sz w:val="24"/>
          <w:szCs w:val="24"/>
        </w:rPr>
      </w:pPr>
      <w:r w:rsidRPr="005C3922">
        <w:rPr>
          <w:rFonts w:eastAsia="Calibri" w:cs="Times New Roman"/>
          <w:b/>
          <w:bCs/>
          <w:sz w:val="24"/>
          <w:szCs w:val="24"/>
        </w:rPr>
        <w:t xml:space="preserve">        &lt;li&gt;Белек – город в Турции на южном побережье Средиземного моря. Он </w:t>
      </w:r>
      <w:r w:rsidRPr="005C3922">
        <w:rPr>
          <w:rFonts w:eastAsia="Calibri" w:cs="Times New Roman"/>
          <w:b/>
          <w:bCs/>
          <w:sz w:val="24"/>
          <w:szCs w:val="24"/>
        </w:rPr>
        <w:cr/>
        <w:t xml:space="preserve">известен своими пляжами, термальными источниками и полями для гольфа. В </w:t>
      </w:r>
      <w:r w:rsidRPr="005C3922">
        <w:rPr>
          <w:rFonts w:eastAsia="Calibri" w:cs="Times New Roman"/>
          <w:b/>
          <w:bCs/>
          <w:sz w:val="24"/>
          <w:szCs w:val="24"/>
        </w:rPr>
        <w:cr/>
        <w:t xml:space="preserve">окрестностях Белека можно увидеть руины римского амфитеатра и колоннады </w:t>
      </w:r>
      <w:r w:rsidRPr="005C3922">
        <w:rPr>
          <w:rFonts w:eastAsia="Calibri" w:cs="Times New Roman"/>
          <w:b/>
          <w:bCs/>
          <w:sz w:val="24"/>
          <w:szCs w:val="24"/>
        </w:rPr>
        <w:cr/>
        <w:t>древнегреческого города Перге.</w:t>
      </w:r>
    </w:p>
    <w:p w14:paraId="22D42221" w14:textId="77777777" w:rsidR="005C3922" w:rsidRPr="005C3922" w:rsidRDefault="005C3922" w:rsidP="005C3922">
      <w:pPr>
        <w:spacing w:after="0" w:line="360" w:lineRule="auto"/>
        <w:jc w:val="both"/>
        <w:rPr>
          <w:rFonts w:eastAsia="Calibri" w:cs="Times New Roman"/>
          <w:b/>
          <w:bCs/>
          <w:sz w:val="24"/>
          <w:szCs w:val="24"/>
        </w:rPr>
      </w:pPr>
      <w:r w:rsidRPr="005C3922">
        <w:rPr>
          <w:rFonts w:eastAsia="Calibri" w:cs="Times New Roman"/>
          <w:b/>
          <w:bCs/>
          <w:sz w:val="24"/>
          <w:szCs w:val="24"/>
        </w:rPr>
        <w:t xml:space="preserve">        &lt;li&gt;Аланья – курортный город в центральной части средиземноморского </w:t>
      </w:r>
      <w:r w:rsidRPr="005C3922">
        <w:rPr>
          <w:rFonts w:eastAsia="Calibri" w:cs="Times New Roman"/>
          <w:b/>
          <w:bCs/>
          <w:sz w:val="24"/>
          <w:szCs w:val="24"/>
        </w:rPr>
        <w:cr/>
        <w:t xml:space="preserve">побережья Турции, которое часто называют Турецкой Ривьерой. Город славится </w:t>
      </w:r>
      <w:r w:rsidRPr="005C3922">
        <w:rPr>
          <w:rFonts w:eastAsia="Calibri" w:cs="Times New Roman"/>
          <w:b/>
          <w:bCs/>
          <w:sz w:val="24"/>
          <w:szCs w:val="24"/>
        </w:rPr>
        <w:cr/>
        <w:t xml:space="preserve">своими окруженными отелями широкими пляжами, среди которых пляж Клеопатры, где </w:t>
      </w:r>
      <w:r w:rsidRPr="005C3922">
        <w:rPr>
          <w:rFonts w:eastAsia="Calibri" w:cs="Times New Roman"/>
          <w:b/>
          <w:bCs/>
          <w:sz w:val="24"/>
          <w:szCs w:val="24"/>
        </w:rPr>
        <w:cr/>
        <w:t>по легенде купалась египетская царица.  &lt;/ul&gt;&lt;/body&gt;</w:t>
      </w:r>
    </w:p>
    <w:p w14:paraId="3F2E060F" w14:textId="77777777" w:rsidR="005C3922" w:rsidRPr="005C3922" w:rsidRDefault="005C3922" w:rsidP="005C3922">
      <w:pPr>
        <w:spacing w:after="0" w:line="360" w:lineRule="auto"/>
        <w:ind w:firstLine="567"/>
        <w:jc w:val="both"/>
        <w:rPr>
          <w:rFonts w:eastAsia="Times New Roman" w:cs="Times New Roman"/>
          <w:bCs/>
          <w:noProof/>
          <w:kern w:val="0"/>
          <w:sz w:val="32"/>
          <w:szCs w:val="28"/>
          <w:bdr w:val="none" w:sz="0" w:space="0" w:color="auto" w:frame="1"/>
          <w:lang w:eastAsia="ru-RU"/>
          <w14:ligatures w14:val="none"/>
        </w:rPr>
      </w:pPr>
      <w:r w:rsidRPr="005C3922">
        <w:rPr>
          <w:rFonts w:eastAsia="Times New Roman" w:cs="Times New Roman"/>
          <w:bCs/>
          <w:kern w:val="0"/>
          <w:szCs w:val="24"/>
          <w:bdr w:val="none" w:sz="0" w:space="0" w:color="auto" w:frame="1"/>
          <w:lang w:eastAsia="ru-RU"/>
          <w14:ligatures w14:val="none"/>
        </w:rPr>
        <w:t>Реализация данного кода представлена на рисунке 3.2.</w:t>
      </w:r>
      <w:r w:rsidRPr="005C3922">
        <w:rPr>
          <w:rFonts w:eastAsia="Times New Roman" w:cs="Times New Roman"/>
          <w:bCs/>
          <w:noProof/>
          <w:kern w:val="0"/>
          <w:sz w:val="32"/>
          <w:szCs w:val="28"/>
          <w:bdr w:val="none" w:sz="0" w:space="0" w:color="auto" w:frame="1"/>
          <w:lang w:eastAsia="ru-RU"/>
          <w14:ligatures w14:val="none"/>
        </w:rPr>
        <w:t xml:space="preserve"> </w:t>
      </w:r>
    </w:p>
    <w:p w14:paraId="63AB3E85" w14:textId="77777777" w:rsidR="005C3922" w:rsidRPr="005C3922" w:rsidRDefault="005C3922" w:rsidP="005C3922">
      <w:pPr>
        <w:spacing w:after="0" w:line="360" w:lineRule="auto"/>
        <w:jc w:val="center"/>
        <w:rPr>
          <w:rFonts w:eastAsia="Times New Roman" w:cs="Times New Roman"/>
          <w:b/>
          <w:bCs/>
          <w:kern w:val="0"/>
          <w:szCs w:val="28"/>
          <w:highlight w:val="yellow"/>
          <w:bdr w:val="none" w:sz="0" w:space="0" w:color="auto" w:frame="1"/>
          <w:lang w:eastAsia="ru-RU"/>
          <w14:ligatures w14:val="none"/>
        </w:rPr>
      </w:pPr>
      <w:r w:rsidRPr="005C3922">
        <w:rPr>
          <w:rFonts w:eastAsia="Calibri" w:cs="Times New Roman"/>
          <w:noProof/>
          <w:lang w:eastAsia="ru-RU"/>
        </w:rPr>
        <w:drawing>
          <wp:inline distT="0" distB="0" distL="0" distR="0" wp14:anchorId="7580DF50" wp14:editId="6C03F7DF">
            <wp:extent cx="5772785" cy="2729552"/>
            <wp:effectExtent l="19050" t="19050" r="18415" b="13970"/>
            <wp:docPr id="615554919" name="Рисунок 1" descr="Изображение выглядит как текст, электроника, снимок экрана, программное обеспечение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54919" name="Рисунок 1" descr="Изображение выглядит как текст, электроника, снимок экрана, программное обеспечение&#10;&#10;AI-generated content may be incorrect."/>
                    <pic:cNvPicPr/>
                  </pic:nvPicPr>
                  <pic:blipFill rotWithShape="1">
                    <a:blip r:embed="rId7"/>
                    <a:srcRect l="519" b="15981"/>
                    <a:stretch/>
                  </pic:blipFill>
                  <pic:spPr bwMode="auto">
                    <a:xfrm>
                      <a:off x="0" y="0"/>
                      <a:ext cx="5773003" cy="27296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A62B0" w14:textId="77777777" w:rsidR="005C3922" w:rsidRPr="005C3922" w:rsidRDefault="005C3922" w:rsidP="005C3922">
      <w:pPr>
        <w:spacing w:after="0" w:line="360" w:lineRule="auto"/>
        <w:ind w:firstLine="709"/>
        <w:jc w:val="both"/>
        <w:textAlignment w:val="baseline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C3922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Рисунок 3.2 - Семантическая разметка и элемент </w:t>
      </w:r>
      <w:r w:rsidRPr="005C3922">
        <w:rPr>
          <w:rFonts w:eastAsia="Times New Roman" w:cs="Times New Roman"/>
          <w:kern w:val="0"/>
          <w:szCs w:val="28"/>
          <w:lang w:val="en-US" w:eastAsia="ru-RU"/>
          <w14:ligatures w14:val="none"/>
        </w:rPr>
        <w:t>S</w:t>
      </w:r>
      <w:r w:rsidRPr="005C3922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ection в HTML5 </w:t>
      </w:r>
    </w:p>
    <w:p w14:paraId="46F8C2C5" w14:textId="77777777" w:rsidR="005C3922" w:rsidRPr="005C3922" w:rsidRDefault="005C3922" w:rsidP="005C3922">
      <w:pPr>
        <w:spacing w:after="0"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5054C852" w14:textId="77777777" w:rsidR="005C3922" w:rsidRPr="005C3922" w:rsidRDefault="005C3922" w:rsidP="005C3922">
      <w:pPr>
        <w:keepNext/>
        <w:keepLines/>
        <w:shd w:val="clear" w:color="auto" w:fill="FFFFFF"/>
        <w:spacing w:after="0" w:line="360" w:lineRule="auto"/>
        <w:ind w:firstLine="709"/>
        <w:contextualSpacing/>
        <w:jc w:val="both"/>
        <w:outlineLvl w:val="1"/>
        <w:rPr>
          <w:rFonts w:eastAsia="Times New Roman" w:cs="Times New Roman"/>
          <w:b/>
          <w:bCs/>
          <w:szCs w:val="28"/>
          <w:shd w:val="clear" w:color="auto" w:fill="FFFFFF"/>
          <w:lang w:eastAsia="ru-RU"/>
        </w:rPr>
      </w:pPr>
      <w:bookmarkStart w:id="4" w:name="_Toc188542280"/>
      <w:r w:rsidRPr="005C3922">
        <w:rPr>
          <w:rFonts w:eastAsia="Times New Roman" w:cs="Times New Roman"/>
          <w:b/>
          <w:bCs/>
          <w:szCs w:val="28"/>
          <w:shd w:val="clear" w:color="auto" w:fill="FFFFFF"/>
          <w:lang w:eastAsia="ru-RU"/>
        </w:rPr>
        <w:t xml:space="preserve">3.3 Элемент </w:t>
      </w:r>
      <w:r w:rsidRPr="005C3922">
        <w:rPr>
          <w:rFonts w:eastAsia="Times New Roman" w:cs="Times New Roman"/>
          <w:b/>
          <w:bCs/>
          <w:szCs w:val="28"/>
          <w:shd w:val="clear" w:color="auto" w:fill="FFFFFF"/>
          <w:lang w:val="en-US" w:eastAsia="ru-RU"/>
        </w:rPr>
        <w:t>nav</w:t>
      </w:r>
      <w:bookmarkEnd w:id="4"/>
    </w:p>
    <w:p w14:paraId="5F95D9F0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12D6B876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C3922">
        <w:rPr>
          <w:rFonts w:eastAsia="Times New Roman" w:cs="Times New Roman"/>
          <w:kern w:val="0"/>
          <w:szCs w:val="28"/>
          <w:lang w:eastAsia="ru-RU"/>
          <w14:ligatures w14:val="none"/>
        </w:rPr>
        <w:lastRenderedPageBreak/>
        <w:t>Элемент nav предназначен для размещения элементов навигации по сайту. Обычно это ненумерованный список с набором ссылок. Можно использовать несколько элементов навигации на одном веб-сайте. Например, один элемент навигации используется для навигации по страницам веб-сайта, а другой - для навигации по HTML-документу.</w:t>
      </w:r>
    </w:p>
    <w:p w14:paraId="526F4C66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C3922">
        <w:rPr>
          <w:rFonts w:eastAsia="Times New Roman" w:cs="Times New Roman"/>
          <w:kern w:val="0"/>
          <w:szCs w:val="28"/>
          <w:lang w:eastAsia="ru-RU"/>
          <w14:ligatures w14:val="none"/>
        </w:rPr>
        <w:t>Не все ссылки необходимо размещать в элементе nav. Некоторые ссылки могут не представлять связанный блок навигации, например, ссылка на домашнюю страницу, ссылка на лицензионное соглашение о предоставлении услуг и подобные ссылки, которые часто находятся внизу страницы. Обычно их достаточно определить в элементе footer, и нет необходимости предоставлять для них элемент навигации. Далее представлен пример использования элемента nav для создания навигационного меню.</w:t>
      </w:r>
    </w:p>
    <w:p w14:paraId="12D2D47A" w14:textId="77777777" w:rsidR="005C3922" w:rsidRPr="005C3922" w:rsidRDefault="005C3922" w:rsidP="005C3922">
      <w:pPr>
        <w:spacing w:after="0" w:line="360" w:lineRule="auto"/>
        <w:ind w:firstLine="709"/>
        <w:contextualSpacing/>
        <w:rPr>
          <w:rFonts w:eastAsia="Calibri" w:cs="Times New Roman"/>
          <w:b/>
          <w:sz w:val="24"/>
          <w:szCs w:val="24"/>
          <w:lang w:val="en-US"/>
        </w:rPr>
      </w:pPr>
      <w:r w:rsidRPr="005C3922">
        <w:rPr>
          <w:rFonts w:eastAsia="Calibri" w:cs="Times New Roman"/>
          <w:b/>
          <w:sz w:val="24"/>
          <w:szCs w:val="24"/>
        </w:rPr>
        <w:t>&lt;body&gt; &lt;nav style="background-color: #b955d2;"&gt;</w:t>
      </w:r>
      <w:r w:rsidRPr="005C3922">
        <w:rPr>
          <w:rFonts w:eastAsia="Calibri" w:cs="Times New Roman"/>
          <w:b/>
          <w:sz w:val="24"/>
          <w:szCs w:val="24"/>
        </w:rPr>
        <w:br/>
        <w:t xml:space="preserve">    &lt;header&gt;  &lt;h2&gt; Золотой век русской поэзии &lt;/h2&gt;   &lt;p&gt;Настоящими шедеврами русской поэзии являются произведения поэтов 18-19 веков. &lt;/p&gt;  &lt;/header&gt;</w:t>
      </w:r>
      <w:r w:rsidRPr="005C3922">
        <w:rPr>
          <w:rFonts w:eastAsia="Calibri" w:cs="Times New Roman"/>
          <w:b/>
          <w:sz w:val="24"/>
          <w:szCs w:val="24"/>
        </w:rPr>
        <w:br/>
        <w:t xml:space="preserve">    &lt;ul&gt; &lt;li&gt;&lt;a href="#part1"&gt; Пушкин А.С.&lt;/a&gt;&lt;/li&gt;</w:t>
      </w:r>
      <w:r w:rsidRPr="005C3922">
        <w:rPr>
          <w:rFonts w:eastAsia="Calibri" w:cs="Times New Roman"/>
          <w:b/>
          <w:sz w:val="24"/>
          <w:szCs w:val="24"/>
        </w:rPr>
        <w:br/>
        <w:t xml:space="preserve">        &lt;li&gt;&lt;a href="#part2"&gt;Лермонтов М.Ю.&lt;/a&gt;&lt;/li&gt;</w:t>
      </w:r>
      <w:r w:rsidRPr="005C3922">
        <w:rPr>
          <w:rFonts w:eastAsia="Calibri" w:cs="Times New Roman"/>
          <w:b/>
          <w:sz w:val="24"/>
          <w:szCs w:val="24"/>
        </w:rPr>
        <w:br/>
        <w:t xml:space="preserve">        &lt;li&gt;&lt;a href="#part3"&gt;Тютчев Ф.И. &lt;/a&gt;&lt;/li&gt;  &lt;/ul&gt; &lt;/nav&gt;</w:t>
      </w:r>
      <w:r w:rsidRPr="005C3922">
        <w:rPr>
          <w:rFonts w:eastAsia="Calibri" w:cs="Times New Roman"/>
          <w:b/>
          <w:sz w:val="24"/>
          <w:szCs w:val="24"/>
        </w:rPr>
        <w:br/>
        <w:t>&lt;section style="background-color:#d96fd5;" id="part1"&gt;</w:t>
      </w:r>
      <w:r w:rsidRPr="005C3922">
        <w:rPr>
          <w:rFonts w:eastAsia="Calibri" w:cs="Times New Roman"/>
          <w:b/>
          <w:sz w:val="24"/>
          <w:szCs w:val="24"/>
        </w:rPr>
        <w:br/>
        <w:t xml:space="preserve">    &lt;h4&gt;Пушкин А.С.&lt;/h4&gt;  &lt;p&gt;Александр Пушкин начал писать свои первые произведения уже в семь лет. Он создавал не только лирические стихи, но и сказки, историческую прозу и  произведения в поддержку революционеров - за вольнодумство поэта даже отправляли в ссылки.&lt;/p&gt; &lt;/section&gt;</w:t>
      </w:r>
      <w:r w:rsidRPr="005C3922">
        <w:rPr>
          <w:rFonts w:eastAsia="Calibri" w:cs="Times New Roman"/>
          <w:b/>
          <w:sz w:val="24"/>
          <w:szCs w:val="24"/>
        </w:rPr>
        <w:br/>
        <w:t>&lt;section style="background-color:#d96fd5;" id="part2"&gt;</w:t>
      </w:r>
      <w:r w:rsidRPr="005C3922">
        <w:rPr>
          <w:rFonts w:eastAsia="Calibri" w:cs="Times New Roman"/>
          <w:b/>
          <w:sz w:val="24"/>
          <w:szCs w:val="24"/>
        </w:rPr>
        <w:br/>
        <w:t xml:space="preserve">    &lt;h4&gt;Лермонтов М.Ю.&lt;/h4&gt; &lt;p&gt; Михаил Лермонтов - один из самых известных русских поэтов, и признание к нему пришло еще при жизни. Его творчество, в котором сочетались острые социальные темы с философскими мотивами и личными переживаниями, оказало огромное влияние на поэтов и писателей XIX–XX веков.&lt;/p&gt; &lt;/section&gt;</w:t>
      </w:r>
      <w:r w:rsidRPr="005C3922">
        <w:rPr>
          <w:rFonts w:eastAsia="Calibri" w:cs="Times New Roman"/>
          <w:b/>
          <w:sz w:val="24"/>
          <w:szCs w:val="24"/>
        </w:rPr>
        <w:br/>
        <w:t xml:space="preserve">&lt;section style="background-color:#d96fd5;" id="part3"&gt; &lt;h4&gt;Тютчев Ф.И.&lt;/h4&gt; &lt;p&gt;  Много лет Федор Тютчев был дипломатом и работал за границей, а стихи писал в свободное от службы время. Его произведения почти не печатали в России. Слава пришла к поэту после публикаций в журнале “Современник”. </w:t>
      </w:r>
      <w:r w:rsidRPr="005C3922">
        <w:rPr>
          <w:rFonts w:eastAsia="Calibri" w:cs="Times New Roman"/>
          <w:b/>
          <w:sz w:val="24"/>
          <w:szCs w:val="24"/>
          <w:lang w:val="en-US"/>
        </w:rPr>
        <w:t xml:space="preserve">&lt;/p&gt; &lt;/section&gt; </w:t>
      </w:r>
    </w:p>
    <w:p w14:paraId="3D2E039E" w14:textId="77777777" w:rsidR="005C3922" w:rsidRPr="005C3922" w:rsidRDefault="005C3922" w:rsidP="005C3922">
      <w:pPr>
        <w:spacing w:after="0" w:line="360" w:lineRule="auto"/>
        <w:ind w:firstLine="709"/>
        <w:contextualSpacing/>
        <w:rPr>
          <w:rFonts w:eastAsia="Calibri" w:cs="Times New Roman"/>
          <w:b/>
          <w:sz w:val="24"/>
          <w:szCs w:val="24"/>
          <w:lang w:val="en-US"/>
        </w:rPr>
      </w:pPr>
      <w:r w:rsidRPr="005C3922">
        <w:rPr>
          <w:rFonts w:eastAsia="Calibri" w:cs="Times New Roman"/>
          <w:b/>
          <w:sz w:val="24"/>
          <w:szCs w:val="24"/>
          <w:lang w:val="en-US"/>
        </w:rPr>
        <w:lastRenderedPageBreak/>
        <w:t>&lt;footer&gt; &lt;nav style="background-color: #dc9fdc;"&gt; &lt;p&gt;</w:t>
      </w:r>
      <w:r w:rsidRPr="005C3922">
        <w:rPr>
          <w:rFonts w:eastAsia="Calibri" w:cs="Times New Roman"/>
          <w:b/>
          <w:sz w:val="24"/>
          <w:szCs w:val="24"/>
          <w:lang w:val="en-US"/>
        </w:rPr>
        <w:br/>
        <w:t xml:space="preserve">            &lt;a href="/license"&gt;</w:t>
      </w:r>
      <w:r w:rsidRPr="005C3922">
        <w:rPr>
          <w:rFonts w:eastAsia="Calibri" w:cs="Times New Roman"/>
          <w:b/>
          <w:sz w:val="24"/>
          <w:szCs w:val="24"/>
        </w:rPr>
        <w:t>Культура</w:t>
      </w:r>
      <w:r w:rsidRPr="005C3922">
        <w:rPr>
          <w:rFonts w:eastAsia="Calibri" w:cs="Times New Roman"/>
          <w:b/>
          <w:sz w:val="24"/>
          <w:szCs w:val="24"/>
          <w:lang w:val="en-US"/>
        </w:rPr>
        <w:t xml:space="preserve"> </w:t>
      </w:r>
      <w:r w:rsidRPr="005C3922">
        <w:rPr>
          <w:rFonts w:eastAsia="Calibri" w:cs="Times New Roman"/>
          <w:b/>
          <w:sz w:val="24"/>
          <w:szCs w:val="24"/>
        </w:rPr>
        <w:t>России</w:t>
      </w:r>
      <w:r w:rsidRPr="005C3922">
        <w:rPr>
          <w:rFonts w:eastAsia="Calibri" w:cs="Times New Roman"/>
          <w:b/>
          <w:sz w:val="24"/>
          <w:szCs w:val="24"/>
          <w:lang w:val="en-US"/>
        </w:rPr>
        <w:t>.</w:t>
      </w:r>
      <w:r w:rsidRPr="005C3922">
        <w:rPr>
          <w:rFonts w:eastAsia="Calibri" w:cs="Times New Roman"/>
          <w:b/>
          <w:sz w:val="24"/>
          <w:szCs w:val="24"/>
        </w:rPr>
        <w:t>рф</w:t>
      </w:r>
      <w:r w:rsidRPr="005C3922">
        <w:rPr>
          <w:rFonts w:eastAsia="Calibri" w:cs="Times New Roman"/>
          <w:b/>
          <w:sz w:val="24"/>
          <w:szCs w:val="24"/>
          <w:lang w:val="en-US"/>
        </w:rPr>
        <w:t>&lt;/a&gt; | &lt;a href="/about"&gt;</w:t>
      </w:r>
      <w:r w:rsidRPr="005C3922">
        <w:rPr>
          <w:rFonts w:eastAsia="Calibri" w:cs="Times New Roman"/>
          <w:b/>
          <w:sz w:val="24"/>
          <w:szCs w:val="24"/>
        </w:rPr>
        <w:t>Контакты</w:t>
      </w:r>
      <w:r w:rsidRPr="005C3922">
        <w:rPr>
          <w:rFonts w:eastAsia="Calibri" w:cs="Times New Roman"/>
          <w:b/>
          <w:sz w:val="24"/>
          <w:szCs w:val="24"/>
          <w:lang w:val="en-US"/>
        </w:rPr>
        <w:t xml:space="preserve">: E-mail cultrRF@mail.ru &lt;/a&gt;| &lt;small&gt;&lt;p&gt;&amp;copy; Copyright 2024&lt;/small&gt;  &lt;/p&gt; &lt;/nav&gt; </w:t>
      </w:r>
      <w:r w:rsidRPr="005C3922">
        <w:rPr>
          <w:rFonts w:eastAsia="Calibri" w:cs="Times New Roman"/>
          <w:b/>
          <w:sz w:val="24"/>
          <w:szCs w:val="24"/>
          <w:lang w:val="en-US"/>
        </w:rPr>
        <w:br/>
        <w:t>&lt;/footer&gt; &lt;/body&gt;</w:t>
      </w:r>
    </w:p>
    <w:p w14:paraId="294DA030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C3922">
        <w:rPr>
          <w:rFonts w:eastAsia="Times New Roman" w:cs="Times New Roman"/>
          <w:kern w:val="0"/>
          <w:szCs w:val="28"/>
          <w:lang w:eastAsia="ru-RU"/>
          <w14:ligatures w14:val="none"/>
        </w:rPr>
        <w:t>Реализация данного кода представлена на рисунке 3.3.</w:t>
      </w:r>
    </w:p>
    <w:p w14:paraId="22071879" w14:textId="77777777" w:rsidR="005C3922" w:rsidRPr="005C3922" w:rsidRDefault="005C3922" w:rsidP="005C3922">
      <w:pPr>
        <w:spacing w:after="0" w:line="360" w:lineRule="auto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C3922">
        <w:rPr>
          <w:rFonts w:eastAsia="Calibri" w:cs="Times New Roman"/>
          <w:noProof/>
          <w:lang w:eastAsia="ru-RU"/>
        </w:rPr>
        <w:drawing>
          <wp:inline distT="0" distB="0" distL="0" distR="0" wp14:anchorId="6F4910EF" wp14:editId="45885C78">
            <wp:extent cx="5778500" cy="4244453"/>
            <wp:effectExtent l="19050" t="19050" r="12700" b="22860"/>
            <wp:docPr id="1401404011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04011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 rotWithShape="1">
                    <a:blip r:embed="rId8"/>
                    <a:srcRect l="416" t="1" r="418" b="1391"/>
                    <a:stretch/>
                  </pic:blipFill>
                  <pic:spPr bwMode="auto">
                    <a:xfrm>
                      <a:off x="0" y="0"/>
                      <a:ext cx="5789084" cy="42522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294EE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C3922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Рисунок 3.3 - Элемент nav в HTML5 </w:t>
      </w:r>
    </w:p>
    <w:p w14:paraId="66582010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5DD2E917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C3922">
        <w:rPr>
          <w:rFonts w:eastAsia="Times New Roman" w:cs="Times New Roman"/>
          <w:kern w:val="0"/>
          <w:szCs w:val="28"/>
          <w:lang w:eastAsia="ru-RU"/>
          <w14:ligatures w14:val="none"/>
        </w:rPr>
        <w:t>В данном случае определены два блока nav - один для межстраничной навигации, а другой - для навигации внутри страницы.</w:t>
      </w:r>
    </w:p>
    <w:p w14:paraId="7F450B0B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16C59039" w14:textId="77777777" w:rsidR="005C3922" w:rsidRPr="005C3922" w:rsidRDefault="005C3922" w:rsidP="005C3922">
      <w:pPr>
        <w:keepNext/>
        <w:keepLines/>
        <w:shd w:val="clear" w:color="auto" w:fill="FFFFFF"/>
        <w:spacing w:after="0" w:line="360" w:lineRule="auto"/>
        <w:ind w:firstLine="709"/>
        <w:contextualSpacing/>
        <w:jc w:val="both"/>
        <w:outlineLvl w:val="1"/>
        <w:rPr>
          <w:rFonts w:eastAsia="Times New Roman" w:cs="Times New Roman"/>
          <w:b/>
          <w:bCs/>
          <w:szCs w:val="28"/>
          <w:shd w:val="clear" w:color="auto" w:fill="FFFFFF"/>
          <w:lang w:eastAsia="ru-RU"/>
        </w:rPr>
      </w:pPr>
      <w:bookmarkStart w:id="5" w:name="_Toc149302461"/>
      <w:bookmarkStart w:id="6" w:name="_Toc188542281"/>
      <w:r w:rsidRPr="005C3922">
        <w:rPr>
          <w:rFonts w:eastAsia="Times New Roman" w:cs="Times New Roman"/>
          <w:b/>
          <w:bCs/>
          <w:szCs w:val="28"/>
          <w:shd w:val="clear" w:color="auto" w:fill="FFFFFF"/>
          <w:lang w:eastAsia="ru-RU"/>
        </w:rPr>
        <w:t xml:space="preserve">3.4 Элемент </w:t>
      </w:r>
      <w:r w:rsidRPr="005C3922">
        <w:rPr>
          <w:rFonts w:eastAsia="Times New Roman" w:cs="Times New Roman"/>
          <w:b/>
          <w:bCs/>
          <w:szCs w:val="28"/>
          <w:shd w:val="clear" w:color="auto" w:fill="FFFFFF"/>
          <w:lang w:val="en-US" w:eastAsia="ru-RU"/>
        </w:rPr>
        <w:t>header</w:t>
      </w:r>
      <w:bookmarkEnd w:id="5"/>
      <w:bookmarkEnd w:id="6"/>
    </w:p>
    <w:p w14:paraId="343A8B7D" w14:textId="77777777" w:rsidR="005C3922" w:rsidRPr="005C3922" w:rsidRDefault="005C3922" w:rsidP="005C3922">
      <w:pPr>
        <w:spacing w:after="0" w:line="360" w:lineRule="auto"/>
        <w:jc w:val="both"/>
        <w:rPr>
          <w:rFonts w:eastAsia="Calibri" w:cs="Times New Roman"/>
          <w:b/>
          <w:bCs/>
        </w:rPr>
      </w:pPr>
    </w:p>
    <w:p w14:paraId="4505F767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C3922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Элемент header является как бы вводным элементом, предваряющим основное содержимое. Здесь могут быть заголовки, элементы навигации или какие-либо другие вспомогательные элементы, например, логотип, форма поиска и т.п. [15]. </w:t>
      </w:r>
    </w:p>
    <w:p w14:paraId="10F0FEB7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lastRenderedPageBreak/>
        <w:t>&lt;body&gt; &lt;header style="background-color: #D8BFD8; padding-bottom: 1px;"&gt;</w:t>
      </w:r>
    </w:p>
    <w:p w14:paraId="08687339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           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&lt;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h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1&gt;Онлайн-магазин цветов&lt;/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h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1&gt;   &lt;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nav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&gt; &lt;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ul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&gt;</w:t>
      </w:r>
    </w:p>
    <w:p w14:paraId="2A1902C9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                       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&lt;li&gt;&lt;a href="/rose"&gt;Розы&lt;/a&gt;</w:t>
      </w:r>
    </w:p>
    <w:p w14:paraId="1C8CB1E3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                       &lt;li&gt;&lt;a href="/tulips"&gt;Тюльпаны&lt;/a&gt; &lt;/ul&gt;&lt;/nav&gt; &lt;/header&gt;</w:t>
      </w:r>
    </w:p>
    <w:p w14:paraId="5C911546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   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&lt;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div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&gt;Информация о новинках магазина.... &lt;/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div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&gt;&lt;/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body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&gt;&lt;/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html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&gt;</w:t>
      </w:r>
    </w:p>
    <w:p w14:paraId="44EA0708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ru-RU"/>
          <w14:ligatures w14:val="none"/>
        </w:rPr>
      </w:pPr>
      <w:r w:rsidRPr="005C3922">
        <w:rPr>
          <w:rFonts w:eastAsia="Times New Roman" w:cs="Times New Roman"/>
          <w:kern w:val="0"/>
          <w:szCs w:val="28"/>
          <w:lang w:eastAsia="ru-RU"/>
          <w14:ligatures w14:val="none"/>
        </w:rPr>
        <w:t>Реализация данного кода представлена на рисунке 3.4.</w:t>
      </w:r>
    </w:p>
    <w:p w14:paraId="611C8742" w14:textId="77777777" w:rsidR="005C3922" w:rsidRPr="005C3922" w:rsidRDefault="005C3922" w:rsidP="005C3922">
      <w:pPr>
        <w:spacing w:after="0" w:line="360" w:lineRule="auto"/>
        <w:jc w:val="center"/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ru-RU"/>
          <w14:ligatures w14:val="none"/>
        </w:rPr>
      </w:pPr>
      <w:r w:rsidRPr="005C3922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7768900D" wp14:editId="1B5042B6">
            <wp:extent cx="4286992" cy="2160905"/>
            <wp:effectExtent l="19050" t="19050" r="18415" b="10795"/>
            <wp:docPr id="698842949" name="Рисунок 698842949" descr="Изображение выглядит как текст, снимок экрана, мультимеди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42949" name="Рисунок 698842949" descr="Изображение выглядит как текст, снимок экрана, мультимедиа, программное обеспечение&#10;&#10;Контент, сгенерированный ИИ, может содержать ошибки."/>
                    <pic:cNvPicPr/>
                  </pic:nvPicPr>
                  <pic:blipFill rotWithShape="1">
                    <a:blip r:embed="rId9"/>
                    <a:srcRect l="240" t="597" r="27560" b="8469"/>
                    <a:stretch/>
                  </pic:blipFill>
                  <pic:spPr bwMode="auto">
                    <a:xfrm>
                      <a:off x="0" y="0"/>
                      <a:ext cx="4288980" cy="216190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DE883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bdr w:val="none" w:sz="0" w:space="0" w:color="auto" w:frame="1"/>
          <w:lang w:eastAsia="ru-RU"/>
          <w14:ligatures w14:val="none"/>
        </w:rPr>
      </w:pPr>
      <w:r w:rsidRPr="005C3922">
        <w:rPr>
          <w:rFonts w:eastAsia="Times New Roman" w:cs="Times New Roman"/>
          <w:kern w:val="0"/>
          <w:szCs w:val="28"/>
          <w:bdr w:val="none" w:sz="0" w:space="0" w:color="auto" w:frame="1"/>
          <w:lang w:eastAsia="ru-RU"/>
          <w14:ligatures w14:val="none"/>
        </w:rPr>
        <w:t xml:space="preserve">Рисунок 3.4 – Использование </w:t>
      </w:r>
      <w:r w:rsidRPr="005C3922">
        <w:rPr>
          <w:rFonts w:eastAsia="Times New Roman" w:cs="Times New Roman"/>
          <w:kern w:val="0"/>
          <w:szCs w:val="28"/>
          <w:bdr w:val="none" w:sz="0" w:space="0" w:color="auto" w:frame="1"/>
          <w:lang w:val="en-US" w:eastAsia="ru-RU"/>
          <w14:ligatures w14:val="none"/>
        </w:rPr>
        <w:t>header</w:t>
      </w:r>
      <w:r w:rsidRPr="005C3922">
        <w:rPr>
          <w:rFonts w:eastAsia="Times New Roman" w:cs="Times New Roman"/>
          <w:kern w:val="0"/>
          <w:szCs w:val="28"/>
          <w:bdr w:val="none" w:sz="0" w:space="0" w:color="auto" w:frame="1"/>
          <w:lang w:eastAsia="ru-RU"/>
          <w14:ligatures w14:val="none"/>
        </w:rPr>
        <w:t xml:space="preserve"> в </w:t>
      </w:r>
      <w:r w:rsidRPr="005C3922">
        <w:rPr>
          <w:rFonts w:eastAsia="Times New Roman" w:cs="Times New Roman"/>
          <w:kern w:val="0"/>
          <w:szCs w:val="28"/>
          <w:bdr w:val="none" w:sz="0" w:space="0" w:color="auto" w:frame="1"/>
          <w:lang w:val="en-US" w:eastAsia="ru-RU"/>
          <w14:ligatures w14:val="none"/>
        </w:rPr>
        <w:t>HTML</w:t>
      </w:r>
      <w:r w:rsidRPr="005C3922">
        <w:rPr>
          <w:rFonts w:eastAsia="Times New Roman" w:cs="Times New Roman"/>
          <w:kern w:val="0"/>
          <w:szCs w:val="28"/>
          <w:bdr w:val="none" w:sz="0" w:space="0" w:color="auto" w:frame="1"/>
          <w:lang w:eastAsia="ru-RU"/>
          <w14:ligatures w14:val="none"/>
        </w:rPr>
        <w:t xml:space="preserve">5 </w:t>
      </w:r>
    </w:p>
    <w:p w14:paraId="5F4DB4E4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ru-RU"/>
          <w14:ligatures w14:val="none"/>
        </w:rPr>
      </w:pPr>
    </w:p>
    <w:p w14:paraId="43217DB9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C3922">
        <w:rPr>
          <w:rFonts w:eastAsia="Times New Roman" w:cs="Times New Roman"/>
          <w:kern w:val="0"/>
          <w:szCs w:val="28"/>
          <w:lang w:eastAsia="ru-RU"/>
          <w14:ligatures w14:val="none"/>
        </w:rPr>
        <w:t>Элемент header нельзя помещать в такие элементы как address, footer или другой header.</w:t>
      </w:r>
    </w:p>
    <w:p w14:paraId="76E0F573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2F35356A" w14:textId="77777777" w:rsidR="005C3922" w:rsidRPr="005C3922" w:rsidRDefault="005C3922" w:rsidP="005C3922">
      <w:pPr>
        <w:keepNext/>
        <w:keepLines/>
        <w:shd w:val="clear" w:color="auto" w:fill="FFFFFF"/>
        <w:spacing w:after="0" w:line="360" w:lineRule="auto"/>
        <w:ind w:firstLine="709"/>
        <w:contextualSpacing/>
        <w:jc w:val="both"/>
        <w:outlineLvl w:val="1"/>
        <w:rPr>
          <w:rFonts w:eastAsia="Times New Roman" w:cs="Times New Roman"/>
          <w:b/>
          <w:bCs/>
          <w:szCs w:val="28"/>
          <w:shd w:val="clear" w:color="auto" w:fill="FFFFFF"/>
          <w:lang w:eastAsia="ru-RU"/>
        </w:rPr>
      </w:pPr>
      <w:r w:rsidRPr="005C3922">
        <w:rPr>
          <w:rFonts w:eastAsia="Times New Roman" w:cs="Times New Roman"/>
          <w:b/>
          <w:bCs/>
          <w:szCs w:val="28"/>
          <w:shd w:val="clear" w:color="auto" w:fill="FFFFFF"/>
          <w:lang w:eastAsia="ru-RU"/>
        </w:rPr>
        <w:t>3.5 Элемент footer</w:t>
      </w:r>
    </w:p>
    <w:p w14:paraId="274EE812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1929B5BC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C3922">
        <w:rPr>
          <w:rFonts w:eastAsia="Times New Roman" w:cs="Times New Roman"/>
          <w:kern w:val="0"/>
          <w:szCs w:val="28"/>
          <w:lang w:eastAsia="ru-RU"/>
          <w14:ligatures w14:val="none"/>
        </w:rPr>
        <w:t>Элемент footer обычно содержит информацию о том, кто автор контента на веб-странице, копирайт, дата публикации, блок ссылок на похожие ресурсы и т.д. Как правило, подобная информация располагается в конце веб-страницы или основного содержимого, однако, footer не имеет четкой привязки к позиции и может использоваться в различных местах веб-страницы.</w:t>
      </w:r>
    </w:p>
    <w:p w14:paraId="702DB3CD" w14:textId="77777777" w:rsidR="005C3922" w:rsidRPr="005C3922" w:rsidRDefault="005C3922" w:rsidP="005C3922">
      <w:pPr>
        <w:spacing w:after="0" w:line="360" w:lineRule="auto"/>
        <w:ind w:firstLine="709"/>
        <w:contextualSpacing/>
        <w:jc w:val="both"/>
        <w:rPr>
          <w:rFonts w:eastAsia="Times New Roman" w:cs="Times New Roman"/>
          <w:b/>
          <w:kern w:val="0"/>
          <w:sz w:val="24"/>
          <w:szCs w:val="24"/>
          <w:lang w:val="en-US" w:eastAsia="ru-RU"/>
          <w14:ligatures w14:val="none"/>
        </w:rPr>
      </w:pPr>
      <w:r w:rsidRPr="005C3922"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  <w:t xml:space="preserve">    </w:t>
      </w:r>
      <w:r w:rsidRPr="005C3922">
        <w:rPr>
          <w:rFonts w:eastAsia="Times New Roman" w:cs="Times New Roman"/>
          <w:b/>
          <w:kern w:val="0"/>
          <w:sz w:val="24"/>
          <w:szCs w:val="24"/>
          <w:lang w:val="en-US" w:eastAsia="ru-RU"/>
          <w14:ligatures w14:val="none"/>
        </w:rPr>
        <w:t xml:space="preserve">&lt;body&gt; &lt;section style="background-color: gold;"&gt;&lt;h2&gt;Магазин косметики для кошек </w:t>
      </w:r>
      <w:r w:rsidRPr="005C3922">
        <w:rPr>
          <w:rFonts w:eastAsia="Times New Roman" w:cs="Times New Roman"/>
          <w:b/>
          <w:kern w:val="0"/>
          <w:sz w:val="24"/>
          <w:szCs w:val="24"/>
          <w:lang w:val="en-US" w:eastAsia="ru-RU"/>
          <w14:ligatures w14:val="none"/>
        </w:rPr>
        <w:cr/>
        <w:t xml:space="preserve">Мяутуаль&lt;/h2&gt;  </w:t>
      </w:r>
    </w:p>
    <w:p w14:paraId="2457BCC1" w14:textId="77777777" w:rsidR="005C3922" w:rsidRPr="005C3922" w:rsidRDefault="005C3922" w:rsidP="005C3922">
      <w:pPr>
        <w:spacing w:after="0" w:line="360" w:lineRule="auto"/>
        <w:ind w:firstLine="709"/>
        <w:contextualSpacing/>
        <w:jc w:val="both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5C3922"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  <w:t>&lt;</w:t>
      </w:r>
      <w:r w:rsidRPr="005C3922">
        <w:rPr>
          <w:rFonts w:eastAsia="Times New Roman" w:cs="Times New Roman"/>
          <w:b/>
          <w:kern w:val="0"/>
          <w:sz w:val="24"/>
          <w:szCs w:val="24"/>
          <w:lang w:val="en-US" w:eastAsia="ru-RU"/>
          <w14:ligatures w14:val="none"/>
        </w:rPr>
        <w:t>p</w:t>
      </w:r>
      <w:r w:rsidRPr="005C3922"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  <w:t xml:space="preserve">&gt;Профессиональная косметика для животных помогает убрать неприятный запах, </w:t>
      </w:r>
      <w:r w:rsidRPr="005C3922"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  <w:cr/>
        <w:t xml:space="preserve">оздоровить шерсть, сделать ее гладкой и шелковистой. В отличие от обычных </w:t>
      </w:r>
      <w:r w:rsidRPr="005C3922"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  <w:cr/>
      </w:r>
      <w:r w:rsidRPr="005C3922"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  <w:lastRenderedPageBreak/>
        <w:t xml:space="preserve">средств для людей, она не вызывает аллергии, так как разработана специально с </w:t>
      </w:r>
      <w:r w:rsidRPr="005C3922"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  <w:cr/>
        <w:t>учетом особенностей кошек.&lt;/</w:t>
      </w:r>
      <w:r w:rsidRPr="005C3922">
        <w:rPr>
          <w:rFonts w:eastAsia="Times New Roman" w:cs="Times New Roman"/>
          <w:b/>
          <w:kern w:val="0"/>
          <w:sz w:val="24"/>
          <w:szCs w:val="24"/>
          <w:lang w:val="en-US" w:eastAsia="ru-RU"/>
          <w14:ligatures w14:val="none"/>
        </w:rPr>
        <w:t>p</w:t>
      </w:r>
      <w:r w:rsidRPr="005C3922"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  <w:t>&gt;</w:t>
      </w:r>
    </w:p>
    <w:p w14:paraId="54F10690" w14:textId="77777777" w:rsidR="005C3922" w:rsidRPr="005C3922" w:rsidRDefault="005C3922" w:rsidP="005C3922">
      <w:pPr>
        <w:spacing w:after="0" w:line="360" w:lineRule="auto"/>
        <w:ind w:firstLine="709"/>
        <w:contextualSpacing/>
        <w:jc w:val="both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5C3922"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  <w:t>&lt;</w:t>
      </w:r>
      <w:r w:rsidRPr="005C3922">
        <w:rPr>
          <w:rFonts w:eastAsia="Times New Roman" w:cs="Times New Roman"/>
          <w:b/>
          <w:kern w:val="0"/>
          <w:sz w:val="24"/>
          <w:szCs w:val="24"/>
          <w:lang w:val="en-US" w:eastAsia="ru-RU"/>
          <w14:ligatures w14:val="none"/>
        </w:rPr>
        <w:t>h</w:t>
      </w:r>
      <w:r w:rsidRPr="005C3922"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  <w:t>3&gt;Профессиональная косметика включает в себя:&lt;/</w:t>
      </w:r>
      <w:r w:rsidRPr="005C3922">
        <w:rPr>
          <w:rFonts w:eastAsia="Times New Roman" w:cs="Times New Roman"/>
          <w:b/>
          <w:kern w:val="0"/>
          <w:sz w:val="24"/>
          <w:szCs w:val="24"/>
          <w:lang w:val="en-US" w:eastAsia="ru-RU"/>
          <w14:ligatures w14:val="none"/>
        </w:rPr>
        <w:t>h</w:t>
      </w:r>
      <w:r w:rsidRPr="005C3922"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  <w:t>3&gt;</w:t>
      </w:r>
    </w:p>
    <w:p w14:paraId="3D95A2F8" w14:textId="77777777" w:rsidR="005C3922" w:rsidRPr="005C3922" w:rsidRDefault="005C3922" w:rsidP="005C3922">
      <w:pPr>
        <w:spacing w:after="0" w:line="360" w:lineRule="auto"/>
        <w:ind w:firstLine="709"/>
        <w:contextualSpacing/>
        <w:jc w:val="both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5C3922"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  <w:t>&lt;</w:t>
      </w:r>
      <w:r w:rsidRPr="005C3922">
        <w:rPr>
          <w:rFonts w:eastAsia="Times New Roman" w:cs="Times New Roman"/>
          <w:b/>
          <w:kern w:val="0"/>
          <w:sz w:val="24"/>
          <w:szCs w:val="24"/>
          <w:lang w:val="en-US" w:eastAsia="ru-RU"/>
          <w14:ligatures w14:val="none"/>
        </w:rPr>
        <w:t>ol</w:t>
      </w:r>
      <w:r w:rsidRPr="005C3922"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  <w:t>&gt;&lt;</w:t>
      </w:r>
      <w:r w:rsidRPr="005C3922">
        <w:rPr>
          <w:rFonts w:eastAsia="Times New Roman" w:cs="Times New Roman"/>
          <w:b/>
          <w:kern w:val="0"/>
          <w:sz w:val="24"/>
          <w:szCs w:val="24"/>
          <w:lang w:val="en-US" w:eastAsia="ru-RU"/>
          <w14:ligatures w14:val="none"/>
        </w:rPr>
        <w:t>li</w:t>
      </w:r>
      <w:r w:rsidRPr="005C3922"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  <w:t>&gt; Шампуни для кошек.</w:t>
      </w:r>
    </w:p>
    <w:p w14:paraId="3099EA13" w14:textId="77777777" w:rsidR="005C3922" w:rsidRPr="005C3922" w:rsidRDefault="005C3922" w:rsidP="005C3922">
      <w:pPr>
        <w:spacing w:after="0" w:line="360" w:lineRule="auto"/>
        <w:ind w:firstLine="709"/>
        <w:contextualSpacing/>
        <w:jc w:val="both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5C3922"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  <w:t>&lt;</w:t>
      </w:r>
      <w:r w:rsidRPr="005C3922">
        <w:rPr>
          <w:rFonts w:eastAsia="Times New Roman" w:cs="Times New Roman"/>
          <w:b/>
          <w:kern w:val="0"/>
          <w:sz w:val="24"/>
          <w:szCs w:val="24"/>
          <w:lang w:val="en-US" w:eastAsia="ru-RU"/>
          <w14:ligatures w14:val="none"/>
        </w:rPr>
        <w:t>li</w:t>
      </w:r>
      <w:r w:rsidRPr="005C3922"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  <w:t>&gt; Парфюмерия.</w:t>
      </w:r>
    </w:p>
    <w:p w14:paraId="1BB5968C" w14:textId="77777777" w:rsidR="005C3922" w:rsidRPr="005C3922" w:rsidRDefault="005C3922" w:rsidP="005C3922">
      <w:pPr>
        <w:spacing w:after="0" w:line="360" w:lineRule="auto"/>
        <w:ind w:firstLine="709"/>
        <w:contextualSpacing/>
        <w:jc w:val="both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5C3922"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  <w:t>&lt;</w:t>
      </w:r>
      <w:r w:rsidRPr="005C3922">
        <w:rPr>
          <w:rFonts w:eastAsia="Times New Roman" w:cs="Times New Roman"/>
          <w:b/>
          <w:kern w:val="0"/>
          <w:sz w:val="24"/>
          <w:szCs w:val="24"/>
          <w:lang w:val="en-US" w:eastAsia="ru-RU"/>
          <w14:ligatures w14:val="none"/>
        </w:rPr>
        <w:t>li</w:t>
      </w:r>
      <w:r w:rsidRPr="005C3922"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  <w:t>&gt; Пудры и спреи для придания шерсти объёма.</w:t>
      </w:r>
    </w:p>
    <w:p w14:paraId="205D42D1" w14:textId="77777777" w:rsidR="005C3922" w:rsidRPr="005C3922" w:rsidRDefault="005C3922" w:rsidP="005C3922">
      <w:pPr>
        <w:spacing w:after="0" w:line="360" w:lineRule="auto"/>
        <w:ind w:firstLine="709"/>
        <w:contextualSpacing/>
        <w:jc w:val="both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5C3922"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  <w:t>&lt;</w:t>
      </w:r>
      <w:r w:rsidRPr="005C3922">
        <w:rPr>
          <w:rFonts w:eastAsia="Times New Roman" w:cs="Times New Roman"/>
          <w:b/>
          <w:kern w:val="0"/>
          <w:sz w:val="24"/>
          <w:szCs w:val="24"/>
          <w:lang w:val="en-US" w:eastAsia="ru-RU"/>
          <w14:ligatures w14:val="none"/>
        </w:rPr>
        <w:t>li</w:t>
      </w:r>
      <w:r w:rsidRPr="005C3922"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  <w:t>&gt; Аксессуары для расчесывания. &lt;/</w:t>
      </w:r>
      <w:r w:rsidRPr="005C3922">
        <w:rPr>
          <w:rFonts w:eastAsia="Times New Roman" w:cs="Times New Roman"/>
          <w:b/>
          <w:kern w:val="0"/>
          <w:sz w:val="24"/>
          <w:szCs w:val="24"/>
          <w:lang w:val="en-US" w:eastAsia="ru-RU"/>
          <w14:ligatures w14:val="none"/>
        </w:rPr>
        <w:t>ol</w:t>
      </w:r>
      <w:r w:rsidRPr="005C3922"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  <w:t>&gt;&lt;/</w:t>
      </w:r>
      <w:r w:rsidRPr="005C3922">
        <w:rPr>
          <w:rFonts w:eastAsia="Times New Roman" w:cs="Times New Roman"/>
          <w:b/>
          <w:kern w:val="0"/>
          <w:sz w:val="24"/>
          <w:szCs w:val="24"/>
          <w:lang w:val="en-US" w:eastAsia="ru-RU"/>
          <w14:ligatures w14:val="none"/>
        </w:rPr>
        <w:t>section</w:t>
      </w:r>
      <w:r w:rsidRPr="005C3922"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  <w:t>&gt;</w:t>
      </w:r>
    </w:p>
    <w:p w14:paraId="34D90A1E" w14:textId="77777777" w:rsidR="005C3922" w:rsidRPr="005C3922" w:rsidRDefault="005C3922" w:rsidP="005C3922">
      <w:pPr>
        <w:spacing w:after="0" w:line="360" w:lineRule="auto"/>
        <w:ind w:firstLine="709"/>
        <w:contextualSpacing/>
        <w:jc w:val="both"/>
        <w:rPr>
          <w:rFonts w:eastAsia="Times New Roman" w:cs="Times New Roman"/>
          <w:b/>
          <w:kern w:val="0"/>
          <w:sz w:val="24"/>
          <w:szCs w:val="24"/>
          <w:lang w:val="en-US" w:eastAsia="ru-RU"/>
          <w14:ligatures w14:val="none"/>
        </w:rPr>
      </w:pPr>
      <w:r w:rsidRPr="005C3922"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  <w:t xml:space="preserve">         </w:t>
      </w:r>
      <w:r w:rsidRPr="005C3922">
        <w:rPr>
          <w:rFonts w:eastAsia="Times New Roman" w:cs="Times New Roman"/>
          <w:b/>
          <w:kern w:val="0"/>
          <w:sz w:val="24"/>
          <w:szCs w:val="24"/>
          <w:lang w:val="en-US" w:eastAsia="ru-RU"/>
          <w14:ligatures w14:val="none"/>
        </w:rPr>
        <w:t>&lt;footer style="background-color: khaki;"&gt;</w:t>
      </w:r>
    </w:p>
    <w:p w14:paraId="0565F19A" w14:textId="77777777" w:rsidR="005C3922" w:rsidRPr="005C3922" w:rsidRDefault="005C3922" w:rsidP="005C3922">
      <w:pPr>
        <w:spacing w:after="0" w:line="360" w:lineRule="auto"/>
        <w:ind w:firstLine="709"/>
        <w:contextualSpacing/>
        <w:jc w:val="both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5C3922">
        <w:rPr>
          <w:rFonts w:eastAsia="Times New Roman" w:cs="Times New Roman"/>
          <w:b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r w:rsidRPr="005C3922"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  <w:t>&lt;</w:t>
      </w:r>
      <w:r w:rsidRPr="005C3922">
        <w:rPr>
          <w:rFonts w:eastAsia="Times New Roman" w:cs="Times New Roman"/>
          <w:b/>
          <w:kern w:val="0"/>
          <w:sz w:val="24"/>
          <w:szCs w:val="24"/>
          <w:lang w:val="en-US" w:eastAsia="ru-RU"/>
          <w14:ligatures w14:val="none"/>
        </w:rPr>
        <w:t>p</w:t>
      </w:r>
      <w:r w:rsidRPr="005C3922"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  <w:t>&gt; Наш адрес: г. Москва, ул. Мурчания, д.15&lt;/</w:t>
      </w:r>
      <w:r w:rsidRPr="005C3922">
        <w:rPr>
          <w:rFonts w:eastAsia="Times New Roman" w:cs="Times New Roman"/>
          <w:b/>
          <w:kern w:val="0"/>
          <w:sz w:val="24"/>
          <w:szCs w:val="24"/>
          <w:lang w:val="en-US" w:eastAsia="ru-RU"/>
          <w14:ligatures w14:val="none"/>
        </w:rPr>
        <w:t>p</w:t>
      </w:r>
      <w:r w:rsidRPr="005C3922"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  <w:t>&gt;</w:t>
      </w:r>
    </w:p>
    <w:p w14:paraId="32F2461C" w14:textId="77777777" w:rsidR="005C3922" w:rsidRPr="005C3922" w:rsidRDefault="005C3922" w:rsidP="005C3922">
      <w:pPr>
        <w:spacing w:after="0" w:line="360" w:lineRule="auto"/>
        <w:ind w:firstLine="709"/>
        <w:contextualSpacing/>
        <w:jc w:val="both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5C3922"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  <w:t xml:space="preserve">            &lt;</w:t>
      </w:r>
      <w:r w:rsidRPr="005C3922">
        <w:rPr>
          <w:rFonts w:eastAsia="Times New Roman" w:cs="Times New Roman"/>
          <w:b/>
          <w:kern w:val="0"/>
          <w:sz w:val="24"/>
          <w:szCs w:val="24"/>
          <w:lang w:val="en-US" w:eastAsia="ru-RU"/>
          <w14:ligatures w14:val="none"/>
        </w:rPr>
        <w:t>p</w:t>
      </w:r>
      <w:r w:rsidRPr="005C3922"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  <w:t xml:space="preserve">&gt; Наш почта: </w:t>
      </w:r>
      <w:r w:rsidRPr="005C3922">
        <w:rPr>
          <w:rFonts w:eastAsia="Times New Roman" w:cs="Times New Roman"/>
          <w:b/>
          <w:kern w:val="0"/>
          <w:sz w:val="24"/>
          <w:szCs w:val="24"/>
          <w:lang w:val="en-US" w:eastAsia="ru-RU"/>
          <w14:ligatures w14:val="none"/>
        </w:rPr>
        <w:t>catmur</w:t>
      </w:r>
      <w:r w:rsidRPr="005C3922"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  <w:t>@</w:t>
      </w:r>
      <w:r w:rsidRPr="005C3922">
        <w:rPr>
          <w:rFonts w:eastAsia="Times New Roman" w:cs="Times New Roman"/>
          <w:b/>
          <w:kern w:val="0"/>
          <w:sz w:val="24"/>
          <w:szCs w:val="24"/>
          <w:lang w:val="en-US" w:eastAsia="ru-RU"/>
          <w14:ligatures w14:val="none"/>
        </w:rPr>
        <w:t>mail</w:t>
      </w:r>
      <w:r w:rsidRPr="005C3922"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  <w:t>.</w:t>
      </w:r>
      <w:r w:rsidRPr="005C3922">
        <w:rPr>
          <w:rFonts w:eastAsia="Times New Roman" w:cs="Times New Roman"/>
          <w:b/>
          <w:kern w:val="0"/>
          <w:sz w:val="24"/>
          <w:szCs w:val="24"/>
          <w:lang w:val="en-US" w:eastAsia="ru-RU"/>
          <w14:ligatures w14:val="none"/>
        </w:rPr>
        <w:t>ru</w:t>
      </w:r>
      <w:r w:rsidRPr="005C3922"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  <w:t>&lt;/</w:t>
      </w:r>
      <w:r w:rsidRPr="005C3922">
        <w:rPr>
          <w:rFonts w:eastAsia="Times New Roman" w:cs="Times New Roman"/>
          <w:b/>
          <w:kern w:val="0"/>
          <w:sz w:val="24"/>
          <w:szCs w:val="24"/>
          <w:lang w:val="en-US" w:eastAsia="ru-RU"/>
          <w14:ligatures w14:val="none"/>
        </w:rPr>
        <w:t>p</w:t>
      </w:r>
      <w:r w:rsidRPr="005C3922"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  <w:t>&gt;</w:t>
      </w:r>
    </w:p>
    <w:p w14:paraId="13787D9C" w14:textId="77777777" w:rsidR="005C3922" w:rsidRPr="005C3922" w:rsidRDefault="005C3922" w:rsidP="005C3922">
      <w:pPr>
        <w:spacing w:after="0" w:line="360" w:lineRule="auto"/>
        <w:ind w:firstLine="709"/>
        <w:contextualSpacing/>
        <w:jc w:val="both"/>
        <w:rPr>
          <w:rFonts w:eastAsia="Times New Roman" w:cs="Times New Roman"/>
          <w:b/>
          <w:kern w:val="0"/>
          <w:sz w:val="24"/>
          <w:szCs w:val="24"/>
          <w:lang w:val="en-US" w:eastAsia="ru-RU"/>
          <w14:ligatures w14:val="none"/>
        </w:rPr>
      </w:pPr>
      <w:r w:rsidRPr="005C3922"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  <w:t xml:space="preserve">            </w:t>
      </w:r>
      <w:r w:rsidRPr="005C3922">
        <w:rPr>
          <w:rFonts w:eastAsia="Times New Roman" w:cs="Times New Roman"/>
          <w:b/>
          <w:kern w:val="0"/>
          <w:sz w:val="24"/>
          <w:szCs w:val="24"/>
          <w:lang w:val="en-US" w:eastAsia="ru-RU"/>
          <w14:ligatures w14:val="none"/>
        </w:rPr>
        <w:t>Copyright &amp;copy; 2024. Murlika_cat.com&lt;/p&gt;&lt;/footer&gt;    &lt;/body&gt;</w:t>
      </w:r>
    </w:p>
    <w:p w14:paraId="1077908F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C3922">
        <w:rPr>
          <w:rFonts w:eastAsia="Times New Roman" w:cs="Times New Roman"/>
          <w:kern w:val="0"/>
          <w:szCs w:val="28"/>
          <w:lang w:eastAsia="ru-RU"/>
          <w14:ligatures w14:val="none"/>
        </w:rPr>
        <w:t>Реализация данного кода представлена на рисунке 3.5.</w:t>
      </w:r>
    </w:p>
    <w:p w14:paraId="55F16AFB" w14:textId="77777777" w:rsidR="005C3922" w:rsidRPr="005C3922" w:rsidRDefault="005C3922" w:rsidP="005C3922">
      <w:pPr>
        <w:spacing w:after="0" w:line="360" w:lineRule="auto"/>
        <w:jc w:val="center"/>
        <w:rPr>
          <w:rFonts w:eastAsia="Times New Roman" w:cs="Times New Roman"/>
          <w:b/>
          <w:bCs/>
          <w:kern w:val="0"/>
          <w:szCs w:val="28"/>
          <w:highlight w:val="yellow"/>
          <w:bdr w:val="none" w:sz="0" w:space="0" w:color="auto" w:frame="1"/>
          <w:lang w:val="en-US" w:eastAsia="ru-RU"/>
          <w14:ligatures w14:val="none"/>
        </w:rPr>
      </w:pPr>
      <w:r w:rsidRPr="005C3922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0AF0700D" wp14:editId="69319F11">
            <wp:extent cx="5209820" cy="3230088"/>
            <wp:effectExtent l="19050" t="19050" r="10160" b="27940"/>
            <wp:docPr id="698842950" name="Рисунок 698842950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42950" name="Рисунок 698842950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1701" cy="3237454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9A1FF65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bdr w:val="none" w:sz="0" w:space="0" w:color="auto" w:frame="1"/>
          <w:lang w:eastAsia="ru-RU"/>
          <w14:ligatures w14:val="none"/>
        </w:rPr>
      </w:pPr>
      <w:r w:rsidRPr="005C3922">
        <w:rPr>
          <w:rFonts w:eastAsia="Times New Roman" w:cs="Times New Roman"/>
          <w:kern w:val="0"/>
          <w:szCs w:val="28"/>
          <w:bdr w:val="none" w:sz="0" w:space="0" w:color="auto" w:frame="1"/>
          <w:lang w:eastAsia="ru-RU"/>
          <w14:ligatures w14:val="none"/>
        </w:rPr>
        <w:t xml:space="preserve">Рисунок 3.5 – Использование тега </w:t>
      </w:r>
      <w:r w:rsidRPr="005C3922">
        <w:rPr>
          <w:rFonts w:eastAsia="Times New Roman" w:cs="Times New Roman"/>
          <w:kern w:val="0"/>
          <w:szCs w:val="28"/>
          <w:bdr w:val="none" w:sz="0" w:space="0" w:color="auto" w:frame="1"/>
          <w:lang w:val="en-US" w:eastAsia="ru-RU"/>
          <w14:ligatures w14:val="none"/>
        </w:rPr>
        <w:t>footer</w:t>
      </w:r>
      <w:r w:rsidRPr="005C3922">
        <w:rPr>
          <w:rFonts w:eastAsia="Times New Roman" w:cs="Times New Roman"/>
          <w:kern w:val="0"/>
          <w:szCs w:val="28"/>
          <w:bdr w:val="none" w:sz="0" w:space="0" w:color="auto" w:frame="1"/>
          <w:lang w:eastAsia="ru-RU"/>
          <w14:ligatures w14:val="none"/>
        </w:rPr>
        <w:t xml:space="preserve"> в </w:t>
      </w:r>
      <w:r w:rsidRPr="005C3922">
        <w:rPr>
          <w:rFonts w:eastAsia="Times New Roman" w:cs="Times New Roman"/>
          <w:kern w:val="0"/>
          <w:szCs w:val="28"/>
          <w:bdr w:val="none" w:sz="0" w:space="0" w:color="auto" w:frame="1"/>
          <w:lang w:val="en-US" w:eastAsia="ru-RU"/>
          <w14:ligatures w14:val="none"/>
        </w:rPr>
        <w:t>HTML</w:t>
      </w:r>
      <w:r w:rsidRPr="005C3922">
        <w:rPr>
          <w:rFonts w:eastAsia="Times New Roman" w:cs="Times New Roman"/>
          <w:kern w:val="0"/>
          <w:szCs w:val="28"/>
          <w:bdr w:val="none" w:sz="0" w:space="0" w:color="auto" w:frame="1"/>
          <w:lang w:eastAsia="ru-RU"/>
          <w14:ligatures w14:val="none"/>
        </w:rPr>
        <w:t xml:space="preserve">5 </w:t>
      </w:r>
    </w:p>
    <w:p w14:paraId="46CF81DC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ru-RU"/>
          <w14:ligatures w14:val="none"/>
        </w:rPr>
      </w:pPr>
    </w:p>
    <w:p w14:paraId="21B5A94B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C3922">
        <w:rPr>
          <w:rFonts w:eastAsia="Times New Roman" w:cs="Times New Roman"/>
          <w:kern w:val="0"/>
          <w:szCs w:val="28"/>
          <w:lang w:eastAsia="ru-RU"/>
          <w14:ligatures w14:val="none"/>
        </w:rPr>
        <w:t>Здесь определен футер, в котором помещена информация об адресе, почте, информация о копирайте. Футер необязательно должен быть определен для всей страницы. Это может быть и отдельная секция контента.</w:t>
      </w:r>
    </w:p>
    <w:p w14:paraId="512C69F4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C3922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Элемент </w:t>
      </w:r>
      <w:r w:rsidRPr="005C3922">
        <w:rPr>
          <w:rFonts w:eastAsia="Times New Roman" w:cs="Times New Roman"/>
          <w:kern w:val="0"/>
          <w:szCs w:val="28"/>
          <w:lang w:val="en-US" w:eastAsia="ru-RU"/>
          <w14:ligatures w14:val="none"/>
        </w:rPr>
        <w:t>footer</w:t>
      </w:r>
      <w:r w:rsidRPr="005C3922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не следует помещать в такие элементы как </w:t>
      </w:r>
      <w:r w:rsidRPr="005C3922">
        <w:rPr>
          <w:rFonts w:eastAsia="Times New Roman" w:cs="Times New Roman"/>
          <w:kern w:val="0"/>
          <w:szCs w:val="28"/>
          <w:lang w:val="en-US" w:eastAsia="ru-RU"/>
          <w14:ligatures w14:val="none"/>
        </w:rPr>
        <w:t>address</w:t>
      </w:r>
      <w:r w:rsidRPr="005C3922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, </w:t>
      </w:r>
      <w:r w:rsidRPr="005C3922">
        <w:rPr>
          <w:rFonts w:eastAsia="Times New Roman" w:cs="Times New Roman"/>
          <w:kern w:val="0"/>
          <w:szCs w:val="28"/>
          <w:lang w:val="en-US" w:eastAsia="ru-RU"/>
          <w14:ligatures w14:val="none"/>
        </w:rPr>
        <w:t>header</w:t>
      </w:r>
      <w:r w:rsidRPr="005C3922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или другой </w:t>
      </w:r>
      <w:r w:rsidRPr="005C3922">
        <w:rPr>
          <w:rFonts w:eastAsia="Times New Roman" w:cs="Times New Roman"/>
          <w:kern w:val="0"/>
          <w:szCs w:val="28"/>
          <w:lang w:val="en-US" w:eastAsia="ru-RU"/>
          <w14:ligatures w14:val="none"/>
        </w:rPr>
        <w:t>footer</w:t>
      </w:r>
      <w:r w:rsidRPr="005C3922">
        <w:rPr>
          <w:rFonts w:eastAsia="Times New Roman" w:cs="Times New Roman"/>
          <w:kern w:val="0"/>
          <w:szCs w:val="28"/>
          <w:lang w:eastAsia="ru-RU"/>
          <w14:ligatures w14:val="none"/>
        </w:rPr>
        <w:t>.</w:t>
      </w:r>
    </w:p>
    <w:p w14:paraId="2FE988F6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2D381E9C" w14:textId="77777777" w:rsidR="005C3922" w:rsidRPr="005C3922" w:rsidRDefault="005C3922" w:rsidP="005C3922">
      <w:pPr>
        <w:keepNext/>
        <w:keepLines/>
        <w:shd w:val="clear" w:color="auto" w:fill="FFFFFF"/>
        <w:spacing w:after="0" w:line="360" w:lineRule="auto"/>
        <w:ind w:firstLine="709"/>
        <w:contextualSpacing/>
        <w:jc w:val="both"/>
        <w:outlineLvl w:val="1"/>
        <w:rPr>
          <w:rFonts w:eastAsia="Times New Roman" w:cs="Times New Roman"/>
          <w:b/>
          <w:bCs/>
          <w:szCs w:val="28"/>
          <w:shd w:val="clear" w:color="auto" w:fill="FFFFFF"/>
          <w:lang w:eastAsia="ru-RU"/>
        </w:rPr>
      </w:pPr>
      <w:r w:rsidRPr="005C3922">
        <w:rPr>
          <w:rFonts w:eastAsia="Times New Roman" w:cs="Times New Roman"/>
          <w:b/>
          <w:bCs/>
          <w:szCs w:val="28"/>
          <w:shd w:val="clear" w:color="auto" w:fill="FFFFFF"/>
          <w:lang w:eastAsia="ru-RU"/>
        </w:rPr>
        <w:lastRenderedPageBreak/>
        <w:t>3.6 Элемент address</w:t>
      </w:r>
    </w:p>
    <w:p w14:paraId="5CFB06F5" w14:textId="77777777" w:rsidR="005C3922" w:rsidRPr="005C3922" w:rsidRDefault="005C3922" w:rsidP="005C3922">
      <w:pPr>
        <w:spacing w:after="0" w:line="360" w:lineRule="auto"/>
        <w:ind w:firstLine="709"/>
        <w:jc w:val="both"/>
        <w:textAlignment w:val="baseline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2546DF5D" w14:textId="77777777" w:rsidR="005C3922" w:rsidRPr="005C3922" w:rsidRDefault="005C3922" w:rsidP="005C3922">
      <w:pPr>
        <w:spacing w:after="0" w:line="360" w:lineRule="auto"/>
        <w:ind w:firstLine="709"/>
        <w:jc w:val="both"/>
        <w:textAlignment w:val="baseline"/>
        <w:rPr>
          <w:rFonts w:eastAsia="Times New Roman" w:cs="Times New Roman"/>
          <w:kern w:val="0"/>
          <w:szCs w:val="28"/>
          <w:bdr w:val="none" w:sz="0" w:space="0" w:color="auto" w:frame="1"/>
          <w:lang w:eastAsia="ru-RU"/>
          <w14:ligatures w14:val="none"/>
        </w:rPr>
      </w:pPr>
      <w:r w:rsidRPr="005C3922">
        <w:rPr>
          <w:rFonts w:eastAsia="Times New Roman" w:cs="Times New Roman"/>
          <w:kern w:val="0"/>
          <w:szCs w:val="28"/>
          <w:lang w:eastAsia="ru-RU"/>
          <w14:ligatures w14:val="none"/>
        </w:rPr>
        <w:t>Элемент address предназначен для отображения контактной информации, которая связана с ближайшим элементом article или body. Нередко данный элемент размещается в футере.</w:t>
      </w:r>
      <w:r w:rsidRPr="005C3922">
        <w:rPr>
          <w:rFonts w:eastAsia="Times New Roman" w:cs="Times New Roman"/>
          <w:kern w:val="0"/>
          <w:szCs w:val="28"/>
          <w:bdr w:val="none" w:sz="0" w:space="0" w:color="auto" w:frame="1"/>
          <w:lang w:eastAsia="ru-RU"/>
          <w14:ligatures w14:val="none"/>
        </w:rPr>
        <w:t xml:space="preserve"> </w:t>
      </w:r>
    </w:p>
    <w:p w14:paraId="2AF3BE04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&lt;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body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&gt; &lt;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section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style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="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background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-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color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: 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MediumPurple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;"&gt;&lt;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h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1&gt;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Stylist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56&lt;/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h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1&gt;  </w:t>
      </w:r>
    </w:p>
    <w:p w14:paraId="63CD6103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&lt;p&gt;Профессиональные стилисты-парикмахеры нашего салона красоты приглашают всех желающих выглядеть стильно, модно и неповторимо. Мы поможет сделать ваш имидж оригинальным и абсолютно эксклюзивным. Каждому клиенту мастера подберут подходящую прическу с учетом современных тенденций и индивидуальных предпочтений. Специалисты работают с волосами любой длины и структуры. Выполняются модельные стрижки для мужчин и женщин согласно типажу внешности, возрасту и комплекции. Осуществляем завивку и укладку волос различной длины.&lt;/p&gt;&lt;/section&gt;</w:t>
      </w:r>
    </w:p>
    <w:p w14:paraId="590FADD1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        &lt;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footer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style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="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background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-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color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: 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Violet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;"&gt;</w:t>
      </w:r>
    </w:p>
    <w:p w14:paraId="498C232F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           &lt;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address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&gt;&lt;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p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&gt;&lt;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small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&gt; Наш адрес: г. Оренбург, ул. Новая, д.7&lt;/p&gt;</w:t>
      </w:r>
    </w:p>
    <w:p w14:paraId="202EB05F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           &lt;p&gt; Электронная почта: stylist56@mail.ru&lt;/p&gt;</w:t>
      </w:r>
    </w:p>
    <w:p w14:paraId="3A30EE60" w14:textId="77777777" w:rsidR="005C3922" w:rsidRPr="005C3922" w:rsidRDefault="005C3922" w:rsidP="005C3922">
      <w:pPr>
        <w:spacing w:after="0" w:line="360" w:lineRule="auto"/>
        <w:jc w:val="both"/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      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Copyright &amp;copy; 2024. Stylist56Orenburg&lt;/small&gt;&lt;/p&gt;&lt;/address&gt;&lt;/footer&gt; &lt;/body&gt;</w:t>
      </w:r>
    </w:p>
    <w:p w14:paraId="0235A5C1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bCs/>
          <w:kern w:val="0"/>
          <w:szCs w:val="28"/>
          <w:bdr w:val="none" w:sz="0" w:space="0" w:color="auto" w:frame="1"/>
          <w:lang w:eastAsia="ru-RU"/>
          <w14:ligatures w14:val="none"/>
        </w:rPr>
      </w:pPr>
      <w:r w:rsidRPr="005C3922">
        <w:rPr>
          <w:rFonts w:eastAsia="Times New Roman" w:cs="Times New Roman"/>
          <w:bCs/>
          <w:kern w:val="0"/>
          <w:szCs w:val="28"/>
          <w:bdr w:val="none" w:sz="0" w:space="0" w:color="auto" w:frame="1"/>
          <w:lang w:eastAsia="ru-RU"/>
          <w14:ligatures w14:val="none"/>
        </w:rPr>
        <w:t>Реализация данного кода представлена на рисунке 3.6.</w:t>
      </w:r>
    </w:p>
    <w:p w14:paraId="5F249E86" w14:textId="77777777" w:rsidR="005C3922" w:rsidRPr="005C3922" w:rsidRDefault="005C3922" w:rsidP="005C3922">
      <w:pPr>
        <w:spacing w:after="0" w:line="360" w:lineRule="auto"/>
        <w:jc w:val="center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5C3922">
        <w:rPr>
          <w:rFonts w:eastAsia="Calibri" w:cs="Times New Roman"/>
          <w:noProof/>
          <w:lang w:eastAsia="ru-RU"/>
        </w:rPr>
        <w:drawing>
          <wp:inline distT="0" distB="0" distL="0" distR="0" wp14:anchorId="4826414F" wp14:editId="7EA45268">
            <wp:extent cx="6058006" cy="2910205"/>
            <wp:effectExtent l="19050" t="19050" r="19050" b="23495"/>
            <wp:docPr id="1536762896" name="Рисунок 1" descr="Изображение выглядит как текст, снимок экрана, программное обеспечение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62896" name="Рисунок 1" descr="Изображение выглядит как текст, снимок экрана, программное обеспечение&#10;&#10;AI-generated content may be incorrect."/>
                    <pic:cNvPicPr/>
                  </pic:nvPicPr>
                  <pic:blipFill rotWithShape="1">
                    <a:blip r:embed="rId11"/>
                    <a:srcRect l="466" r="409"/>
                    <a:stretch/>
                  </pic:blipFill>
                  <pic:spPr bwMode="auto">
                    <a:xfrm>
                      <a:off x="0" y="0"/>
                      <a:ext cx="6072092" cy="291697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26A7A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bdr w:val="none" w:sz="0" w:space="0" w:color="auto" w:frame="1"/>
          <w:lang w:eastAsia="ru-RU"/>
          <w14:ligatures w14:val="none"/>
        </w:rPr>
      </w:pPr>
      <w:r w:rsidRPr="005C3922">
        <w:rPr>
          <w:rFonts w:eastAsia="Times New Roman" w:cs="Times New Roman"/>
          <w:kern w:val="0"/>
          <w:szCs w:val="28"/>
          <w:bdr w:val="none" w:sz="0" w:space="0" w:color="auto" w:frame="1"/>
          <w:lang w:eastAsia="ru-RU"/>
          <w14:ligatures w14:val="none"/>
        </w:rPr>
        <w:t xml:space="preserve">Рисунок 3.6 – Использование тега </w:t>
      </w:r>
      <w:r w:rsidRPr="005C3922">
        <w:rPr>
          <w:rFonts w:eastAsia="Times New Roman" w:cs="Times New Roman"/>
          <w:kern w:val="0"/>
          <w:szCs w:val="28"/>
          <w:bdr w:val="none" w:sz="0" w:space="0" w:color="auto" w:frame="1"/>
          <w:lang w:val="en-US" w:eastAsia="ru-RU"/>
          <w14:ligatures w14:val="none"/>
        </w:rPr>
        <w:t>address</w:t>
      </w:r>
      <w:r w:rsidRPr="005C3922">
        <w:rPr>
          <w:rFonts w:eastAsia="Times New Roman" w:cs="Times New Roman"/>
          <w:kern w:val="0"/>
          <w:szCs w:val="28"/>
          <w:bdr w:val="none" w:sz="0" w:space="0" w:color="auto" w:frame="1"/>
          <w:lang w:eastAsia="ru-RU"/>
          <w14:ligatures w14:val="none"/>
        </w:rPr>
        <w:t xml:space="preserve"> в </w:t>
      </w:r>
      <w:r w:rsidRPr="005C3922">
        <w:rPr>
          <w:rFonts w:eastAsia="Times New Roman" w:cs="Times New Roman"/>
          <w:kern w:val="0"/>
          <w:szCs w:val="28"/>
          <w:bdr w:val="none" w:sz="0" w:space="0" w:color="auto" w:frame="1"/>
          <w:lang w:val="en-US" w:eastAsia="ru-RU"/>
          <w14:ligatures w14:val="none"/>
        </w:rPr>
        <w:t>HTML</w:t>
      </w:r>
      <w:r w:rsidRPr="005C3922">
        <w:rPr>
          <w:rFonts w:eastAsia="Times New Roman" w:cs="Times New Roman"/>
          <w:kern w:val="0"/>
          <w:szCs w:val="28"/>
          <w:bdr w:val="none" w:sz="0" w:space="0" w:color="auto" w:frame="1"/>
          <w:lang w:eastAsia="ru-RU"/>
          <w14:ligatures w14:val="none"/>
        </w:rPr>
        <w:t xml:space="preserve">5 </w:t>
      </w:r>
    </w:p>
    <w:p w14:paraId="7B1B9518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color w:val="FF0000"/>
          <w:kern w:val="0"/>
          <w:szCs w:val="28"/>
          <w:bdr w:val="none" w:sz="0" w:space="0" w:color="auto" w:frame="1"/>
          <w:lang w:eastAsia="ru-RU"/>
          <w14:ligatures w14:val="none"/>
        </w:rPr>
      </w:pPr>
    </w:p>
    <w:p w14:paraId="6C33C48F" w14:textId="77777777" w:rsidR="005C3922" w:rsidRPr="005C3922" w:rsidRDefault="005C3922" w:rsidP="005C3922">
      <w:pPr>
        <w:keepNext/>
        <w:keepLines/>
        <w:shd w:val="clear" w:color="auto" w:fill="FFFFFF"/>
        <w:spacing w:after="0" w:line="360" w:lineRule="auto"/>
        <w:ind w:firstLine="709"/>
        <w:contextualSpacing/>
        <w:jc w:val="both"/>
        <w:outlineLvl w:val="1"/>
        <w:rPr>
          <w:rFonts w:eastAsia="Times New Roman" w:cs="Times New Roman"/>
          <w:b/>
          <w:bCs/>
          <w:szCs w:val="28"/>
          <w:shd w:val="clear" w:color="auto" w:fill="FFFFFF"/>
          <w:lang w:eastAsia="ru-RU"/>
        </w:rPr>
      </w:pPr>
      <w:bookmarkStart w:id="7" w:name="_Toc149302462"/>
      <w:bookmarkStart w:id="8" w:name="_Toc188542282"/>
      <w:r w:rsidRPr="005C3922">
        <w:rPr>
          <w:rFonts w:eastAsia="Times New Roman" w:cs="Times New Roman"/>
          <w:b/>
          <w:bCs/>
          <w:szCs w:val="28"/>
          <w:shd w:val="clear" w:color="auto" w:fill="FFFFFF"/>
          <w:lang w:eastAsia="ru-RU"/>
        </w:rPr>
        <w:lastRenderedPageBreak/>
        <w:t xml:space="preserve">3.7 Элемент </w:t>
      </w:r>
      <w:r w:rsidRPr="005C3922">
        <w:rPr>
          <w:rFonts w:eastAsia="Times New Roman" w:cs="Times New Roman"/>
          <w:b/>
          <w:bCs/>
          <w:szCs w:val="28"/>
          <w:shd w:val="clear" w:color="auto" w:fill="FFFFFF"/>
          <w:lang w:val="en-US" w:eastAsia="ru-RU"/>
        </w:rPr>
        <w:t>aside</w:t>
      </w:r>
      <w:bookmarkEnd w:id="7"/>
      <w:bookmarkEnd w:id="8"/>
    </w:p>
    <w:p w14:paraId="1908921F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 w:val="16"/>
          <w:szCs w:val="16"/>
          <w:lang w:eastAsia="ru-RU"/>
          <w14:ligatures w14:val="none"/>
        </w:rPr>
      </w:pPr>
    </w:p>
    <w:p w14:paraId="78DA5F96" w14:textId="77777777" w:rsidR="005C3922" w:rsidRPr="005C3922" w:rsidRDefault="005C3922" w:rsidP="005C3922">
      <w:pPr>
        <w:spacing w:after="0" w:line="360" w:lineRule="auto"/>
        <w:ind w:firstLine="709"/>
        <w:jc w:val="both"/>
        <w:textAlignment w:val="baseline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C3922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Элемент aside представляет собой контент, который косвенно связан с остальным контентом веб-сайта и может отображаться независимо от него. Этот элемент можно использовать, например, для боковых панелей, для рекламных блоков, блоков элементов навигации, различных плагинов. </w:t>
      </w:r>
    </w:p>
    <w:p w14:paraId="6C9203C3" w14:textId="77777777" w:rsidR="005C3922" w:rsidRPr="005C3922" w:rsidRDefault="005C3922" w:rsidP="005C3922">
      <w:pPr>
        <w:spacing w:after="0" w:line="360" w:lineRule="auto"/>
        <w:ind w:left="-142" w:firstLine="709"/>
        <w:jc w:val="both"/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&lt;body&gt;&lt;div style="display: flex; justify-content: space-between;"&gt; </w:t>
      </w:r>
    </w:p>
    <w:p w14:paraId="38A73CDC" w14:textId="77777777" w:rsidR="005C3922" w:rsidRPr="005C3922" w:rsidRDefault="005C3922" w:rsidP="005C3922">
      <w:pPr>
        <w:spacing w:after="0" w:line="360" w:lineRule="auto"/>
        <w:ind w:left="-142" w:firstLine="709"/>
        <w:jc w:val="both"/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&lt;article style="background-color: lightblue;"&gt; &lt;h2&gt;</w:t>
      </w: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О</w:t>
      </w: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цветах</w:t>
      </w: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&lt;/h2&gt;</w:t>
      </w:r>
    </w:p>
    <w:p w14:paraId="02D6A8DB" w14:textId="77777777" w:rsidR="005C3922" w:rsidRPr="005C3922" w:rsidRDefault="005C3922" w:rsidP="005C3922">
      <w:pPr>
        <w:spacing w:after="0" w:line="360" w:lineRule="auto"/>
        <w:ind w:left="-142" w:firstLine="709"/>
        <w:jc w:val="both"/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  </w:t>
      </w: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&lt;p&gt;Цветы бывают тысячи разных форм и цветовых комбинаций, каждый из которых имеет свое название и классификацию. Существует более чем 350 тысяч видов цветущих растений, поэтому обязательно найдется цветок, который подойдет каждому человеку. Помимо эстетического наслаждения цветы могут приносить практическую пользу людям. Например, цветы могут использоваться в фармацевтике для приготовления различных лекарств. Также из многих полевых цветов пчелы собирают пыльцу из которой получается очень вкусный мед. </w:t>
      </w: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&lt;/p&gt;&lt;/article&gt;</w:t>
      </w:r>
    </w:p>
    <w:p w14:paraId="00188060" w14:textId="77777777" w:rsidR="005C3922" w:rsidRPr="005C3922" w:rsidRDefault="005C3922" w:rsidP="005C3922">
      <w:pPr>
        <w:spacing w:after="0" w:line="360" w:lineRule="auto"/>
        <w:ind w:left="-142" w:firstLine="709"/>
        <w:jc w:val="both"/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&lt;div&gt; &lt;aside style="float: right;  background-color: pink"&gt; &lt;h4&gt;</w:t>
      </w: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Цветы</w:t>
      </w: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и</w:t>
      </w: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мед</w:t>
      </w: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&lt;/h4&gt;</w:t>
      </w:r>
    </w:p>
    <w:p w14:paraId="470199CD" w14:textId="77777777" w:rsidR="005C3922" w:rsidRPr="005C3922" w:rsidRDefault="005C3922" w:rsidP="005C3922">
      <w:pPr>
        <w:spacing w:after="0" w:line="360" w:lineRule="auto"/>
        <w:ind w:left="-142" w:firstLine="709"/>
        <w:jc w:val="both"/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&lt;p&gt;Цветы активно используются для производства меда. Нравятся пчелам люпин, календула, мальва, фиалки, розы, циннии, подсолнухи, одуванчики, маттиола и другие. &lt;/</w:t>
      </w: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p</w:t>
      </w: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&gt;&lt;/</w:t>
      </w: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aside</w:t>
      </w: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&gt;</w:t>
      </w:r>
    </w:p>
    <w:p w14:paraId="23761D6B" w14:textId="77777777" w:rsidR="005C3922" w:rsidRPr="005C3922" w:rsidRDefault="005C3922" w:rsidP="005C3922">
      <w:pPr>
        <w:spacing w:after="0" w:line="360" w:lineRule="auto"/>
        <w:ind w:left="-142" w:firstLine="709"/>
        <w:jc w:val="both"/>
        <w:rPr>
          <w:rFonts w:eastAsia="Times New Roman" w:cs="Times New Roman"/>
          <w:bCs/>
          <w:szCs w:val="28"/>
          <w:bdr w:val="none" w:sz="0" w:space="0" w:color="auto" w:frame="1"/>
          <w:lang w:eastAsia="ru-RU"/>
        </w:rPr>
      </w:pP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&lt;</w:t>
      </w: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aside</w:t>
      </w: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style</w:t>
      </w: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="</w:t>
      </w: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float</w:t>
      </w: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: </w:t>
      </w: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right</w:t>
      </w: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;  </w:t>
      </w: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background</w:t>
      </w: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-</w:t>
      </w: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color</w:t>
      </w: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: </w:t>
      </w: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lightgreen</w:t>
      </w: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"&gt;&lt;</w:t>
      </w: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h</w:t>
      </w: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4&gt;Цветы в фармацевтике и косметологии&lt;/</w:t>
      </w: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h</w:t>
      </w: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4&gt; &lt;</w:t>
      </w: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p</w:t>
      </w: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&gt;В качестве лекарственных растений широко используются такие цветы как алоэ, ромашка, гвоздика, шафран, эхинацея и многие другие. &lt;/</w:t>
      </w: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p</w:t>
      </w: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&gt;&lt;/</w:t>
      </w: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aside</w:t>
      </w: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&gt;&lt;/</w:t>
      </w: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div</w:t>
      </w: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&gt;&lt;/</w:t>
      </w: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div</w:t>
      </w: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&gt;&lt;/</w:t>
      </w: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body</w:t>
      </w:r>
      <w:r w:rsidRPr="005C392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&gt;</w:t>
      </w:r>
    </w:p>
    <w:p w14:paraId="05535383" w14:textId="77777777" w:rsidR="005C3922" w:rsidRPr="005C3922" w:rsidRDefault="005C3922" w:rsidP="005C3922">
      <w:pPr>
        <w:tabs>
          <w:tab w:val="left" w:pos="851"/>
        </w:tabs>
        <w:spacing w:after="0" w:line="360" w:lineRule="auto"/>
        <w:ind w:firstLine="709"/>
        <w:jc w:val="both"/>
        <w:rPr>
          <w:rFonts w:eastAsia="Times New Roman" w:cs="Times New Roman"/>
          <w:bCs/>
          <w:kern w:val="0"/>
          <w:szCs w:val="28"/>
          <w:bdr w:val="none" w:sz="0" w:space="0" w:color="auto" w:frame="1"/>
          <w:lang w:eastAsia="ru-RU"/>
          <w14:ligatures w14:val="none"/>
        </w:rPr>
      </w:pPr>
      <w:r w:rsidRPr="005C3922">
        <w:rPr>
          <w:rFonts w:eastAsia="Times New Roman" w:cs="Times New Roman"/>
          <w:bCs/>
          <w:kern w:val="0"/>
          <w:szCs w:val="28"/>
          <w:bdr w:val="none" w:sz="0" w:space="0" w:color="auto" w:frame="1"/>
          <w:lang w:eastAsia="ru-RU"/>
          <w14:ligatures w14:val="none"/>
        </w:rPr>
        <w:t>Реализация данного кода представлена на рисунке 3.7.</w:t>
      </w:r>
    </w:p>
    <w:p w14:paraId="68B7808F" w14:textId="77777777" w:rsidR="005C3922" w:rsidRPr="005C3922" w:rsidRDefault="005C3922" w:rsidP="005C3922">
      <w:pPr>
        <w:spacing w:after="0" w:line="360" w:lineRule="auto"/>
        <w:jc w:val="center"/>
        <w:textAlignment w:val="baseline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5C3922">
        <w:rPr>
          <w:rFonts w:eastAsia="Calibri" w:cs="Times New Roman"/>
          <w:noProof/>
          <w:lang w:eastAsia="ru-RU"/>
        </w:rPr>
        <w:lastRenderedPageBreak/>
        <w:drawing>
          <wp:inline distT="0" distB="0" distL="0" distR="0" wp14:anchorId="00FA5067" wp14:editId="1DEB3332">
            <wp:extent cx="5635255" cy="3015615"/>
            <wp:effectExtent l="19050" t="19050" r="22860" b="13335"/>
            <wp:docPr id="873560636" name="Рисунок 1" descr="Изображение выглядит как текст, электроника, снимок экрана, программное обеспечение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60636" name="Рисунок 1" descr="Изображение выглядит как текст, электроника, снимок экрана, программное обеспечение&#10;&#10;AI-generated content may be incorrect."/>
                    <pic:cNvPicPr/>
                  </pic:nvPicPr>
                  <pic:blipFill rotWithShape="1">
                    <a:blip r:embed="rId12"/>
                    <a:srcRect l="321" r="246" b="1427"/>
                    <a:stretch/>
                  </pic:blipFill>
                  <pic:spPr bwMode="auto">
                    <a:xfrm>
                      <a:off x="0" y="0"/>
                      <a:ext cx="5651001" cy="3024041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BE216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C3922">
        <w:rPr>
          <w:rFonts w:eastAsia="Times New Roman" w:cs="Times New Roman"/>
          <w:kern w:val="0"/>
          <w:szCs w:val="28"/>
          <w:lang w:eastAsia="ru-RU"/>
          <w14:ligatures w14:val="none"/>
        </w:rPr>
        <w:t>Рисунок 3.7 – Использование элемента aside в HTML5</w:t>
      </w:r>
    </w:p>
    <w:p w14:paraId="42AD54A9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0E95BC1A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C3922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В данном примере содержимое блока article содержит информацию о цветах. В то время как два блока aside содержат информацию косвенно связано с основным контентом – цветы в косметологии и цветы в производстве меда. </w:t>
      </w:r>
    </w:p>
    <w:p w14:paraId="215DE9B8" w14:textId="77777777" w:rsidR="005C3922" w:rsidRPr="005C3922" w:rsidRDefault="005C3922" w:rsidP="005C3922">
      <w:pPr>
        <w:keepNext/>
        <w:keepLines/>
        <w:shd w:val="clear" w:color="auto" w:fill="FFFFFF"/>
        <w:spacing w:after="0" w:line="360" w:lineRule="auto"/>
        <w:ind w:firstLine="709"/>
        <w:contextualSpacing/>
        <w:jc w:val="both"/>
        <w:outlineLvl w:val="1"/>
        <w:rPr>
          <w:rFonts w:eastAsia="Times New Roman" w:cs="Times New Roman"/>
          <w:b/>
          <w:bCs/>
          <w:szCs w:val="28"/>
          <w:shd w:val="clear" w:color="auto" w:fill="FFFFFF"/>
          <w:lang w:eastAsia="ru-RU"/>
        </w:rPr>
      </w:pPr>
      <w:bookmarkStart w:id="9" w:name="_Toc149302463"/>
      <w:bookmarkStart w:id="10" w:name="_Toc188542283"/>
      <w:r w:rsidRPr="005C3922">
        <w:rPr>
          <w:rFonts w:eastAsia="Times New Roman" w:cs="Times New Roman"/>
          <w:b/>
          <w:bCs/>
          <w:szCs w:val="28"/>
          <w:shd w:val="clear" w:color="auto" w:fill="FFFFFF"/>
          <w:lang w:eastAsia="ru-RU"/>
        </w:rPr>
        <w:t xml:space="preserve">3.8 Элемент </w:t>
      </w:r>
      <w:r w:rsidRPr="005C3922">
        <w:rPr>
          <w:rFonts w:eastAsia="Times New Roman" w:cs="Times New Roman"/>
          <w:b/>
          <w:bCs/>
          <w:szCs w:val="28"/>
          <w:shd w:val="clear" w:color="auto" w:fill="FFFFFF"/>
          <w:lang w:val="en-US" w:eastAsia="ru-RU"/>
        </w:rPr>
        <w:t>main</w:t>
      </w:r>
      <w:bookmarkEnd w:id="9"/>
      <w:bookmarkEnd w:id="10"/>
    </w:p>
    <w:p w14:paraId="2ADBFB22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543DFF2C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C3922">
        <w:rPr>
          <w:rFonts w:eastAsia="Times New Roman" w:cs="Times New Roman"/>
          <w:kern w:val="0"/>
          <w:szCs w:val="28"/>
          <w:lang w:eastAsia="ru-RU"/>
          <w14:ligatures w14:val="none"/>
        </w:rPr>
        <w:t>Элемент main представляет основное содержимое веб-страницы. Он представляет уникальный контент, в который не следует включать повторяющиеся на разных веб-страницах элементы сайдбаров, навигационные ссылки, информацию о копирайте, логотипы и тому подобное.</w:t>
      </w:r>
    </w:p>
    <w:p w14:paraId="6973212F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&lt;body&gt;   &lt;main style="background-color: #F0E68C;"&gt; &lt;h1&gt;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Кошки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&lt;/h1&gt;</w:t>
      </w:r>
    </w:p>
    <w:p w14:paraId="00CCFEFD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         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&lt;p&gt;Кошка - домашнее животное, одно из наиболее популярных (наряду с собакой) «животных-компаньонов». С точки зрения научной систематики, домашняя кошка - млекопитающее семейства кошачьих отряда хищных. Одни исследователи рассматривают домашнюю кошку как подвид дикой кошки, другие - как отдельный биологический вид.&lt;/p&gt;</w:t>
      </w:r>
    </w:p>
    <w:p w14:paraId="535EED80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         &lt;article&gt;&lt;h2&gt;Кошки в искусстве&lt;/h2&gt;</w:t>
      </w:r>
    </w:p>
    <w:p w14:paraId="7BCA2D2D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           &lt;p&gt;Согласно сохранившимся до наших дней суевериям, кошки считаются хранительницами домашнего очага и уюта. На новоселье принято первой впускать в дом кошку. Из-за способности кошек приземляться на лапы при падении </w:t>
      </w: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lastRenderedPageBreak/>
        <w:t>считается, что они обладают особым «шестым чувством» и что у них девять жизней.&lt;/p&gt;  &lt;/main&gt;  &lt;/body&gt;</w:t>
      </w:r>
    </w:p>
    <w:p w14:paraId="16340F50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bCs/>
          <w:kern w:val="0"/>
          <w:szCs w:val="28"/>
          <w:bdr w:val="none" w:sz="0" w:space="0" w:color="auto" w:frame="1"/>
          <w:lang w:eastAsia="ru-RU"/>
          <w14:ligatures w14:val="none"/>
        </w:rPr>
      </w:pPr>
      <w:r w:rsidRPr="005C3922">
        <w:rPr>
          <w:rFonts w:eastAsia="Times New Roman" w:cs="Times New Roman"/>
          <w:bCs/>
          <w:kern w:val="0"/>
          <w:szCs w:val="28"/>
          <w:bdr w:val="none" w:sz="0" w:space="0" w:color="auto" w:frame="1"/>
          <w:lang w:eastAsia="ru-RU"/>
          <w14:ligatures w14:val="none"/>
        </w:rPr>
        <w:t>Реализация данного кода представлена на рисунке 3.8.</w:t>
      </w:r>
    </w:p>
    <w:p w14:paraId="663C1C31" w14:textId="77777777" w:rsidR="005C3922" w:rsidRPr="005C3922" w:rsidRDefault="005C3922" w:rsidP="005C3922">
      <w:pPr>
        <w:spacing w:after="0" w:line="360" w:lineRule="auto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C3922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6317CC58" wp14:editId="2FB04A49">
            <wp:extent cx="5474525" cy="2795662"/>
            <wp:effectExtent l="19050" t="19050" r="12065" b="24130"/>
            <wp:docPr id="698842952" name="Рисунок 698842952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42952" name="Рисунок 698842952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 rotWithShape="1">
                    <a:blip r:embed="rId13"/>
                    <a:srcRect b="3232"/>
                    <a:stretch/>
                  </pic:blipFill>
                  <pic:spPr bwMode="auto">
                    <a:xfrm>
                      <a:off x="0" y="0"/>
                      <a:ext cx="5505330" cy="2811393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2837B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color w:val="FF0000"/>
          <w:kern w:val="0"/>
          <w:szCs w:val="28"/>
          <w:bdr w:val="none" w:sz="0" w:space="0" w:color="auto" w:frame="1"/>
          <w:lang w:eastAsia="ru-RU"/>
          <w14:ligatures w14:val="none"/>
        </w:rPr>
      </w:pPr>
      <w:r w:rsidRPr="005C3922">
        <w:rPr>
          <w:rFonts w:eastAsia="Times New Roman" w:cs="Times New Roman"/>
          <w:kern w:val="0"/>
          <w:szCs w:val="28"/>
          <w:lang w:eastAsia="ru-RU"/>
          <w14:ligatures w14:val="none"/>
        </w:rPr>
        <w:t>Рисунок 3.8 – Использование тега main в HTML5</w:t>
      </w:r>
      <w:r w:rsidRPr="005C3922">
        <w:rPr>
          <w:rFonts w:eastAsia="Times New Roman" w:cs="Times New Roman"/>
          <w:color w:val="FF0000"/>
          <w:kern w:val="0"/>
          <w:szCs w:val="28"/>
          <w:bdr w:val="none" w:sz="0" w:space="0" w:color="auto" w:frame="1"/>
          <w:lang w:eastAsia="ru-RU"/>
          <w14:ligatures w14:val="none"/>
        </w:rPr>
        <w:t xml:space="preserve"> </w:t>
      </w:r>
    </w:p>
    <w:p w14:paraId="004ACCF2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50A5096C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C3922">
        <w:rPr>
          <w:rFonts w:eastAsia="Times New Roman" w:cs="Times New Roman"/>
          <w:kern w:val="0"/>
          <w:szCs w:val="28"/>
          <w:lang w:eastAsia="ru-RU"/>
          <w14:ligatures w14:val="none"/>
        </w:rPr>
        <w:t>Не все содержимое надо обязательно помещать в элемент main. Можно также использовать вне его другие элементы, например, header и footer:</w:t>
      </w:r>
    </w:p>
    <w:p w14:paraId="66676633" w14:textId="77777777" w:rsidR="005C3922" w:rsidRPr="005C3922" w:rsidRDefault="005C3922" w:rsidP="005C3922">
      <w:pPr>
        <w:spacing w:after="0" w:line="360" w:lineRule="auto"/>
        <w:ind w:firstLine="709"/>
        <w:jc w:val="both"/>
        <w:textAlignment w:val="baseline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&lt;body&gt;  &lt;header&gt;   .............. &lt;/header&gt; &lt;main&gt;  .................    &lt;/main&gt;</w:t>
      </w:r>
    </w:p>
    <w:p w14:paraId="27C8A552" w14:textId="77777777" w:rsidR="005C3922" w:rsidRPr="005C3922" w:rsidRDefault="005C3922" w:rsidP="005C3922">
      <w:pPr>
        <w:spacing w:after="0" w:line="360" w:lineRule="auto"/>
        <w:ind w:firstLine="709"/>
        <w:jc w:val="both"/>
        <w:textAlignment w:val="baseline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5C3922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    &lt;footer&gt; .................  &lt;/footer&gt;&lt;/body&gt;</w:t>
      </w:r>
    </w:p>
    <w:p w14:paraId="577AF8C1" w14:textId="77777777" w:rsidR="005C3922" w:rsidRPr="005C3922" w:rsidRDefault="005C3922" w:rsidP="005C3922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C3922">
        <w:rPr>
          <w:rFonts w:eastAsia="Times New Roman" w:cs="Times New Roman"/>
          <w:kern w:val="0"/>
          <w:szCs w:val="28"/>
          <w:lang w:eastAsia="ru-RU"/>
          <w14:ligatures w14:val="none"/>
        </w:rPr>
        <w:t>Однако</w:t>
      </w:r>
      <w:r w:rsidRPr="005C3922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r w:rsidRPr="005C3922">
        <w:rPr>
          <w:rFonts w:eastAsia="Times New Roman" w:cs="Times New Roman"/>
          <w:kern w:val="0"/>
          <w:szCs w:val="28"/>
          <w:lang w:eastAsia="ru-RU"/>
          <w14:ligatures w14:val="none"/>
        </w:rPr>
        <w:t>элемент</w:t>
      </w:r>
      <w:r w:rsidRPr="005C3922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main </w:t>
      </w:r>
      <w:r w:rsidRPr="005C3922">
        <w:rPr>
          <w:rFonts w:eastAsia="Times New Roman" w:cs="Times New Roman"/>
          <w:kern w:val="0"/>
          <w:szCs w:val="28"/>
          <w:lang w:eastAsia="ru-RU"/>
          <w14:ligatures w14:val="none"/>
        </w:rPr>
        <w:t>не</w:t>
      </w:r>
      <w:r w:rsidRPr="005C3922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r w:rsidRPr="005C3922">
        <w:rPr>
          <w:rFonts w:eastAsia="Times New Roman" w:cs="Times New Roman"/>
          <w:kern w:val="0"/>
          <w:szCs w:val="28"/>
          <w:lang w:eastAsia="ru-RU"/>
          <w14:ligatures w14:val="none"/>
        </w:rPr>
        <w:t>может</w:t>
      </w:r>
      <w:r w:rsidRPr="005C3922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r w:rsidRPr="005C3922">
        <w:rPr>
          <w:rFonts w:eastAsia="Times New Roman" w:cs="Times New Roman"/>
          <w:kern w:val="0"/>
          <w:szCs w:val="28"/>
          <w:lang w:eastAsia="ru-RU"/>
          <w14:ligatures w14:val="none"/>
        </w:rPr>
        <w:t>быть</w:t>
      </w:r>
      <w:r w:rsidRPr="005C3922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r w:rsidRPr="005C3922">
        <w:rPr>
          <w:rFonts w:eastAsia="Times New Roman" w:cs="Times New Roman"/>
          <w:kern w:val="0"/>
          <w:szCs w:val="28"/>
          <w:lang w:eastAsia="ru-RU"/>
          <w14:ligatures w14:val="none"/>
        </w:rPr>
        <w:t>вложенным</w:t>
      </w:r>
      <w:r w:rsidRPr="005C3922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r w:rsidRPr="005C3922">
        <w:rPr>
          <w:rFonts w:eastAsia="Times New Roman" w:cs="Times New Roman"/>
          <w:kern w:val="0"/>
          <w:szCs w:val="28"/>
          <w:lang w:eastAsia="ru-RU"/>
          <w14:ligatures w14:val="none"/>
        </w:rPr>
        <w:t>в</w:t>
      </w:r>
      <w:r w:rsidRPr="005C3922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r w:rsidRPr="005C3922">
        <w:rPr>
          <w:rFonts w:eastAsia="Times New Roman" w:cs="Times New Roman"/>
          <w:kern w:val="0"/>
          <w:szCs w:val="28"/>
          <w:lang w:eastAsia="ru-RU"/>
          <w14:ligatures w14:val="none"/>
        </w:rPr>
        <w:t>такие</w:t>
      </w:r>
      <w:r w:rsidRPr="005C3922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r w:rsidRPr="005C3922">
        <w:rPr>
          <w:rFonts w:eastAsia="Times New Roman" w:cs="Times New Roman"/>
          <w:kern w:val="0"/>
          <w:szCs w:val="28"/>
          <w:lang w:eastAsia="ru-RU"/>
          <w14:ligatures w14:val="none"/>
        </w:rPr>
        <w:t>элементы</w:t>
      </w:r>
      <w:r w:rsidRPr="005C3922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, </w:t>
      </w:r>
      <w:r w:rsidRPr="005C3922">
        <w:rPr>
          <w:rFonts w:eastAsia="Times New Roman" w:cs="Times New Roman"/>
          <w:kern w:val="0"/>
          <w:szCs w:val="28"/>
          <w:lang w:eastAsia="ru-RU"/>
          <w14:ligatures w14:val="none"/>
        </w:rPr>
        <w:t>как</w:t>
      </w:r>
      <w:r w:rsidRPr="005C3922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article, aside, footer, header, nav. </w:t>
      </w:r>
      <w:r w:rsidRPr="005C3922">
        <w:rPr>
          <w:rFonts w:eastAsia="Times New Roman" w:cs="Times New Roman"/>
          <w:kern w:val="0"/>
          <w:szCs w:val="28"/>
          <w:lang w:eastAsia="ru-RU"/>
          <w14:ligatures w14:val="none"/>
        </w:rPr>
        <w:t>Кроме того, на веб-странице допустимо наличие только одного элемента main.</w:t>
      </w:r>
    </w:p>
    <w:p w14:paraId="62C17C85" w14:textId="77777777" w:rsidR="00815AEC" w:rsidRDefault="00815AEC"/>
    <w:sectPr w:rsidR="00815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4B"/>
    <w:rsid w:val="001D321A"/>
    <w:rsid w:val="002D197E"/>
    <w:rsid w:val="004B3B62"/>
    <w:rsid w:val="005C3922"/>
    <w:rsid w:val="00815AEC"/>
    <w:rsid w:val="00D23F4B"/>
    <w:rsid w:val="00D24E54"/>
    <w:rsid w:val="00FE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643CA"/>
  <w15:chartTrackingRefBased/>
  <w15:docId w15:val="{A2533A99-AA3F-455F-8F29-068859D6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922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23F4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23F4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3F4B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3F4B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3F4B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3F4B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3F4B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3F4B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3F4B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3F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23F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23F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3F4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23F4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23F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23F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23F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23F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3F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23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3F4B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23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23F4B"/>
    <w:pPr>
      <w:spacing w:before="160" w:line="259" w:lineRule="auto"/>
      <w:jc w:val="center"/>
    </w:pPr>
    <w:rPr>
      <w:rFonts w:asciiTheme="minorHAnsi" w:hAnsiTheme="minorHAnsi"/>
      <w:i/>
      <w:iCs/>
      <w:color w:val="404040" w:themeColor="text1" w:themeTint="BF"/>
      <w:sz w:val="22"/>
    </w:rPr>
  </w:style>
  <w:style w:type="character" w:customStyle="1" w:styleId="22">
    <w:name w:val="Цитата 2 Знак"/>
    <w:basedOn w:val="a0"/>
    <w:link w:val="21"/>
    <w:uiPriority w:val="29"/>
    <w:rsid w:val="00D23F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23F4B"/>
    <w:pPr>
      <w:spacing w:line="259" w:lineRule="auto"/>
      <w:ind w:left="720"/>
      <w:contextualSpacing/>
    </w:pPr>
    <w:rPr>
      <w:rFonts w:asciiTheme="minorHAnsi" w:hAnsiTheme="minorHAnsi"/>
      <w:sz w:val="22"/>
    </w:rPr>
  </w:style>
  <w:style w:type="character" w:styleId="a8">
    <w:name w:val="Intense Emphasis"/>
    <w:basedOn w:val="a0"/>
    <w:uiPriority w:val="21"/>
    <w:qFormat/>
    <w:rsid w:val="00D23F4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23F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sz w:val="22"/>
    </w:rPr>
  </w:style>
  <w:style w:type="character" w:customStyle="1" w:styleId="aa">
    <w:name w:val="Выделенная цитата Знак"/>
    <w:basedOn w:val="a0"/>
    <w:link w:val="a9"/>
    <w:uiPriority w:val="30"/>
    <w:rsid w:val="00D23F4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23F4B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C3922"/>
    <w:rPr>
      <w:color w:val="467886" w:themeColor="hyperlink"/>
      <w:u w:val="single"/>
    </w:rPr>
  </w:style>
  <w:style w:type="paragraph" w:styleId="ad">
    <w:name w:val="Normal (Web)"/>
    <w:basedOn w:val="a"/>
    <w:uiPriority w:val="99"/>
    <w:unhideWhenUsed/>
    <w:rsid w:val="005C3922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C39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htmlacademy.ru/blog/html-tags/articl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htmlacademy.ru/blog/html-tags/p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2269</Words>
  <Characters>12935</Characters>
  <Application>Microsoft Office Word</Application>
  <DocSecurity>0</DocSecurity>
  <Lines>107</Lines>
  <Paragraphs>30</Paragraphs>
  <ScaleCrop>false</ScaleCrop>
  <Company/>
  <LinksUpToDate>false</LinksUpToDate>
  <CharactersWithSpaces>15174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Смольников Никита Матвеевич</dc:creator>
  <cp:keywords/>
  <dc:description/>
  <cp:lastModifiedBy>Смольников Никита Матвеевич</cp:lastModifiedBy>
  <cp:revision>2</cp:revision>
  <dcterms:created xsi:type="dcterms:W3CDTF">2025-02-27T03:13:00Z</dcterms:created>
  <dcterms:modified xsi:type="dcterms:W3CDTF">2025-02-27T03:13:00Z</dcterms:modified>
</cp:coreProperties>
</file>