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0170" w14:textId="4A3A7D47" w:rsidR="009957E7" w:rsidRDefault="009957E7" w:rsidP="009957E7">
      <w:pPr>
        <w:pStyle w:val="Ttulo1"/>
      </w:pPr>
      <w:r w:rsidRPr="009957E7">
        <w:t>Atividade #03 - Aprendizado Indutivo - Árvore de Decisão</w:t>
      </w:r>
    </w:p>
    <w:p w14:paraId="25318E95" w14:textId="7937BAAC" w:rsidR="009957E7" w:rsidRDefault="009957E7" w:rsidP="009957E7"/>
    <w:p w14:paraId="4703465A" w14:textId="60EF5948" w:rsidR="00DD4557" w:rsidRDefault="009957E7" w:rsidP="004431E1">
      <w:pPr>
        <w:ind w:firstLine="708"/>
      </w:pPr>
      <w:r>
        <w:t xml:space="preserve">A base de dados utilizada para a realização do laboratório foi a base </w:t>
      </w:r>
      <w:proofErr w:type="spellStart"/>
      <w:r w:rsidRPr="00DD4557">
        <w:rPr>
          <w:i/>
        </w:rPr>
        <w:t>CriterioProvas.arff</w:t>
      </w:r>
      <w:proofErr w:type="spellEnd"/>
      <w:r>
        <w:t xml:space="preserve"> que comtempla os itens P1 (prova 1), P2 (prova 2), </w:t>
      </w:r>
      <w:proofErr w:type="spellStart"/>
      <w:r>
        <w:t>PercFalta</w:t>
      </w:r>
      <w:proofErr w:type="spellEnd"/>
      <w:r>
        <w:t xml:space="preserve"> (percentual de falta) e o resultado (Aprovado ou Reprovado). Para o aluno passar de semestre ele deve obter um percentual de faltas </w:t>
      </w:r>
      <w:r w:rsidR="00E87EC5">
        <w:t>superio</w:t>
      </w:r>
      <w:r>
        <w:t>r a 2</w:t>
      </w:r>
      <w:r w:rsidR="00E87EC5">
        <w:t>5% e a média de ambas as provas resultando em 5, seguindo esses critérios o aluno é aprovado.</w:t>
      </w:r>
    </w:p>
    <w:p w14:paraId="7E6D6C24" w14:textId="69CCA056" w:rsidR="00E87EC5" w:rsidRDefault="00E87EC5" w:rsidP="004431E1">
      <w:pPr>
        <w:ind w:firstLine="708"/>
      </w:pPr>
      <w:r>
        <w:t xml:space="preserve">Na base de dos foi encontrado algumas inconsistências se formos comparar algumas linhas, porém foi ignorado esse fato e assumido que ela estava totalmente certa. As linhas </w:t>
      </w:r>
      <w:r w:rsidRPr="00E87EC5">
        <w:t>24</w:t>
      </w:r>
      <w:r>
        <w:t>,</w:t>
      </w:r>
      <w:r w:rsidRPr="00E87EC5">
        <w:t xml:space="preserve"> 26 e 40 revelam que a média de p1 e p2 deve ser 5 </w:t>
      </w:r>
      <w:r>
        <w:t xml:space="preserve">e a </w:t>
      </w:r>
      <w:r w:rsidRPr="00E87EC5">
        <w:t>linha 38 nega isso</w:t>
      </w:r>
      <w:r>
        <w:t>.</w:t>
      </w:r>
    </w:p>
    <w:p w14:paraId="6A2FF97A" w14:textId="4D82AF49" w:rsidR="00E87EC5" w:rsidRDefault="00E87EC5" w:rsidP="009957E7"/>
    <w:p w14:paraId="298B67ED" w14:textId="5C134E2A" w:rsidR="00E87EC5" w:rsidRPr="003374F1" w:rsidRDefault="00E87EC5" w:rsidP="00E87EC5">
      <w:pPr>
        <w:jc w:val="center"/>
        <w:rPr>
          <w:i/>
          <w:iCs/>
        </w:rPr>
      </w:pPr>
      <w:r w:rsidRPr="003374F1">
        <w:rPr>
          <w:i/>
          <w:iCs/>
        </w:rPr>
        <w:t xml:space="preserve">Imagem 1- </w:t>
      </w:r>
      <w:r w:rsidR="003374F1" w:rsidRPr="003374F1">
        <w:rPr>
          <w:i/>
          <w:iCs/>
        </w:rPr>
        <w:t>Árvores encontradas (</w:t>
      </w:r>
      <w:proofErr w:type="spellStart"/>
      <w:r w:rsidR="003374F1" w:rsidRPr="003374F1">
        <w:rPr>
          <w:i/>
          <w:iCs/>
        </w:rPr>
        <w:t>CriterioProvas.arff</w:t>
      </w:r>
      <w:proofErr w:type="spellEnd"/>
      <w:r w:rsidR="003374F1" w:rsidRPr="003374F1">
        <w:rPr>
          <w:i/>
          <w:iCs/>
        </w:rPr>
        <w:t>)</w:t>
      </w:r>
    </w:p>
    <w:p w14:paraId="76449A3B" w14:textId="40DDB674" w:rsidR="00E87EC5" w:rsidRDefault="00E87EC5" w:rsidP="009957E7"/>
    <w:p w14:paraId="14AD6512" w14:textId="3464F9DE" w:rsidR="00E87EC5" w:rsidRDefault="00E87EC5" w:rsidP="009957E7">
      <w:r w:rsidRPr="00E87EC5">
        <w:rPr>
          <w:noProof/>
        </w:rPr>
        <w:drawing>
          <wp:inline distT="0" distB="0" distL="0" distR="0" wp14:anchorId="20D290B8" wp14:editId="1676E219">
            <wp:extent cx="5400040" cy="2746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D04C" w14:textId="594110F9" w:rsidR="00E87EC5" w:rsidRDefault="00E87EC5" w:rsidP="009957E7"/>
    <w:p w14:paraId="3034F6ED" w14:textId="7AF1AD19" w:rsidR="004431E1" w:rsidRDefault="004431E1" w:rsidP="009957E7"/>
    <w:p w14:paraId="248A9178" w14:textId="72FB65F5" w:rsidR="004431E1" w:rsidRDefault="004431E1" w:rsidP="009957E7"/>
    <w:p w14:paraId="31835F24" w14:textId="17E5BABA" w:rsidR="004431E1" w:rsidRDefault="004431E1" w:rsidP="009957E7"/>
    <w:p w14:paraId="63393275" w14:textId="245197E2" w:rsidR="004431E1" w:rsidRDefault="004431E1" w:rsidP="009957E7"/>
    <w:p w14:paraId="693C89B9" w14:textId="527C6921" w:rsidR="004431E1" w:rsidRDefault="004431E1" w:rsidP="009957E7"/>
    <w:p w14:paraId="09D9F88C" w14:textId="0A20D95F" w:rsidR="004431E1" w:rsidRDefault="004431E1" w:rsidP="009957E7"/>
    <w:p w14:paraId="293FC211" w14:textId="77777777" w:rsidR="004431E1" w:rsidRPr="009957E7" w:rsidRDefault="004431E1" w:rsidP="009957E7"/>
    <w:p w14:paraId="7DBE5989" w14:textId="144F2BF3" w:rsidR="009957E7" w:rsidRPr="003374F1" w:rsidRDefault="003374F1" w:rsidP="003374F1">
      <w:pPr>
        <w:jc w:val="center"/>
        <w:rPr>
          <w:i/>
          <w:iCs/>
        </w:rPr>
      </w:pPr>
      <w:r w:rsidRPr="003374F1">
        <w:rPr>
          <w:i/>
          <w:iCs/>
        </w:rPr>
        <w:lastRenderedPageBreak/>
        <w:t>Imagem 2- Matriz de confusão (</w:t>
      </w:r>
      <w:proofErr w:type="spellStart"/>
      <w:r w:rsidRPr="003374F1">
        <w:rPr>
          <w:i/>
          <w:iCs/>
        </w:rPr>
        <w:t>CriterioProvas.arff</w:t>
      </w:r>
      <w:proofErr w:type="spellEnd"/>
      <w:r w:rsidRPr="003374F1">
        <w:rPr>
          <w:i/>
          <w:iCs/>
        </w:rPr>
        <w:t>)</w:t>
      </w:r>
    </w:p>
    <w:p w14:paraId="1ED08ABA" w14:textId="7C62449E" w:rsidR="003374F1" w:rsidRDefault="003374F1" w:rsidP="004431E1">
      <w:pPr>
        <w:jc w:val="center"/>
      </w:pPr>
      <w:r w:rsidRPr="003374F1">
        <w:rPr>
          <w:noProof/>
        </w:rPr>
        <w:drawing>
          <wp:inline distT="0" distB="0" distL="0" distR="0" wp14:anchorId="59ACA278" wp14:editId="45B99BFF">
            <wp:extent cx="5400040" cy="41700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22E7" w14:textId="4F61F78A" w:rsidR="00DD4557" w:rsidRPr="004431E1" w:rsidRDefault="00DD4557" w:rsidP="004431E1">
      <w:pPr>
        <w:ind w:firstLine="708"/>
      </w:pPr>
      <w:r>
        <w:t xml:space="preserve">O grupo decidiu criar uma base de dados sobre diabetes, que inclui informações sobre glicose, peso e </w:t>
      </w:r>
      <w:r>
        <w:t>seu respectivo</w:t>
      </w:r>
      <w:r>
        <w:t xml:space="preserve"> diagnóstico (Diabético ou Não Diabético). O critério adotado para o diagnóstico é o seguinte: um paciente será classificado como </w:t>
      </w:r>
      <w:r w:rsidRPr="00DD4557">
        <w:rPr>
          <w:i/>
        </w:rPr>
        <w:t>Diabético</w:t>
      </w:r>
      <w:r>
        <w:t xml:space="preserve"> se a glicose estiver acima de 130 mg/</w:t>
      </w:r>
      <w:proofErr w:type="spellStart"/>
      <w:r>
        <w:t>dL</w:t>
      </w:r>
      <w:proofErr w:type="spellEnd"/>
      <w:r>
        <w:t xml:space="preserve"> e o peso acima de 60 kg. Caso contrário, o paciente será classificado como </w:t>
      </w:r>
      <w:r w:rsidRPr="00DD4557">
        <w:rPr>
          <w:i/>
        </w:rPr>
        <w:t>Não Diabético</w:t>
      </w:r>
      <w:r>
        <w:t xml:space="preserve">. A base de dados estará disponível em um arquivo no </w:t>
      </w:r>
      <w:proofErr w:type="gramStart"/>
      <w:r>
        <w:t>formato .</w:t>
      </w:r>
      <w:proofErr w:type="spellStart"/>
      <w:r>
        <w:t>arff</w:t>
      </w:r>
      <w:proofErr w:type="spellEnd"/>
      <w:proofErr w:type="gramEnd"/>
      <w:r>
        <w:t xml:space="preserve">, localizado </w:t>
      </w:r>
      <w:r>
        <w:t>junto ao presente documento na entrega.</w:t>
      </w:r>
    </w:p>
    <w:p w14:paraId="6A78308B" w14:textId="37BFAE0F" w:rsidR="00DD4557" w:rsidRPr="003374F1" w:rsidRDefault="00DD4557" w:rsidP="00DD4557">
      <w:pPr>
        <w:jc w:val="center"/>
        <w:rPr>
          <w:i/>
          <w:iCs/>
        </w:rPr>
      </w:pPr>
      <w:r w:rsidRPr="003374F1">
        <w:rPr>
          <w:i/>
          <w:iCs/>
        </w:rPr>
        <w:t>Imagem 1- Árvores encontradas (</w:t>
      </w:r>
      <w:proofErr w:type="spellStart"/>
      <w:r w:rsidRPr="003374F1">
        <w:rPr>
          <w:i/>
          <w:iCs/>
        </w:rPr>
        <w:t>Criterio</w:t>
      </w:r>
      <w:r>
        <w:rPr>
          <w:i/>
          <w:iCs/>
        </w:rPr>
        <w:t>Diabetes</w:t>
      </w:r>
      <w:r w:rsidRPr="003374F1">
        <w:rPr>
          <w:i/>
          <w:iCs/>
        </w:rPr>
        <w:t>.arff</w:t>
      </w:r>
      <w:proofErr w:type="spellEnd"/>
      <w:r w:rsidRPr="003374F1">
        <w:rPr>
          <w:i/>
          <w:iCs/>
        </w:rPr>
        <w:t>)</w:t>
      </w:r>
    </w:p>
    <w:p w14:paraId="75A550BF" w14:textId="3A673E48" w:rsidR="00DD4557" w:rsidRDefault="00DD4557" w:rsidP="004431E1">
      <w:pPr>
        <w:jc w:val="center"/>
        <w:rPr>
          <w:rFonts w:cstheme="minorHAnsi"/>
        </w:rPr>
      </w:pPr>
      <w:r w:rsidRPr="00DD4557">
        <w:rPr>
          <w:rFonts w:cstheme="minorHAnsi"/>
        </w:rPr>
        <w:drawing>
          <wp:inline distT="0" distB="0" distL="0" distR="0" wp14:anchorId="4621D570" wp14:editId="43B96512">
            <wp:extent cx="4286250" cy="27277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741" cy="272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AFA3" w14:textId="2090CB98" w:rsidR="00DD4557" w:rsidRDefault="00DD4557" w:rsidP="00DD4557">
      <w:pPr>
        <w:jc w:val="center"/>
        <w:rPr>
          <w:rFonts w:cstheme="minorHAnsi"/>
        </w:rPr>
      </w:pPr>
      <w:bookmarkStart w:id="0" w:name="_GoBack"/>
      <w:bookmarkEnd w:id="0"/>
    </w:p>
    <w:p w14:paraId="2BE842F8" w14:textId="7AD626AF" w:rsidR="00DD4557" w:rsidRDefault="00DD4557" w:rsidP="00DD4557">
      <w:pPr>
        <w:jc w:val="center"/>
        <w:rPr>
          <w:i/>
          <w:iCs/>
        </w:rPr>
      </w:pPr>
      <w:r w:rsidRPr="003374F1">
        <w:rPr>
          <w:i/>
          <w:iCs/>
        </w:rPr>
        <w:t>Imagem 2- Matriz de confusão (</w:t>
      </w:r>
      <w:proofErr w:type="spellStart"/>
      <w:r w:rsidRPr="003374F1">
        <w:rPr>
          <w:i/>
          <w:iCs/>
        </w:rPr>
        <w:t>Criterio</w:t>
      </w:r>
      <w:r>
        <w:rPr>
          <w:i/>
          <w:iCs/>
        </w:rPr>
        <w:t>Diabetes</w:t>
      </w:r>
      <w:r w:rsidRPr="003374F1">
        <w:rPr>
          <w:i/>
          <w:iCs/>
        </w:rPr>
        <w:t>.arff</w:t>
      </w:r>
      <w:proofErr w:type="spellEnd"/>
      <w:r w:rsidRPr="003374F1">
        <w:rPr>
          <w:i/>
          <w:iCs/>
        </w:rPr>
        <w:t>)</w:t>
      </w:r>
    </w:p>
    <w:p w14:paraId="0496F4D3" w14:textId="0F15CF93" w:rsidR="00DD4557" w:rsidRPr="003374F1" w:rsidRDefault="00DD4557" w:rsidP="00DD4557">
      <w:pPr>
        <w:jc w:val="center"/>
        <w:rPr>
          <w:i/>
          <w:iCs/>
        </w:rPr>
      </w:pPr>
      <w:r w:rsidRPr="00DD4557">
        <w:rPr>
          <w:i/>
          <w:iCs/>
        </w:rPr>
        <w:drawing>
          <wp:inline distT="0" distB="0" distL="0" distR="0" wp14:anchorId="52C90029" wp14:editId="2401506D">
            <wp:extent cx="5400040" cy="39300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55B7" w14:textId="77777777" w:rsidR="00DD4557" w:rsidRPr="00DD4557" w:rsidRDefault="00DD4557" w:rsidP="00DD4557">
      <w:pPr>
        <w:jc w:val="center"/>
        <w:rPr>
          <w:rFonts w:cstheme="minorHAnsi"/>
        </w:rPr>
      </w:pPr>
    </w:p>
    <w:sectPr w:rsidR="00DD4557" w:rsidRPr="00DD4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E7"/>
    <w:rsid w:val="003374F1"/>
    <w:rsid w:val="004431E1"/>
    <w:rsid w:val="009957E7"/>
    <w:rsid w:val="00DD4557"/>
    <w:rsid w:val="00E8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347D"/>
  <w15:chartTrackingRefBased/>
  <w15:docId w15:val="{2EBE48B8-5326-409C-9DEA-E05FD86B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5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5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7E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95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 KRAMER COSTA</dc:creator>
  <cp:keywords/>
  <dc:description/>
  <cp:lastModifiedBy>PEDRO HENRIQUE L KRAMER COSTA</cp:lastModifiedBy>
  <cp:revision>3</cp:revision>
  <dcterms:created xsi:type="dcterms:W3CDTF">2025-02-26T00:36:00Z</dcterms:created>
  <dcterms:modified xsi:type="dcterms:W3CDTF">2025-02-27T00:30:00Z</dcterms:modified>
</cp:coreProperties>
</file>