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0E54E" w14:textId="77777777" w:rsidR="004C7244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Ульяновский Государственный Технический Университет</w:t>
      </w:r>
    </w:p>
    <w:p w14:paraId="6F59D912" w14:textId="77777777" w:rsidR="004C7244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вычислительной техники</w:t>
      </w:r>
    </w:p>
    <w:p w14:paraId="64E96B91" w14:textId="77777777" w:rsidR="004C7244" w:rsidRDefault="004C7244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9D08665" w14:textId="77777777" w:rsidR="004C7244" w:rsidRDefault="004C7244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FC0C008" w14:textId="77777777" w:rsidR="004C7244" w:rsidRDefault="004C7244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093EFF7" w14:textId="77777777" w:rsidR="004C7244" w:rsidRDefault="004C7244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6699059" w14:textId="77777777" w:rsidR="004C7244" w:rsidRDefault="004C7244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AD39A51" w14:textId="77777777" w:rsidR="004C7244" w:rsidRDefault="004C7244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2D41C86" w14:textId="77777777" w:rsidR="004C7244" w:rsidRDefault="004C7244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E570756" w14:textId="77777777" w:rsidR="004C7244" w:rsidRDefault="004C7244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BC15319" w14:textId="77777777" w:rsidR="004C7244" w:rsidRDefault="004C7244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29DAC4A" w14:textId="77777777" w:rsidR="004C7244" w:rsidRDefault="004C7244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5E7744A" w14:textId="77777777" w:rsidR="004C7244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Отчет по лабораторной работе № 1</w:t>
      </w:r>
    </w:p>
    <w:p w14:paraId="7B6519D0" w14:textId="77777777" w:rsidR="004C7244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Тема: Моделирование траектории робота</w:t>
      </w:r>
    </w:p>
    <w:p w14:paraId="709C4615" w14:textId="77777777" w:rsidR="004C7244" w:rsidRDefault="004C7244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63987D8" w14:textId="77777777" w:rsidR="004C7244" w:rsidRDefault="004C7244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81D38D1" w14:textId="77777777" w:rsidR="004C7244" w:rsidRDefault="004C7244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4199179" w14:textId="77777777" w:rsidR="004C7244" w:rsidRDefault="004C7244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3EED036" w14:textId="77777777" w:rsidR="004C7244" w:rsidRDefault="004C7244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BB667D5" w14:textId="77777777" w:rsidR="004C7244" w:rsidRDefault="004C7244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FBA2368" w14:textId="77777777" w:rsidR="004C7244" w:rsidRDefault="004C7244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2ED1C22" w14:textId="77777777" w:rsidR="004C7244" w:rsidRDefault="004C7244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2D5D058A" w14:textId="77777777" w:rsidR="004C7244" w:rsidRDefault="004C7244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64AA5A05" w14:textId="77777777" w:rsidR="004C7244" w:rsidRDefault="004C7244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764C5851" w14:textId="3DEDB2FF" w:rsidR="004C7244" w:rsidRDefault="00000000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Студент, </w:t>
      </w:r>
      <w:proofErr w:type="spellStart"/>
      <w:r>
        <w:rPr>
          <w:rFonts w:ascii="Times New Roman" w:hAnsi="Times New Roman"/>
          <w:sz w:val="28"/>
          <w:szCs w:val="28"/>
        </w:rPr>
        <w:t>гр</w:t>
      </w:r>
      <w:proofErr w:type="spellEnd"/>
      <w:r>
        <w:rPr>
          <w:rFonts w:ascii="Times New Roman" w:hAnsi="Times New Roman"/>
          <w:sz w:val="28"/>
          <w:szCs w:val="28"/>
        </w:rPr>
        <w:t xml:space="preserve"> ИВТИИбд-1</w:t>
      </w:r>
      <w:r w:rsidR="00D54FB6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</w:t>
      </w:r>
      <w:proofErr w:type="spellStart"/>
      <w:r w:rsidR="00D54FB6">
        <w:rPr>
          <w:rFonts w:ascii="Times New Roman" w:hAnsi="Times New Roman"/>
          <w:sz w:val="28"/>
          <w:szCs w:val="28"/>
        </w:rPr>
        <w:t>Фунин</w:t>
      </w:r>
      <w:proofErr w:type="spellEnd"/>
      <w:r w:rsidR="00D54FB6">
        <w:rPr>
          <w:rFonts w:ascii="Times New Roman" w:hAnsi="Times New Roman"/>
          <w:sz w:val="28"/>
          <w:szCs w:val="28"/>
        </w:rPr>
        <w:t xml:space="preserve"> А. В.</w:t>
      </w:r>
    </w:p>
    <w:p w14:paraId="69E507D8" w14:textId="77777777" w:rsidR="004C7244" w:rsidRDefault="00000000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Преподаватель                                                                                Хайруллин И.Д.</w:t>
      </w:r>
    </w:p>
    <w:p w14:paraId="126AE361" w14:textId="77777777" w:rsidR="004C7244" w:rsidRDefault="004C7244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9A1C805" w14:textId="77777777" w:rsidR="004C7244" w:rsidRDefault="004C7244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E83421B" w14:textId="77777777" w:rsidR="004C7244" w:rsidRDefault="004C7244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C8BDAED" w14:textId="77777777" w:rsidR="004C7244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Ульяновск 2026</w:t>
      </w:r>
    </w:p>
    <w:p w14:paraId="2C5A9D20" w14:textId="77777777" w:rsidR="004C7244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Введение</w:t>
      </w:r>
    </w:p>
    <w:p w14:paraId="2B4AA519" w14:textId="77777777" w:rsidR="004C7244" w:rsidRDefault="004C7244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69AC8D11" w14:textId="77777777" w:rsidR="004C7244" w:rsidRDefault="00000000">
      <w:pPr>
        <w:spacing w:line="360" w:lineRule="auto"/>
      </w:pPr>
      <w:r>
        <w:rPr>
          <w:rFonts w:ascii="Times New Roman" w:hAnsi="Times New Roman"/>
          <w:sz w:val="28"/>
          <w:szCs w:val="28"/>
        </w:rPr>
        <w:t>Цель работы</w:t>
      </w:r>
      <w:proofErr w:type="gramStart"/>
      <w:r>
        <w:rPr>
          <w:rFonts w:ascii="Times New Roman" w:hAnsi="Times New Roman"/>
          <w:sz w:val="28"/>
          <w:szCs w:val="28"/>
        </w:rPr>
        <w:t xml:space="preserve">: </w:t>
      </w:r>
      <w:r>
        <w:rPr>
          <w:rStyle w:val="a5"/>
          <w:rFonts w:ascii="Times New Roman" w:hAnsi="Times New Roman"/>
          <w:b w:val="0"/>
          <w:color w:val="000000"/>
          <w:sz w:val="28"/>
          <w:szCs w:val="28"/>
        </w:rPr>
        <w:t>П</w:t>
      </w:r>
      <w:r>
        <w:rPr>
          <w:rFonts w:ascii="Times New Roman" w:hAnsi="Times New Roman"/>
          <w:color w:val="000000"/>
          <w:sz w:val="28"/>
          <w:szCs w:val="28"/>
        </w:rPr>
        <w:t>остроить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 xml:space="preserve"> онтологическую модель траектории движения робота в соответствии с выбранным вариантом. </w:t>
      </w:r>
    </w:p>
    <w:p w14:paraId="1BACAEFA" w14:textId="77777777" w:rsidR="004C7244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4AC17294" w14:textId="77777777" w:rsidR="004C7244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7A5575B9" w14:textId="19BFFFD9" w:rsidR="004C7244" w:rsidRDefault="00000000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Описание выбранного варианта: В варианте номер </w:t>
      </w:r>
      <w:r w:rsidR="00D54FB6">
        <w:rPr>
          <w:rFonts w:ascii="Times New Roman" w:hAnsi="Times New Roman"/>
          <w:color w:val="000000"/>
          <w:sz w:val="28"/>
          <w:szCs w:val="28"/>
        </w:rPr>
        <w:t>1</w:t>
      </w:r>
      <w:r>
        <w:rPr>
          <w:rFonts w:ascii="Times New Roman" w:hAnsi="Times New Roman"/>
          <w:color w:val="000000"/>
          <w:sz w:val="28"/>
          <w:szCs w:val="28"/>
        </w:rPr>
        <w:t xml:space="preserve">, моделируется движение робота по спирали по часовой стрелке. Движение начинается из центрального состояния </w:t>
      </w:r>
      <w:r w:rsidRPr="00D54FB6">
        <w:rPr>
          <w:rFonts w:ascii="Times New Roman" w:hAnsi="Times New Roman"/>
          <w:color w:val="000000"/>
          <w:sz w:val="28"/>
          <w:szCs w:val="28"/>
        </w:rPr>
        <w:t>(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INIT</w:t>
      </w:r>
      <w:r w:rsidRPr="00D54FB6">
        <w:rPr>
          <w:rFonts w:ascii="Times New Roman" w:hAnsi="Times New Roman"/>
          <w:color w:val="000000"/>
          <w:sz w:val="28"/>
          <w:szCs w:val="28"/>
        </w:rPr>
        <w:t xml:space="preserve">) </w:t>
      </w:r>
      <w:r>
        <w:rPr>
          <w:rFonts w:ascii="Times New Roman" w:hAnsi="Times New Roman"/>
          <w:color w:val="000000"/>
          <w:sz w:val="28"/>
          <w:szCs w:val="28"/>
        </w:rPr>
        <w:t>в направлении в</w:t>
      </w:r>
      <w:r w:rsidR="00D54FB6">
        <w:rPr>
          <w:rFonts w:ascii="Times New Roman" w:hAnsi="Times New Roman"/>
          <w:color w:val="000000"/>
          <w:sz w:val="28"/>
          <w:szCs w:val="28"/>
        </w:rPr>
        <w:t>верх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54FB6">
        <w:rPr>
          <w:rFonts w:ascii="Times New Roman" w:hAnsi="Times New Roman"/>
          <w:color w:val="000000"/>
          <w:sz w:val="28"/>
          <w:szCs w:val="28"/>
        </w:rPr>
        <w:t>(</w:t>
      </w:r>
      <w:r w:rsidR="00D54FB6">
        <w:rPr>
          <w:rFonts w:ascii="Times New Roman" w:hAnsi="Times New Roman"/>
          <w:color w:val="000000"/>
          <w:sz w:val="28"/>
          <w:szCs w:val="28"/>
          <w:lang w:val="en-US"/>
        </w:rPr>
        <w:t>UP</w:t>
      </w:r>
      <w:r w:rsidRPr="00D54FB6">
        <w:rPr>
          <w:rFonts w:ascii="Times New Roman" w:hAnsi="Times New Roman"/>
          <w:color w:val="000000"/>
          <w:sz w:val="28"/>
          <w:szCs w:val="28"/>
        </w:rPr>
        <w:t xml:space="preserve">). </w:t>
      </w:r>
      <w:r>
        <w:rPr>
          <w:rFonts w:ascii="Times New Roman" w:hAnsi="Times New Roman"/>
          <w:color w:val="000000"/>
          <w:sz w:val="28"/>
          <w:szCs w:val="28"/>
        </w:rPr>
        <w:t xml:space="preserve">Ограничение симуляции составляет 5 полных витков спирали, после чего робот переходит в состояние </w:t>
      </w:r>
      <w:r w:rsidRPr="00D54FB6">
        <w:rPr>
          <w:rFonts w:ascii="Times New Roman" w:hAnsi="Times New Roman"/>
          <w:color w:val="000000"/>
          <w:sz w:val="28"/>
          <w:szCs w:val="28"/>
        </w:rPr>
        <w:t>(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STOP</w:t>
      </w:r>
      <w:r w:rsidRPr="00D54FB6">
        <w:rPr>
          <w:rFonts w:ascii="Times New Roman" w:hAnsi="Times New Roman"/>
          <w:color w:val="000000"/>
          <w:sz w:val="28"/>
          <w:szCs w:val="28"/>
        </w:rPr>
        <w:t>).</w:t>
      </w:r>
    </w:p>
    <w:p w14:paraId="3B9231DE" w14:textId="77777777" w:rsidR="004C7244" w:rsidRPr="00D54FB6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728FEEA2" w14:textId="77777777" w:rsidR="004C7244" w:rsidRPr="00D54FB6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16C2A6A7" w14:textId="77777777" w:rsidR="004C7244" w:rsidRPr="00D54FB6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44801A6D" w14:textId="77777777" w:rsidR="004C7244" w:rsidRPr="00D54FB6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0182A590" w14:textId="77777777" w:rsidR="004C7244" w:rsidRPr="00D54FB6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0C163040" w14:textId="77777777" w:rsidR="004C7244" w:rsidRPr="00D54FB6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4A45BDCC" w14:textId="77777777" w:rsidR="004C7244" w:rsidRPr="00D54FB6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708F2970" w14:textId="77777777" w:rsidR="004C7244" w:rsidRPr="00D54FB6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3F35AC9E" w14:textId="77777777" w:rsidR="004C7244" w:rsidRPr="00D54FB6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092BF7DA" w14:textId="77777777" w:rsidR="004C7244" w:rsidRPr="00D54FB6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76D0207D" w14:textId="77777777" w:rsidR="004C7244" w:rsidRPr="00D54FB6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297B4164" w14:textId="77777777" w:rsidR="004C7244" w:rsidRPr="00D54FB6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7888550B" w14:textId="77777777" w:rsidR="004C7244" w:rsidRPr="00D54FB6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21337E49" w14:textId="77777777" w:rsidR="004C7244" w:rsidRPr="00D54FB6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4F807097" w14:textId="77777777" w:rsidR="004C7244" w:rsidRPr="00D54FB6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0D6C21EE" w14:textId="77777777" w:rsidR="004C7244" w:rsidRPr="00D54FB6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085E6F79" w14:textId="77777777" w:rsidR="004C7244" w:rsidRPr="00D54FB6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29E7176D" w14:textId="77777777" w:rsidR="004C7244" w:rsidRPr="00D54FB6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217A795B" w14:textId="77777777" w:rsidR="004C7244" w:rsidRPr="00D54FB6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728E59D8" w14:textId="77777777" w:rsidR="004C7244" w:rsidRPr="00D54FB6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5A199FBD" w14:textId="77777777" w:rsidR="004C7244" w:rsidRDefault="00000000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lastRenderedPageBreak/>
        <w:t xml:space="preserve">Онтологическая модель была спроектировано в среде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en-US"/>
        </w:rPr>
        <w:t>Streamlit</w:t>
      </w:r>
      <w:proofErr w:type="spellEnd"/>
      <w:r w:rsidRPr="00D54FB6">
        <w:rPr>
          <w:rFonts w:ascii="Times New Roman" w:hAnsi="Times New Roman"/>
          <w:color w:val="000000"/>
          <w:sz w:val="28"/>
          <w:szCs w:val="28"/>
        </w:rPr>
        <w:t xml:space="preserve">. </w:t>
      </w:r>
      <w:r>
        <w:rPr>
          <w:rFonts w:ascii="Times New Roman" w:hAnsi="Times New Roman"/>
          <w:color w:val="000000"/>
          <w:sz w:val="28"/>
          <w:szCs w:val="28"/>
        </w:rPr>
        <w:t xml:space="preserve">В структуру модели входят состояния, переходы, условия переходов, действия. Модель ориентирована на генерацию исходного кода на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Python</w:t>
      </w:r>
      <w:r w:rsidRPr="00D54FB6">
        <w:rPr>
          <w:rFonts w:ascii="Times New Roman" w:hAnsi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/>
          <w:color w:val="000000"/>
          <w:sz w:val="28"/>
          <w:szCs w:val="28"/>
        </w:rPr>
        <w:t xml:space="preserve">который моделирует траекторию движения робота с использованием библиотеки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Turtle</w:t>
      </w:r>
      <w:r w:rsidRPr="00D54FB6">
        <w:rPr>
          <w:rFonts w:ascii="Times New Roman" w:hAnsi="Times New Roman"/>
          <w:color w:val="000000"/>
          <w:sz w:val="28"/>
          <w:szCs w:val="28"/>
        </w:rPr>
        <w:t xml:space="preserve">. </w:t>
      </w:r>
      <w:r>
        <w:rPr>
          <w:rFonts w:ascii="Times New Roman" w:hAnsi="Times New Roman"/>
          <w:color w:val="000000"/>
          <w:sz w:val="28"/>
          <w:szCs w:val="28"/>
        </w:rPr>
        <w:t>Сформированная онтологическая модель представлена ниже.</w:t>
      </w:r>
    </w:p>
    <w:p w14:paraId="241201A2" w14:textId="26224EF0" w:rsidR="004C7244" w:rsidRDefault="00D54FB6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6F88ACDA" wp14:editId="33602DC7">
            <wp:extent cx="6120130" cy="4079875"/>
            <wp:effectExtent l="0" t="0" r="0" b="0"/>
            <wp:docPr id="1467488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7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573E0" w14:textId="368FF59B" w:rsidR="004C7244" w:rsidRDefault="00000000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Условие всегда истинно для старта и робот начинает движение из 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начальное</w:t>
      </w:r>
      <w:r w:rsidRPr="00D54FB6">
        <w:rPr>
          <w:rFonts w:ascii="Times New Roman" w:hAnsi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hAnsi="Times New Roman"/>
          <w:color w:val="000000"/>
          <w:sz w:val="28"/>
          <w:szCs w:val="28"/>
          <w:lang w:val="en-US"/>
        </w:rPr>
        <w:t>INIT</w:t>
      </w:r>
      <w:r w:rsidRPr="00D54FB6">
        <w:rPr>
          <w:rFonts w:ascii="Times New Roman" w:hAnsi="Times New Roman"/>
          <w:color w:val="000000"/>
          <w:sz w:val="28"/>
          <w:szCs w:val="28"/>
        </w:rPr>
        <w:t xml:space="preserve">) </w:t>
      </w:r>
      <w:r>
        <w:rPr>
          <w:rFonts w:ascii="Times New Roman" w:hAnsi="Times New Roman"/>
          <w:color w:val="000000"/>
          <w:sz w:val="28"/>
          <w:szCs w:val="28"/>
        </w:rPr>
        <w:t xml:space="preserve">в направлении вправо достигая движения </w:t>
      </w:r>
      <w:r w:rsidR="00D54FB6">
        <w:rPr>
          <w:rFonts w:ascii="Times New Roman" w:hAnsi="Times New Roman"/>
          <w:color w:val="000000"/>
          <w:sz w:val="28"/>
          <w:szCs w:val="28"/>
        </w:rPr>
        <w:t xml:space="preserve">вверх </w:t>
      </w:r>
      <w:r w:rsidR="00D54FB6" w:rsidRPr="00D54FB6">
        <w:rPr>
          <w:rFonts w:ascii="Times New Roman" w:hAnsi="Times New Roman"/>
          <w:color w:val="000000"/>
          <w:sz w:val="28"/>
          <w:szCs w:val="28"/>
        </w:rPr>
        <w:t>(</w:t>
      </w:r>
      <w:r w:rsidR="00D54FB6">
        <w:rPr>
          <w:rFonts w:ascii="Times New Roman" w:hAnsi="Times New Roman"/>
          <w:color w:val="000000"/>
          <w:sz w:val="28"/>
          <w:szCs w:val="28"/>
          <w:lang w:val="en-US"/>
        </w:rPr>
        <w:t>UP</w:t>
      </w:r>
      <w:r w:rsidR="00D54FB6" w:rsidRPr="00D54FB6">
        <w:rPr>
          <w:rFonts w:ascii="Times New Roman" w:hAnsi="Times New Roman"/>
          <w:color w:val="000000"/>
          <w:sz w:val="28"/>
          <w:szCs w:val="28"/>
        </w:rPr>
        <w:t>)</w:t>
      </w:r>
      <w:r w:rsidRPr="00D54FB6">
        <w:rPr>
          <w:rFonts w:ascii="Times New Roman" w:hAnsi="Times New Roman"/>
          <w:color w:val="000000"/>
          <w:sz w:val="28"/>
          <w:szCs w:val="28"/>
        </w:rPr>
        <w:t>,</w:t>
      </w:r>
    </w:p>
    <w:p w14:paraId="54CB31EA" w14:textId="5F6581CD" w:rsidR="004C7244" w:rsidRDefault="00000000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перемещение является действием и задано как </w:t>
      </w:r>
      <w:proofErr w:type="gramStart"/>
      <w:r>
        <w:rPr>
          <w:rFonts w:ascii="Times New Roman" w:hAnsi="Times New Roman"/>
          <w:color w:val="000000"/>
          <w:sz w:val="28"/>
          <w:szCs w:val="28"/>
          <w:lang w:val="en-US"/>
        </w:rPr>
        <w:t>forward</w:t>
      </w:r>
      <w:r w:rsidRPr="00D54FB6">
        <w:rPr>
          <w:rFonts w:ascii="Times New Roman" w:hAnsi="Times New Roman"/>
          <w:color w:val="000000"/>
          <w:sz w:val="28"/>
          <w:szCs w:val="28"/>
        </w:rPr>
        <w:t>(</w:t>
      </w:r>
      <w:proofErr w:type="gramEnd"/>
      <w:r w:rsidR="00D54FB6" w:rsidRPr="00D54FB6">
        <w:rPr>
          <w:rFonts w:ascii="Times New Roman" w:hAnsi="Times New Roman"/>
          <w:color w:val="000000"/>
          <w:sz w:val="28"/>
          <w:szCs w:val="28"/>
        </w:rPr>
        <w:t>9</w:t>
      </w:r>
      <w:r w:rsidRPr="00D54FB6">
        <w:rPr>
          <w:rFonts w:ascii="Times New Roman" w:hAnsi="Times New Roman"/>
          <w:color w:val="000000"/>
          <w:sz w:val="28"/>
          <w:szCs w:val="28"/>
        </w:rPr>
        <w:t xml:space="preserve">0), 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робот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 xml:space="preserve"> находясь в состоянии в</w:t>
      </w:r>
      <w:r w:rsidR="00D54FB6">
        <w:rPr>
          <w:rFonts w:ascii="Times New Roman" w:hAnsi="Times New Roman"/>
          <w:color w:val="000000"/>
          <w:sz w:val="28"/>
          <w:szCs w:val="28"/>
        </w:rPr>
        <w:t>верх</w:t>
      </w:r>
      <w:r>
        <w:rPr>
          <w:rFonts w:ascii="Times New Roman" w:hAnsi="Times New Roman"/>
          <w:color w:val="000000"/>
          <w:sz w:val="28"/>
          <w:szCs w:val="28"/>
        </w:rPr>
        <w:t xml:space="preserve"> сменяет вектор направления в</w:t>
      </w:r>
      <w:r w:rsidR="00D54FB6">
        <w:rPr>
          <w:rFonts w:ascii="Times New Roman" w:hAnsi="Times New Roman"/>
          <w:color w:val="000000"/>
          <w:sz w:val="28"/>
          <w:szCs w:val="28"/>
        </w:rPr>
        <w:t>лево</w:t>
      </w:r>
      <w:r>
        <w:rPr>
          <w:rFonts w:ascii="Times New Roman" w:hAnsi="Times New Roman"/>
          <w:color w:val="000000"/>
          <w:sz w:val="28"/>
          <w:szCs w:val="28"/>
        </w:rPr>
        <w:t xml:space="preserve">, что задано командой </w:t>
      </w:r>
      <w:proofErr w:type="spellStart"/>
      <w:proofErr w:type="gramStart"/>
      <w:r>
        <w:rPr>
          <w:rFonts w:ascii="Times New Roman" w:hAnsi="Times New Roman"/>
          <w:color w:val="000000"/>
          <w:sz w:val="28"/>
          <w:szCs w:val="28"/>
          <w:lang w:val="en-US"/>
        </w:rPr>
        <w:t>setheading</w:t>
      </w:r>
      <w:proofErr w:type="spellEnd"/>
      <w:r w:rsidRPr="00D54FB6">
        <w:rPr>
          <w:rFonts w:ascii="Times New Roman" w:hAnsi="Times New Roman"/>
          <w:color w:val="000000"/>
          <w:sz w:val="28"/>
          <w:szCs w:val="28"/>
        </w:rPr>
        <w:t>(</w:t>
      </w:r>
      <w:proofErr w:type="gramEnd"/>
      <w:r w:rsidR="00D54FB6">
        <w:rPr>
          <w:rFonts w:ascii="Times New Roman" w:hAnsi="Times New Roman"/>
          <w:color w:val="000000"/>
          <w:sz w:val="28"/>
          <w:szCs w:val="28"/>
        </w:rPr>
        <w:t>18</w:t>
      </w:r>
      <w:r w:rsidRPr="00D54FB6">
        <w:rPr>
          <w:rFonts w:ascii="Times New Roman" w:hAnsi="Times New Roman"/>
          <w:color w:val="000000"/>
          <w:sz w:val="28"/>
          <w:szCs w:val="28"/>
        </w:rPr>
        <w:t xml:space="preserve">0) </w:t>
      </w:r>
      <w:r>
        <w:rPr>
          <w:rFonts w:ascii="Times New Roman" w:hAnsi="Times New Roman"/>
          <w:color w:val="000000"/>
          <w:sz w:val="28"/>
          <w:szCs w:val="28"/>
        </w:rPr>
        <w:t>и так далее, пока робот не завершит цикл после 5 полных витков.</w:t>
      </w:r>
    </w:p>
    <w:p w14:paraId="1246BA2C" w14:textId="77777777" w:rsidR="004C7244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3E60ED7F" w14:textId="77777777" w:rsidR="004C7244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2783EDDD" w14:textId="77777777" w:rsidR="004C7244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0B491121" w14:textId="77777777" w:rsidR="004C7244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0D22CA4D" w14:textId="77777777" w:rsidR="004C7244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0AB79F01" w14:textId="77777777" w:rsidR="004C7244" w:rsidRDefault="00000000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lastRenderedPageBreak/>
        <w:t xml:space="preserve">На основе спроектированной онтологической модели был автоматически создан </w:t>
      </w:r>
    </w:p>
    <w:p w14:paraId="415B913A" w14:textId="77777777" w:rsidR="004C7244" w:rsidRDefault="00000000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программный код на языке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Python</w:t>
      </w:r>
      <w:r w:rsidRPr="00D54FB6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с подключенной библиотекой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Turtle</w:t>
      </w:r>
      <w:r w:rsidRPr="00D54FB6">
        <w:rPr>
          <w:rFonts w:ascii="Times New Roman" w:hAnsi="Times New Roman"/>
          <w:color w:val="000000"/>
          <w:sz w:val="28"/>
          <w:szCs w:val="28"/>
        </w:rPr>
        <w:t xml:space="preserve">. </w:t>
      </w:r>
      <w:r>
        <w:rPr>
          <w:rFonts w:ascii="Times New Roman" w:hAnsi="Times New Roman"/>
          <w:color w:val="000000"/>
          <w:sz w:val="28"/>
          <w:szCs w:val="28"/>
        </w:rPr>
        <w:t>Правки для кода в ходе тестирования не потребовались. Ниже представлена работа созданного кода в интерпретаторе.</w:t>
      </w:r>
    </w:p>
    <w:p w14:paraId="70DF29D2" w14:textId="77777777" w:rsidR="004C7244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3C544FA1" w14:textId="77777777" w:rsidR="004C7244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097FB486" w14:textId="77777777" w:rsidR="004C7244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033D34C7" w14:textId="77777777" w:rsidR="004C7244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5E1E5D54" w14:textId="1A28F834" w:rsidR="004C7244" w:rsidRDefault="00D54FB6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30C69458" wp14:editId="4D35C950">
            <wp:extent cx="1952381" cy="1838095"/>
            <wp:effectExtent l="0" t="0" r="0" b="0"/>
            <wp:docPr id="1400595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951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52381" cy="1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F51B5" w14:textId="77777777" w:rsidR="004C7244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711E76B3" w14:textId="77777777" w:rsidR="004C7244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38BCAB16" w14:textId="77777777" w:rsidR="004C7244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38FC40C9" w14:textId="77777777" w:rsidR="004C7244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404E3809" w14:textId="77777777" w:rsidR="004C7244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13C88305" w14:textId="77777777" w:rsidR="004C7244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0E5710D0" w14:textId="77777777" w:rsidR="004C7244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3D2CC5AB" w14:textId="77777777" w:rsidR="004C7244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79A7FD3F" w14:textId="77777777" w:rsidR="004C7244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3CAB48B5" w14:textId="77777777" w:rsidR="004C7244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1211141C" w14:textId="77777777" w:rsidR="004C7244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343D2D2C" w14:textId="77777777" w:rsidR="004C7244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29FAB0E6" w14:textId="77777777" w:rsidR="004C7244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11613F13" w14:textId="77777777" w:rsidR="004C7244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5ABD755F" w14:textId="77777777" w:rsidR="004C7244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12B5A4F3" w14:textId="77777777" w:rsidR="004C7244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5D85B340" w14:textId="77777777" w:rsidR="004C7244" w:rsidRDefault="00000000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lastRenderedPageBreak/>
        <w:t>Заключение</w:t>
      </w:r>
    </w:p>
    <w:p w14:paraId="6D3A8832" w14:textId="77777777" w:rsidR="004C7244" w:rsidRDefault="004C7244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7987E038" w14:textId="77777777" w:rsidR="004C7244" w:rsidRDefault="00000000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Вывод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: При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 xml:space="preserve"> работе со средой</w:t>
      </w:r>
      <w:r w:rsidRPr="00D54FB6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28"/>
          <w:szCs w:val="28"/>
          <w:lang w:val="en-US"/>
        </w:rPr>
        <w:t>Streamlit</w:t>
      </w:r>
      <w:proofErr w:type="spellEnd"/>
      <w:r w:rsidRPr="00D54FB6">
        <w:rPr>
          <w:rFonts w:ascii="Times New Roman" w:hAnsi="Times New Roman"/>
          <w:color w:val="000000"/>
          <w:sz w:val="28"/>
          <w:szCs w:val="28"/>
        </w:rPr>
        <w:t xml:space="preserve">,  </w:t>
      </w:r>
      <w:r>
        <w:rPr>
          <w:rFonts w:ascii="Times New Roman" w:hAnsi="Times New Roman"/>
          <w:color w:val="000000"/>
          <w:sz w:val="28"/>
          <w:szCs w:val="28"/>
        </w:rPr>
        <w:t>при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 xml:space="preserve"> автоматическом увеличении количества переходов через создание новых правил, а также созданием связей типа вызывать/быть условием перехода граф становится перегруженным и сложно читаемым. 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К примеру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 xml:space="preserve"> в интерактивном графе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Obsidian</w:t>
      </w:r>
      <w:r w:rsidRPr="00D54FB6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такая проблема решена системой группировки узлов. </w:t>
      </w:r>
    </w:p>
    <w:sectPr w:rsidR="004C7244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C7244"/>
    <w:rsid w:val="003E10C5"/>
    <w:rsid w:val="003F3EBF"/>
    <w:rsid w:val="004C7244"/>
    <w:rsid w:val="00D54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69E3E"/>
  <w15:docId w15:val="{ED074774-0989-4CE6-A30F-AC4A08338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0"/>
    <w:next w:val="a1"/>
    <w:uiPriority w:val="9"/>
    <w:qFormat/>
    <w:pPr>
      <w:outlineLvl w:val="0"/>
    </w:pPr>
    <w:rPr>
      <w:rFonts w:ascii="Liberation Serif" w:eastAsia="NSimSun" w:hAnsi="Liberation Serif"/>
      <w:b/>
      <w:bCs/>
      <w:sz w:val="48"/>
      <w:szCs w:val="4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Strong"/>
    <w:qFormat/>
    <w:rPr>
      <w:b/>
      <w:bCs/>
    </w:r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1">
    <w:name w:val="Body Text"/>
    <w:basedOn w:val="a"/>
    <w:pPr>
      <w:spacing w:after="140" w:line="276" w:lineRule="auto"/>
    </w:pPr>
  </w:style>
  <w:style w:type="paragraph" w:styleId="a6">
    <w:name w:val="List"/>
    <w:basedOn w:val="a1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8">
    <w:name w:val="index heading"/>
    <w:basedOn w:val="a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320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Ksenia</dc:creator>
  <cp:lastModifiedBy>Ksenia Bezrukova</cp:lastModifiedBy>
  <cp:revision>2</cp:revision>
  <dcterms:created xsi:type="dcterms:W3CDTF">2026-09-13T17:07:00Z</dcterms:created>
  <dcterms:modified xsi:type="dcterms:W3CDTF">2026-09-13T17:07:00Z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2026-09-07T23:27:19Z</dcterms:created>
  <dc:creator/>
  <dc:description/>
  <dc:language>ru-RU</dc:language>
  <cp:lastModifiedBy/>
  <dcterms:modified xsi:type="dcterms:W3CDTF">2026-09-08T00:30:11Z</dcterms:modified>
  <cp:revision>1</cp:revision>
  <dc:subject/>
  <dc:title/>
</cp:coreProperties>
</file>