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789" w:rsidRDefault="003E2655" w:rsidP="003E2655">
      <w:pPr>
        <w:pStyle w:val="Heading1"/>
      </w:pPr>
      <w:r>
        <w:t xml:space="preserve">Tank </w:t>
      </w:r>
      <w:proofErr w:type="spellStart"/>
      <w:r>
        <w:t>Warz</w:t>
      </w:r>
      <w:proofErr w:type="spellEnd"/>
      <w:r>
        <w:t xml:space="preserve"> Tutorial</w:t>
      </w:r>
    </w:p>
    <w:p w:rsidR="003E2655" w:rsidRDefault="003E2655" w:rsidP="003E2655"/>
    <w:p w:rsidR="003E2655" w:rsidRDefault="003E2655" w:rsidP="003E2655">
      <w:pPr>
        <w:pStyle w:val="Heading2"/>
      </w:pPr>
      <w:proofErr w:type="gramStart"/>
      <w:r>
        <w:t>Step 1.</w:t>
      </w:r>
      <w:proofErr w:type="gramEnd"/>
      <w:r>
        <w:t xml:space="preserve"> Create the project</w:t>
      </w:r>
    </w:p>
    <w:p w:rsidR="003E2655" w:rsidRDefault="003E2655" w:rsidP="003E2655">
      <w:pPr>
        <w:pStyle w:val="ListParagraph"/>
        <w:numPr>
          <w:ilvl w:val="0"/>
          <w:numId w:val="1"/>
        </w:numPr>
      </w:pPr>
      <w:r>
        <w:t xml:space="preserve">Launch </w:t>
      </w:r>
      <w:proofErr w:type="spellStart"/>
      <w:r>
        <w:t>GameMaker</w:t>
      </w:r>
      <w:proofErr w:type="spellEnd"/>
      <w:r>
        <w:t xml:space="preserve"> studio</w:t>
      </w:r>
    </w:p>
    <w:p w:rsidR="003E2655" w:rsidRDefault="003E2655" w:rsidP="003E2655">
      <w:pPr>
        <w:pStyle w:val="ListParagraph"/>
        <w:numPr>
          <w:ilvl w:val="0"/>
          <w:numId w:val="1"/>
        </w:numPr>
      </w:pPr>
      <w:r>
        <w:t>Select the “New” tab</w:t>
      </w:r>
    </w:p>
    <w:p w:rsidR="003E2655" w:rsidRDefault="003E2655" w:rsidP="003E2655">
      <w:pPr>
        <w:pStyle w:val="ListParagraph"/>
        <w:numPr>
          <w:ilvl w:val="0"/>
          <w:numId w:val="1"/>
        </w:numPr>
      </w:pPr>
      <w:r>
        <w:t>Select a project directory</w:t>
      </w:r>
    </w:p>
    <w:p w:rsidR="003E2655" w:rsidRDefault="003E2655" w:rsidP="003E2655">
      <w:pPr>
        <w:pStyle w:val="ListParagraph"/>
        <w:numPr>
          <w:ilvl w:val="0"/>
          <w:numId w:val="1"/>
        </w:numPr>
      </w:pPr>
      <w:r>
        <w:t>Give the project a name</w:t>
      </w:r>
    </w:p>
    <w:p w:rsidR="003E2655" w:rsidRPr="003E2655" w:rsidRDefault="003E2655" w:rsidP="003E2655">
      <w:pPr>
        <w:pStyle w:val="ListParagraph"/>
        <w:numPr>
          <w:ilvl w:val="0"/>
          <w:numId w:val="1"/>
        </w:numPr>
      </w:pPr>
      <w:r>
        <w:t>Click “Create”</w:t>
      </w:r>
    </w:p>
    <w:p w:rsidR="003E2655" w:rsidRPr="003E2655" w:rsidRDefault="003E2655" w:rsidP="003E2655">
      <w:r>
        <w:rPr>
          <w:noProof/>
          <w:lang w:eastAsia="en-CA"/>
        </w:rPr>
        <w:drawing>
          <wp:inline distT="0" distB="0" distL="0" distR="0" wp14:anchorId="1071B7C6" wp14:editId="2CA21B10">
            <wp:extent cx="4629150" cy="323694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689" cy="323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55" w:rsidRDefault="003E2655" w:rsidP="003E2655">
      <w:pPr>
        <w:pStyle w:val="Heading2"/>
      </w:pPr>
      <w:proofErr w:type="gramStart"/>
      <w:r>
        <w:t>Step 2.</w:t>
      </w:r>
      <w:proofErr w:type="gramEnd"/>
      <w:r>
        <w:t xml:space="preserve">  Create the </w:t>
      </w:r>
      <w:r w:rsidR="00214E2F">
        <w:t>room</w:t>
      </w:r>
    </w:p>
    <w:p w:rsidR="003E2655" w:rsidRDefault="00214E2F" w:rsidP="003E2655">
      <w:r>
        <w:t>A room</w:t>
      </w:r>
      <w:r w:rsidR="003E2655">
        <w:t xml:space="preserve"> is the world in which the game will take place.  Our room will be called “Arena” and will use a simple colour for the background.</w:t>
      </w:r>
    </w:p>
    <w:p w:rsidR="003E2655" w:rsidRDefault="003E2655" w:rsidP="003E2655">
      <w:pPr>
        <w:pStyle w:val="ListParagraph"/>
        <w:numPr>
          <w:ilvl w:val="0"/>
          <w:numId w:val="2"/>
        </w:numPr>
      </w:pPr>
      <w:r>
        <w:t>Right click on “Rooms”</w:t>
      </w:r>
    </w:p>
    <w:p w:rsidR="003E2655" w:rsidRDefault="003E2655" w:rsidP="003E2655">
      <w:pPr>
        <w:pStyle w:val="ListParagraph"/>
        <w:numPr>
          <w:ilvl w:val="0"/>
          <w:numId w:val="2"/>
        </w:numPr>
      </w:pPr>
      <w:r>
        <w:t>Select “Create Room”</w:t>
      </w:r>
    </w:p>
    <w:p w:rsidR="003E2655" w:rsidRDefault="003E2655" w:rsidP="003E2655">
      <w:r>
        <w:rPr>
          <w:noProof/>
          <w:lang w:eastAsia="en-CA"/>
        </w:rPr>
        <w:lastRenderedPageBreak/>
        <w:drawing>
          <wp:inline distT="0" distB="0" distL="0" distR="0">
            <wp:extent cx="2105025" cy="30723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07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655" w:rsidRDefault="003E2655" w:rsidP="003E2655"/>
    <w:p w:rsidR="003E2655" w:rsidRDefault="003E2655" w:rsidP="003E2655">
      <w:pPr>
        <w:pStyle w:val="ListParagraph"/>
        <w:numPr>
          <w:ilvl w:val="0"/>
          <w:numId w:val="3"/>
        </w:numPr>
      </w:pPr>
      <w:r>
        <w:t>Select the “Settings” tab</w:t>
      </w:r>
    </w:p>
    <w:p w:rsidR="003E2655" w:rsidRDefault="003E2655" w:rsidP="003E2655">
      <w:pPr>
        <w:pStyle w:val="ListParagraph"/>
        <w:numPr>
          <w:ilvl w:val="0"/>
          <w:numId w:val="3"/>
        </w:numPr>
      </w:pPr>
      <w:r>
        <w:t>Name the room “Arena”</w:t>
      </w:r>
    </w:p>
    <w:p w:rsidR="003E2655" w:rsidRDefault="003E2655" w:rsidP="003E2655">
      <w:pPr>
        <w:pStyle w:val="ListParagraph"/>
        <w:numPr>
          <w:ilvl w:val="0"/>
          <w:numId w:val="3"/>
        </w:numPr>
      </w:pPr>
      <w:r>
        <w:t>Make it 900 X 900</w:t>
      </w:r>
    </w:p>
    <w:p w:rsidR="003E2655" w:rsidRDefault="003E2655" w:rsidP="003E2655">
      <w:pPr>
        <w:ind w:left="360"/>
      </w:pPr>
      <w:r>
        <w:rPr>
          <w:noProof/>
          <w:lang w:eastAsia="en-CA"/>
        </w:rPr>
        <w:drawing>
          <wp:inline distT="0" distB="0" distL="0" distR="0">
            <wp:extent cx="2095982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82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655" w:rsidRDefault="003E2655" w:rsidP="003E2655">
      <w:pPr>
        <w:pStyle w:val="ListParagraph"/>
        <w:numPr>
          <w:ilvl w:val="0"/>
          <w:numId w:val="4"/>
        </w:numPr>
      </w:pPr>
      <w:r>
        <w:t xml:space="preserve">Select the “backgrounds” tab </w:t>
      </w:r>
    </w:p>
    <w:p w:rsidR="003E2655" w:rsidRDefault="003E2655" w:rsidP="003E2655">
      <w:pPr>
        <w:pStyle w:val="ListParagraph"/>
        <w:numPr>
          <w:ilvl w:val="0"/>
          <w:numId w:val="4"/>
        </w:numPr>
      </w:pPr>
      <w:r>
        <w:t xml:space="preserve">Make sure “Draw background color” is selected </w:t>
      </w:r>
    </w:p>
    <w:p w:rsidR="003E2655" w:rsidRDefault="003E2655" w:rsidP="003E2655">
      <w:pPr>
        <w:pStyle w:val="ListParagraph"/>
        <w:numPr>
          <w:ilvl w:val="0"/>
          <w:numId w:val="4"/>
        </w:numPr>
      </w:pPr>
      <w:r>
        <w:t>Click on “Color” and select the colour circled below.</w:t>
      </w:r>
    </w:p>
    <w:p w:rsidR="003E2655" w:rsidRDefault="003E2655" w:rsidP="003E2655">
      <w:pPr>
        <w:ind w:left="360"/>
      </w:pPr>
      <w:r>
        <w:rPr>
          <w:noProof/>
          <w:lang w:eastAsia="en-CA"/>
        </w:rPr>
        <w:lastRenderedPageBreak/>
        <w:drawing>
          <wp:inline distT="0" distB="0" distL="0" distR="0">
            <wp:extent cx="3981450" cy="449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655" w:rsidRDefault="003E2655" w:rsidP="003E2655">
      <w:pPr>
        <w:pStyle w:val="ListParagraph"/>
        <w:numPr>
          <w:ilvl w:val="0"/>
          <w:numId w:val="5"/>
        </w:numPr>
      </w:pPr>
      <w:r>
        <w:t xml:space="preserve">Select the green check mark </w:t>
      </w:r>
      <w:r w:rsidR="00C86A9E">
        <w:t>to save the room.</w:t>
      </w:r>
    </w:p>
    <w:p w:rsidR="00214E2F" w:rsidRDefault="00214E2F" w:rsidP="00214E2F">
      <w:pPr>
        <w:pStyle w:val="Heading2"/>
      </w:pPr>
      <w:r>
        <w:t xml:space="preserve">Step3. Add a sprite for the player </w:t>
      </w:r>
    </w:p>
    <w:p w:rsidR="007E4963" w:rsidRPr="007E4963" w:rsidRDefault="007E4963" w:rsidP="007E4963">
      <w:r>
        <w:t xml:space="preserve">A sprite is a graphic or animation that exists in the game world.  These are the visuals of things that are in our game.  </w:t>
      </w:r>
    </w:p>
    <w:p w:rsidR="00214E2F" w:rsidRPr="00214E2F" w:rsidRDefault="00214E2F" w:rsidP="00214E2F"/>
    <w:p w:rsidR="003E2655" w:rsidRDefault="003E2655" w:rsidP="003E2655">
      <w:pPr>
        <w:ind w:left="360"/>
      </w:pPr>
      <w:r>
        <w:rPr>
          <w:noProof/>
          <w:lang w:eastAsia="en-CA"/>
        </w:rPr>
        <w:drawing>
          <wp:inline distT="0" distB="0" distL="0" distR="0">
            <wp:extent cx="2009775" cy="1009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9E" w:rsidRDefault="00C86A9E" w:rsidP="00C86A9E">
      <w:pPr>
        <w:pStyle w:val="ListParagraph"/>
        <w:numPr>
          <w:ilvl w:val="0"/>
          <w:numId w:val="5"/>
        </w:numPr>
      </w:pPr>
      <w:r>
        <w:t>Right click on “Sprites” and add a sprite.</w:t>
      </w:r>
    </w:p>
    <w:p w:rsidR="00C86A9E" w:rsidRDefault="00C86A9E" w:rsidP="003E2655">
      <w:pPr>
        <w:ind w:left="360"/>
      </w:pPr>
      <w:r>
        <w:rPr>
          <w:noProof/>
          <w:lang w:eastAsia="en-CA"/>
        </w:rPr>
        <w:lastRenderedPageBreak/>
        <w:drawing>
          <wp:inline distT="0" distB="0" distL="0" distR="0">
            <wp:extent cx="2009775" cy="3038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508" w:rsidRDefault="000B4508" w:rsidP="000B4508">
      <w:pPr>
        <w:pStyle w:val="ListParagraph"/>
        <w:numPr>
          <w:ilvl w:val="0"/>
          <w:numId w:val="5"/>
        </w:numPr>
      </w:pPr>
      <w:r>
        <w:t>Name the sprite “</w:t>
      </w:r>
      <w:proofErr w:type="spellStart"/>
      <w:r>
        <w:t>sprTank</w:t>
      </w:r>
      <w:proofErr w:type="spellEnd"/>
      <w:r>
        <w:t xml:space="preserve">” </w:t>
      </w:r>
    </w:p>
    <w:p w:rsidR="000B4508" w:rsidRDefault="000B4508" w:rsidP="000B4508">
      <w:pPr>
        <w:pStyle w:val="ListParagraph"/>
        <w:numPr>
          <w:ilvl w:val="0"/>
          <w:numId w:val="5"/>
        </w:numPr>
      </w:pPr>
      <w:r>
        <w:t>Click “Center” to center the origin</w:t>
      </w:r>
    </w:p>
    <w:p w:rsidR="000B4508" w:rsidRDefault="000B4508" w:rsidP="000B4508">
      <w:pPr>
        <w:pStyle w:val="ListParagraph"/>
        <w:numPr>
          <w:ilvl w:val="0"/>
          <w:numId w:val="5"/>
        </w:numPr>
      </w:pPr>
      <w:r>
        <w:t>Select “Precise collision checking”</w:t>
      </w:r>
      <w:r w:rsidRPr="000B4508">
        <w:rPr>
          <w:noProof/>
          <w:lang w:eastAsia="en-CA"/>
        </w:rPr>
        <w:t xml:space="preserve"> </w:t>
      </w:r>
    </w:p>
    <w:p w:rsidR="000B4508" w:rsidRDefault="000B4508" w:rsidP="000B4508">
      <w:pPr>
        <w:pStyle w:val="ListParagraph"/>
        <w:ind w:left="1080"/>
      </w:pPr>
    </w:p>
    <w:p w:rsidR="000B4508" w:rsidRDefault="000B4508" w:rsidP="007E4963">
      <w:r>
        <w:rPr>
          <w:noProof/>
          <w:lang w:eastAsia="en-CA"/>
        </w:rPr>
        <w:drawing>
          <wp:inline distT="0" distB="0" distL="0" distR="0" wp14:anchorId="381C1BD9" wp14:editId="29651BEA">
            <wp:extent cx="5800725" cy="3152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508" w:rsidRDefault="000B4508" w:rsidP="000B4508">
      <w:pPr>
        <w:pStyle w:val="ListParagraph"/>
        <w:ind w:left="1080"/>
      </w:pPr>
    </w:p>
    <w:p w:rsidR="000B4508" w:rsidRDefault="000B4508" w:rsidP="000B4508">
      <w:pPr>
        <w:pStyle w:val="ListParagraph"/>
        <w:numPr>
          <w:ilvl w:val="0"/>
          <w:numId w:val="5"/>
        </w:numPr>
      </w:pPr>
      <w:r>
        <w:t>Select “Load Sprite” and select “tank_0.png” to tank “tank_5.png”</w:t>
      </w:r>
    </w:p>
    <w:p w:rsidR="00012346" w:rsidRDefault="00012346" w:rsidP="000B4508">
      <w:pPr>
        <w:pStyle w:val="ListParagraph"/>
        <w:numPr>
          <w:ilvl w:val="0"/>
          <w:numId w:val="5"/>
        </w:numPr>
      </w:pPr>
      <w:r>
        <w:t>Select the “Show Preview” checkbox to see the animation</w:t>
      </w:r>
    </w:p>
    <w:p w:rsidR="000B4508" w:rsidRDefault="000B4508" w:rsidP="007E4963">
      <w:r>
        <w:rPr>
          <w:noProof/>
          <w:lang w:eastAsia="en-CA"/>
        </w:rPr>
        <w:lastRenderedPageBreak/>
        <w:drawing>
          <wp:inline distT="0" distB="0" distL="0" distR="0" wp14:anchorId="57F33FE7" wp14:editId="29E769AB">
            <wp:extent cx="5943600" cy="1362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508" w:rsidRDefault="007E4963" w:rsidP="007E4963">
      <w:pPr>
        <w:pStyle w:val="Heading2"/>
      </w:pPr>
      <w:proofErr w:type="gramStart"/>
      <w:r>
        <w:t>Step 4.</w:t>
      </w:r>
      <w:proofErr w:type="gramEnd"/>
      <w:r>
        <w:t xml:space="preserve"> Add an object for the player</w:t>
      </w:r>
    </w:p>
    <w:p w:rsidR="007E4963" w:rsidRPr="007E4963" w:rsidRDefault="007E4963" w:rsidP="007E4963">
      <w:r>
        <w:t>Objects are the details about the things in the world.  Just as a sprite determines what something in the game looks like, an object defines what it is; its behaviours and attributes.</w:t>
      </w:r>
    </w:p>
    <w:p w:rsidR="007E4963" w:rsidRPr="007E4963" w:rsidRDefault="007E4963" w:rsidP="007E4963"/>
    <w:p w:rsidR="007E4963" w:rsidRDefault="007E4963" w:rsidP="007E4963">
      <w:pPr>
        <w:pStyle w:val="ListParagraph"/>
        <w:numPr>
          <w:ilvl w:val="0"/>
          <w:numId w:val="6"/>
        </w:numPr>
      </w:pPr>
      <w:r>
        <w:t>Right click on object and select “Create object”</w:t>
      </w:r>
    </w:p>
    <w:p w:rsidR="007E4963" w:rsidRDefault="007E4963" w:rsidP="007E4963">
      <w:pPr>
        <w:pStyle w:val="ListParagraph"/>
        <w:numPr>
          <w:ilvl w:val="0"/>
          <w:numId w:val="6"/>
        </w:numPr>
      </w:pPr>
      <w:r>
        <w:t xml:space="preserve">Name it objTank1 </w:t>
      </w:r>
    </w:p>
    <w:p w:rsidR="007E4963" w:rsidRDefault="007E4963" w:rsidP="007E4963">
      <w:pPr>
        <w:pStyle w:val="ListParagraph"/>
        <w:numPr>
          <w:ilvl w:val="0"/>
          <w:numId w:val="6"/>
        </w:numPr>
      </w:pPr>
      <w:r>
        <w:t>Make it visible and solid</w:t>
      </w:r>
    </w:p>
    <w:p w:rsidR="007E4963" w:rsidRDefault="007E4963" w:rsidP="007E4963">
      <w:pPr>
        <w:jc w:val="both"/>
      </w:pPr>
      <w:r>
        <w:rPr>
          <w:noProof/>
          <w:lang w:eastAsia="en-CA"/>
        </w:rPr>
        <w:drawing>
          <wp:inline distT="0" distB="0" distL="0" distR="0">
            <wp:extent cx="1695450" cy="3638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963" w:rsidRDefault="007E4963" w:rsidP="007E4963">
      <w:pPr>
        <w:pStyle w:val="ListParagraph"/>
        <w:numPr>
          <w:ilvl w:val="0"/>
          <w:numId w:val="7"/>
        </w:numPr>
        <w:jc w:val="both"/>
      </w:pPr>
      <w:r>
        <w:t xml:space="preserve">Locate the “Add Event” button, click it and select “Create” </w:t>
      </w:r>
    </w:p>
    <w:p w:rsidR="007E4963" w:rsidRDefault="007E4963" w:rsidP="007E4963">
      <w:pPr>
        <w:jc w:val="both"/>
      </w:pPr>
      <w:r>
        <w:rPr>
          <w:noProof/>
          <w:lang w:eastAsia="en-CA"/>
        </w:rPr>
        <w:lastRenderedPageBreak/>
        <w:drawing>
          <wp:inline distT="0" distB="0" distL="0" distR="0">
            <wp:extent cx="4438650" cy="3800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963" w:rsidRDefault="007E4963" w:rsidP="007E4963">
      <w:pPr>
        <w:pStyle w:val="ListParagraph"/>
        <w:numPr>
          <w:ilvl w:val="0"/>
          <w:numId w:val="7"/>
        </w:numPr>
        <w:jc w:val="both"/>
      </w:pPr>
      <w:r>
        <w:t>With the Create event selected (Highlighted) Click the “control” tab</w:t>
      </w:r>
    </w:p>
    <w:p w:rsidR="007E4963" w:rsidRDefault="007E4963" w:rsidP="007E4963">
      <w:pPr>
        <w:pStyle w:val="ListParagraph"/>
        <w:numPr>
          <w:ilvl w:val="0"/>
          <w:numId w:val="7"/>
        </w:numPr>
        <w:jc w:val="both"/>
      </w:pPr>
      <w:r>
        <w:t>Under “Variables” Drag the “VAR” icon into the actions window</w:t>
      </w:r>
    </w:p>
    <w:p w:rsidR="007E4963" w:rsidRDefault="007E4963" w:rsidP="007E4963">
      <w:pPr>
        <w:jc w:val="both"/>
      </w:pPr>
    </w:p>
    <w:p w:rsidR="007E4963" w:rsidRDefault="007E4963" w:rsidP="007E4963">
      <w:pPr>
        <w:jc w:val="both"/>
      </w:pPr>
      <w:r>
        <w:rPr>
          <w:noProof/>
          <w:lang w:eastAsia="en-CA"/>
        </w:rPr>
        <w:drawing>
          <wp:inline distT="0" distB="0" distL="0" distR="0">
            <wp:extent cx="2600325" cy="31656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16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963" w:rsidRDefault="007E4963" w:rsidP="007E4963">
      <w:pPr>
        <w:pStyle w:val="ListParagraph"/>
        <w:numPr>
          <w:ilvl w:val="0"/>
          <w:numId w:val="8"/>
        </w:numPr>
        <w:jc w:val="both"/>
      </w:pPr>
      <w:r>
        <w:lastRenderedPageBreak/>
        <w:t>The “Set Variable” pop-up will appear.</w:t>
      </w:r>
    </w:p>
    <w:p w:rsidR="007E4963" w:rsidRDefault="007E4963" w:rsidP="007E4963">
      <w:pPr>
        <w:pStyle w:val="ListParagraph"/>
        <w:numPr>
          <w:ilvl w:val="0"/>
          <w:numId w:val="8"/>
        </w:numPr>
        <w:jc w:val="both"/>
      </w:pPr>
      <w:r>
        <w:t xml:space="preserve">Name the variable </w:t>
      </w:r>
      <w:proofErr w:type="spellStart"/>
      <w:r>
        <w:t>ForwardSpeed</w:t>
      </w:r>
      <w:proofErr w:type="spellEnd"/>
    </w:p>
    <w:p w:rsidR="007E4963" w:rsidRDefault="007E4963" w:rsidP="007E4963">
      <w:pPr>
        <w:pStyle w:val="ListParagraph"/>
        <w:numPr>
          <w:ilvl w:val="0"/>
          <w:numId w:val="8"/>
        </w:numPr>
        <w:jc w:val="both"/>
      </w:pPr>
      <w:r>
        <w:t xml:space="preserve">Give it a value of 4 </w:t>
      </w:r>
    </w:p>
    <w:p w:rsidR="007E4963" w:rsidRDefault="007E4963" w:rsidP="007E4963">
      <w:pPr>
        <w:jc w:val="both"/>
      </w:pPr>
      <w:r>
        <w:rPr>
          <w:noProof/>
          <w:lang w:eastAsia="en-CA"/>
        </w:rPr>
        <w:drawing>
          <wp:inline distT="0" distB="0" distL="0" distR="0">
            <wp:extent cx="3076575" cy="3371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B25" w:rsidRDefault="00366B25" w:rsidP="00366B25">
      <w:pPr>
        <w:pStyle w:val="ListParagraph"/>
        <w:numPr>
          <w:ilvl w:val="0"/>
          <w:numId w:val="9"/>
        </w:numPr>
        <w:jc w:val="both"/>
      </w:pPr>
      <w:r>
        <w:t xml:space="preserve">Repeat the process to add a variable called </w:t>
      </w:r>
      <w:proofErr w:type="spellStart"/>
      <w:r>
        <w:t>BackwardSpeed</w:t>
      </w:r>
      <w:proofErr w:type="spellEnd"/>
      <w:r>
        <w:t xml:space="preserve"> with a value of </w:t>
      </w:r>
      <w:r w:rsidR="002F1762">
        <w:t>-</w:t>
      </w:r>
      <w:r>
        <w:t>2</w:t>
      </w:r>
    </w:p>
    <w:p w:rsidR="00366B25" w:rsidRDefault="00366B25" w:rsidP="00366B25">
      <w:pPr>
        <w:pStyle w:val="ListParagraph"/>
        <w:numPr>
          <w:ilvl w:val="0"/>
          <w:numId w:val="9"/>
        </w:numPr>
        <w:jc w:val="both"/>
      </w:pPr>
      <w:r>
        <w:t xml:space="preserve">Repeat the process to add a variable called </w:t>
      </w:r>
      <w:proofErr w:type="spellStart"/>
      <w:r>
        <w:t>RotationSpeed</w:t>
      </w:r>
      <w:proofErr w:type="spellEnd"/>
      <w:r>
        <w:t xml:space="preserve"> with a value of 5</w:t>
      </w:r>
    </w:p>
    <w:p w:rsidR="00366B25" w:rsidRDefault="002F1762" w:rsidP="00554370">
      <w:r>
        <w:rPr>
          <w:noProof/>
          <w:lang w:eastAsia="en-CA"/>
        </w:rPr>
        <w:drawing>
          <wp:inline distT="0" distB="0" distL="0" distR="0">
            <wp:extent cx="2324100" cy="1162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EB5" w:rsidRDefault="00967EB5" w:rsidP="00967EB5">
      <w:pPr>
        <w:pStyle w:val="ListParagraph"/>
        <w:numPr>
          <w:ilvl w:val="0"/>
          <w:numId w:val="11"/>
        </w:numPr>
      </w:pPr>
      <w:r>
        <w:t>Add an event for the “W” (Forward) key.</w:t>
      </w:r>
    </w:p>
    <w:p w:rsidR="00967EB5" w:rsidRDefault="00967EB5" w:rsidP="00967EB5">
      <w:pPr>
        <w:pStyle w:val="ListParagraph"/>
        <w:numPr>
          <w:ilvl w:val="0"/>
          <w:numId w:val="11"/>
        </w:numPr>
      </w:pPr>
      <w:r>
        <w:t xml:space="preserve">Click “Add Event” </w:t>
      </w:r>
      <w:r>
        <w:sym w:font="Wingdings" w:char="F0E0"/>
      </w:r>
      <w:r>
        <w:t xml:space="preserve"> “Key Press” </w:t>
      </w:r>
      <w:r>
        <w:sym w:font="Wingdings" w:char="F0E0"/>
      </w:r>
      <w:r>
        <w:t xml:space="preserve"> “Letters” </w:t>
      </w:r>
      <w:r>
        <w:sym w:font="Wingdings" w:char="F0E0"/>
      </w:r>
      <w:r>
        <w:t xml:space="preserve"> “W”</w:t>
      </w:r>
    </w:p>
    <w:p w:rsidR="00967EB5" w:rsidRDefault="00967EB5" w:rsidP="00967EB5">
      <w:r>
        <w:rPr>
          <w:noProof/>
          <w:lang w:eastAsia="en-CA"/>
        </w:rPr>
        <w:lastRenderedPageBreak/>
        <w:drawing>
          <wp:inline distT="0" distB="0" distL="0" distR="0">
            <wp:extent cx="3881116" cy="482917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16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EB5" w:rsidRDefault="00967EB5" w:rsidP="00967EB5">
      <w:pPr>
        <w:pStyle w:val="ListParagraph"/>
        <w:numPr>
          <w:ilvl w:val="0"/>
          <w:numId w:val="12"/>
        </w:numPr>
      </w:pPr>
      <w:r>
        <w:lastRenderedPageBreak/>
        <w:t>With the Create event selected (Highlighted) , make sure the control tab is still selected</w:t>
      </w:r>
      <w:r>
        <w:rPr>
          <w:noProof/>
          <w:lang w:eastAsia="en-CA"/>
        </w:rPr>
        <w:drawing>
          <wp:inline distT="0" distB="0" distL="0" distR="0" wp14:anchorId="5178529A" wp14:editId="1005B2B1">
            <wp:extent cx="2181225" cy="3409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EB5" w:rsidRDefault="00967EB5" w:rsidP="00967EB5">
      <w:pPr>
        <w:pStyle w:val="ListParagraph"/>
      </w:pPr>
    </w:p>
    <w:p w:rsidR="00967EB5" w:rsidRDefault="00967EB5" w:rsidP="00967EB5">
      <w:pPr>
        <w:pStyle w:val="ListParagraph"/>
        <w:numPr>
          <w:ilvl w:val="0"/>
          <w:numId w:val="12"/>
        </w:numPr>
      </w:pPr>
      <w:r>
        <w:t>Drag the code option into the action windows.  The actions window will look like this:</w:t>
      </w:r>
    </w:p>
    <w:p w:rsidR="00967EB5" w:rsidRDefault="00967EB5" w:rsidP="00967EB5"/>
    <w:p w:rsidR="00967EB5" w:rsidRDefault="00967EB5" w:rsidP="00967EB5">
      <w:r>
        <w:rPr>
          <w:noProof/>
          <w:lang w:eastAsia="en-CA"/>
        </w:rPr>
        <w:drawing>
          <wp:inline distT="0" distB="0" distL="0" distR="0" wp14:anchorId="2C8397EE" wp14:editId="4F68417A">
            <wp:extent cx="4019550" cy="876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EB5" w:rsidRDefault="00967EB5" w:rsidP="00967EB5">
      <w:pPr>
        <w:pStyle w:val="ListParagraph"/>
        <w:numPr>
          <w:ilvl w:val="0"/>
          <w:numId w:val="14"/>
        </w:numPr>
      </w:pPr>
      <w:r>
        <w:t>The code window will appear</w:t>
      </w:r>
    </w:p>
    <w:p w:rsidR="00967EB5" w:rsidRDefault="00967EB5" w:rsidP="00967EB5">
      <w:pPr>
        <w:pStyle w:val="ListParagraph"/>
        <w:numPr>
          <w:ilvl w:val="0"/>
          <w:numId w:val="14"/>
        </w:numPr>
      </w:pPr>
      <w:r>
        <w:t>Enter this code:</w:t>
      </w:r>
    </w:p>
    <w:p w:rsidR="00967EB5" w:rsidRDefault="00967EB5" w:rsidP="00967EB5">
      <w:pPr>
        <w:pStyle w:val="ListParagraph"/>
      </w:pPr>
    </w:p>
    <w:p w:rsidR="00967EB5" w:rsidRDefault="00967EB5" w:rsidP="00967EB5">
      <w:r>
        <w:rPr>
          <w:noProof/>
          <w:lang w:eastAsia="en-CA"/>
        </w:rPr>
        <w:drawing>
          <wp:inline distT="0" distB="0" distL="0" distR="0">
            <wp:extent cx="5943600" cy="923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EB5" w:rsidRDefault="00967EB5" w:rsidP="00967EB5">
      <w:pPr>
        <w:pStyle w:val="ListParagraph"/>
        <w:numPr>
          <w:ilvl w:val="0"/>
          <w:numId w:val="11"/>
        </w:numPr>
      </w:pPr>
      <w:r>
        <w:t>Add an event for the “W” release (Forward) key.</w:t>
      </w:r>
    </w:p>
    <w:p w:rsidR="00967EB5" w:rsidRDefault="00967EB5" w:rsidP="00967EB5">
      <w:pPr>
        <w:pStyle w:val="ListParagraph"/>
        <w:numPr>
          <w:ilvl w:val="0"/>
          <w:numId w:val="11"/>
        </w:numPr>
      </w:pPr>
      <w:r>
        <w:t xml:space="preserve">Click “Add Event” </w:t>
      </w:r>
      <w:r>
        <w:sym w:font="Wingdings" w:char="F0E0"/>
      </w:r>
      <w:r>
        <w:t xml:space="preserve"> “Key Release” </w:t>
      </w:r>
      <w:r>
        <w:sym w:font="Wingdings" w:char="F0E0"/>
      </w:r>
      <w:r>
        <w:t xml:space="preserve"> “Letters” </w:t>
      </w:r>
      <w:r>
        <w:sym w:font="Wingdings" w:char="F0E0"/>
      </w:r>
      <w:r>
        <w:t xml:space="preserve"> “W”</w:t>
      </w:r>
    </w:p>
    <w:p w:rsidR="00967EB5" w:rsidRDefault="00967EB5" w:rsidP="00967EB5">
      <w:pPr>
        <w:pStyle w:val="ListParagraph"/>
      </w:pPr>
      <w:r>
        <w:rPr>
          <w:noProof/>
          <w:lang w:eastAsia="en-CA"/>
        </w:rPr>
        <w:lastRenderedPageBreak/>
        <w:drawing>
          <wp:inline distT="0" distB="0" distL="0" distR="0">
            <wp:extent cx="3554660" cy="4505325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66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AEF" w:rsidRDefault="00CF4AEF" w:rsidP="00CF4AEF"/>
    <w:p w:rsidR="00CF4AEF" w:rsidRDefault="00CF4AEF" w:rsidP="00CF4AEF">
      <w:pPr>
        <w:pStyle w:val="ListParagraph"/>
        <w:numPr>
          <w:ilvl w:val="0"/>
          <w:numId w:val="11"/>
        </w:numPr>
      </w:pPr>
      <w:r>
        <w:t>Drag the code option into the action windows</w:t>
      </w:r>
    </w:p>
    <w:p w:rsidR="00CF4AEF" w:rsidRDefault="00CF4AEF" w:rsidP="00CF4AEF">
      <w:pPr>
        <w:pStyle w:val="ListParagraph"/>
        <w:numPr>
          <w:ilvl w:val="0"/>
          <w:numId w:val="11"/>
        </w:numPr>
      </w:pPr>
      <w:r>
        <w:t>Enter this code for the W release:</w:t>
      </w:r>
    </w:p>
    <w:p w:rsidR="00CF4AEF" w:rsidRDefault="00CF4AEF" w:rsidP="00CF4AEF">
      <w:pPr>
        <w:pStyle w:val="ListParagraph"/>
      </w:pPr>
    </w:p>
    <w:p w:rsidR="00CF4AEF" w:rsidRDefault="00CF4AEF" w:rsidP="00CF4AEF">
      <w:r>
        <w:rPr>
          <w:noProof/>
          <w:lang w:eastAsia="en-CA"/>
        </w:rPr>
        <w:drawing>
          <wp:inline distT="0" distB="0" distL="0" distR="0" wp14:anchorId="31AA3D1A" wp14:editId="6AF6E390">
            <wp:extent cx="5943600" cy="933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F77" w:rsidRDefault="001E4F77" w:rsidP="00CF4AEF">
      <w:pPr>
        <w:pStyle w:val="ListParagraph"/>
        <w:numPr>
          <w:ilvl w:val="0"/>
          <w:numId w:val="17"/>
        </w:numPr>
      </w:pPr>
      <w:r>
        <w:t xml:space="preserve">Repeat for the “S” press and release, but use </w:t>
      </w:r>
      <w:proofErr w:type="spellStart"/>
      <w:r>
        <w:t>BackwardSpeed</w:t>
      </w:r>
      <w:proofErr w:type="spellEnd"/>
      <w:r>
        <w:t xml:space="preserve"> instead of </w:t>
      </w:r>
      <w:proofErr w:type="spellStart"/>
      <w:r>
        <w:t>ForwardSpeed</w:t>
      </w:r>
      <w:proofErr w:type="spellEnd"/>
    </w:p>
    <w:p w:rsidR="00CF4AEF" w:rsidRDefault="00CF4AEF" w:rsidP="00CF4AEF">
      <w:pPr>
        <w:pStyle w:val="ListParagraph"/>
        <w:numPr>
          <w:ilvl w:val="0"/>
          <w:numId w:val="17"/>
        </w:numPr>
      </w:pPr>
      <w:r>
        <w:t>Add a keyboard event for the “A” key</w:t>
      </w:r>
    </w:p>
    <w:p w:rsidR="001E4F77" w:rsidRDefault="001E4F77" w:rsidP="001E4F77">
      <w:pPr>
        <w:pStyle w:val="ListParagraph"/>
      </w:pPr>
    </w:p>
    <w:p w:rsidR="00CF4AEF" w:rsidRDefault="00CF4AEF" w:rsidP="00CF4AEF">
      <w:r>
        <w:rPr>
          <w:noProof/>
          <w:lang w:eastAsia="en-CA"/>
        </w:rPr>
        <w:lastRenderedPageBreak/>
        <w:drawing>
          <wp:inline distT="0" distB="0" distL="0" distR="0">
            <wp:extent cx="4125290" cy="4086225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29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AEF" w:rsidRDefault="00CF4AEF" w:rsidP="00CF4AEF">
      <w:pPr>
        <w:pStyle w:val="ListParagraph"/>
        <w:numPr>
          <w:ilvl w:val="0"/>
          <w:numId w:val="17"/>
        </w:numPr>
      </w:pPr>
      <w:r>
        <w:t>Add the following code to it:</w:t>
      </w:r>
    </w:p>
    <w:p w:rsidR="00CF4AEF" w:rsidRDefault="00CF4AEF" w:rsidP="00CF4AEF">
      <w:pPr>
        <w:pStyle w:val="ListParagraph"/>
      </w:pPr>
    </w:p>
    <w:p w:rsidR="00CF4AEF" w:rsidRDefault="00CF4AEF" w:rsidP="00CF4AEF">
      <w:r>
        <w:rPr>
          <w:noProof/>
          <w:lang w:eastAsia="en-CA"/>
        </w:rPr>
        <w:drawing>
          <wp:inline distT="0" distB="0" distL="0" distR="0">
            <wp:extent cx="5943600" cy="1085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AEF" w:rsidRDefault="00CF4AEF" w:rsidP="00CF4AEF">
      <w:pPr>
        <w:pStyle w:val="ListParagraph"/>
        <w:numPr>
          <w:ilvl w:val="0"/>
          <w:numId w:val="17"/>
        </w:numPr>
      </w:pPr>
      <w:r>
        <w:t>Add a keyboard event for the “D” key</w:t>
      </w:r>
    </w:p>
    <w:p w:rsidR="00CF4AEF" w:rsidRDefault="00CF4AEF" w:rsidP="00CF4AEF">
      <w:pPr>
        <w:pStyle w:val="ListParagraph"/>
        <w:numPr>
          <w:ilvl w:val="0"/>
          <w:numId w:val="17"/>
        </w:numPr>
      </w:pPr>
      <w:r>
        <w:t>The event has the same code as the “A” key only instead of +=, use -= (to reverse the direction of rotation)</w:t>
      </w:r>
    </w:p>
    <w:p w:rsidR="002F1762" w:rsidRDefault="002F1762" w:rsidP="00CF4AEF">
      <w:pPr>
        <w:pStyle w:val="ListParagraph"/>
        <w:numPr>
          <w:ilvl w:val="0"/>
          <w:numId w:val="17"/>
        </w:numPr>
      </w:pPr>
      <w:r>
        <w:t>Hit the green checkmark to save your tank.</w:t>
      </w:r>
    </w:p>
    <w:p w:rsidR="00CF4AEF" w:rsidRDefault="00CF4AEF" w:rsidP="00CF4AEF">
      <w:pPr>
        <w:pStyle w:val="ListParagraph"/>
      </w:pPr>
    </w:p>
    <w:p w:rsidR="00CF4AEF" w:rsidRDefault="002F1762" w:rsidP="002F1762">
      <w:pPr>
        <w:pStyle w:val="Heading2"/>
      </w:pPr>
      <w:proofErr w:type="gramStart"/>
      <w:r>
        <w:t>Step 5.</w:t>
      </w:r>
      <w:proofErr w:type="gramEnd"/>
      <w:r>
        <w:t xml:space="preserve"> Adding a tank to the room</w:t>
      </w:r>
    </w:p>
    <w:p w:rsidR="002F1762" w:rsidRDefault="002F1762" w:rsidP="002F1762"/>
    <w:p w:rsidR="002F1762" w:rsidRDefault="002F1762" w:rsidP="002F1762">
      <w:pPr>
        <w:pStyle w:val="ListParagraph"/>
        <w:numPr>
          <w:ilvl w:val="0"/>
          <w:numId w:val="18"/>
        </w:numPr>
      </w:pPr>
      <w:r>
        <w:t xml:space="preserve"> Click on your arena </w:t>
      </w:r>
    </w:p>
    <w:p w:rsidR="002F1762" w:rsidRDefault="002F1762" w:rsidP="002F1762">
      <w:pPr>
        <w:pStyle w:val="ListParagraph"/>
        <w:numPr>
          <w:ilvl w:val="0"/>
          <w:numId w:val="18"/>
        </w:numPr>
      </w:pPr>
      <w:r>
        <w:t>Select the objects tab</w:t>
      </w:r>
    </w:p>
    <w:p w:rsidR="002F1762" w:rsidRDefault="002F1762" w:rsidP="002F1762">
      <w:pPr>
        <w:pStyle w:val="ListParagraph"/>
        <w:numPr>
          <w:ilvl w:val="0"/>
          <w:numId w:val="18"/>
        </w:numPr>
      </w:pPr>
      <w:r>
        <w:lastRenderedPageBreak/>
        <w:t xml:space="preserve">Click on the list icon </w:t>
      </w:r>
      <w:r>
        <w:rPr>
          <w:noProof/>
          <w:lang w:eastAsia="en-CA"/>
        </w:rPr>
        <w:drawing>
          <wp:inline distT="0" distB="0" distL="0" distR="0">
            <wp:extent cx="171450" cy="190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select objTank1</w:t>
      </w:r>
    </w:p>
    <w:p w:rsidR="002F1762" w:rsidRDefault="002F1762" w:rsidP="002F1762">
      <w:pPr>
        <w:pStyle w:val="ListParagraph"/>
        <w:numPr>
          <w:ilvl w:val="0"/>
          <w:numId w:val="18"/>
        </w:numPr>
      </w:pPr>
      <w:r>
        <w:t>Click on the arena to place a tank</w:t>
      </w:r>
    </w:p>
    <w:p w:rsidR="002F1762" w:rsidRDefault="002F1762" w:rsidP="002F1762">
      <w:pPr>
        <w:pStyle w:val="ListParagraph"/>
      </w:pPr>
    </w:p>
    <w:p w:rsidR="002F1762" w:rsidRDefault="002F1762" w:rsidP="002F1762">
      <w:r>
        <w:rPr>
          <w:noProof/>
          <w:lang w:eastAsia="en-CA"/>
        </w:rPr>
        <w:drawing>
          <wp:inline distT="0" distB="0" distL="0" distR="0" wp14:anchorId="4E88D507" wp14:editId="72613DA3">
            <wp:extent cx="4352925" cy="37338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762" w:rsidRDefault="002F1762" w:rsidP="002F1762">
      <w:pPr>
        <w:pStyle w:val="ListParagraph"/>
        <w:numPr>
          <w:ilvl w:val="0"/>
          <w:numId w:val="19"/>
        </w:numPr>
      </w:pPr>
      <w:r>
        <w:t xml:space="preserve">Click on the </w:t>
      </w:r>
      <w:r>
        <w:rPr>
          <w:noProof/>
          <w:lang w:eastAsia="en-CA"/>
        </w:rPr>
        <w:drawing>
          <wp:inline distT="0" distB="0" distL="0" distR="0">
            <wp:extent cx="295275" cy="266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test your tank</w:t>
      </w:r>
    </w:p>
    <w:p w:rsidR="002F1762" w:rsidRDefault="002F1762" w:rsidP="002F1762">
      <w:pPr>
        <w:ind w:left="360"/>
      </w:pPr>
    </w:p>
    <w:p w:rsidR="00EA48B4" w:rsidRPr="00EA48B4" w:rsidRDefault="00EA48B4" w:rsidP="002F1762">
      <w:pPr>
        <w:ind w:left="360"/>
        <w:rPr>
          <w:vanish/>
          <w:specVanish/>
        </w:rPr>
      </w:pPr>
    </w:p>
    <w:p w:rsidR="002F1762" w:rsidRDefault="00EA48B4" w:rsidP="00FA5ACE">
      <w:pPr>
        <w:pStyle w:val="Heading2"/>
      </w:pPr>
      <w:r>
        <w:t xml:space="preserve"> </w:t>
      </w:r>
      <w:proofErr w:type="gramStart"/>
      <w:r w:rsidR="00FA5ACE">
        <w:t>Step 6.</w:t>
      </w:r>
      <w:proofErr w:type="gramEnd"/>
      <w:r w:rsidR="00FA5ACE">
        <w:t xml:space="preserve">  Making a bullet</w:t>
      </w:r>
    </w:p>
    <w:p w:rsidR="00315110" w:rsidRDefault="00315110" w:rsidP="00315110"/>
    <w:p w:rsidR="00C225D1" w:rsidRDefault="00315110" w:rsidP="00315110">
      <w:r>
        <w:t>Make a sprite to represent a bull</w:t>
      </w:r>
      <w:r w:rsidR="00C225D1">
        <w:t xml:space="preserve">et.  </w:t>
      </w:r>
    </w:p>
    <w:p w:rsidR="00315110" w:rsidRDefault="00C225D1" w:rsidP="00C225D1">
      <w:pPr>
        <w:pStyle w:val="ListParagraph"/>
        <w:numPr>
          <w:ilvl w:val="0"/>
          <w:numId w:val="19"/>
        </w:numPr>
      </w:pPr>
      <w:r>
        <w:t>Use the bullet.png image</w:t>
      </w:r>
    </w:p>
    <w:p w:rsidR="00C225D1" w:rsidRDefault="00C225D1" w:rsidP="00C225D1">
      <w:pPr>
        <w:pStyle w:val="ListParagraph"/>
        <w:numPr>
          <w:ilvl w:val="0"/>
          <w:numId w:val="19"/>
        </w:numPr>
      </w:pPr>
      <w:r>
        <w:t>Name it sprBullet1</w:t>
      </w:r>
    </w:p>
    <w:p w:rsidR="00C225D1" w:rsidRDefault="00C225D1" w:rsidP="00C225D1">
      <w:pPr>
        <w:pStyle w:val="ListParagraph"/>
        <w:numPr>
          <w:ilvl w:val="0"/>
          <w:numId w:val="19"/>
        </w:numPr>
      </w:pPr>
      <w:r>
        <w:t>Center the origin</w:t>
      </w:r>
    </w:p>
    <w:p w:rsidR="00C225D1" w:rsidRDefault="00C225D1" w:rsidP="00C225D1">
      <w:pPr>
        <w:pStyle w:val="ListParagraph"/>
        <w:numPr>
          <w:ilvl w:val="0"/>
          <w:numId w:val="19"/>
        </w:numPr>
      </w:pPr>
      <w:r>
        <w:t>Use precise collision detection</w:t>
      </w:r>
    </w:p>
    <w:p w:rsidR="00C225D1" w:rsidRDefault="00C225D1" w:rsidP="00C225D1">
      <w:pPr>
        <w:pStyle w:val="ListParagraph"/>
        <w:numPr>
          <w:ilvl w:val="0"/>
          <w:numId w:val="19"/>
        </w:numPr>
      </w:pPr>
      <w:r>
        <w:t>Click “OK”</w:t>
      </w:r>
    </w:p>
    <w:p w:rsidR="00FA5ACE" w:rsidRDefault="00C225D1" w:rsidP="00FA5ACE">
      <w:r>
        <w:rPr>
          <w:noProof/>
          <w:lang w:eastAsia="en-CA"/>
        </w:rPr>
        <w:lastRenderedPageBreak/>
        <w:drawing>
          <wp:inline distT="0" distB="0" distL="0" distR="0">
            <wp:extent cx="4295775" cy="3095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828" w:rsidRDefault="00531828" w:rsidP="00FA5ACE"/>
    <w:p w:rsidR="00531828" w:rsidRDefault="00777383" w:rsidP="00777383">
      <w:pPr>
        <w:pStyle w:val="ListParagraph"/>
        <w:numPr>
          <w:ilvl w:val="0"/>
          <w:numId w:val="20"/>
        </w:numPr>
      </w:pPr>
      <w:r>
        <w:t>Make an object to represent the bullet</w:t>
      </w:r>
    </w:p>
    <w:p w:rsidR="00777383" w:rsidRDefault="00777383" w:rsidP="00777383">
      <w:pPr>
        <w:pStyle w:val="ListParagraph"/>
        <w:numPr>
          <w:ilvl w:val="0"/>
          <w:numId w:val="20"/>
        </w:numPr>
      </w:pPr>
      <w:r>
        <w:t>Name is objBullet1</w:t>
      </w:r>
    </w:p>
    <w:p w:rsidR="00777383" w:rsidRDefault="00777383" w:rsidP="00777383">
      <w:pPr>
        <w:pStyle w:val="ListParagraph"/>
        <w:numPr>
          <w:ilvl w:val="0"/>
          <w:numId w:val="20"/>
        </w:numPr>
      </w:pPr>
      <w:r>
        <w:t xml:space="preserve">Select the sprite </w:t>
      </w:r>
      <w:proofErr w:type="spellStart"/>
      <w:r>
        <w:t>sprBullet</w:t>
      </w:r>
      <w:proofErr w:type="spellEnd"/>
    </w:p>
    <w:p w:rsidR="00777383" w:rsidRDefault="00777383" w:rsidP="00777383">
      <w:pPr>
        <w:pStyle w:val="ListParagraph"/>
        <w:numPr>
          <w:ilvl w:val="0"/>
          <w:numId w:val="20"/>
        </w:numPr>
      </w:pPr>
      <w:r>
        <w:t>Make sure it is visible and solid</w:t>
      </w:r>
    </w:p>
    <w:p w:rsidR="00777383" w:rsidRDefault="00777383" w:rsidP="00777383">
      <w:pPr>
        <w:ind w:left="360"/>
      </w:pPr>
    </w:p>
    <w:p w:rsidR="00777383" w:rsidRDefault="00777383" w:rsidP="00777383">
      <w:pPr>
        <w:ind w:left="360"/>
      </w:pPr>
      <w:r>
        <w:rPr>
          <w:noProof/>
          <w:lang w:eastAsia="en-CA"/>
        </w:rPr>
        <w:drawing>
          <wp:inline distT="0" distB="0" distL="0" distR="0">
            <wp:extent cx="1704975" cy="1457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383" w:rsidRDefault="00777383" w:rsidP="00777383"/>
    <w:p w:rsidR="00777383" w:rsidRDefault="00777383" w:rsidP="00777383">
      <w:pPr>
        <w:pStyle w:val="ListParagraph"/>
        <w:numPr>
          <w:ilvl w:val="0"/>
          <w:numId w:val="21"/>
        </w:numPr>
      </w:pPr>
      <w:r>
        <w:t>Declare a variable called range</w:t>
      </w:r>
      <w:r w:rsidR="00A308D1">
        <w:t xml:space="preserve"> with a value of 30</w:t>
      </w:r>
    </w:p>
    <w:p w:rsidR="00777383" w:rsidRDefault="00777383" w:rsidP="00777383">
      <w:pPr>
        <w:pStyle w:val="ListParagraph"/>
      </w:pPr>
    </w:p>
    <w:p w:rsidR="00777383" w:rsidRDefault="00777383" w:rsidP="00777383">
      <w:pPr>
        <w:pStyle w:val="ListParagraph"/>
      </w:pPr>
      <w:r>
        <w:rPr>
          <w:noProof/>
          <w:lang w:eastAsia="en-CA"/>
        </w:rPr>
        <w:lastRenderedPageBreak/>
        <w:drawing>
          <wp:inline distT="0" distB="0" distL="0" distR="0">
            <wp:extent cx="2409958" cy="263842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958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CE" w:rsidRDefault="00FA5ACE" w:rsidP="00FA5ACE"/>
    <w:p w:rsidR="000E4DF2" w:rsidRDefault="000E4DF2" w:rsidP="000E4DF2">
      <w:pPr>
        <w:pStyle w:val="ListParagraph"/>
        <w:numPr>
          <w:ilvl w:val="0"/>
          <w:numId w:val="21"/>
        </w:numPr>
      </w:pPr>
      <w:r>
        <w:t>Add a create event that sets an alarm to fire after Range has expired (about 3 seconds).</w:t>
      </w:r>
    </w:p>
    <w:p w:rsidR="000E4DF2" w:rsidRDefault="000E4DF2" w:rsidP="000E4DF2">
      <w:pPr>
        <w:ind w:left="360"/>
      </w:pPr>
    </w:p>
    <w:p w:rsidR="000E4DF2" w:rsidRDefault="000E4DF2" w:rsidP="000E4DF2">
      <w:pPr>
        <w:ind w:left="360"/>
      </w:pPr>
      <w:r>
        <w:rPr>
          <w:noProof/>
          <w:lang w:eastAsia="en-CA"/>
        </w:rPr>
        <w:drawing>
          <wp:inline distT="0" distB="0" distL="0" distR="0">
            <wp:extent cx="5200650" cy="1971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DF2" w:rsidRDefault="000E4DF2" w:rsidP="000E4DF2">
      <w:pPr>
        <w:ind w:left="360"/>
      </w:pPr>
    </w:p>
    <w:p w:rsidR="000E4DF2" w:rsidRDefault="000E4DF2" w:rsidP="000E4DF2">
      <w:pPr>
        <w:pStyle w:val="ListParagraph"/>
        <w:numPr>
          <w:ilvl w:val="0"/>
          <w:numId w:val="21"/>
        </w:numPr>
      </w:pPr>
      <w:r>
        <w:t>When the alarm fires, destroy the bullet:</w:t>
      </w:r>
    </w:p>
    <w:p w:rsidR="000E4DF2" w:rsidRDefault="000E4DF2" w:rsidP="000E4DF2">
      <w:pPr>
        <w:ind w:left="360"/>
      </w:pPr>
    </w:p>
    <w:p w:rsidR="000E4DF2" w:rsidRDefault="000E4DF2" w:rsidP="000E4DF2">
      <w:pPr>
        <w:ind w:left="360"/>
      </w:pPr>
      <w:r>
        <w:rPr>
          <w:noProof/>
          <w:lang w:eastAsia="en-CA"/>
        </w:rPr>
        <w:lastRenderedPageBreak/>
        <w:drawing>
          <wp:inline distT="0" distB="0" distL="0" distR="0">
            <wp:extent cx="2809875" cy="3819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DF2" w:rsidRDefault="000E4DF2" w:rsidP="000E4DF2">
      <w:pPr>
        <w:ind w:left="360"/>
      </w:pPr>
      <w:r>
        <w:rPr>
          <w:noProof/>
          <w:lang w:eastAsia="en-CA"/>
        </w:rPr>
        <w:drawing>
          <wp:inline distT="0" distB="0" distL="0" distR="0">
            <wp:extent cx="5172075" cy="12858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0EF" w:rsidRDefault="007000EF" w:rsidP="00D24420"/>
    <w:p w:rsidR="00D24420" w:rsidRDefault="00D24420" w:rsidP="00D24420">
      <w:pPr>
        <w:pStyle w:val="Heading2"/>
      </w:pPr>
      <w:proofErr w:type="gramStart"/>
      <w:r>
        <w:t>Step 7.</w:t>
      </w:r>
      <w:proofErr w:type="gramEnd"/>
      <w:r>
        <w:t xml:space="preserve">  Making the tank shoot</w:t>
      </w:r>
    </w:p>
    <w:p w:rsidR="00D24420" w:rsidRDefault="00D24420" w:rsidP="00D24420"/>
    <w:p w:rsidR="00D24420" w:rsidRDefault="00EA2E78" w:rsidP="00EA2E78">
      <w:pPr>
        <w:pStyle w:val="ListParagraph"/>
        <w:numPr>
          <w:ilvl w:val="0"/>
          <w:numId w:val="21"/>
        </w:numPr>
      </w:pPr>
      <w:r>
        <w:t>Select the tank object</w:t>
      </w:r>
    </w:p>
    <w:p w:rsidR="00EA2E78" w:rsidRDefault="00EA2E78" w:rsidP="00EA2E78">
      <w:pPr>
        <w:pStyle w:val="ListParagraph"/>
        <w:numPr>
          <w:ilvl w:val="0"/>
          <w:numId w:val="21"/>
        </w:numPr>
      </w:pPr>
      <w:r>
        <w:t xml:space="preserve">Add a key press event </w:t>
      </w:r>
    </w:p>
    <w:p w:rsidR="00EA2E78" w:rsidRDefault="00EA2E78" w:rsidP="00EA2E78">
      <w:pPr>
        <w:pStyle w:val="ListParagraph"/>
        <w:numPr>
          <w:ilvl w:val="0"/>
          <w:numId w:val="21"/>
        </w:numPr>
      </w:pPr>
      <w:r>
        <w:t>Add the following script that:</w:t>
      </w:r>
    </w:p>
    <w:p w:rsidR="00EA2E78" w:rsidRDefault="00EA2E78" w:rsidP="00EA2E78">
      <w:pPr>
        <w:pStyle w:val="ListParagraph"/>
        <w:numPr>
          <w:ilvl w:val="1"/>
          <w:numId w:val="21"/>
        </w:numPr>
      </w:pPr>
      <w:r>
        <w:t>Creates a bullet  at the location of the tank</w:t>
      </w:r>
    </w:p>
    <w:p w:rsidR="00EA2E78" w:rsidRDefault="00EA2E78" w:rsidP="00EA2E78">
      <w:pPr>
        <w:pStyle w:val="ListParagraph"/>
        <w:numPr>
          <w:ilvl w:val="1"/>
          <w:numId w:val="21"/>
        </w:numPr>
      </w:pPr>
      <w:r>
        <w:t>Sets it facing in the direction of the tank</w:t>
      </w:r>
    </w:p>
    <w:p w:rsidR="00EA2E78" w:rsidRDefault="00EA2E78" w:rsidP="00EA2E78">
      <w:pPr>
        <w:pStyle w:val="ListParagraph"/>
        <w:numPr>
          <w:ilvl w:val="1"/>
          <w:numId w:val="21"/>
        </w:numPr>
      </w:pPr>
      <w:r>
        <w:t>Rotates the image in the same direction of tank image</w:t>
      </w:r>
    </w:p>
    <w:p w:rsidR="00EA2E78" w:rsidRDefault="00EA2E78" w:rsidP="00EA2E78">
      <w:pPr>
        <w:pStyle w:val="ListParagraph"/>
        <w:numPr>
          <w:ilvl w:val="1"/>
          <w:numId w:val="21"/>
        </w:numPr>
      </w:pPr>
      <w:r>
        <w:t>Set it</w:t>
      </w:r>
      <w:r w:rsidR="009507F2">
        <w:t>s</w:t>
      </w:r>
      <w:r>
        <w:t xml:space="preserve"> speed to 10</w:t>
      </w:r>
    </w:p>
    <w:p w:rsidR="00EA2E78" w:rsidRDefault="00EA2E78" w:rsidP="00EA2E78"/>
    <w:p w:rsidR="00EA2E78" w:rsidRPr="00D24420" w:rsidRDefault="00EA2E78" w:rsidP="00EA2E78">
      <w:r>
        <w:rPr>
          <w:noProof/>
          <w:lang w:eastAsia="en-CA"/>
        </w:rPr>
        <w:lastRenderedPageBreak/>
        <w:drawing>
          <wp:inline distT="0" distB="0" distL="0" distR="0">
            <wp:extent cx="5562600" cy="2305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20" w:rsidRDefault="00D24420" w:rsidP="00D24420"/>
    <w:p w:rsidR="00BE51A5" w:rsidRDefault="00BE51A5" w:rsidP="00BE51A5">
      <w:pPr>
        <w:pStyle w:val="Heading2"/>
      </w:pPr>
      <w:proofErr w:type="gramStart"/>
      <w:r>
        <w:t>Step 8.</w:t>
      </w:r>
      <w:proofErr w:type="gramEnd"/>
      <w:r>
        <w:t xml:space="preserve">  Making something that can be shot</w:t>
      </w:r>
    </w:p>
    <w:p w:rsidR="002D74EA" w:rsidRDefault="002D74EA" w:rsidP="002D74EA"/>
    <w:p w:rsidR="002D74EA" w:rsidRDefault="002D74EA" w:rsidP="002D74EA">
      <w:pPr>
        <w:pStyle w:val="ListParagraph"/>
        <w:numPr>
          <w:ilvl w:val="0"/>
          <w:numId w:val="22"/>
        </w:numPr>
      </w:pPr>
      <w:r>
        <w:t xml:space="preserve">Create a sprite called </w:t>
      </w:r>
      <w:proofErr w:type="spellStart"/>
      <w:r>
        <w:t>sprRedBrick</w:t>
      </w:r>
      <w:proofErr w:type="spellEnd"/>
    </w:p>
    <w:p w:rsidR="002D74EA" w:rsidRDefault="002D74EA" w:rsidP="002D74EA">
      <w:pPr>
        <w:pStyle w:val="ListParagraph"/>
        <w:numPr>
          <w:ilvl w:val="0"/>
          <w:numId w:val="22"/>
        </w:numPr>
      </w:pPr>
      <w:r>
        <w:t>Load the redbrick.png graphic</w:t>
      </w:r>
    </w:p>
    <w:p w:rsidR="002D74EA" w:rsidRDefault="002D74EA" w:rsidP="002D74EA">
      <w:pPr>
        <w:pStyle w:val="ListParagraph"/>
        <w:numPr>
          <w:ilvl w:val="0"/>
          <w:numId w:val="22"/>
        </w:numPr>
      </w:pPr>
      <w:r>
        <w:t>Center the origin</w:t>
      </w:r>
    </w:p>
    <w:p w:rsidR="002D74EA" w:rsidRPr="002D74EA" w:rsidRDefault="002D74EA" w:rsidP="002D74EA">
      <w:pPr>
        <w:pStyle w:val="ListParagraph"/>
        <w:numPr>
          <w:ilvl w:val="0"/>
          <w:numId w:val="22"/>
        </w:numPr>
      </w:pPr>
      <w:r>
        <w:t>Turn on precise collision detection</w:t>
      </w:r>
    </w:p>
    <w:p w:rsidR="00BE51A5" w:rsidRDefault="00BE51A5" w:rsidP="00BE51A5"/>
    <w:p w:rsidR="00BE51A5" w:rsidRDefault="002D74EA" w:rsidP="00BE51A5">
      <w:r>
        <w:rPr>
          <w:noProof/>
          <w:lang w:eastAsia="en-CA"/>
        </w:rPr>
        <w:drawing>
          <wp:inline distT="0" distB="0" distL="0" distR="0">
            <wp:extent cx="3286125" cy="29718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C1E" w:rsidRDefault="00694C1E" w:rsidP="00BE51A5"/>
    <w:p w:rsidR="00694C1E" w:rsidRDefault="00694C1E" w:rsidP="00BE51A5">
      <w:r>
        <w:t>Create an object for the sprite:</w:t>
      </w:r>
    </w:p>
    <w:p w:rsidR="00694C1E" w:rsidRDefault="00694C1E" w:rsidP="00BE51A5">
      <w:r>
        <w:rPr>
          <w:noProof/>
          <w:lang w:eastAsia="en-CA"/>
        </w:rPr>
        <w:lastRenderedPageBreak/>
        <w:drawing>
          <wp:inline distT="0" distB="0" distL="0" distR="0">
            <wp:extent cx="1657350" cy="1752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C1E" w:rsidRDefault="00694C1E" w:rsidP="00BE51A5"/>
    <w:p w:rsidR="00694C1E" w:rsidRDefault="005B04CD" w:rsidP="00BE51A5">
      <w:r>
        <w:t>Create a collision event for the block when it is hit by a bullet:</w:t>
      </w:r>
    </w:p>
    <w:p w:rsidR="005B04CD" w:rsidRDefault="002D43EB" w:rsidP="00BE51A5">
      <w:r>
        <w:rPr>
          <w:noProof/>
          <w:lang w:eastAsia="en-CA"/>
        </w:rPr>
        <w:drawing>
          <wp:inline distT="0" distB="0" distL="0" distR="0">
            <wp:extent cx="2495550" cy="27717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04CD">
        <w:t xml:space="preserve"> </w:t>
      </w:r>
      <w:r w:rsidR="005B04CD">
        <w:rPr>
          <w:noProof/>
          <w:lang w:eastAsia="en-CA"/>
        </w:rPr>
        <w:drawing>
          <wp:inline distT="0" distB="0" distL="0" distR="0">
            <wp:extent cx="2343150" cy="15906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4CD" w:rsidRDefault="005B04CD" w:rsidP="00BE51A5"/>
    <w:p w:rsidR="009A79AC" w:rsidRDefault="001D1702" w:rsidP="00BE51A5">
      <w:r>
        <w:t xml:space="preserve">Now we can shoot the red brick and destroy it… …but why would we want to?  </w:t>
      </w:r>
      <w:r w:rsidR="009A79AC">
        <w:t>Let’s</w:t>
      </w:r>
      <w:r>
        <w:t xml:space="preserve"> make it get in the want so we can’t drive over it</w:t>
      </w:r>
      <w:r w:rsidR="009A79AC">
        <w:t>.  Add the following event to the tank:</w:t>
      </w:r>
    </w:p>
    <w:p w:rsidR="001D1702" w:rsidRDefault="005F4435" w:rsidP="00BE51A5">
      <w:r>
        <w:rPr>
          <w:noProof/>
          <w:lang w:eastAsia="en-CA"/>
        </w:rPr>
        <w:lastRenderedPageBreak/>
        <w:t xml:space="preserve"> </w:t>
      </w:r>
      <w:r w:rsidR="001D1702">
        <w:rPr>
          <w:noProof/>
          <w:lang w:eastAsia="en-CA"/>
        </w:rPr>
        <w:drawing>
          <wp:inline distT="0" distB="0" distL="0" distR="0">
            <wp:extent cx="2886075" cy="42672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C1E" w:rsidRDefault="00694C1E" w:rsidP="00BE51A5"/>
    <w:p w:rsidR="00694C1E" w:rsidRDefault="005F4435" w:rsidP="00BE51A5">
      <w:r>
        <w:t>If the tank hits the wall, stop it:</w:t>
      </w:r>
    </w:p>
    <w:p w:rsidR="005F4435" w:rsidRDefault="005F4435" w:rsidP="00BE51A5">
      <w:r>
        <w:rPr>
          <w:noProof/>
          <w:lang w:eastAsia="en-CA"/>
        </w:rPr>
        <w:drawing>
          <wp:inline distT="0" distB="0" distL="0" distR="0">
            <wp:extent cx="1123950" cy="990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9AC" w:rsidRPr="00BE51A5" w:rsidRDefault="003463E9" w:rsidP="00BE51A5">
      <w:r>
        <w:t>Now switch to the room, select the object tab and draw some red bricks into your world.</w:t>
      </w:r>
    </w:p>
    <w:p w:rsidR="009A79AC" w:rsidRDefault="009A79AC" w:rsidP="009A79AC">
      <w:pPr>
        <w:pStyle w:val="Heading2"/>
      </w:pPr>
      <w:proofErr w:type="gramStart"/>
      <w:r>
        <w:t>Step 9</w:t>
      </w:r>
      <w:r>
        <w:t>.</w:t>
      </w:r>
      <w:proofErr w:type="gramEnd"/>
      <w:r>
        <w:t xml:space="preserve">  </w:t>
      </w:r>
      <w:r>
        <w:t>Adding a second tank</w:t>
      </w:r>
    </w:p>
    <w:p w:rsidR="0009716E" w:rsidRDefault="0009716E" w:rsidP="009A79AC">
      <w:r>
        <w:t xml:space="preserve">Right click on the tank object and select duplicate.  Call the new object objTank2.  </w:t>
      </w:r>
    </w:p>
    <w:p w:rsidR="009A79AC" w:rsidRPr="009A79AC" w:rsidRDefault="0009716E" w:rsidP="009A79AC">
      <w:r>
        <w:rPr>
          <w:noProof/>
          <w:lang w:eastAsia="en-CA"/>
        </w:rPr>
        <w:lastRenderedPageBreak/>
        <w:drawing>
          <wp:inline distT="0" distB="0" distL="0" distR="0">
            <wp:extent cx="2124075" cy="52768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16E" w:rsidRDefault="0009716E" w:rsidP="0009716E"/>
    <w:p w:rsidR="00BE51A5" w:rsidRDefault="0009716E" w:rsidP="00D24420">
      <w:r>
        <w:t>We will need to change the events so it uses different keys to</w:t>
      </w:r>
      <w:r>
        <w:t xml:space="preserve"> moves around:</w:t>
      </w:r>
    </w:p>
    <w:p w:rsidR="008E7ADC" w:rsidRDefault="008E7ADC" w:rsidP="00D24420"/>
    <w:p w:rsidR="0009716E" w:rsidRDefault="0009716E" w:rsidP="00D24420">
      <w:r>
        <w:rPr>
          <w:noProof/>
          <w:lang w:eastAsia="en-CA"/>
        </w:rPr>
        <w:lastRenderedPageBreak/>
        <w:drawing>
          <wp:inline distT="0" distB="0" distL="0" distR="0">
            <wp:extent cx="2800350" cy="56292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2C90652E" wp14:editId="3A866F2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71700" cy="1914525"/>
            <wp:effectExtent l="0" t="0" r="0" b="952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09716E" w:rsidRDefault="0009716E" w:rsidP="00D24420"/>
    <w:p w:rsidR="00635D8F" w:rsidRDefault="00635D8F" w:rsidP="00635D8F">
      <w:r>
        <w:t>Repeat the process to make:</w:t>
      </w:r>
    </w:p>
    <w:p w:rsidR="0009716E" w:rsidRDefault="00635D8F" w:rsidP="00635D8F">
      <w:pPr>
        <w:pStyle w:val="ListParagraph"/>
        <w:numPr>
          <w:ilvl w:val="0"/>
          <w:numId w:val="23"/>
        </w:numPr>
      </w:pPr>
      <w:r>
        <w:t>W the Up key</w:t>
      </w:r>
      <w:r w:rsidR="003463E9">
        <w:t xml:space="preserve"> press</w:t>
      </w:r>
    </w:p>
    <w:p w:rsidR="00635D8F" w:rsidRDefault="00635D8F" w:rsidP="00635D8F">
      <w:pPr>
        <w:pStyle w:val="ListParagraph"/>
        <w:numPr>
          <w:ilvl w:val="0"/>
          <w:numId w:val="23"/>
        </w:numPr>
      </w:pPr>
      <w:proofErr w:type="spellStart"/>
      <w:r>
        <w:t>S</w:t>
      </w:r>
      <w:proofErr w:type="spellEnd"/>
      <w:r>
        <w:t xml:space="preserve"> the Down key</w:t>
      </w:r>
      <w:r w:rsidR="003463E9">
        <w:t xml:space="preserve"> press</w:t>
      </w:r>
    </w:p>
    <w:p w:rsidR="00635D8F" w:rsidRDefault="00635D8F" w:rsidP="00635D8F">
      <w:pPr>
        <w:pStyle w:val="ListParagraph"/>
        <w:numPr>
          <w:ilvl w:val="0"/>
          <w:numId w:val="23"/>
        </w:numPr>
      </w:pPr>
      <w:proofErr w:type="spellStart"/>
      <w:r>
        <w:t>D</w:t>
      </w:r>
      <w:proofErr w:type="spellEnd"/>
      <w:r>
        <w:t xml:space="preserve"> the </w:t>
      </w:r>
      <w:r w:rsidR="003463E9">
        <w:t>R</w:t>
      </w:r>
      <w:r>
        <w:t>ight key</w:t>
      </w:r>
      <w:r w:rsidR="003463E9">
        <w:t xml:space="preserve"> press </w:t>
      </w:r>
    </w:p>
    <w:p w:rsidR="00635D8F" w:rsidRDefault="00635D8F" w:rsidP="00635D8F">
      <w:pPr>
        <w:pStyle w:val="ListParagraph"/>
        <w:numPr>
          <w:ilvl w:val="0"/>
          <w:numId w:val="23"/>
        </w:numPr>
      </w:pPr>
      <w:r>
        <w:t>Space the Enter key</w:t>
      </w:r>
      <w:r w:rsidR="003463E9">
        <w:t xml:space="preserve"> press</w:t>
      </w:r>
    </w:p>
    <w:p w:rsidR="003463E9" w:rsidRDefault="003463E9" w:rsidP="00635D8F">
      <w:pPr>
        <w:pStyle w:val="ListParagraph"/>
        <w:numPr>
          <w:ilvl w:val="0"/>
          <w:numId w:val="23"/>
        </w:numPr>
      </w:pPr>
      <w:r>
        <w:t>S key release to the Down key release</w:t>
      </w:r>
    </w:p>
    <w:p w:rsidR="003463E9" w:rsidRDefault="003463E9" w:rsidP="00635D8F">
      <w:pPr>
        <w:pStyle w:val="ListParagraph"/>
        <w:numPr>
          <w:ilvl w:val="0"/>
          <w:numId w:val="23"/>
        </w:numPr>
      </w:pPr>
      <w:r>
        <w:t>W key release to the up key release</w:t>
      </w:r>
    </w:p>
    <w:p w:rsidR="008E7ADC" w:rsidRDefault="008E7ADC" w:rsidP="008E7ADC">
      <w:r>
        <w:lastRenderedPageBreak/>
        <w:t>Use the objects tab in the room to add a second tank (preferable somewhere far away from the first tank.</w:t>
      </w:r>
    </w:p>
    <w:p w:rsidR="008E7ADC" w:rsidRDefault="00E472A2" w:rsidP="008E7ADC">
      <w:proofErr w:type="gramStart"/>
      <w:r>
        <w:t>Test that both tanks move.</w:t>
      </w:r>
      <w:proofErr w:type="gramEnd"/>
    </w:p>
    <w:p w:rsidR="00E472A2" w:rsidRDefault="00E472A2" w:rsidP="00E472A2">
      <w:pPr>
        <w:pStyle w:val="Heading1"/>
      </w:pPr>
      <w:proofErr w:type="gramStart"/>
      <w:r>
        <w:t>Step 10.</w:t>
      </w:r>
      <w:proofErr w:type="gramEnd"/>
      <w:r>
        <w:t xml:space="preserve"> Making the tanks shoot each other</w:t>
      </w:r>
    </w:p>
    <w:p w:rsidR="00E472A2" w:rsidRDefault="00E472A2" w:rsidP="00E472A2"/>
    <w:p w:rsidR="00E472A2" w:rsidRDefault="00E472A2" w:rsidP="00E472A2">
      <w:r>
        <w:t>Try this…</w:t>
      </w:r>
    </w:p>
    <w:p w:rsidR="00E472A2" w:rsidRDefault="00E472A2" w:rsidP="00E472A2">
      <w:pPr>
        <w:pStyle w:val="ListParagraph"/>
        <w:numPr>
          <w:ilvl w:val="0"/>
          <w:numId w:val="24"/>
        </w:numPr>
      </w:pPr>
      <w:r>
        <w:t xml:space="preserve">Duplicate the </w:t>
      </w:r>
      <w:proofErr w:type="spellStart"/>
      <w:r>
        <w:t>objBullet</w:t>
      </w:r>
      <w:proofErr w:type="spellEnd"/>
      <w:r>
        <w:t xml:space="preserve"> 1.  Call it objBullet2</w:t>
      </w:r>
    </w:p>
    <w:p w:rsidR="00E472A2" w:rsidRDefault="00E472A2" w:rsidP="00E472A2">
      <w:pPr>
        <w:pStyle w:val="ListParagraph"/>
        <w:numPr>
          <w:ilvl w:val="0"/>
          <w:numId w:val="24"/>
        </w:numPr>
      </w:pPr>
      <w:r>
        <w:t>Change the enter button of objTank2 so it creates an instance of objBullet2:</w:t>
      </w:r>
    </w:p>
    <w:p w:rsidR="00E472A2" w:rsidRDefault="00E472A2" w:rsidP="00E472A2">
      <w:pPr>
        <w:pStyle w:val="ListParagraph"/>
      </w:pPr>
    </w:p>
    <w:p w:rsidR="00E472A2" w:rsidRPr="00E472A2" w:rsidRDefault="00E472A2" w:rsidP="00E472A2">
      <w:pPr>
        <w:pStyle w:val="ListParagraph"/>
      </w:pPr>
      <w:r>
        <w:rPr>
          <w:noProof/>
          <w:lang w:eastAsia="en-CA"/>
        </w:rPr>
        <w:drawing>
          <wp:inline distT="0" distB="0" distL="0" distR="0">
            <wp:extent cx="4210050" cy="20383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2A2" w:rsidRPr="00E472A2" w:rsidRDefault="00E472A2" w:rsidP="00E472A2"/>
    <w:p w:rsidR="00635D8F" w:rsidRDefault="00E472A2" w:rsidP="00E472A2">
      <w:pPr>
        <w:pStyle w:val="ListParagraph"/>
        <w:numPr>
          <w:ilvl w:val="0"/>
          <w:numId w:val="24"/>
        </w:numPr>
      </w:pPr>
      <w:r>
        <w:t>Add a collision event to objTank1 so it is destroyed by objBullet2:</w:t>
      </w:r>
    </w:p>
    <w:p w:rsidR="002A792F" w:rsidRDefault="002A792F" w:rsidP="00635D8F"/>
    <w:p w:rsidR="00635D8F" w:rsidRDefault="00E472A2" w:rsidP="00635D8F">
      <w:r>
        <w:rPr>
          <w:noProof/>
          <w:lang w:eastAsia="en-CA"/>
        </w:rPr>
        <w:lastRenderedPageBreak/>
        <w:drawing>
          <wp:inline distT="0" distB="0" distL="0" distR="0">
            <wp:extent cx="2466975" cy="28765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2562225" cy="9715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D8F" w:rsidRDefault="00635D8F" w:rsidP="00635D8F"/>
    <w:p w:rsidR="00635D8F" w:rsidRDefault="00E472A2" w:rsidP="00E472A2">
      <w:pPr>
        <w:pStyle w:val="ListParagraph"/>
        <w:numPr>
          <w:ilvl w:val="0"/>
          <w:numId w:val="24"/>
        </w:numPr>
      </w:pPr>
      <w:r>
        <w:t>Repeat for objTank2 so that it is destroyed by a collision with objBullet2.</w:t>
      </w:r>
    </w:p>
    <w:p w:rsidR="0043668E" w:rsidRDefault="0043668E" w:rsidP="00E472A2">
      <w:pPr>
        <w:pStyle w:val="ListParagraph"/>
        <w:numPr>
          <w:ilvl w:val="0"/>
          <w:numId w:val="24"/>
        </w:numPr>
      </w:pPr>
      <w:r>
        <w:t xml:space="preserve">Add a collision to the </w:t>
      </w:r>
      <w:proofErr w:type="spellStart"/>
      <w:r>
        <w:t>objRedBrick</w:t>
      </w:r>
      <w:proofErr w:type="spellEnd"/>
      <w:r>
        <w:t xml:space="preserve"> with objBullet2 (just copy and paste the code file from objBullet1).</w:t>
      </w:r>
    </w:p>
    <w:p w:rsidR="00E472A2" w:rsidRDefault="00E472A2" w:rsidP="00E472A2">
      <w:pPr>
        <w:pStyle w:val="ListParagraph"/>
        <w:numPr>
          <w:ilvl w:val="0"/>
          <w:numId w:val="24"/>
        </w:numPr>
      </w:pPr>
      <w:r>
        <w:t xml:space="preserve">Test the </w:t>
      </w:r>
      <w:bookmarkStart w:id="0" w:name="_GoBack"/>
      <w:r>
        <w:t>game.</w:t>
      </w:r>
    </w:p>
    <w:bookmarkEnd w:id="0"/>
    <w:p w:rsidR="007000EF" w:rsidRPr="00FA5ACE" w:rsidRDefault="007000EF" w:rsidP="000E4DF2">
      <w:pPr>
        <w:ind w:left="360"/>
      </w:pPr>
    </w:p>
    <w:sectPr w:rsidR="007000EF" w:rsidRPr="00FA5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3B0"/>
    <w:multiLevelType w:val="hybridMultilevel"/>
    <w:tmpl w:val="5B984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768B0"/>
    <w:multiLevelType w:val="hybridMultilevel"/>
    <w:tmpl w:val="D366A0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56421"/>
    <w:multiLevelType w:val="hybridMultilevel"/>
    <w:tmpl w:val="251048A0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1337775"/>
    <w:multiLevelType w:val="hybridMultilevel"/>
    <w:tmpl w:val="14F8F0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41E18"/>
    <w:multiLevelType w:val="hybridMultilevel"/>
    <w:tmpl w:val="6980AD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791C69"/>
    <w:multiLevelType w:val="hybridMultilevel"/>
    <w:tmpl w:val="17A2FD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C1C90"/>
    <w:multiLevelType w:val="hybridMultilevel"/>
    <w:tmpl w:val="11CACA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D772B7"/>
    <w:multiLevelType w:val="hybridMultilevel"/>
    <w:tmpl w:val="44D61D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148F1"/>
    <w:multiLevelType w:val="hybridMultilevel"/>
    <w:tmpl w:val="1DCA3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F06DB5"/>
    <w:multiLevelType w:val="hybridMultilevel"/>
    <w:tmpl w:val="54C0D8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1828A2"/>
    <w:multiLevelType w:val="hybridMultilevel"/>
    <w:tmpl w:val="03FA0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0F6F40"/>
    <w:multiLevelType w:val="hybridMultilevel"/>
    <w:tmpl w:val="5694F7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07B1E"/>
    <w:multiLevelType w:val="hybridMultilevel"/>
    <w:tmpl w:val="7D7205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826CF9"/>
    <w:multiLevelType w:val="hybridMultilevel"/>
    <w:tmpl w:val="CDCE104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A779E1"/>
    <w:multiLevelType w:val="hybridMultilevel"/>
    <w:tmpl w:val="22D831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BA302E"/>
    <w:multiLevelType w:val="hybridMultilevel"/>
    <w:tmpl w:val="17C678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907F78"/>
    <w:multiLevelType w:val="hybridMultilevel"/>
    <w:tmpl w:val="DF2E6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17BFF"/>
    <w:multiLevelType w:val="hybridMultilevel"/>
    <w:tmpl w:val="91145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9322DC"/>
    <w:multiLevelType w:val="hybridMultilevel"/>
    <w:tmpl w:val="F8B6E316"/>
    <w:lvl w:ilvl="0" w:tplc="1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>
    <w:nsid w:val="6968029C"/>
    <w:multiLevelType w:val="hybridMultilevel"/>
    <w:tmpl w:val="A566A7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3277A"/>
    <w:multiLevelType w:val="hybridMultilevel"/>
    <w:tmpl w:val="77C08A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9C2F0D"/>
    <w:multiLevelType w:val="hybridMultilevel"/>
    <w:tmpl w:val="86666B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4979C3"/>
    <w:multiLevelType w:val="hybridMultilevel"/>
    <w:tmpl w:val="0532CA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D349F"/>
    <w:multiLevelType w:val="hybridMultilevel"/>
    <w:tmpl w:val="48F0A6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9"/>
  </w:num>
  <w:num w:numId="4">
    <w:abstractNumId w:val="18"/>
  </w:num>
  <w:num w:numId="5">
    <w:abstractNumId w:val="13"/>
  </w:num>
  <w:num w:numId="6">
    <w:abstractNumId w:val="17"/>
  </w:num>
  <w:num w:numId="7">
    <w:abstractNumId w:val="0"/>
  </w:num>
  <w:num w:numId="8">
    <w:abstractNumId w:val="16"/>
  </w:num>
  <w:num w:numId="9">
    <w:abstractNumId w:val="11"/>
  </w:num>
  <w:num w:numId="10">
    <w:abstractNumId w:val="14"/>
  </w:num>
  <w:num w:numId="11">
    <w:abstractNumId w:val="9"/>
  </w:num>
  <w:num w:numId="12">
    <w:abstractNumId w:val="21"/>
  </w:num>
  <w:num w:numId="13">
    <w:abstractNumId w:val="4"/>
  </w:num>
  <w:num w:numId="14">
    <w:abstractNumId w:val="3"/>
  </w:num>
  <w:num w:numId="15">
    <w:abstractNumId w:val="5"/>
  </w:num>
  <w:num w:numId="16">
    <w:abstractNumId w:val="10"/>
  </w:num>
  <w:num w:numId="17">
    <w:abstractNumId w:val="20"/>
  </w:num>
  <w:num w:numId="18">
    <w:abstractNumId w:val="1"/>
  </w:num>
  <w:num w:numId="19">
    <w:abstractNumId w:val="12"/>
  </w:num>
  <w:num w:numId="20">
    <w:abstractNumId w:val="7"/>
  </w:num>
  <w:num w:numId="21">
    <w:abstractNumId w:val="22"/>
  </w:num>
  <w:num w:numId="22">
    <w:abstractNumId w:val="8"/>
  </w:num>
  <w:num w:numId="23">
    <w:abstractNumId w:val="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655"/>
    <w:rsid w:val="00012346"/>
    <w:rsid w:val="0009716E"/>
    <w:rsid w:val="000B4508"/>
    <w:rsid w:val="000E4DF2"/>
    <w:rsid w:val="001D1702"/>
    <w:rsid w:val="001E4F77"/>
    <w:rsid w:val="00214E2F"/>
    <w:rsid w:val="002A792F"/>
    <w:rsid w:val="002D43EB"/>
    <w:rsid w:val="002D74EA"/>
    <w:rsid w:val="002F1762"/>
    <w:rsid w:val="00315110"/>
    <w:rsid w:val="003463E9"/>
    <w:rsid w:val="00366B25"/>
    <w:rsid w:val="003D0A8C"/>
    <w:rsid w:val="003E2655"/>
    <w:rsid w:val="0043668E"/>
    <w:rsid w:val="00531828"/>
    <w:rsid w:val="00554370"/>
    <w:rsid w:val="005608BB"/>
    <w:rsid w:val="005B04CD"/>
    <w:rsid w:val="005F4435"/>
    <w:rsid w:val="00635D8F"/>
    <w:rsid w:val="00694C1E"/>
    <w:rsid w:val="007000EF"/>
    <w:rsid w:val="00777383"/>
    <w:rsid w:val="007E4963"/>
    <w:rsid w:val="008E7ADC"/>
    <w:rsid w:val="009507F2"/>
    <w:rsid w:val="00967EB5"/>
    <w:rsid w:val="009A79AC"/>
    <w:rsid w:val="00A308D1"/>
    <w:rsid w:val="00A40F5F"/>
    <w:rsid w:val="00BE51A5"/>
    <w:rsid w:val="00C225D1"/>
    <w:rsid w:val="00C86A9E"/>
    <w:rsid w:val="00CF4AEF"/>
    <w:rsid w:val="00D24420"/>
    <w:rsid w:val="00E472A2"/>
    <w:rsid w:val="00EA2E78"/>
    <w:rsid w:val="00EA48B4"/>
    <w:rsid w:val="00FA5ACE"/>
    <w:rsid w:val="00FF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6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6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6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6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6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6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6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26679-6038-44FB-A32E-D7BB67749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6261</TotalTime>
  <Pages>22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</Company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SIAST</dc:creator>
  <cp:lastModifiedBy>SIAST</cp:lastModifiedBy>
  <cp:revision>31</cp:revision>
  <dcterms:created xsi:type="dcterms:W3CDTF">2014-02-20T16:41:00Z</dcterms:created>
  <dcterms:modified xsi:type="dcterms:W3CDTF">2014-04-26T00:12:00Z</dcterms:modified>
</cp:coreProperties>
</file>