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0122" w14:textId="77777777" w:rsidR="00FD6A04" w:rsidRDefault="00000000">
      <w:pPr>
        <w:spacing w:before="1400"/>
        <w:jc w:val="center"/>
      </w:pPr>
      <w:r>
        <w:rPr>
          <w:b/>
          <w:bCs/>
          <w:caps/>
          <w:color w:val="9C7A1E"/>
          <w:sz w:val="24"/>
          <w:szCs w:val="24"/>
        </w:rPr>
        <w:t>THE STEWARDSHIP BLUEPRINT</w:t>
      </w:r>
    </w:p>
    <w:p w14:paraId="28282F20" w14:textId="77777777" w:rsidR="00FD6A04" w:rsidRDefault="00FD6A04">
      <w:pPr>
        <w:pBdr>
          <w:bottom w:val="single" w:sz="12" w:space="6" w:color="C8A24B"/>
        </w:pBdr>
        <w:spacing w:before="120" w:after="120"/>
        <w:jc w:val="center"/>
      </w:pPr>
    </w:p>
    <w:p w14:paraId="28A493D3" w14:textId="77777777" w:rsidR="00FD6A04" w:rsidRDefault="00000000">
      <w:pPr>
        <w:spacing w:before="240"/>
        <w:jc w:val="center"/>
      </w:pPr>
      <w:r>
        <w:rPr>
          <w:b/>
          <w:bCs/>
          <w:color w:val="13293D"/>
          <w:sz w:val="86"/>
          <w:szCs w:val="86"/>
        </w:rPr>
        <w:t>THE LIFE</w:t>
      </w:r>
    </w:p>
    <w:p w14:paraId="4CC7DE24" w14:textId="77777777" w:rsidR="00FD6A04" w:rsidRDefault="00000000">
      <w:pPr>
        <w:jc w:val="center"/>
      </w:pPr>
      <w:r>
        <w:rPr>
          <w:b/>
          <w:bCs/>
          <w:color w:val="13293D"/>
          <w:sz w:val="86"/>
          <w:szCs w:val="86"/>
        </w:rPr>
        <w:t>YOU’RE BUILDING</w:t>
      </w:r>
    </w:p>
    <w:p w14:paraId="2AA1F8C6" w14:textId="77777777" w:rsidR="00FD6A04" w:rsidRDefault="00000000">
      <w:pPr>
        <w:spacing w:before="200"/>
        <w:jc w:val="center"/>
      </w:pPr>
      <w:r>
        <w:rPr>
          <w:i/>
          <w:iCs/>
          <w:color w:val="1E3A57"/>
          <w:sz w:val="40"/>
          <w:szCs w:val="40"/>
        </w:rPr>
        <w:t>A 6-Week Men’s Study</w:t>
      </w:r>
    </w:p>
    <w:p w14:paraId="22D19AC6" w14:textId="77777777" w:rsidR="00FD6A04" w:rsidRDefault="00000000">
      <w:pPr>
        <w:spacing w:before="40" w:after="280"/>
        <w:jc w:val="center"/>
      </w:pPr>
      <w:r>
        <w:rPr>
          <w:color w:val="5F6B76"/>
          <w:sz w:val="24"/>
          <w:szCs w:val="24"/>
        </w:rPr>
        <w:t>A journey from drift to intentional stewardship.</w:t>
      </w:r>
    </w:p>
    <w:p w14:paraId="5E2B6569" w14:textId="77777777" w:rsidR="00FD6A04" w:rsidRDefault="00000000">
      <w:pPr>
        <w:spacing w:before="120" w:after="140"/>
        <w:jc w:val="center"/>
      </w:pPr>
      <w:r>
        <w:rPr>
          <w:noProof/>
        </w:rPr>
        <w:drawing>
          <wp:inline distT="0" distB="0" distL="0" distR="0" wp14:anchorId="179AC302" wp14:editId="2737EF1B">
            <wp:extent cx="2552700" cy="3829050"/>
            <wp:effectExtent l="0" t="0" r="0" b="0"/>
            <wp:docPr id="1" name="bp" descr="Framework diagram" title="The Stewardship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52700" cy="3829050"/>
                    </a:xfrm>
                    <a:prstGeom prst="rect">
                      <a:avLst/>
                    </a:prstGeom>
                  </pic:spPr>
                </pic:pic>
              </a:graphicData>
            </a:graphic>
          </wp:inline>
        </w:drawing>
      </w:r>
    </w:p>
    <w:p w14:paraId="41DE51EC" w14:textId="77777777" w:rsidR="00FD6A04" w:rsidRDefault="00FD6A04">
      <w:pPr>
        <w:pBdr>
          <w:bottom w:val="single" w:sz="12" w:space="6" w:color="C8A24B"/>
        </w:pBdr>
        <w:spacing w:before="120" w:after="120"/>
        <w:jc w:val="center"/>
      </w:pPr>
    </w:p>
    <w:p w14:paraId="08F9B057" w14:textId="77777777" w:rsidR="00FD6A04" w:rsidRDefault="00000000">
      <w:pPr>
        <w:spacing w:before="160"/>
        <w:jc w:val="center"/>
      </w:pPr>
      <w:r>
        <w:rPr>
          <w:b/>
          <w:bCs/>
          <w:caps/>
          <w:color w:val="9C7A1E"/>
          <w:sz w:val="28"/>
          <w:szCs w:val="28"/>
        </w:rPr>
        <w:t>PARTICIPANT STUDY GUIDE</w:t>
      </w:r>
    </w:p>
    <w:p w14:paraId="6DEEB8C4" w14:textId="77777777" w:rsidR="00FD6A04" w:rsidRDefault="00000000">
      <w:pPr>
        <w:spacing w:before="60"/>
        <w:jc w:val="center"/>
      </w:pPr>
      <w:r>
        <w:rPr>
          <w:i/>
          <w:iCs/>
          <w:color w:val="5F6B76"/>
          <w:sz w:val="20"/>
          <w:szCs w:val="20"/>
        </w:rPr>
        <w:t>Built on Purpose. Designed to Last.</w:t>
      </w:r>
    </w:p>
    <w:p w14:paraId="7A333C1F" w14:textId="77777777" w:rsidR="00FD6A04" w:rsidRDefault="00000000">
      <w:pPr>
        <w:spacing w:before="200"/>
        <w:jc w:val="center"/>
      </w:pPr>
      <w:r>
        <w:rPr>
          <w:b/>
          <w:bCs/>
          <w:color w:val="13293D"/>
          <w:sz w:val="26"/>
          <w:szCs w:val="26"/>
        </w:rPr>
        <w:t>Michael J. Gauthier</w:t>
      </w:r>
    </w:p>
    <w:p w14:paraId="1A967A75" w14:textId="77777777" w:rsidR="00FD6A04" w:rsidRDefault="00000000">
      <w:r>
        <w:lastRenderedPageBreak/>
        <w:br w:type="page"/>
      </w:r>
    </w:p>
    <w:p w14:paraId="19E4A476" w14:textId="77777777" w:rsidR="00FD6A04" w:rsidRDefault="00000000">
      <w:pPr>
        <w:pStyle w:val="Heading1"/>
      </w:pPr>
      <w:r>
        <w:lastRenderedPageBreak/>
        <w:t>This Guide Belongs To</w:t>
      </w:r>
    </w:p>
    <w:p w14:paraId="7386010E" w14:textId="77777777" w:rsidR="00FD6A04" w:rsidRDefault="00FD6A04">
      <w:pPr>
        <w:spacing w:after="80"/>
      </w:pPr>
    </w:p>
    <w:p w14:paraId="76E36D25" w14:textId="77777777" w:rsidR="00FD6A04" w:rsidRDefault="00000000">
      <w:pPr>
        <w:pBdr>
          <w:bottom w:val="single" w:sz="4" w:space="4" w:color="AAB3BD"/>
        </w:pBdr>
        <w:tabs>
          <w:tab w:val="right" w:pos="9200"/>
        </w:tabs>
        <w:spacing w:before="60" w:after="120"/>
      </w:pPr>
      <w:r>
        <w:rPr>
          <w:b/>
          <w:bCs/>
          <w:color w:val="13293D"/>
        </w:rPr>
        <w:t xml:space="preserve">Name  </w:t>
      </w:r>
      <w:r>
        <w:tab/>
      </w:r>
    </w:p>
    <w:p w14:paraId="0DDF1669" w14:textId="77777777" w:rsidR="00FD6A04" w:rsidRDefault="00000000">
      <w:pPr>
        <w:pBdr>
          <w:bottom w:val="single" w:sz="4" w:space="4" w:color="AAB3BD"/>
        </w:pBdr>
        <w:tabs>
          <w:tab w:val="right" w:pos="9200"/>
        </w:tabs>
        <w:spacing w:before="60" w:after="120"/>
      </w:pPr>
      <w:r>
        <w:rPr>
          <w:b/>
          <w:bCs/>
          <w:color w:val="13293D"/>
        </w:rPr>
        <w:t xml:space="preserve">Our group meets (six dates)  </w:t>
      </w:r>
      <w:r>
        <w:tab/>
      </w:r>
    </w:p>
    <w:p w14:paraId="426B7843" w14:textId="77777777" w:rsidR="00FD6A04" w:rsidRDefault="00000000">
      <w:pPr>
        <w:pBdr>
          <w:bottom w:val="single" w:sz="4" w:space="4" w:color="AAB3BD"/>
        </w:pBdr>
        <w:tabs>
          <w:tab w:val="right" w:pos="9200"/>
        </w:tabs>
        <w:spacing w:before="60" w:after="120"/>
      </w:pPr>
      <w:r>
        <w:rPr>
          <w:b/>
          <w:bCs/>
          <w:color w:val="13293D"/>
        </w:rPr>
        <w:t xml:space="preserve">Location  </w:t>
      </w:r>
      <w:r>
        <w:tab/>
      </w:r>
    </w:p>
    <w:p w14:paraId="2FF16C12" w14:textId="77777777" w:rsidR="00FD6A04" w:rsidRDefault="00000000">
      <w:pPr>
        <w:pBdr>
          <w:bottom w:val="single" w:sz="4" w:space="4" w:color="AAB3BD"/>
        </w:pBdr>
        <w:tabs>
          <w:tab w:val="right" w:pos="9200"/>
        </w:tabs>
        <w:spacing w:before="60" w:after="120"/>
      </w:pPr>
      <w:r>
        <w:rPr>
          <w:b/>
          <w:bCs/>
          <w:color w:val="13293D"/>
        </w:rPr>
        <w:t xml:space="preserve">My accountability partner  </w:t>
      </w:r>
      <w:r>
        <w:tab/>
      </w:r>
    </w:p>
    <w:p w14:paraId="5BCBBE30" w14:textId="77777777" w:rsidR="00FD6A04" w:rsidRDefault="00FD6A04">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5E7F82B4" w14:textId="77777777">
        <w:tblPrEx>
          <w:tblCellMar>
            <w:top w:w="0" w:type="dxa"/>
            <w:bottom w:w="0" w:type="dxa"/>
          </w:tblCellMar>
        </w:tblPrEx>
        <w:tc>
          <w:tcPr>
            <w:tcW w:w="120" w:type="dxa"/>
            <w:shd w:val="clear" w:color="auto" w:fill="13293D"/>
          </w:tcPr>
          <w:p w14:paraId="324C1480" w14:textId="77777777" w:rsidR="00FD6A04" w:rsidRDefault="00FD6A04"/>
        </w:tc>
        <w:tc>
          <w:tcPr>
            <w:tcW w:w="9240" w:type="dxa"/>
            <w:shd w:val="clear" w:color="auto" w:fill="E9EEF4"/>
            <w:tcMar>
              <w:top w:w="140" w:type="dxa"/>
              <w:left w:w="200" w:type="dxa"/>
              <w:bottom w:w="140" w:type="dxa"/>
              <w:right w:w="200" w:type="dxa"/>
            </w:tcMar>
          </w:tcPr>
          <w:p w14:paraId="2BBB3CE8" w14:textId="77777777" w:rsidR="00FD6A04" w:rsidRDefault="00000000">
            <w:pPr>
              <w:spacing w:after="60" w:line="276" w:lineRule="auto"/>
            </w:pPr>
            <w:r>
              <w:rPr>
                <w:b/>
                <w:bCs/>
                <w:color w:val="13293D"/>
              </w:rPr>
              <w:t>How to use this guide</w:t>
            </w:r>
          </w:p>
          <w:p w14:paraId="491C51EB" w14:textId="77777777" w:rsidR="00FD6A04" w:rsidRDefault="00000000">
            <w:pPr>
              <w:spacing w:line="276" w:lineRule="auto"/>
            </w:pPr>
            <w:r>
              <w:t>Each week has two parts: pages to complete on your own before we meet, and pages we work through together in the group session. Most weeks open with a short video that introduces the week — your leader will play it or share the link. Bring this guide, a pen, and your completed reading every week. The goal is not to fill in every blank perfectly. The goal is honesty that leads to one faithful next step.</w:t>
            </w:r>
          </w:p>
        </w:tc>
      </w:tr>
    </w:tbl>
    <w:p w14:paraId="5CC62787" w14:textId="77777777" w:rsidR="00FD6A04" w:rsidRDefault="00000000">
      <w:r>
        <w:br w:type="page"/>
      </w:r>
    </w:p>
    <w:p w14:paraId="38E754B6" w14:textId="77777777" w:rsidR="00FD6A04" w:rsidRDefault="00000000">
      <w:pPr>
        <w:pStyle w:val="Heading1"/>
      </w:pPr>
      <w:r>
        <w:lastRenderedPageBreak/>
        <w:t>A Word Before You Begin</w:t>
      </w:r>
    </w:p>
    <w:p w14:paraId="1DA9AED3" w14:textId="77777777" w:rsidR="00FD6A04" w:rsidRDefault="00000000">
      <w:pPr>
        <w:spacing w:after="140" w:line="276" w:lineRule="auto"/>
      </w:pPr>
      <w:r>
        <w:rPr>
          <w:b/>
          <w:bCs/>
          <w:color w:val="1E3A57"/>
          <w:sz w:val="24"/>
          <w:szCs w:val="24"/>
        </w:rPr>
        <w:t>Welcome. I’m glad this guide is in your hands.</w:t>
      </w:r>
    </w:p>
    <w:p w14:paraId="11A48CED" w14:textId="77777777" w:rsidR="00FD6A04" w:rsidRDefault="00000000">
      <w:pPr>
        <w:spacing w:after="140" w:line="276" w:lineRule="auto"/>
      </w:pPr>
      <w:r>
        <w:t>You may have picked this up on your own, or a friend or leader may have handed it to you. However you arrived, the invitation is the same: for the next six weeks, take an honest look at the life you are actually building — and build it more on purpose.</w:t>
      </w:r>
    </w:p>
    <w:p w14:paraId="70BF2361" w14:textId="77777777" w:rsidR="00FD6A04" w:rsidRDefault="00000000">
      <w:pPr>
        <w:spacing w:after="140" w:line="276" w:lineRule="auto"/>
      </w:pPr>
      <w:r>
        <w:t>The Stewardship Blueprint is built around one central conviction: your life is not merely something you own. It is something entrusted to you. Your faith, relationships, body, time, opportunities, money, energy, influence, and future impact all deserve intentional stewardship.</w:t>
      </w:r>
    </w:p>
    <w:p w14:paraId="6FBD44C9" w14:textId="77777777" w:rsidR="00FD6A04" w:rsidRDefault="00000000">
      <w:pPr>
        <w:spacing w:after="140" w:line="276" w:lineRule="auto"/>
      </w:pPr>
      <w:r>
        <w:t>This isn’t a book you read alone and set down. It’s a structure you build together with a small group of men, one layer each week, holding each other to what you say you’ll do. The teaching gives you a map; the men beside you give you the resolve to follow it. You bring the honesty.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4F66E772" w14:textId="77777777">
        <w:tblPrEx>
          <w:tblCellMar>
            <w:top w:w="0" w:type="dxa"/>
            <w:bottom w:w="0" w:type="dxa"/>
          </w:tblCellMar>
        </w:tblPrEx>
        <w:tc>
          <w:tcPr>
            <w:tcW w:w="120" w:type="dxa"/>
            <w:shd w:val="clear" w:color="auto" w:fill="9C7A1E"/>
          </w:tcPr>
          <w:p w14:paraId="4B04B94C" w14:textId="77777777" w:rsidR="00FD6A04" w:rsidRDefault="00FD6A04"/>
        </w:tc>
        <w:tc>
          <w:tcPr>
            <w:tcW w:w="9240" w:type="dxa"/>
            <w:shd w:val="clear" w:color="auto" w:fill="F5EEDA"/>
            <w:tcMar>
              <w:top w:w="140" w:type="dxa"/>
              <w:left w:w="200" w:type="dxa"/>
              <w:bottom w:w="140" w:type="dxa"/>
              <w:right w:w="200" w:type="dxa"/>
            </w:tcMar>
          </w:tcPr>
          <w:p w14:paraId="0F457034" w14:textId="77777777" w:rsidR="00FD6A04" w:rsidRDefault="00000000">
            <w:pPr>
              <w:spacing w:after="50" w:line="276" w:lineRule="auto"/>
            </w:pPr>
            <w:r>
              <w:rPr>
                <w:b/>
                <w:bCs/>
                <w:color w:val="13293D"/>
              </w:rPr>
              <w:t>Confidentiality is the foundation.</w:t>
            </w:r>
          </w:p>
          <w:p w14:paraId="75EE3B53" w14:textId="77777777" w:rsidR="00FD6A04" w:rsidRDefault="00000000">
            <w:pPr>
              <w:spacing w:line="276" w:lineRule="auto"/>
            </w:pPr>
            <w:r>
              <w:t>You are free to share as much or as little as you choose, and nothing is required of you that you are not ready to share. What is said in the group stays in the group. Trust is what makes honest change possible, so guard it for one another.</w:t>
            </w:r>
          </w:p>
        </w:tc>
      </w:tr>
    </w:tbl>
    <w:p w14:paraId="39C9E9D7" w14:textId="77777777" w:rsidR="00FD6A04" w:rsidRDefault="00000000">
      <w:pPr>
        <w:spacing w:before="120" w:after="140" w:line="276" w:lineRule="auto"/>
      </w:pPr>
      <w:r>
        <w:t>You do not need to redesign your entire life in six weeks. You simply need enough honesty to see clearly, enough courage to take one faithful step, and enough humility to let other men walk with you. That’s where a life that lasts gets built.</w:t>
      </w:r>
    </w:p>
    <w:p w14:paraId="121CA663" w14:textId="77777777" w:rsidR="00FD6A04" w:rsidRDefault="00000000">
      <w:pPr>
        <w:spacing w:before="40" w:after="20" w:line="276" w:lineRule="auto"/>
      </w:pPr>
      <w:r>
        <w:rPr>
          <w:b/>
          <w:bCs/>
          <w:color w:val="13293D"/>
          <w:sz w:val="24"/>
          <w:szCs w:val="24"/>
        </w:rPr>
        <w:t>Let’s build.</w:t>
      </w:r>
    </w:p>
    <w:p w14:paraId="7027F02A" w14:textId="77777777" w:rsidR="00FD6A04" w:rsidRDefault="00000000">
      <w:pPr>
        <w:spacing w:after="4" w:line="276" w:lineRule="auto"/>
      </w:pPr>
      <w:r>
        <w:rPr>
          <w:i/>
          <w:iCs/>
          <w:color w:val="5F6B76"/>
        </w:rPr>
        <w:t>— Michael J. Gauthier</w:t>
      </w:r>
    </w:p>
    <w:p w14:paraId="4735710C" w14:textId="77777777" w:rsidR="00FD6A04" w:rsidRDefault="00000000">
      <w:pPr>
        <w:spacing w:line="276" w:lineRule="auto"/>
      </w:pPr>
      <w:r>
        <w:rPr>
          <w:i/>
          <w:iCs/>
          <w:color w:val="5F6B76"/>
          <w:sz w:val="18"/>
          <w:szCs w:val="18"/>
        </w:rPr>
        <w:t xml:space="preserve">Author, The Life You’re </w:t>
      </w:r>
      <w:proofErr w:type="gramStart"/>
      <w:r>
        <w:rPr>
          <w:i/>
          <w:iCs/>
          <w:color w:val="5F6B76"/>
          <w:sz w:val="18"/>
          <w:szCs w:val="18"/>
        </w:rPr>
        <w:t>Building  |</w:t>
      </w:r>
      <w:proofErr w:type="gramEnd"/>
      <w:r>
        <w:rPr>
          <w:i/>
          <w:iCs/>
          <w:color w:val="5F6B76"/>
          <w:sz w:val="18"/>
          <w:szCs w:val="18"/>
        </w:rPr>
        <w:t xml:space="preserve">  Creator of the Stewardship Blueprint</w:t>
      </w:r>
    </w:p>
    <w:p w14:paraId="683EA183" w14:textId="77777777" w:rsidR="00FD6A04" w:rsidRDefault="00000000">
      <w:r>
        <w:br w:type="page"/>
      </w:r>
    </w:p>
    <w:p w14:paraId="45C71BB8" w14:textId="77777777" w:rsidR="00FD6A04" w:rsidRDefault="00000000">
      <w:pPr>
        <w:pStyle w:val="Heading1"/>
      </w:pPr>
      <w:r>
        <w:lastRenderedPageBreak/>
        <w:t>Before We Begin</w:t>
      </w:r>
    </w:p>
    <w:p w14:paraId="027F48B9" w14:textId="77777777" w:rsidR="00FD6A04" w:rsidRDefault="00000000">
      <w:pPr>
        <w:pStyle w:val="Heading3"/>
      </w:pPr>
      <w:r>
        <w:t>What this group is</w:t>
      </w:r>
    </w:p>
    <w:p w14:paraId="6815A3BE" w14:textId="77777777" w:rsidR="00FD6A04" w:rsidRDefault="00000000">
      <w:pPr>
        <w:pStyle w:val="ListParagraph"/>
        <w:numPr>
          <w:ilvl w:val="0"/>
          <w:numId w:val="2"/>
        </w:numPr>
        <w:spacing w:after="90" w:line="270" w:lineRule="auto"/>
      </w:pPr>
      <w:r>
        <w:t>A space for honest reflection, practical action, and prayer.</w:t>
      </w:r>
    </w:p>
    <w:p w14:paraId="21379542" w14:textId="77777777" w:rsidR="00FD6A04" w:rsidRDefault="00000000">
      <w:pPr>
        <w:pStyle w:val="ListParagraph"/>
        <w:numPr>
          <w:ilvl w:val="0"/>
          <w:numId w:val="2"/>
        </w:numPr>
        <w:spacing w:after="90" w:line="270" w:lineRule="auto"/>
      </w:pPr>
      <w:r>
        <w:t>A guided journey through faith and identity, purpose, relationships, health, joy, finances, guardrails, habits, energy, and legacy.</w:t>
      </w:r>
    </w:p>
    <w:p w14:paraId="6C65B84D" w14:textId="77777777" w:rsidR="00FD6A04" w:rsidRDefault="00000000">
      <w:pPr>
        <w:pStyle w:val="ListParagraph"/>
        <w:numPr>
          <w:ilvl w:val="0"/>
          <w:numId w:val="2"/>
        </w:numPr>
        <w:spacing w:after="90" w:line="270" w:lineRule="auto"/>
      </w:pPr>
      <w:r>
        <w:t>A place to build real accountability — where men keep each other moving between meetings, not just during them.</w:t>
      </w:r>
    </w:p>
    <w:p w14:paraId="155C4C13" w14:textId="77777777" w:rsidR="00FD6A04" w:rsidRDefault="00000000">
      <w:pPr>
        <w:pStyle w:val="Heading3"/>
      </w:pPr>
      <w:r>
        <w:t>What this group is not</w:t>
      </w:r>
    </w:p>
    <w:p w14:paraId="10DF302D" w14:textId="77777777" w:rsidR="00FD6A04" w:rsidRDefault="00000000">
      <w:pPr>
        <w:pStyle w:val="ListParagraph"/>
        <w:numPr>
          <w:ilvl w:val="0"/>
          <w:numId w:val="2"/>
        </w:numPr>
        <w:spacing w:after="90" w:line="270" w:lineRule="auto"/>
      </w:pPr>
      <w:r>
        <w:t>A performance contest, a financial sales event, or a place to impress one another.</w:t>
      </w:r>
    </w:p>
    <w:p w14:paraId="5D47D575" w14:textId="77777777" w:rsidR="00FD6A04" w:rsidRDefault="00000000">
      <w:pPr>
        <w:pStyle w:val="ListParagraph"/>
        <w:numPr>
          <w:ilvl w:val="0"/>
          <w:numId w:val="2"/>
        </w:numPr>
        <w:spacing w:after="90" w:line="270" w:lineRule="auto"/>
      </w:pPr>
      <w:r>
        <w:t>Professional therapy, medical care, legal advice, or individualized financial advice.</w:t>
      </w:r>
    </w:p>
    <w:p w14:paraId="27D4E2AA" w14:textId="77777777" w:rsidR="00FD6A04" w:rsidRDefault="00000000">
      <w:pPr>
        <w:pStyle w:val="ListParagraph"/>
        <w:numPr>
          <w:ilvl w:val="0"/>
          <w:numId w:val="2"/>
        </w:numPr>
        <w:spacing w:after="90" w:line="270" w:lineRule="auto"/>
      </w:pPr>
      <w:r>
        <w:t>A demand that you disclose anything you are not ready to share.</w:t>
      </w:r>
    </w:p>
    <w:p w14:paraId="2D086295" w14:textId="77777777" w:rsidR="00FD6A04" w:rsidRDefault="00000000">
      <w:pPr>
        <w:pStyle w:val="Heading3"/>
        <w:spacing w:before="200"/>
      </w:pPr>
      <w:r>
        <w:t>How each meeting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D6A04" w14:paraId="693FD9C8"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5BACB44" w14:textId="77777777" w:rsidR="00FD6A04" w:rsidRDefault="00000000">
            <w:pPr>
              <w:spacing w:line="276" w:lineRule="auto"/>
            </w:pPr>
            <w:r>
              <w:rPr>
                <w:b/>
                <w:bCs/>
                <w:color w:val="FFFFFF"/>
                <w:sz w:val="20"/>
                <w:szCs w:val="20"/>
              </w:rPr>
              <w:t>Before we meet</w:t>
            </w:r>
          </w:p>
        </w:tc>
        <w:tc>
          <w:tcPr>
            <w:tcW w:w="6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A14C113" w14:textId="77777777" w:rsidR="00FD6A04" w:rsidRDefault="00000000">
            <w:pPr>
              <w:spacing w:line="250" w:lineRule="auto"/>
            </w:pPr>
            <w:r>
              <w:rPr>
                <w:sz w:val="20"/>
                <w:szCs w:val="20"/>
              </w:rPr>
              <w:t>15–20 minutes of reading and reflection on your own. Arrive ready to share one insight.</w:t>
            </w:r>
          </w:p>
        </w:tc>
      </w:tr>
      <w:tr w:rsidR="00FD6A04" w14:paraId="1A44B57C"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192AC5D" w14:textId="77777777" w:rsidR="00FD6A04" w:rsidRDefault="00000000">
            <w:pPr>
              <w:spacing w:line="276" w:lineRule="auto"/>
            </w:pPr>
            <w:r>
              <w:rPr>
                <w:b/>
                <w:bCs/>
                <w:color w:val="FFFFFF"/>
                <w:sz w:val="20"/>
                <w:szCs w:val="20"/>
              </w:rPr>
              <w:t>Personal check-in</w:t>
            </w:r>
          </w:p>
        </w:tc>
        <w:tc>
          <w:tcPr>
            <w:tcW w:w="6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2EB5C68" w14:textId="77777777" w:rsidR="00FD6A04" w:rsidRDefault="00000000">
            <w:pPr>
              <w:spacing w:line="250" w:lineRule="auto"/>
            </w:pPr>
            <w:r>
              <w:rPr>
                <w:sz w:val="20"/>
                <w:szCs w:val="20"/>
              </w:rPr>
              <w:t>A brief, honest opening round. Each man in a sentence or two.</w:t>
            </w:r>
          </w:p>
        </w:tc>
      </w:tr>
      <w:tr w:rsidR="00FD6A04" w14:paraId="11DDBECC"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8F31643" w14:textId="77777777" w:rsidR="00FD6A04" w:rsidRDefault="00000000">
            <w:pPr>
              <w:spacing w:line="276" w:lineRule="auto"/>
            </w:pPr>
            <w:r>
              <w:rPr>
                <w:b/>
                <w:bCs/>
                <w:color w:val="FFFFFF"/>
                <w:sz w:val="20"/>
                <w:szCs w:val="20"/>
              </w:rPr>
              <w:t>Watch &amp; teaching</w:t>
            </w:r>
          </w:p>
        </w:tc>
        <w:tc>
          <w:tcPr>
            <w:tcW w:w="6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0A9EC60" w14:textId="77777777" w:rsidR="00FD6A04" w:rsidRDefault="00000000">
            <w:pPr>
              <w:spacing w:line="250" w:lineRule="auto"/>
            </w:pPr>
            <w:r>
              <w:rPr>
                <w:sz w:val="20"/>
                <w:szCs w:val="20"/>
              </w:rPr>
              <w:t>The group watches the short weekly video together, then a brief teaching opens the layer.</w:t>
            </w:r>
          </w:p>
        </w:tc>
      </w:tr>
      <w:tr w:rsidR="00FD6A04" w14:paraId="38F21E96"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02ED5A20" w14:textId="77777777" w:rsidR="00FD6A04" w:rsidRDefault="00000000">
            <w:pPr>
              <w:spacing w:line="276" w:lineRule="auto"/>
            </w:pPr>
            <w:r>
              <w:rPr>
                <w:b/>
                <w:bCs/>
                <w:color w:val="FFFFFF"/>
                <w:sz w:val="20"/>
                <w:szCs w:val="20"/>
              </w:rPr>
              <w:t>Discussion</w:t>
            </w:r>
          </w:p>
        </w:tc>
        <w:tc>
          <w:tcPr>
            <w:tcW w:w="6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6A73D93" w14:textId="77777777" w:rsidR="00FD6A04" w:rsidRDefault="00000000">
            <w:pPr>
              <w:spacing w:line="250" w:lineRule="auto"/>
            </w:pPr>
            <w:r>
              <w:rPr>
                <w:sz w:val="20"/>
                <w:szCs w:val="20"/>
              </w:rPr>
              <w:t>The heart of the meeting. Honest conversation around two or three questions.</w:t>
            </w:r>
          </w:p>
        </w:tc>
      </w:tr>
      <w:tr w:rsidR="00FD6A04" w14:paraId="2ABEB55A"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B8C420D" w14:textId="77777777" w:rsidR="00FD6A04" w:rsidRDefault="00000000">
            <w:pPr>
              <w:spacing w:line="276" w:lineRule="auto"/>
            </w:pPr>
            <w:r>
              <w:rPr>
                <w:b/>
                <w:bCs/>
                <w:color w:val="FFFFFF"/>
                <w:sz w:val="20"/>
                <w:szCs w:val="20"/>
              </w:rPr>
              <w:t>This week’s action</w:t>
            </w:r>
          </w:p>
        </w:tc>
        <w:tc>
          <w:tcPr>
            <w:tcW w:w="69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ECEB33C" w14:textId="77777777" w:rsidR="00FD6A04" w:rsidRDefault="00000000">
            <w:pPr>
              <w:spacing w:line="250" w:lineRule="auto"/>
            </w:pPr>
            <w:r>
              <w:rPr>
                <w:sz w:val="20"/>
                <w:szCs w:val="20"/>
              </w:rPr>
              <w:t>Each man names one concrete step before the next meeting.</w:t>
            </w:r>
          </w:p>
        </w:tc>
      </w:tr>
      <w:tr w:rsidR="00FD6A04" w14:paraId="54EF4D35" w14:textId="77777777">
        <w:tblPrEx>
          <w:tblCellMar>
            <w:top w:w="0" w:type="dxa"/>
            <w:bottom w:w="0" w:type="dxa"/>
          </w:tblCellMar>
        </w:tblPrEx>
        <w:tc>
          <w:tcPr>
            <w:tcW w:w="24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1400C24" w14:textId="77777777" w:rsidR="00FD6A04" w:rsidRDefault="00000000">
            <w:pPr>
              <w:spacing w:line="276" w:lineRule="auto"/>
            </w:pPr>
            <w:r>
              <w:rPr>
                <w:b/>
                <w:bCs/>
                <w:color w:val="FFFFFF"/>
                <w:sz w:val="20"/>
                <w:szCs w:val="20"/>
              </w:rPr>
              <w:t>Prayer</w:t>
            </w:r>
          </w:p>
        </w:tc>
        <w:tc>
          <w:tcPr>
            <w:tcW w:w="69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11EC819" w14:textId="77777777" w:rsidR="00FD6A04" w:rsidRDefault="00000000">
            <w:pPr>
              <w:spacing w:line="250" w:lineRule="auto"/>
            </w:pPr>
            <w:r>
              <w:rPr>
                <w:sz w:val="20"/>
                <w:szCs w:val="20"/>
              </w:rPr>
              <w:t>We close by praying for one another.</w:t>
            </w:r>
          </w:p>
        </w:tc>
      </w:tr>
    </w:tbl>
    <w:p w14:paraId="7B71DA32" w14:textId="77777777" w:rsidR="00FD6A04" w:rsidRDefault="00000000">
      <w:pPr>
        <w:pStyle w:val="Heading2"/>
        <w:pBdr>
          <w:bottom w:val="single" w:sz="8" w:space="4" w:color="C8A24B"/>
        </w:pBdr>
      </w:pPr>
      <w:r>
        <w:t>Group Covenant</w:t>
      </w:r>
    </w:p>
    <w:p w14:paraId="59CC983D" w14:textId="77777777" w:rsidR="00FD6A04" w:rsidRDefault="00000000">
      <w:pPr>
        <w:spacing w:after="140" w:line="276" w:lineRule="auto"/>
      </w:pPr>
      <w:r>
        <w:t>For the next six weeks, I commit to:</w:t>
      </w:r>
    </w:p>
    <w:p w14:paraId="18F9418A" w14:textId="77777777" w:rsidR="00FD6A04" w:rsidRDefault="00000000">
      <w:pPr>
        <w:pStyle w:val="ListParagraph"/>
        <w:numPr>
          <w:ilvl w:val="0"/>
          <w:numId w:val="2"/>
        </w:numPr>
        <w:spacing w:after="90" w:line="270" w:lineRule="auto"/>
      </w:pPr>
      <w:r>
        <w:rPr>
          <w:b/>
          <w:bCs/>
        </w:rPr>
        <w:t xml:space="preserve">Show up. </w:t>
      </w:r>
      <w:r>
        <w:t>Make the six weeks a real commitment, and communicate when I cannot attend.</w:t>
      </w:r>
    </w:p>
    <w:p w14:paraId="2D541BC2" w14:textId="77777777" w:rsidR="00FD6A04" w:rsidRDefault="00000000">
      <w:pPr>
        <w:pStyle w:val="ListParagraph"/>
        <w:numPr>
          <w:ilvl w:val="0"/>
          <w:numId w:val="2"/>
        </w:numPr>
        <w:spacing w:after="90" w:line="270" w:lineRule="auto"/>
      </w:pPr>
      <w:r>
        <w:rPr>
          <w:b/>
          <w:bCs/>
        </w:rPr>
        <w:t xml:space="preserve">Prepare. </w:t>
      </w:r>
      <w:r>
        <w:t>Complete the short pre-work and arrive ready to share one insight.</w:t>
      </w:r>
    </w:p>
    <w:p w14:paraId="0EB9A60A" w14:textId="77777777" w:rsidR="00FD6A04" w:rsidRDefault="00000000">
      <w:pPr>
        <w:pStyle w:val="ListParagraph"/>
        <w:numPr>
          <w:ilvl w:val="0"/>
          <w:numId w:val="2"/>
        </w:numPr>
        <w:spacing w:after="90" w:line="270" w:lineRule="auto"/>
      </w:pPr>
      <w:r>
        <w:rPr>
          <w:b/>
          <w:bCs/>
        </w:rPr>
        <w:t xml:space="preserve">Be honest. </w:t>
      </w:r>
      <w:r>
        <w:t>Speak from my own experience rather than giving polished answers.</w:t>
      </w:r>
    </w:p>
    <w:p w14:paraId="032388D5" w14:textId="77777777" w:rsidR="00FD6A04" w:rsidRDefault="00000000">
      <w:pPr>
        <w:pStyle w:val="ListParagraph"/>
        <w:numPr>
          <w:ilvl w:val="0"/>
          <w:numId w:val="2"/>
        </w:numPr>
        <w:spacing w:after="90" w:line="270" w:lineRule="auto"/>
      </w:pPr>
      <w:r>
        <w:rPr>
          <w:b/>
          <w:bCs/>
        </w:rPr>
        <w:t xml:space="preserve">Listen well. </w:t>
      </w:r>
      <w:r>
        <w:t>Ask questions before giving advice. I will not try to fix another man.</w:t>
      </w:r>
    </w:p>
    <w:p w14:paraId="0544F387" w14:textId="77777777" w:rsidR="00FD6A04" w:rsidRDefault="00000000">
      <w:pPr>
        <w:pStyle w:val="ListParagraph"/>
        <w:numPr>
          <w:ilvl w:val="0"/>
          <w:numId w:val="2"/>
        </w:numPr>
        <w:spacing w:after="90" w:line="270" w:lineRule="auto"/>
      </w:pPr>
      <w:r>
        <w:rPr>
          <w:b/>
          <w:bCs/>
        </w:rPr>
        <w:t xml:space="preserve">Respect confidentiality. </w:t>
      </w:r>
      <w:r>
        <w:t>Share my own story outside the group, never another man’s.</w:t>
      </w:r>
    </w:p>
    <w:p w14:paraId="413F3299" w14:textId="77777777" w:rsidR="00FD6A04" w:rsidRDefault="00000000">
      <w:pPr>
        <w:pStyle w:val="ListParagraph"/>
        <w:numPr>
          <w:ilvl w:val="0"/>
          <w:numId w:val="2"/>
        </w:numPr>
        <w:spacing w:after="90" w:line="270" w:lineRule="auto"/>
      </w:pPr>
      <w:r>
        <w:rPr>
          <w:b/>
          <w:bCs/>
        </w:rPr>
        <w:t xml:space="preserve">Allow a pass. </w:t>
      </w:r>
      <w:r>
        <w:t>No one is required to answer every question.</w:t>
      </w:r>
    </w:p>
    <w:p w14:paraId="3084FD07" w14:textId="77777777" w:rsidR="00FD6A04" w:rsidRDefault="00000000">
      <w:pPr>
        <w:pStyle w:val="ListParagraph"/>
        <w:numPr>
          <w:ilvl w:val="0"/>
          <w:numId w:val="2"/>
        </w:numPr>
        <w:spacing w:after="90" w:line="270" w:lineRule="auto"/>
      </w:pPr>
      <w:r>
        <w:rPr>
          <w:b/>
          <w:bCs/>
        </w:rPr>
        <w:t xml:space="preserve">Take action. </w:t>
      </w:r>
      <w:r>
        <w:t>End each week with one concrete step, not only a good conversation.</w:t>
      </w:r>
    </w:p>
    <w:p w14:paraId="78EBBDD8" w14:textId="77777777" w:rsidR="00FD6A04" w:rsidRDefault="00FD6A04">
      <w:pPr>
        <w:spacing w:after="100"/>
      </w:pPr>
    </w:p>
    <w:p w14:paraId="06DF128A" w14:textId="77777777" w:rsidR="00FD6A04" w:rsidRDefault="00000000">
      <w:pPr>
        <w:pBdr>
          <w:bottom w:val="single" w:sz="4" w:space="4" w:color="AAB3BD"/>
        </w:pBdr>
        <w:tabs>
          <w:tab w:val="right" w:pos="9200"/>
        </w:tabs>
        <w:spacing w:before="60" w:after="120"/>
      </w:pPr>
      <w:r>
        <w:rPr>
          <w:b/>
          <w:bCs/>
          <w:color w:val="13293D"/>
        </w:rPr>
        <w:t xml:space="preserve">Signature  </w:t>
      </w:r>
      <w:r>
        <w:tab/>
      </w:r>
    </w:p>
    <w:p w14:paraId="36D6F068" w14:textId="77777777" w:rsidR="00FD6A04" w:rsidRDefault="00000000">
      <w:pPr>
        <w:pBdr>
          <w:bottom w:val="single" w:sz="4" w:space="4" w:color="AAB3BD"/>
        </w:pBdr>
        <w:tabs>
          <w:tab w:val="right" w:pos="9200"/>
        </w:tabs>
        <w:spacing w:before="60" w:after="120"/>
      </w:pPr>
      <w:r>
        <w:rPr>
          <w:b/>
          <w:bCs/>
          <w:color w:val="13293D"/>
        </w:rPr>
        <w:t xml:space="preserve">Date  </w:t>
      </w:r>
      <w:r>
        <w:tab/>
      </w:r>
    </w:p>
    <w:p w14:paraId="6ED18910" w14:textId="77777777" w:rsidR="00FD6A04" w:rsidRDefault="00000000">
      <w:r>
        <w:br w:type="page"/>
      </w:r>
    </w:p>
    <w:p w14:paraId="77842F5C" w14:textId="77777777" w:rsidR="00FD6A04" w:rsidRDefault="00000000">
      <w:pPr>
        <w:pStyle w:val="Heading1"/>
      </w:pPr>
      <w:r>
        <w:lastRenderedPageBreak/>
        <w:t>The Stewardship Blueprint</w:t>
      </w:r>
    </w:p>
    <w:p w14:paraId="2519C2B3" w14:textId="77777777" w:rsidR="00FD6A04" w:rsidRDefault="00000000">
      <w:pPr>
        <w:spacing w:after="140" w:line="276" w:lineRule="auto"/>
      </w:pPr>
      <w:r>
        <w:t>This image is a visual framework, not a formula for perfection. It helps us see that the different parts of life are connected — and that visible outcomes rest on deeper foundations.</w:t>
      </w:r>
    </w:p>
    <w:p w14:paraId="684F249E" w14:textId="77777777" w:rsidR="00FD6A04" w:rsidRDefault="00000000">
      <w:pPr>
        <w:spacing w:before="80" w:after="120"/>
        <w:jc w:val="center"/>
      </w:pPr>
      <w:r>
        <w:rPr>
          <w:noProof/>
        </w:rPr>
        <w:drawing>
          <wp:inline distT="0" distB="0" distL="0" distR="0" wp14:anchorId="27DCAE4F" wp14:editId="5817DBD3">
            <wp:extent cx="2857500" cy="4286250"/>
            <wp:effectExtent l="0" t="0" r="0" b="0"/>
            <wp:docPr id="544427159" name="bp2" descr="Architecture of a well-stewarded life" title="The Stewardship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4286250"/>
                    </a:xfrm>
                    <a:prstGeom prst="rect">
                      <a:avLst/>
                    </a:prstGeom>
                  </pic:spPr>
                </pic:pic>
              </a:graphicData>
            </a:graphic>
          </wp:inline>
        </w:drawing>
      </w:r>
    </w:p>
    <w:p w14:paraId="3F3CA833" w14:textId="77777777" w:rsidR="00FD6A04" w:rsidRDefault="00000000">
      <w:pPr>
        <w:spacing w:after="70" w:line="276" w:lineRule="auto"/>
      </w:pPr>
      <w:r>
        <w:rPr>
          <w:b/>
          <w:bCs/>
          <w:color w:val="13293D"/>
        </w:rPr>
        <w:t xml:space="preserve">Bedrock.  </w:t>
      </w:r>
      <w:r>
        <w:t>Faith &amp; Identity. What my life is rooted in, and where I receive worth.</w:t>
      </w:r>
    </w:p>
    <w:p w14:paraId="150D8E76" w14:textId="77777777" w:rsidR="00FD6A04" w:rsidRDefault="00000000">
      <w:pPr>
        <w:spacing w:after="70" w:line="276" w:lineRule="auto"/>
      </w:pPr>
      <w:r>
        <w:rPr>
          <w:b/>
          <w:bCs/>
          <w:color w:val="13293D"/>
        </w:rPr>
        <w:t xml:space="preserve">Foundation.  </w:t>
      </w:r>
      <w:r>
        <w:t>Mission, Values, Life Verse, Daily Purpose. What my life is for.</w:t>
      </w:r>
    </w:p>
    <w:p w14:paraId="441F07DA" w14:textId="77777777" w:rsidR="00FD6A04" w:rsidRDefault="00000000">
      <w:pPr>
        <w:spacing w:after="70" w:line="276" w:lineRule="auto"/>
      </w:pPr>
      <w:r>
        <w:rPr>
          <w:b/>
          <w:bCs/>
          <w:color w:val="13293D"/>
        </w:rPr>
        <w:t xml:space="preserve">Four Pillars.  </w:t>
      </w:r>
      <w:r>
        <w:t>Family, Fitness, Fun, Finances. The everyday areas I am called to steward.</w:t>
      </w:r>
    </w:p>
    <w:p w14:paraId="757D1EDE" w14:textId="77777777" w:rsidR="00FD6A04" w:rsidRDefault="00000000">
      <w:pPr>
        <w:spacing w:after="70" w:line="276" w:lineRule="auto"/>
      </w:pPr>
      <w:r>
        <w:rPr>
          <w:b/>
          <w:bCs/>
          <w:color w:val="13293D"/>
        </w:rPr>
        <w:t xml:space="preserve">Guardrails.  </w:t>
      </w:r>
      <w:r>
        <w:t>Pre-decided boundaries that protect what matters before regret arrives.</w:t>
      </w:r>
    </w:p>
    <w:p w14:paraId="5C162155" w14:textId="77777777" w:rsidR="00FD6A04" w:rsidRDefault="00000000">
      <w:pPr>
        <w:spacing w:after="70" w:line="276" w:lineRule="auto"/>
      </w:pPr>
      <w:r>
        <w:rPr>
          <w:b/>
          <w:bCs/>
          <w:color w:val="13293D"/>
        </w:rPr>
        <w:t xml:space="preserve">Keystone Habits.  </w:t>
      </w:r>
      <w:r>
        <w:t>Small repeated rhythms that pull the rest of life into alignment.</w:t>
      </w:r>
    </w:p>
    <w:p w14:paraId="5809AF4A" w14:textId="77777777" w:rsidR="00FD6A04" w:rsidRDefault="00000000">
      <w:pPr>
        <w:spacing w:after="70" w:line="276" w:lineRule="auto"/>
      </w:pPr>
      <w:r>
        <w:rPr>
          <w:b/>
          <w:bCs/>
          <w:color w:val="13293D"/>
        </w:rPr>
        <w:t xml:space="preserve">Energy.  </w:t>
      </w:r>
      <w:r>
        <w:t>Physical, emotional, mental, and spiritual fuel — stewarded and renewed.</w:t>
      </w:r>
    </w:p>
    <w:p w14:paraId="06969BED" w14:textId="77777777" w:rsidR="00FD6A04" w:rsidRDefault="00000000">
      <w:pPr>
        <w:spacing w:after="70" w:line="276" w:lineRule="auto"/>
      </w:pPr>
      <w:r>
        <w:rPr>
          <w:b/>
          <w:bCs/>
          <w:color w:val="13293D"/>
        </w:rPr>
        <w:t xml:space="preserve">Legacy.  </w:t>
      </w:r>
      <w:r>
        <w:t>What my life multiplies in people and causes while I am still living.</w:t>
      </w:r>
    </w:p>
    <w:p w14:paraId="5AE8981B" w14:textId="77777777" w:rsidR="00FD6A04" w:rsidRDefault="00000000">
      <w:pPr>
        <w:spacing w:before="160" w:after="140" w:line="276" w:lineRule="auto"/>
      </w:pPr>
      <w:r>
        <w:rPr>
          <w:b/>
          <w:bCs/>
          <w:color w:val="13293D"/>
        </w:rPr>
        <w:t xml:space="preserve">How to read the blueprint. </w:t>
      </w:r>
      <w:r>
        <w:t>The goal is not perfect balance. Different seasons require different emphasis. The goal is faithful alignment: no important part of the structure is ignored indefinitely, and the whole life is directed toward what matters most.</w:t>
      </w:r>
    </w:p>
    <w:p w14:paraId="282028D0" w14:textId="77777777" w:rsidR="00FD6A04" w:rsidRDefault="00000000">
      <w:pPr>
        <w:pStyle w:val="Heading3"/>
        <w:spacing w:before="160"/>
      </w:pPr>
      <w:r>
        <w:t>Six principles beneath the diagram</w:t>
      </w:r>
    </w:p>
    <w:p w14:paraId="74CA87B4" w14:textId="77777777" w:rsidR="00FD6A04" w:rsidRDefault="00000000">
      <w:pPr>
        <w:pStyle w:val="ListParagraph"/>
        <w:numPr>
          <w:ilvl w:val="0"/>
          <w:numId w:val="2"/>
        </w:numPr>
        <w:spacing w:after="90" w:line="270" w:lineRule="auto"/>
      </w:pPr>
      <w:r>
        <w:t>Purpose anchors life — without it, the urgent always defeats the important.</w:t>
      </w:r>
    </w:p>
    <w:p w14:paraId="18C503EC" w14:textId="77777777" w:rsidR="00FD6A04" w:rsidRDefault="00000000">
      <w:pPr>
        <w:pStyle w:val="ListParagraph"/>
        <w:numPr>
          <w:ilvl w:val="0"/>
          <w:numId w:val="2"/>
        </w:numPr>
        <w:spacing w:after="90" w:line="270" w:lineRule="auto"/>
      </w:pPr>
      <w:r>
        <w:t>Faith integrates life — what I believe should shape what I decide.</w:t>
      </w:r>
    </w:p>
    <w:p w14:paraId="59342E34" w14:textId="77777777" w:rsidR="00FD6A04" w:rsidRDefault="00000000">
      <w:pPr>
        <w:pStyle w:val="ListParagraph"/>
        <w:numPr>
          <w:ilvl w:val="0"/>
          <w:numId w:val="2"/>
        </w:numPr>
        <w:spacing w:after="90" w:line="270" w:lineRule="auto"/>
      </w:pPr>
      <w:r>
        <w:t>Stewardship structures life — entrusted things require intentional management.</w:t>
      </w:r>
    </w:p>
    <w:p w14:paraId="41DD66F1" w14:textId="77777777" w:rsidR="00FD6A04" w:rsidRDefault="00000000">
      <w:pPr>
        <w:pStyle w:val="ListParagraph"/>
        <w:numPr>
          <w:ilvl w:val="0"/>
          <w:numId w:val="2"/>
        </w:numPr>
        <w:spacing w:after="90" w:line="270" w:lineRule="auto"/>
      </w:pPr>
      <w:r>
        <w:t>Guardrails protect life — drift is real, and regret is often preventable.</w:t>
      </w:r>
    </w:p>
    <w:p w14:paraId="65C31486" w14:textId="77777777" w:rsidR="00FD6A04" w:rsidRDefault="00000000">
      <w:pPr>
        <w:pStyle w:val="ListParagraph"/>
        <w:numPr>
          <w:ilvl w:val="0"/>
          <w:numId w:val="2"/>
        </w:numPr>
        <w:spacing w:after="90" w:line="270" w:lineRule="auto"/>
      </w:pPr>
      <w:r>
        <w:lastRenderedPageBreak/>
        <w:t>Habits strengthen life — repeated faithfulness becomes the architecture of character.</w:t>
      </w:r>
    </w:p>
    <w:p w14:paraId="07F744E1" w14:textId="77777777" w:rsidR="00FD6A04" w:rsidRDefault="00000000">
      <w:pPr>
        <w:pStyle w:val="ListParagraph"/>
        <w:numPr>
          <w:ilvl w:val="0"/>
          <w:numId w:val="2"/>
        </w:numPr>
        <w:spacing w:after="90" w:line="270" w:lineRule="auto"/>
      </w:pPr>
      <w:r>
        <w:t>Energy sustains life — I cannot pour out forever without renewal.</w:t>
      </w:r>
    </w:p>
    <w:p w14:paraId="341A2A4E" w14:textId="77777777" w:rsidR="00FD6A04" w:rsidRDefault="00000000">
      <w:r>
        <w:br w:type="page"/>
      </w:r>
    </w:p>
    <w:p w14:paraId="6AD5BF83" w14:textId="77777777" w:rsidR="00FD6A04" w:rsidRDefault="00000000">
      <w:pPr>
        <w:pStyle w:val="Heading1"/>
      </w:pPr>
      <w:r>
        <w:lastRenderedPageBreak/>
        <w:t>The Six-Week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060"/>
      </w:tblGrid>
      <w:tr w:rsidR="00FD6A04" w14:paraId="403E56F8"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2520E1E1" w14:textId="77777777" w:rsidR="00FD6A04" w:rsidRDefault="00000000">
            <w:pPr>
              <w:spacing w:line="276" w:lineRule="auto"/>
            </w:pPr>
            <w:r>
              <w:rPr>
                <w:b/>
                <w:bCs/>
                <w:color w:val="FFFFFF"/>
                <w:sz w:val="20"/>
                <w:szCs w:val="20"/>
              </w:rPr>
              <w:t>Week 1</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79862DC1" w14:textId="77777777" w:rsidR="00FD6A04" w:rsidRDefault="00000000">
            <w:pPr>
              <w:spacing w:line="276" w:lineRule="auto"/>
            </w:pPr>
            <w:r>
              <w:rPr>
                <w:b/>
                <w:bCs/>
                <w:color w:val="13293D"/>
                <w:sz w:val="20"/>
                <w:szCs w:val="20"/>
              </w:rPr>
              <w:t>Wake Up</w:t>
            </w:r>
          </w:p>
        </w:tc>
        <w:tc>
          <w:tcPr>
            <w:tcW w:w="50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2B964E15" w14:textId="77777777" w:rsidR="00FD6A04" w:rsidRDefault="00000000">
            <w:r>
              <w:rPr>
                <w:sz w:val="19"/>
                <w:szCs w:val="19"/>
              </w:rPr>
              <w:t>Name current reality and notice drift.</w:t>
            </w:r>
          </w:p>
        </w:tc>
      </w:tr>
      <w:tr w:rsidR="00FD6A04" w14:paraId="572C310C"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329B2BAE" w14:textId="77777777" w:rsidR="00FD6A04" w:rsidRDefault="00000000">
            <w:pPr>
              <w:spacing w:line="276" w:lineRule="auto"/>
            </w:pPr>
            <w:r>
              <w:rPr>
                <w:b/>
                <w:bCs/>
                <w:color w:val="FFFFFF"/>
                <w:sz w:val="20"/>
                <w:szCs w:val="20"/>
              </w:rPr>
              <w:t>Week 2</w:t>
            </w:r>
          </w:p>
        </w:tc>
        <w:tc>
          <w:tcPr>
            <w:tcW w:w="300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05E785E9" w14:textId="77777777" w:rsidR="00FD6A04" w:rsidRDefault="00000000">
            <w:pPr>
              <w:spacing w:line="276" w:lineRule="auto"/>
            </w:pPr>
            <w:r>
              <w:rPr>
                <w:b/>
                <w:bCs/>
                <w:color w:val="13293D"/>
                <w:sz w:val="20"/>
                <w:szCs w:val="20"/>
              </w:rPr>
              <w:t>See the Blueprint</w:t>
            </w:r>
          </w:p>
        </w:tc>
        <w:tc>
          <w:tcPr>
            <w:tcW w:w="50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1E08EB00" w14:textId="77777777" w:rsidR="00FD6A04" w:rsidRDefault="00000000">
            <w:r>
              <w:rPr>
                <w:sz w:val="19"/>
                <w:szCs w:val="19"/>
              </w:rPr>
              <w:t>Clarify bedrock, identity, values, mission, and daily purpose.</w:t>
            </w:r>
          </w:p>
        </w:tc>
      </w:tr>
      <w:tr w:rsidR="00FD6A04" w14:paraId="1355B8DA"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55626F3A" w14:textId="77777777" w:rsidR="00FD6A04" w:rsidRDefault="00000000">
            <w:pPr>
              <w:spacing w:line="276" w:lineRule="auto"/>
            </w:pPr>
            <w:r>
              <w:rPr>
                <w:b/>
                <w:bCs/>
                <w:color w:val="FFFFFF"/>
                <w:sz w:val="20"/>
                <w:szCs w:val="20"/>
              </w:rPr>
              <w:t>Week 3</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3C51E40E" w14:textId="77777777" w:rsidR="00FD6A04" w:rsidRDefault="00000000">
            <w:pPr>
              <w:spacing w:line="276" w:lineRule="auto"/>
            </w:pPr>
            <w:r>
              <w:rPr>
                <w:b/>
                <w:bCs/>
                <w:color w:val="13293D"/>
                <w:sz w:val="20"/>
                <w:szCs w:val="20"/>
              </w:rPr>
              <w:t>Evaluate the Pillars</w:t>
            </w:r>
          </w:p>
        </w:tc>
        <w:tc>
          <w:tcPr>
            <w:tcW w:w="50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2CA6BAB7" w14:textId="77777777" w:rsidR="00FD6A04" w:rsidRDefault="00000000">
            <w:r>
              <w:rPr>
                <w:sz w:val="19"/>
                <w:szCs w:val="19"/>
              </w:rPr>
              <w:t>Assess family, fitness, fun, and finances; choose one priority.</w:t>
            </w:r>
          </w:p>
        </w:tc>
      </w:tr>
      <w:tr w:rsidR="00FD6A04" w14:paraId="76D190A9"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5AA149C7" w14:textId="77777777" w:rsidR="00FD6A04" w:rsidRDefault="00000000">
            <w:pPr>
              <w:spacing w:line="276" w:lineRule="auto"/>
            </w:pPr>
            <w:r>
              <w:rPr>
                <w:b/>
                <w:bCs/>
                <w:color w:val="FFFFFF"/>
                <w:sz w:val="20"/>
                <w:szCs w:val="20"/>
              </w:rPr>
              <w:t>Week 4</w:t>
            </w:r>
          </w:p>
        </w:tc>
        <w:tc>
          <w:tcPr>
            <w:tcW w:w="300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7898352D" w14:textId="77777777" w:rsidR="00FD6A04" w:rsidRDefault="00000000">
            <w:pPr>
              <w:spacing w:line="276" w:lineRule="auto"/>
            </w:pPr>
            <w:r>
              <w:rPr>
                <w:b/>
                <w:bCs/>
                <w:color w:val="13293D"/>
                <w:sz w:val="20"/>
                <w:szCs w:val="20"/>
              </w:rPr>
              <w:t>Install the Guardrails</w:t>
            </w:r>
          </w:p>
        </w:tc>
        <w:tc>
          <w:tcPr>
            <w:tcW w:w="50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023CF00B" w14:textId="77777777" w:rsidR="00FD6A04" w:rsidRDefault="00000000">
            <w:r>
              <w:rPr>
                <w:sz w:val="19"/>
                <w:szCs w:val="19"/>
              </w:rPr>
              <w:t>Build specific boundaries that protect what matters most.</w:t>
            </w:r>
          </w:p>
        </w:tc>
      </w:tr>
      <w:tr w:rsidR="00FD6A04" w14:paraId="5C5D633B"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60A7AC37" w14:textId="77777777" w:rsidR="00FD6A04" w:rsidRDefault="00000000">
            <w:pPr>
              <w:spacing w:line="276" w:lineRule="auto"/>
            </w:pPr>
            <w:r>
              <w:rPr>
                <w:b/>
                <w:bCs/>
                <w:color w:val="FFFFFF"/>
                <w:sz w:val="20"/>
                <w:szCs w:val="20"/>
              </w:rPr>
              <w:t>Week 5</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1B869E76" w14:textId="77777777" w:rsidR="00FD6A04" w:rsidRDefault="00000000">
            <w:pPr>
              <w:spacing w:line="276" w:lineRule="auto"/>
            </w:pPr>
            <w:r>
              <w:rPr>
                <w:b/>
                <w:bCs/>
                <w:color w:val="13293D"/>
                <w:sz w:val="20"/>
                <w:szCs w:val="20"/>
              </w:rPr>
              <w:t>Strengthen the Structure</w:t>
            </w:r>
          </w:p>
        </w:tc>
        <w:tc>
          <w:tcPr>
            <w:tcW w:w="50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20" w:type="dxa"/>
              <w:bottom w:w="90" w:type="dxa"/>
              <w:right w:w="120" w:type="dxa"/>
            </w:tcMar>
            <w:vAlign w:val="center"/>
          </w:tcPr>
          <w:p w14:paraId="1679DE99" w14:textId="77777777" w:rsidR="00FD6A04" w:rsidRDefault="00000000">
            <w:r>
              <w:rPr>
                <w:sz w:val="19"/>
                <w:szCs w:val="19"/>
              </w:rPr>
              <w:t>Design keystone habits and steward energy.</w:t>
            </w:r>
          </w:p>
        </w:tc>
      </w:tr>
      <w:tr w:rsidR="00FD6A04" w14:paraId="1DAEADB0" w14:textId="77777777">
        <w:tblPrEx>
          <w:tblCellMar>
            <w:top w:w="0" w:type="dxa"/>
            <w:bottom w:w="0" w:type="dxa"/>
          </w:tblCellMar>
        </w:tblPrEx>
        <w:tc>
          <w:tcPr>
            <w:tcW w:w="1300" w:type="dxa"/>
            <w:tcBorders>
              <w:top w:val="single" w:sz="2" w:space="0" w:color="13293D"/>
              <w:left w:val="single" w:sz="2" w:space="0" w:color="13293D"/>
              <w:bottom w:val="single" w:sz="2" w:space="0" w:color="13293D"/>
              <w:right w:val="single" w:sz="2" w:space="0" w:color="13293D"/>
            </w:tcBorders>
            <w:shd w:val="clear" w:color="auto" w:fill="13293D"/>
            <w:tcMar>
              <w:top w:w="90" w:type="dxa"/>
              <w:left w:w="120" w:type="dxa"/>
              <w:bottom w:w="90" w:type="dxa"/>
              <w:right w:w="120" w:type="dxa"/>
            </w:tcMar>
            <w:vAlign w:val="center"/>
          </w:tcPr>
          <w:p w14:paraId="05B4AB80" w14:textId="77777777" w:rsidR="00FD6A04" w:rsidRDefault="00000000">
            <w:pPr>
              <w:spacing w:line="276" w:lineRule="auto"/>
            </w:pPr>
            <w:r>
              <w:rPr>
                <w:b/>
                <w:bCs/>
                <w:color w:val="FFFFFF"/>
                <w:sz w:val="20"/>
                <w:szCs w:val="20"/>
              </w:rPr>
              <w:t>Week 6</w:t>
            </w:r>
          </w:p>
        </w:tc>
        <w:tc>
          <w:tcPr>
            <w:tcW w:w="300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7F23F189" w14:textId="77777777" w:rsidR="00FD6A04" w:rsidRDefault="00000000">
            <w:pPr>
              <w:spacing w:line="276" w:lineRule="auto"/>
            </w:pPr>
            <w:r>
              <w:rPr>
                <w:b/>
                <w:bCs/>
                <w:color w:val="13293D"/>
                <w:sz w:val="20"/>
                <w:szCs w:val="20"/>
              </w:rPr>
              <w:t>Design My Life</w:t>
            </w:r>
          </w:p>
        </w:tc>
        <w:tc>
          <w:tcPr>
            <w:tcW w:w="50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20" w:type="dxa"/>
              <w:bottom w:w="90" w:type="dxa"/>
              <w:right w:w="120" w:type="dxa"/>
            </w:tcMar>
            <w:vAlign w:val="center"/>
          </w:tcPr>
          <w:p w14:paraId="20F62323" w14:textId="77777777" w:rsidR="00FD6A04" w:rsidRDefault="00000000">
            <w:r>
              <w:rPr>
                <w:sz w:val="19"/>
                <w:szCs w:val="19"/>
              </w:rPr>
              <w:t>Assemble a Personal Blueprint, name a legacy, commit to 30 days.</w:t>
            </w:r>
          </w:p>
        </w:tc>
      </w:tr>
    </w:tbl>
    <w:p w14:paraId="514A06B6" w14:textId="77777777" w:rsidR="00FD6A04" w:rsidRDefault="00FD6A04">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049441C2" w14:textId="77777777">
        <w:tblPrEx>
          <w:tblCellMar>
            <w:top w:w="0" w:type="dxa"/>
            <w:bottom w:w="0" w:type="dxa"/>
          </w:tblCellMar>
        </w:tblPrEx>
        <w:tc>
          <w:tcPr>
            <w:tcW w:w="120" w:type="dxa"/>
            <w:shd w:val="clear" w:color="auto" w:fill="13293D"/>
          </w:tcPr>
          <w:p w14:paraId="1FF062CA" w14:textId="77777777" w:rsidR="00FD6A04" w:rsidRDefault="00FD6A04"/>
        </w:tc>
        <w:tc>
          <w:tcPr>
            <w:tcW w:w="9240" w:type="dxa"/>
            <w:shd w:val="clear" w:color="auto" w:fill="E9EEF4"/>
            <w:tcMar>
              <w:top w:w="140" w:type="dxa"/>
              <w:left w:w="200" w:type="dxa"/>
              <w:bottom w:w="140" w:type="dxa"/>
              <w:right w:w="200" w:type="dxa"/>
            </w:tcMar>
          </w:tcPr>
          <w:p w14:paraId="640A9DB9" w14:textId="77777777" w:rsidR="00FD6A04" w:rsidRDefault="00000000">
            <w:pPr>
              <w:spacing w:after="50" w:line="276" w:lineRule="auto"/>
            </w:pPr>
            <w:r>
              <w:rPr>
                <w:color w:val="5F6B76"/>
                <w:sz w:val="20"/>
                <w:szCs w:val="20"/>
              </w:rPr>
              <w:t>One central question runs through all six weeks:</w:t>
            </w:r>
          </w:p>
          <w:p w14:paraId="0651A0D8" w14:textId="77777777" w:rsidR="00FD6A04" w:rsidRDefault="00000000">
            <w:pPr>
              <w:spacing w:line="276" w:lineRule="auto"/>
              <w:jc w:val="center"/>
            </w:pPr>
            <w:r>
              <w:rPr>
                <w:b/>
                <w:bCs/>
                <w:i/>
                <w:iCs/>
                <w:color w:val="13293D"/>
                <w:sz w:val="28"/>
                <w:szCs w:val="28"/>
              </w:rPr>
              <w:t>What kind of life am I actually building?</w:t>
            </w:r>
          </w:p>
        </w:tc>
      </w:tr>
    </w:tbl>
    <w:p w14:paraId="46AB674C" w14:textId="77777777" w:rsidR="00FD6A04" w:rsidRDefault="00000000">
      <w:r>
        <w:br w:type="page"/>
      </w:r>
    </w:p>
    <w:p w14:paraId="38A6B4D0" w14:textId="77777777" w:rsidR="00FD6A04" w:rsidRDefault="00000000">
      <w:pPr>
        <w:pStyle w:val="Heading1"/>
      </w:pPr>
      <w:r>
        <w:lastRenderedPageBreak/>
        <w:t>The Created for More Check-In</w:t>
      </w:r>
    </w:p>
    <w:p w14:paraId="6E73601C" w14:textId="77777777" w:rsidR="00FD6A04" w:rsidRDefault="00000000">
      <w:pPr>
        <w:spacing w:after="120" w:line="276" w:lineRule="auto"/>
      </w:pPr>
      <w:r>
        <w:rPr>
          <w:i/>
          <w:iCs/>
          <w:color w:val="1E3A57"/>
          <w:sz w:val="24"/>
          <w:szCs w:val="24"/>
        </w:rPr>
        <w:t>A Stewardship Blueprint Assessment</w:t>
      </w:r>
    </w:p>
    <w:p w14:paraId="5B3AF620" w14:textId="77777777" w:rsidR="00FD6A04" w:rsidRDefault="00000000">
      <w:pPr>
        <w:spacing w:after="140" w:line="276" w:lineRule="auto"/>
      </w:pPr>
      <w:r>
        <w:t>This assessment walks through the full seven-layer Blueprint, because a life is not built only on family, fitness, fun, and finances. It is built from the ground up: on what you believe, what you are building toward, the relationships and resources entrusted to you, the boundaries that protect you, the habits that shape you, the energy that fuels you, and the legacy your life is multiplying. Each layer is scored out of 20, for a total Blueprint Alignment Score out of 140.</w:t>
      </w:r>
    </w:p>
    <w:p w14:paraId="00010F75" w14:textId="77777777" w:rsidR="00FD6A04" w:rsidRDefault="00000000">
      <w:pPr>
        <w:spacing w:after="100" w:line="276" w:lineRule="auto"/>
      </w:pPr>
      <w:r>
        <w:rPr>
          <w:b/>
          <w:bCs/>
          <w:color w:val="13293D"/>
        </w:rPr>
        <w:t xml:space="preserve">Complete the BEFORE column before Week 1. </w:t>
      </w:r>
      <w:r>
        <w:t>You will complete AFTER at the end of Week 6, and 30-DAY one month later. Each week of this study builds one of these layers — so you can watch your score move where you did the work.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0287670B" w14:textId="77777777">
        <w:tblPrEx>
          <w:tblCellMar>
            <w:top w:w="0" w:type="dxa"/>
            <w:bottom w:w="0" w:type="dxa"/>
          </w:tblCellMar>
        </w:tblPrEx>
        <w:tc>
          <w:tcPr>
            <w:tcW w:w="120" w:type="dxa"/>
            <w:shd w:val="clear" w:color="auto" w:fill="9C7A1E"/>
          </w:tcPr>
          <w:p w14:paraId="43BAA936" w14:textId="77777777" w:rsidR="00FD6A04" w:rsidRDefault="00FD6A04"/>
        </w:tc>
        <w:tc>
          <w:tcPr>
            <w:tcW w:w="9240" w:type="dxa"/>
            <w:shd w:val="clear" w:color="auto" w:fill="F5EEDA"/>
            <w:tcMar>
              <w:top w:w="140" w:type="dxa"/>
              <w:left w:w="200" w:type="dxa"/>
              <w:bottom w:w="140" w:type="dxa"/>
              <w:right w:w="200" w:type="dxa"/>
            </w:tcMar>
          </w:tcPr>
          <w:p w14:paraId="6AFA4ED0" w14:textId="77777777" w:rsidR="00FD6A04" w:rsidRDefault="00000000">
            <w:pPr>
              <w:spacing w:after="40" w:line="276" w:lineRule="auto"/>
            </w:pPr>
            <w:r>
              <w:rPr>
                <w:b/>
                <w:bCs/>
                <w:color w:val="13293D"/>
              </w:rPr>
              <w:t>Rate each statement 1 to 5:</w:t>
            </w:r>
          </w:p>
          <w:p w14:paraId="1FAE733B" w14:textId="77777777" w:rsidR="00FD6A04" w:rsidRDefault="00000000">
            <w:pPr>
              <w:spacing w:line="276" w:lineRule="auto"/>
            </w:pPr>
            <w:r>
              <w:rPr>
                <w:b/>
                <w:bCs/>
                <w:color w:val="13293D"/>
              </w:rPr>
              <w:t>1</w:t>
            </w:r>
            <w:r>
              <w:t xml:space="preserve"> rarely true    •    </w:t>
            </w:r>
            <w:r>
              <w:rPr>
                <w:b/>
                <w:bCs/>
                <w:color w:val="13293D"/>
              </w:rPr>
              <w:t>2</w:t>
            </w:r>
            <w:r>
              <w:t xml:space="preserve"> occasionally    •    </w:t>
            </w:r>
            <w:r>
              <w:rPr>
                <w:b/>
                <w:bCs/>
                <w:color w:val="13293D"/>
              </w:rPr>
              <w:t>3</w:t>
            </w:r>
            <w:r>
              <w:t xml:space="preserve"> somewhat / room to grow    •    </w:t>
            </w:r>
            <w:r>
              <w:rPr>
                <w:b/>
                <w:bCs/>
                <w:color w:val="13293D"/>
              </w:rPr>
              <w:t>4</w:t>
            </w:r>
            <w:r>
              <w:t xml:space="preserve"> mostly true    •    </w:t>
            </w:r>
            <w:r>
              <w:rPr>
                <w:b/>
                <w:bCs/>
                <w:color w:val="13293D"/>
              </w:rPr>
              <w:t>5</w:t>
            </w:r>
            <w:r>
              <w:t xml:space="preserve"> consistently true and intentionally protected</w:t>
            </w:r>
          </w:p>
        </w:tc>
      </w:tr>
    </w:tbl>
    <w:p w14:paraId="1F88C4D9" w14:textId="77777777" w:rsidR="00FD6A04" w:rsidRDefault="00000000">
      <w:pPr>
        <w:spacing w:before="80" w:after="130" w:line="276" w:lineRule="auto"/>
      </w:pPr>
      <w:r>
        <w:rPr>
          <w:i/>
          <w:iCs/>
          <w:color w:val="5F6B76"/>
        </w:rPr>
        <w:t>The value is not in the score alone. It is in the honesty.</w:t>
      </w:r>
      <w:r>
        <w:t xml:space="preserve">  A lower score after reflection does not always mean failure; sometimes greater honesty produces a more accurate rating. Compare the numbers with the changes you actually made and the stories you can tell.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1260"/>
        <w:gridCol w:w="1260"/>
        <w:gridCol w:w="1260"/>
      </w:tblGrid>
      <w:tr w:rsidR="00FD6A04" w14:paraId="210431E2" w14:textId="77777777">
        <w:tblPrEx>
          <w:tblCellMar>
            <w:top w:w="0" w:type="dxa"/>
            <w:bottom w:w="0" w:type="dxa"/>
          </w:tblCellMar>
        </w:tblPrEx>
        <w:trPr>
          <w:tblHeader/>
        </w:trPr>
        <w:tc>
          <w:tcPr>
            <w:tcW w:w="558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CF486FC" w14:textId="77777777" w:rsidR="00FD6A04" w:rsidRDefault="00000000">
            <w:pPr>
              <w:spacing w:line="276" w:lineRule="auto"/>
            </w:pPr>
            <w:proofErr w:type="gramStart"/>
            <w:r>
              <w:rPr>
                <w:b/>
                <w:bCs/>
                <w:color w:val="FFFFFF"/>
                <w:sz w:val="18"/>
                <w:szCs w:val="18"/>
              </w:rPr>
              <w:t>Statement  (</w:t>
            </w:r>
            <w:proofErr w:type="gramEnd"/>
            <w:r>
              <w:rPr>
                <w:b/>
                <w:bCs/>
                <w:color w:val="FFFFFF"/>
                <w:sz w:val="18"/>
                <w:szCs w:val="18"/>
              </w:rPr>
              <w:t>rate 1–5)</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2BEB4D56" w14:textId="77777777" w:rsidR="00FD6A04" w:rsidRDefault="00000000">
            <w:pPr>
              <w:spacing w:line="276" w:lineRule="auto"/>
              <w:jc w:val="center"/>
            </w:pPr>
            <w:r>
              <w:rPr>
                <w:b/>
                <w:bCs/>
                <w:color w:val="FFFFFF"/>
                <w:sz w:val="17"/>
                <w:szCs w:val="17"/>
              </w:rPr>
              <w:t>Before</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7D02A345" w14:textId="77777777" w:rsidR="00FD6A04" w:rsidRDefault="00000000">
            <w:pPr>
              <w:spacing w:line="276" w:lineRule="auto"/>
              <w:jc w:val="center"/>
            </w:pPr>
            <w:r>
              <w:rPr>
                <w:b/>
                <w:bCs/>
                <w:color w:val="FFFFFF"/>
                <w:sz w:val="17"/>
                <w:szCs w:val="17"/>
              </w:rPr>
              <w:t>After</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693E95C2" w14:textId="77777777" w:rsidR="00FD6A04" w:rsidRDefault="00000000">
            <w:pPr>
              <w:spacing w:line="276" w:lineRule="auto"/>
              <w:jc w:val="center"/>
            </w:pPr>
            <w:r>
              <w:rPr>
                <w:b/>
                <w:bCs/>
                <w:color w:val="FFFFFF"/>
                <w:sz w:val="17"/>
                <w:szCs w:val="17"/>
              </w:rPr>
              <w:t>30-Day</w:t>
            </w:r>
          </w:p>
        </w:tc>
      </w:tr>
      <w:tr w:rsidR="00FD6A04" w14:paraId="34E4A922"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38FA6EFD"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1  —</w:t>
            </w:r>
            <w:proofErr w:type="gramEnd"/>
            <w:r>
              <w:rPr>
                <w:b/>
                <w:bCs/>
                <w:color w:val="FFFFFF"/>
                <w:sz w:val="19"/>
                <w:szCs w:val="19"/>
              </w:rPr>
              <w:t xml:space="preserve">  Bedrock — Faith &amp; Identity</w:t>
            </w:r>
          </w:p>
          <w:p w14:paraId="7A80A91D" w14:textId="77777777" w:rsidR="00FD6A04" w:rsidRDefault="00000000">
            <w:pPr>
              <w:spacing w:line="276" w:lineRule="auto"/>
            </w:pPr>
            <w:r>
              <w:rPr>
                <w:i/>
                <w:iCs/>
                <w:color w:val="C9D4E0"/>
                <w:sz w:val="16"/>
                <w:szCs w:val="16"/>
              </w:rPr>
              <w:t>Is my identity rooted in something deeper than performance and pressure?</w:t>
            </w:r>
          </w:p>
        </w:tc>
      </w:tr>
      <w:tr w:rsidR="00FD6A04" w14:paraId="7E1289B4"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33950E6" w14:textId="77777777" w:rsidR="00FD6A04" w:rsidRDefault="00000000">
            <w:pPr>
              <w:spacing w:line="236" w:lineRule="auto"/>
            </w:pPr>
            <w:r>
              <w:rPr>
                <w:sz w:val="18"/>
                <w:szCs w:val="18"/>
              </w:rPr>
              <w:t>I know who I am beneath my roles, titles, and achievements.</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8E14F57"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6AD708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6C2E687" w14:textId="77777777" w:rsidR="00FD6A04" w:rsidRDefault="00FD6A04">
            <w:pPr>
              <w:spacing w:line="276" w:lineRule="auto"/>
            </w:pPr>
          </w:p>
        </w:tc>
      </w:tr>
      <w:tr w:rsidR="00FD6A04" w14:paraId="5C378812"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839B53B" w14:textId="77777777" w:rsidR="00FD6A04" w:rsidRDefault="00000000">
            <w:pPr>
              <w:spacing w:line="236" w:lineRule="auto"/>
            </w:pPr>
            <w:r>
              <w:rPr>
                <w:sz w:val="18"/>
                <w:szCs w:val="18"/>
              </w:rPr>
              <w:t>My daily choices flow from a settled identity, not from proving myself.</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8EA4F3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FED75A0"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3C65F01" w14:textId="77777777" w:rsidR="00FD6A04" w:rsidRDefault="00FD6A04">
            <w:pPr>
              <w:spacing w:line="276" w:lineRule="auto"/>
            </w:pPr>
          </w:p>
        </w:tc>
      </w:tr>
      <w:tr w:rsidR="00FD6A04" w14:paraId="4469991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96C0B28" w14:textId="77777777" w:rsidR="00FD6A04" w:rsidRDefault="00000000">
            <w:pPr>
              <w:spacing w:line="236" w:lineRule="auto"/>
            </w:pPr>
            <w:r>
              <w:rPr>
                <w:sz w:val="18"/>
                <w:szCs w:val="18"/>
              </w:rPr>
              <w:t>I return to my faith as a source of stability, not just a Sunday habit.</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0F4D799"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BFFC8C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EC70723" w14:textId="77777777" w:rsidR="00FD6A04" w:rsidRDefault="00FD6A04">
            <w:pPr>
              <w:spacing w:line="276" w:lineRule="auto"/>
            </w:pPr>
          </w:p>
        </w:tc>
      </w:tr>
      <w:tr w:rsidR="00FD6A04" w14:paraId="67DC109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221E25E" w14:textId="77777777" w:rsidR="00FD6A04" w:rsidRDefault="00000000">
            <w:pPr>
              <w:spacing w:line="236" w:lineRule="auto"/>
            </w:pPr>
            <w:r>
              <w:rPr>
                <w:sz w:val="18"/>
                <w:szCs w:val="18"/>
              </w:rPr>
              <w:t>I can name the truth I stand on when life feels uncertain.</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8F5E4AD"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C5280FC"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42B2FF7" w14:textId="77777777" w:rsidR="00FD6A04" w:rsidRDefault="00FD6A04">
            <w:pPr>
              <w:spacing w:line="276" w:lineRule="auto"/>
            </w:pPr>
          </w:p>
        </w:tc>
      </w:tr>
      <w:tr w:rsidR="00FD6A04" w14:paraId="622BB954"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00744B7E"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0880D8D3"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520AC509"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0235B9F6" w14:textId="77777777" w:rsidR="00FD6A04" w:rsidRDefault="00000000">
            <w:pPr>
              <w:spacing w:line="276" w:lineRule="auto"/>
              <w:jc w:val="center"/>
            </w:pPr>
            <w:r>
              <w:rPr>
                <w:b/>
                <w:bCs/>
                <w:color w:val="13293D"/>
                <w:sz w:val="16"/>
                <w:szCs w:val="16"/>
              </w:rPr>
              <w:t>____ / 20</w:t>
            </w:r>
          </w:p>
        </w:tc>
      </w:tr>
      <w:tr w:rsidR="00FD6A04" w14:paraId="014AFF42"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4271B6BE"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2  —</w:t>
            </w:r>
            <w:proofErr w:type="gramEnd"/>
            <w:r>
              <w:rPr>
                <w:b/>
                <w:bCs/>
                <w:color w:val="FFFFFF"/>
                <w:sz w:val="19"/>
                <w:szCs w:val="19"/>
              </w:rPr>
              <w:t xml:space="preserve">  Foundation — Mission, Values &amp; Purpose</w:t>
            </w:r>
          </w:p>
          <w:p w14:paraId="1F7C5EBB" w14:textId="77777777" w:rsidR="00FD6A04" w:rsidRDefault="00000000">
            <w:pPr>
              <w:spacing w:line="276" w:lineRule="auto"/>
            </w:pPr>
            <w:r>
              <w:rPr>
                <w:i/>
                <w:iCs/>
                <w:color w:val="C9D4E0"/>
                <w:sz w:val="16"/>
                <w:szCs w:val="16"/>
              </w:rPr>
              <w:t>Am I living with clarity about what kind of life I am building?</w:t>
            </w:r>
          </w:p>
        </w:tc>
      </w:tr>
      <w:tr w:rsidR="00FD6A04" w14:paraId="5F1DC678"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52F39DB" w14:textId="77777777" w:rsidR="00FD6A04" w:rsidRDefault="00000000">
            <w:pPr>
              <w:spacing w:line="236" w:lineRule="auto"/>
            </w:pPr>
            <w:r>
              <w:rPr>
                <w:sz w:val="18"/>
                <w:szCs w:val="18"/>
              </w:rPr>
              <w:t>I have clarity about what matters most in this season.</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FCB46D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469D254"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AB6BA81" w14:textId="77777777" w:rsidR="00FD6A04" w:rsidRDefault="00FD6A04">
            <w:pPr>
              <w:spacing w:line="276" w:lineRule="auto"/>
            </w:pPr>
          </w:p>
        </w:tc>
      </w:tr>
      <w:tr w:rsidR="00FD6A04" w14:paraId="3A888B5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453E11B" w14:textId="77777777" w:rsidR="00FD6A04" w:rsidRDefault="00000000">
            <w:pPr>
              <w:spacing w:line="236" w:lineRule="auto"/>
            </w:pPr>
            <w:r>
              <w:rPr>
                <w:sz w:val="18"/>
                <w:szCs w:val="18"/>
              </w:rPr>
              <w:t>My calendar reflects my stated priorities.</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0EF97C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29EBEB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F07D524" w14:textId="77777777" w:rsidR="00FD6A04" w:rsidRDefault="00FD6A04">
            <w:pPr>
              <w:spacing w:line="276" w:lineRule="auto"/>
            </w:pPr>
          </w:p>
        </w:tc>
      </w:tr>
      <w:tr w:rsidR="00FD6A04" w14:paraId="7A28B64A"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3554F9C" w14:textId="77777777" w:rsidR="00FD6A04" w:rsidRDefault="00000000">
            <w:pPr>
              <w:spacing w:line="236" w:lineRule="auto"/>
            </w:pPr>
            <w:r>
              <w:rPr>
                <w:sz w:val="18"/>
                <w:szCs w:val="18"/>
              </w:rPr>
              <w:t>I could state my mission and values in a sentence if asked.</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1ADBDB7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F7ECB6D"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E4F1014" w14:textId="77777777" w:rsidR="00FD6A04" w:rsidRDefault="00FD6A04">
            <w:pPr>
              <w:spacing w:line="276" w:lineRule="auto"/>
            </w:pPr>
          </w:p>
        </w:tc>
      </w:tr>
      <w:tr w:rsidR="00FD6A04" w14:paraId="6970F6F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6E62BB9" w14:textId="77777777" w:rsidR="00FD6A04" w:rsidRDefault="00000000">
            <w:pPr>
              <w:spacing w:line="236" w:lineRule="auto"/>
            </w:pPr>
            <w:r>
              <w:rPr>
                <w:sz w:val="18"/>
                <w:szCs w:val="18"/>
              </w:rPr>
              <w:t>I am building my life around purpose, not just pressure or expectation.</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7280EF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6D3848E"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B911F77" w14:textId="77777777" w:rsidR="00FD6A04" w:rsidRDefault="00FD6A04">
            <w:pPr>
              <w:spacing w:line="276" w:lineRule="auto"/>
            </w:pPr>
          </w:p>
        </w:tc>
      </w:tr>
      <w:tr w:rsidR="00FD6A04" w14:paraId="68E72475"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2DBE45CE"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7788C9E6"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55B66321"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5105DC74" w14:textId="77777777" w:rsidR="00FD6A04" w:rsidRDefault="00000000">
            <w:pPr>
              <w:spacing w:line="276" w:lineRule="auto"/>
              <w:jc w:val="center"/>
            </w:pPr>
            <w:r>
              <w:rPr>
                <w:b/>
                <w:bCs/>
                <w:color w:val="13293D"/>
                <w:sz w:val="16"/>
                <w:szCs w:val="16"/>
              </w:rPr>
              <w:t>____ / 20</w:t>
            </w:r>
          </w:p>
        </w:tc>
      </w:tr>
    </w:tbl>
    <w:p w14:paraId="066E7FF0" w14:textId="77777777" w:rsidR="00FD6A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1260"/>
        <w:gridCol w:w="1260"/>
        <w:gridCol w:w="1260"/>
      </w:tblGrid>
      <w:tr w:rsidR="00FD6A04" w14:paraId="6B79987F" w14:textId="77777777">
        <w:tblPrEx>
          <w:tblCellMar>
            <w:top w:w="0" w:type="dxa"/>
            <w:bottom w:w="0" w:type="dxa"/>
          </w:tblCellMar>
        </w:tblPrEx>
        <w:trPr>
          <w:tblHeader/>
        </w:trPr>
        <w:tc>
          <w:tcPr>
            <w:tcW w:w="558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82ECF16" w14:textId="77777777" w:rsidR="00FD6A04" w:rsidRDefault="00000000">
            <w:pPr>
              <w:spacing w:line="276" w:lineRule="auto"/>
            </w:pPr>
            <w:proofErr w:type="gramStart"/>
            <w:r>
              <w:rPr>
                <w:b/>
                <w:bCs/>
                <w:color w:val="FFFFFF"/>
                <w:sz w:val="18"/>
                <w:szCs w:val="18"/>
              </w:rPr>
              <w:lastRenderedPageBreak/>
              <w:t>Statement  (</w:t>
            </w:r>
            <w:proofErr w:type="gramEnd"/>
            <w:r>
              <w:rPr>
                <w:b/>
                <w:bCs/>
                <w:color w:val="FFFFFF"/>
                <w:sz w:val="18"/>
                <w:szCs w:val="18"/>
              </w:rPr>
              <w:t>rate 1–5)</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16CB61FA" w14:textId="77777777" w:rsidR="00FD6A04" w:rsidRDefault="00000000">
            <w:pPr>
              <w:spacing w:line="276" w:lineRule="auto"/>
              <w:jc w:val="center"/>
            </w:pPr>
            <w:r>
              <w:rPr>
                <w:b/>
                <w:bCs/>
                <w:color w:val="FFFFFF"/>
                <w:sz w:val="17"/>
                <w:szCs w:val="17"/>
              </w:rPr>
              <w:t>Before</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137A6547" w14:textId="77777777" w:rsidR="00FD6A04" w:rsidRDefault="00000000">
            <w:pPr>
              <w:spacing w:line="276" w:lineRule="auto"/>
              <w:jc w:val="center"/>
            </w:pPr>
            <w:r>
              <w:rPr>
                <w:b/>
                <w:bCs/>
                <w:color w:val="FFFFFF"/>
                <w:sz w:val="17"/>
                <w:szCs w:val="17"/>
              </w:rPr>
              <w:t>After</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598C03C6" w14:textId="77777777" w:rsidR="00FD6A04" w:rsidRDefault="00000000">
            <w:pPr>
              <w:spacing w:line="276" w:lineRule="auto"/>
              <w:jc w:val="center"/>
            </w:pPr>
            <w:r>
              <w:rPr>
                <w:b/>
                <w:bCs/>
                <w:color w:val="FFFFFF"/>
                <w:sz w:val="17"/>
                <w:szCs w:val="17"/>
              </w:rPr>
              <w:t>30-Day</w:t>
            </w:r>
          </w:p>
        </w:tc>
      </w:tr>
      <w:tr w:rsidR="00FD6A04" w14:paraId="286B37C3"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32DC2A9C"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1  —</w:t>
            </w:r>
            <w:proofErr w:type="gramEnd"/>
            <w:r>
              <w:rPr>
                <w:b/>
                <w:bCs/>
                <w:color w:val="FFFFFF"/>
                <w:sz w:val="19"/>
                <w:szCs w:val="19"/>
              </w:rPr>
              <w:t xml:space="preserve">  The Four Pillars — Family, Fitness, Fun &amp; Finances</w:t>
            </w:r>
          </w:p>
          <w:p w14:paraId="435B80DB" w14:textId="77777777" w:rsidR="00FD6A04" w:rsidRDefault="00000000">
            <w:pPr>
              <w:spacing w:line="276" w:lineRule="auto"/>
            </w:pPr>
            <w:r>
              <w:rPr>
                <w:i/>
                <w:iCs/>
                <w:color w:val="C9D4E0"/>
                <w:sz w:val="16"/>
                <w:szCs w:val="16"/>
              </w:rPr>
              <w:t>Are the areas I stand on every day actually able to hold weight?</w:t>
            </w:r>
          </w:p>
        </w:tc>
      </w:tr>
      <w:tr w:rsidR="00FD6A04" w14:paraId="0BAF2A0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4470464" w14:textId="77777777" w:rsidR="00FD6A04" w:rsidRDefault="00000000">
            <w:pPr>
              <w:spacing w:line="236" w:lineRule="auto"/>
            </w:pPr>
            <w:r>
              <w:rPr>
                <w:sz w:val="18"/>
                <w:szCs w:val="18"/>
              </w:rPr>
              <w:t>The people I love are receiving my presence, not just my provision.  (Family)</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3802DEC"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76E760D"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3B396DB" w14:textId="77777777" w:rsidR="00FD6A04" w:rsidRDefault="00FD6A04">
            <w:pPr>
              <w:spacing w:line="276" w:lineRule="auto"/>
            </w:pPr>
          </w:p>
        </w:tc>
      </w:tr>
      <w:tr w:rsidR="00FD6A04" w14:paraId="1D7247B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9EAFEB1" w14:textId="77777777" w:rsidR="00FD6A04" w:rsidRDefault="00000000">
            <w:pPr>
              <w:spacing w:line="236" w:lineRule="auto"/>
            </w:pPr>
            <w:r>
              <w:rPr>
                <w:sz w:val="18"/>
                <w:szCs w:val="18"/>
              </w:rPr>
              <w:t>My sleep, movement, and health support the life I want to build.  (Fitness)</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739AB16"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A653C36"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8C3DFEC" w14:textId="77777777" w:rsidR="00FD6A04" w:rsidRDefault="00FD6A04">
            <w:pPr>
              <w:spacing w:line="276" w:lineRule="auto"/>
            </w:pPr>
          </w:p>
        </w:tc>
      </w:tr>
      <w:tr w:rsidR="00FD6A04" w14:paraId="23F1DFB9"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434F471" w14:textId="77777777" w:rsidR="00FD6A04" w:rsidRDefault="00000000">
            <w:pPr>
              <w:spacing w:line="236" w:lineRule="auto"/>
            </w:pPr>
            <w:r>
              <w:rPr>
                <w:sz w:val="18"/>
                <w:szCs w:val="18"/>
              </w:rPr>
              <w:t>I make room for joy, rest, and meaningful experiences — not just obligation.  (Fun)</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E927429"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137F0BF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BFA7F4A" w14:textId="77777777" w:rsidR="00FD6A04" w:rsidRDefault="00FD6A04">
            <w:pPr>
              <w:spacing w:line="276" w:lineRule="auto"/>
            </w:pPr>
          </w:p>
        </w:tc>
      </w:tr>
      <w:tr w:rsidR="00FD6A04" w14:paraId="0678B235"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1208BA2" w14:textId="77777777" w:rsidR="00FD6A04" w:rsidRDefault="00000000">
            <w:pPr>
              <w:spacing w:line="236" w:lineRule="auto"/>
            </w:pPr>
            <w:r>
              <w:rPr>
                <w:sz w:val="18"/>
                <w:szCs w:val="18"/>
              </w:rPr>
              <w:t>My finances serve my purpose and values, not fear or comparison.  (Finances)</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8998E02"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5E9B97F"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27DFDA7" w14:textId="77777777" w:rsidR="00FD6A04" w:rsidRDefault="00FD6A04">
            <w:pPr>
              <w:spacing w:line="276" w:lineRule="auto"/>
            </w:pPr>
          </w:p>
        </w:tc>
      </w:tr>
      <w:tr w:rsidR="00FD6A04" w14:paraId="134AC974"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5F595A1E"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01E319F4"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00674C15"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15DE7C14" w14:textId="77777777" w:rsidR="00FD6A04" w:rsidRDefault="00000000">
            <w:pPr>
              <w:spacing w:line="276" w:lineRule="auto"/>
              <w:jc w:val="center"/>
            </w:pPr>
            <w:r>
              <w:rPr>
                <w:b/>
                <w:bCs/>
                <w:color w:val="13293D"/>
                <w:sz w:val="16"/>
                <w:szCs w:val="16"/>
              </w:rPr>
              <w:t>____ / 20</w:t>
            </w:r>
          </w:p>
        </w:tc>
      </w:tr>
      <w:tr w:rsidR="00FD6A04" w14:paraId="0B5EA804"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371F2794"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2  —</w:t>
            </w:r>
            <w:proofErr w:type="gramEnd"/>
            <w:r>
              <w:rPr>
                <w:b/>
                <w:bCs/>
                <w:color w:val="FFFFFF"/>
                <w:sz w:val="19"/>
                <w:szCs w:val="19"/>
              </w:rPr>
              <w:t xml:space="preserve">  Guardrails — Boundaries That Protect</w:t>
            </w:r>
          </w:p>
          <w:p w14:paraId="413E3AB2" w14:textId="77777777" w:rsidR="00FD6A04" w:rsidRDefault="00000000">
            <w:pPr>
              <w:spacing w:line="276" w:lineRule="auto"/>
            </w:pPr>
            <w:r>
              <w:rPr>
                <w:i/>
                <w:iCs/>
                <w:color w:val="C9D4E0"/>
                <w:sz w:val="16"/>
                <w:szCs w:val="16"/>
              </w:rPr>
              <w:t>Do I have boundaries in place before I need them, not just after damage is done?</w:t>
            </w:r>
          </w:p>
        </w:tc>
      </w:tr>
      <w:tr w:rsidR="00FD6A04" w14:paraId="4F4BFA10"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96063C4" w14:textId="77777777" w:rsidR="00FD6A04" w:rsidRDefault="00000000">
            <w:pPr>
              <w:spacing w:line="236" w:lineRule="auto"/>
            </w:pPr>
            <w:r>
              <w:rPr>
                <w:sz w:val="18"/>
                <w:szCs w:val="18"/>
              </w:rPr>
              <w:t>I have clear boundaries around my time, attention, and commitments.</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11E0268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F32D817"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C98DC66" w14:textId="77777777" w:rsidR="00FD6A04" w:rsidRDefault="00FD6A04">
            <w:pPr>
              <w:spacing w:line="276" w:lineRule="auto"/>
            </w:pPr>
          </w:p>
        </w:tc>
      </w:tr>
      <w:tr w:rsidR="00FD6A04" w14:paraId="474F4305"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0C51CD1" w14:textId="77777777" w:rsidR="00FD6A04" w:rsidRDefault="00000000">
            <w:pPr>
              <w:spacing w:line="236" w:lineRule="auto"/>
            </w:pPr>
            <w:r>
              <w:rPr>
                <w:sz w:val="18"/>
                <w:szCs w:val="18"/>
              </w:rPr>
              <w:t>I have limits in place that protect my integrity under pressure.</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4EF5213"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C2C55B4"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BE0BA14" w14:textId="77777777" w:rsidR="00FD6A04" w:rsidRDefault="00FD6A04">
            <w:pPr>
              <w:spacing w:line="276" w:lineRule="auto"/>
            </w:pPr>
          </w:p>
        </w:tc>
      </w:tr>
      <w:tr w:rsidR="00FD6A04" w14:paraId="0E30FE01"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6CAE1AB" w14:textId="77777777" w:rsidR="00FD6A04" w:rsidRDefault="00000000">
            <w:pPr>
              <w:spacing w:line="236" w:lineRule="auto"/>
            </w:pPr>
            <w:r>
              <w:rPr>
                <w:sz w:val="18"/>
                <w:szCs w:val="18"/>
              </w:rPr>
              <w:t>I say no to good things that would crowd out my best things.</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0404891"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D2CCEA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B008667" w14:textId="77777777" w:rsidR="00FD6A04" w:rsidRDefault="00FD6A04">
            <w:pPr>
              <w:spacing w:line="276" w:lineRule="auto"/>
            </w:pPr>
          </w:p>
        </w:tc>
      </w:tr>
      <w:tr w:rsidR="00FD6A04" w14:paraId="41B5B20E"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88D2516" w14:textId="77777777" w:rsidR="00FD6A04" w:rsidRDefault="00000000">
            <w:pPr>
              <w:spacing w:line="236" w:lineRule="auto"/>
            </w:pPr>
            <w:r>
              <w:rPr>
                <w:sz w:val="18"/>
                <w:szCs w:val="18"/>
              </w:rPr>
              <w:t>Someone else knows my guardrails and helps me keep them.</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9D483BA"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8CE3C07"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AE1C0FD" w14:textId="77777777" w:rsidR="00FD6A04" w:rsidRDefault="00FD6A04">
            <w:pPr>
              <w:spacing w:line="276" w:lineRule="auto"/>
            </w:pPr>
          </w:p>
        </w:tc>
      </w:tr>
      <w:tr w:rsidR="00FD6A04" w14:paraId="1926494F"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727C9E92"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31DC3EED"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6966D58C"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291B58B1" w14:textId="77777777" w:rsidR="00FD6A04" w:rsidRDefault="00000000">
            <w:pPr>
              <w:spacing w:line="276" w:lineRule="auto"/>
              <w:jc w:val="center"/>
            </w:pPr>
            <w:r>
              <w:rPr>
                <w:b/>
                <w:bCs/>
                <w:color w:val="13293D"/>
                <w:sz w:val="16"/>
                <w:szCs w:val="16"/>
              </w:rPr>
              <w:t>____ / 20</w:t>
            </w:r>
          </w:p>
        </w:tc>
      </w:tr>
    </w:tbl>
    <w:p w14:paraId="6CD7085B" w14:textId="77777777" w:rsidR="00FD6A04" w:rsidRDefault="00000000">
      <w:pPr>
        <w:spacing w:before="120" w:after="60" w:line="276" w:lineRule="auto"/>
      </w:pPr>
      <w:r>
        <w:rPr>
          <w:b/>
          <w:bCs/>
          <w:color w:val="13293D"/>
        </w:rPr>
        <w:t xml:space="preserve">Four Pillars sub-score. </w:t>
      </w:r>
      <w:r>
        <w:t>Because each pillar statement above measures a different pillar, note each one out of 5. Your lowest pillar is a strong candidate for your Week 3 Focus Pillar.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6A04" w14:paraId="14229576" w14:textId="77777777">
        <w:tblPrEx>
          <w:tblCellMar>
            <w:top w:w="0" w:type="dxa"/>
            <w:bottom w:w="0" w:type="dxa"/>
          </w:tblCellMar>
        </w:tblPrEx>
        <w:tc>
          <w:tcPr>
            <w:tcW w:w="234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0686ECB" w14:textId="77777777" w:rsidR="00FD6A04" w:rsidRDefault="00000000">
            <w:pPr>
              <w:spacing w:line="276" w:lineRule="auto"/>
              <w:jc w:val="center"/>
            </w:pPr>
            <w:r>
              <w:rPr>
                <w:b/>
                <w:bCs/>
                <w:color w:val="FFFFFF"/>
                <w:sz w:val="18"/>
                <w:szCs w:val="18"/>
              </w:rPr>
              <w:t>Family</w:t>
            </w:r>
          </w:p>
        </w:tc>
        <w:tc>
          <w:tcPr>
            <w:tcW w:w="234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116F0C3C" w14:textId="77777777" w:rsidR="00FD6A04" w:rsidRDefault="00000000">
            <w:pPr>
              <w:spacing w:line="276" w:lineRule="auto"/>
              <w:jc w:val="center"/>
            </w:pPr>
            <w:r>
              <w:rPr>
                <w:b/>
                <w:bCs/>
                <w:color w:val="FFFFFF"/>
                <w:sz w:val="18"/>
                <w:szCs w:val="18"/>
              </w:rPr>
              <w:t>Fitness</w:t>
            </w:r>
          </w:p>
        </w:tc>
        <w:tc>
          <w:tcPr>
            <w:tcW w:w="234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C350CE5" w14:textId="77777777" w:rsidR="00FD6A04" w:rsidRDefault="00000000">
            <w:pPr>
              <w:spacing w:line="276" w:lineRule="auto"/>
              <w:jc w:val="center"/>
            </w:pPr>
            <w:r>
              <w:rPr>
                <w:b/>
                <w:bCs/>
                <w:color w:val="FFFFFF"/>
                <w:sz w:val="18"/>
                <w:szCs w:val="18"/>
              </w:rPr>
              <w:t>Fun</w:t>
            </w:r>
          </w:p>
        </w:tc>
        <w:tc>
          <w:tcPr>
            <w:tcW w:w="234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A3CA8BF" w14:textId="77777777" w:rsidR="00FD6A04" w:rsidRDefault="00000000">
            <w:pPr>
              <w:spacing w:line="276" w:lineRule="auto"/>
              <w:jc w:val="center"/>
            </w:pPr>
            <w:r>
              <w:rPr>
                <w:b/>
                <w:bCs/>
                <w:color w:val="FFFFFF"/>
                <w:sz w:val="18"/>
                <w:szCs w:val="18"/>
              </w:rPr>
              <w:t>Finances</w:t>
            </w:r>
          </w:p>
        </w:tc>
      </w:tr>
      <w:tr w:rsidR="00FD6A04" w14:paraId="4380802E" w14:textId="77777777">
        <w:tblPrEx>
          <w:tblCellMar>
            <w:top w:w="0" w:type="dxa"/>
            <w:bottom w:w="0" w:type="dxa"/>
          </w:tblCellMar>
        </w:tblPrEx>
        <w:tc>
          <w:tcPr>
            <w:tcW w:w="2340" w:type="dxa"/>
            <w:tcBorders>
              <w:top w:val="single" w:sz="4" w:space="0" w:color="AAB3BD"/>
              <w:left w:val="single" w:sz="4" w:space="0" w:color="AAB3BD"/>
              <w:bottom w:val="single" w:sz="4" w:space="0" w:color="AAB3BD"/>
              <w:right w:val="single" w:sz="4" w:space="0" w:color="AAB3BD"/>
            </w:tcBorders>
            <w:tcMar>
              <w:top w:w="90" w:type="dxa"/>
              <w:left w:w="120" w:type="dxa"/>
              <w:bottom w:w="90" w:type="dxa"/>
              <w:right w:w="120" w:type="dxa"/>
            </w:tcMar>
          </w:tcPr>
          <w:p w14:paraId="0DCC7CD4" w14:textId="77777777" w:rsidR="00FD6A04" w:rsidRDefault="00000000">
            <w:pPr>
              <w:spacing w:line="276" w:lineRule="auto"/>
              <w:jc w:val="center"/>
            </w:pPr>
            <w:r>
              <w:rPr>
                <w:color w:val="13293D"/>
                <w:sz w:val="19"/>
                <w:szCs w:val="19"/>
              </w:rPr>
              <w:t>____ / 5</w:t>
            </w:r>
          </w:p>
        </w:tc>
        <w:tc>
          <w:tcPr>
            <w:tcW w:w="2340" w:type="dxa"/>
            <w:tcBorders>
              <w:top w:val="single" w:sz="4" w:space="0" w:color="AAB3BD"/>
              <w:left w:val="single" w:sz="4" w:space="0" w:color="AAB3BD"/>
              <w:bottom w:val="single" w:sz="4" w:space="0" w:color="AAB3BD"/>
              <w:right w:val="single" w:sz="4" w:space="0" w:color="AAB3BD"/>
            </w:tcBorders>
            <w:tcMar>
              <w:top w:w="90" w:type="dxa"/>
              <w:left w:w="120" w:type="dxa"/>
              <w:bottom w:w="90" w:type="dxa"/>
              <w:right w:w="120" w:type="dxa"/>
            </w:tcMar>
          </w:tcPr>
          <w:p w14:paraId="78DD83E4" w14:textId="77777777" w:rsidR="00FD6A04" w:rsidRDefault="00000000">
            <w:pPr>
              <w:spacing w:line="276" w:lineRule="auto"/>
              <w:jc w:val="center"/>
            </w:pPr>
            <w:r>
              <w:rPr>
                <w:color w:val="13293D"/>
                <w:sz w:val="19"/>
                <w:szCs w:val="19"/>
              </w:rPr>
              <w:t>____ / 5</w:t>
            </w:r>
          </w:p>
        </w:tc>
        <w:tc>
          <w:tcPr>
            <w:tcW w:w="2340" w:type="dxa"/>
            <w:tcBorders>
              <w:top w:val="single" w:sz="4" w:space="0" w:color="AAB3BD"/>
              <w:left w:val="single" w:sz="4" w:space="0" w:color="AAB3BD"/>
              <w:bottom w:val="single" w:sz="4" w:space="0" w:color="AAB3BD"/>
              <w:right w:val="single" w:sz="4" w:space="0" w:color="AAB3BD"/>
            </w:tcBorders>
            <w:tcMar>
              <w:top w:w="90" w:type="dxa"/>
              <w:left w:w="120" w:type="dxa"/>
              <w:bottom w:w="90" w:type="dxa"/>
              <w:right w:w="120" w:type="dxa"/>
            </w:tcMar>
          </w:tcPr>
          <w:p w14:paraId="6519A87A" w14:textId="77777777" w:rsidR="00FD6A04" w:rsidRDefault="00000000">
            <w:pPr>
              <w:spacing w:line="276" w:lineRule="auto"/>
              <w:jc w:val="center"/>
            </w:pPr>
            <w:r>
              <w:rPr>
                <w:color w:val="13293D"/>
                <w:sz w:val="19"/>
                <w:szCs w:val="19"/>
              </w:rPr>
              <w:t>____ / 5</w:t>
            </w:r>
          </w:p>
        </w:tc>
        <w:tc>
          <w:tcPr>
            <w:tcW w:w="2340" w:type="dxa"/>
            <w:tcBorders>
              <w:top w:val="single" w:sz="4" w:space="0" w:color="AAB3BD"/>
              <w:left w:val="single" w:sz="4" w:space="0" w:color="AAB3BD"/>
              <w:bottom w:val="single" w:sz="4" w:space="0" w:color="AAB3BD"/>
              <w:right w:val="single" w:sz="4" w:space="0" w:color="AAB3BD"/>
            </w:tcBorders>
            <w:tcMar>
              <w:top w:w="90" w:type="dxa"/>
              <w:left w:w="120" w:type="dxa"/>
              <w:bottom w:w="90" w:type="dxa"/>
              <w:right w:w="120" w:type="dxa"/>
            </w:tcMar>
          </w:tcPr>
          <w:p w14:paraId="24614AD4" w14:textId="77777777" w:rsidR="00FD6A04" w:rsidRDefault="00000000">
            <w:pPr>
              <w:spacing w:line="276" w:lineRule="auto"/>
              <w:jc w:val="center"/>
            </w:pPr>
            <w:r>
              <w:rPr>
                <w:color w:val="13293D"/>
                <w:sz w:val="19"/>
                <w:szCs w:val="19"/>
              </w:rPr>
              <w:t>____ / 5</w:t>
            </w:r>
          </w:p>
        </w:tc>
      </w:tr>
    </w:tbl>
    <w:p w14:paraId="33C24465" w14:textId="77777777" w:rsidR="00FD6A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1260"/>
        <w:gridCol w:w="1260"/>
        <w:gridCol w:w="1260"/>
      </w:tblGrid>
      <w:tr w:rsidR="00FD6A04" w14:paraId="4E1DCC3E" w14:textId="77777777">
        <w:tblPrEx>
          <w:tblCellMar>
            <w:top w:w="0" w:type="dxa"/>
            <w:bottom w:w="0" w:type="dxa"/>
          </w:tblCellMar>
        </w:tblPrEx>
        <w:trPr>
          <w:tblHeader/>
        </w:trPr>
        <w:tc>
          <w:tcPr>
            <w:tcW w:w="558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3EC6AECF" w14:textId="77777777" w:rsidR="00FD6A04" w:rsidRDefault="00000000">
            <w:pPr>
              <w:spacing w:line="276" w:lineRule="auto"/>
            </w:pPr>
            <w:proofErr w:type="gramStart"/>
            <w:r>
              <w:rPr>
                <w:b/>
                <w:bCs/>
                <w:color w:val="FFFFFF"/>
                <w:sz w:val="18"/>
                <w:szCs w:val="18"/>
              </w:rPr>
              <w:lastRenderedPageBreak/>
              <w:t>Statement  (</w:t>
            </w:r>
            <w:proofErr w:type="gramEnd"/>
            <w:r>
              <w:rPr>
                <w:b/>
                <w:bCs/>
                <w:color w:val="FFFFFF"/>
                <w:sz w:val="18"/>
                <w:szCs w:val="18"/>
              </w:rPr>
              <w:t>rate 1–5)</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672D060D" w14:textId="77777777" w:rsidR="00FD6A04" w:rsidRDefault="00000000">
            <w:pPr>
              <w:spacing w:line="276" w:lineRule="auto"/>
              <w:jc w:val="center"/>
            </w:pPr>
            <w:r>
              <w:rPr>
                <w:b/>
                <w:bCs/>
                <w:color w:val="FFFFFF"/>
                <w:sz w:val="17"/>
                <w:szCs w:val="17"/>
              </w:rPr>
              <w:t>Before</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454E0C2B" w14:textId="77777777" w:rsidR="00FD6A04" w:rsidRDefault="00000000">
            <w:pPr>
              <w:spacing w:line="276" w:lineRule="auto"/>
              <w:jc w:val="center"/>
            </w:pPr>
            <w:r>
              <w:rPr>
                <w:b/>
                <w:bCs/>
                <w:color w:val="FFFFFF"/>
                <w:sz w:val="17"/>
                <w:szCs w:val="17"/>
              </w:rPr>
              <w:t>After</w:t>
            </w:r>
          </w:p>
        </w:tc>
        <w:tc>
          <w:tcPr>
            <w:tcW w:w="12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vAlign w:val="center"/>
          </w:tcPr>
          <w:p w14:paraId="5E35B997" w14:textId="77777777" w:rsidR="00FD6A04" w:rsidRDefault="00000000">
            <w:pPr>
              <w:spacing w:line="276" w:lineRule="auto"/>
              <w:jc w:val="center"/>
            </w:pPr>
            <w:r>
              <w:rPr>
                <w:b/>
                <w:bCs/>
                <w:color w:val="FFFFFF"/>
                <w:sz w:val="17"/>
                <w:szCs w:val="17"/>
              </w:rPr>
              <w:t>30-Day</w:t>
            </w:r>
          </w:p>
        </w:tc>
      </w:tr>
      <w:tr w:rsidR="00FD6A04" w14:paraId="1E4E1755"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68314010"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1  —</w:t>
            </w:r>
            <w:proofErr w:type="gramEnd"/>
            <w:r>
              <w:rPr>
                <w:b/>
                <w:bCs/>
                <w:color w:val="FFFFFF"/>
                <w:sz w:val="19"/>
                <w:szCs w:val="19"/>
              </w:rPr>
              <w:t xml:space="preserve">  Keystone Habits — Rhythms That Strengthen</w:t>
            </w:r>
          </w:p>
          <w:p w14:paraId="447381F9" w14:textId="77777777" w:rsidR="00FD6A04" w:rsidRDefault="00000000">
            <w:pPr>
              <w:spacing w:line="276" w:lineRule="auto"/>
            </w:pPr>
            <w:r>
              <w:rPr>
                <w:i/>
                <w:iCs/>
                <w:color w:val="C9D4E0"/>
                <w:sz w:val="16"/>
                <w:szCs w:val="16"/>
              </w:rPr>
              <w:t>Do my daily habits move me toward the life I say I want?</w:t>
            </w:r>
          </w:p>
        </w:tc>
      </w:tr>
      <w:tr w:rsidR="00FD6A04" w14:paraId="00187459"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4E1E49B" w14:textId="77777777" w:rsidR="00FD6A04" w:rsidRDefault="00000000">
            <w:pPr>
              <w:spacing w:line="236" w:lineRule="auto"/>
            </w:pPr>
            <w:r>
              <w:rPr>
                <w:sz w:val="18"/>
                <w:szCs w:val="18"/>
              </w:rPr>
              <w:t>I have identified one or two habits that, if kept, would change everything else.</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90BE82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38D5CB7A"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7CEBE0B5" w14:textId="77777777" w:rsidR="00FD6A04" w:rsidRDefault="00FD6A04">
            <w:pPr>
              <w:spacing w:line="276" w:lineRule="auto"/>
            </w:pPr>
          </w:p>
        </w:tc>
      </w:tr>
      <w:tr w:rsidR="00FD6A04" w14:paraId="2FAFFC5F"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5341FB9" w14:textId="77777777" w:rsidR="00FD6A04" w:rsidRDefault="00000000">
            <w:pPr>
              <w:spacing w:line="236" w:lineRule="auto"/>
            </w:pPr>
            <w:r>
              <w:rPr>
                <w:sz w:val="18"/>
                <w:szCs w:val="18"/>
              </w:rPr>
              <w:t>My mornings or evenings have a rhythm that supports who I am trying to become.</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BB1C82F"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E59A197"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F991B0F" w14:textId="77777777" w:rsidR="00FD6A04" w:rsidRDefault="00FD6A04">
            <w:pPr>
              <w:spacing w:line="276" w:lineRule="auto"/>
            </w:pPr>
          </w:p>
        </w:tc>
      </w:tr>
      <w:tr w:rsidR="00FD6A04" w14:paraId="2FC73BCF"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D718DF9" w14:textId="77777777" w:rsidR="00FD6A04" w:rsidRDefault="00000000">
            <w:pPr>
              <w:spacing w:line="236" w:lineRule="auto"/>
            </w:pPr>
            <w:r>
              <w:rPr>
                <w:sz w:val="18"/>
                <w:szCs w:val="18"/>
              </w:rPr>
              <w:t>When a keystone habit slips, I notice quickly and recover instead of spiraling.</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8604B8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13EF54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7548034" w14:textId="77777777" w:rsidR="00FD6A04" w:rsidRDefault="00FD6A04">
            <w:pPr>
              <w:spacing w:line="276" w:lineRule="auto"/>
            </w:pPr>
          </w:p>
        </w:tc>
      </w:tr>
      <w:tr w:rsidR="00FD6A04" w14:paraId="5AF580C4"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94E4F3E" w14:textId="77777777" w:rsidR="00FD6A04" w:rsidRDefault="00000000">
            <w:pPr>
              <w:spacing w:line="236" w:lineRule="auto"/>
            </w:pPr>
            <w:r>
              <w:rPr>
                <w:sz w:val="18"/>
                <w:szCs w:val="18"/>
              </w:rPr>
              <w:t>My habits are shaping my identity, not just filling my to-do list.</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C42A53D"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3C9D2FA"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0AF950A" w14:textId="77777777" w:rsidR="00FD6A04" w:rsidRDefault="00FD6A04">
            <w:pPr>
              <w:spacing w:line="276" w:lineRule="auto"/>
            </w:pPr>
          </w:p>
        </w:tc>
      </w:tr>
      <w:tr w:rsidR="00FD6A04" w14:paraId="115B272B"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1759BAC5"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685EC9B1"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176C7900"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376AA57B" w14:textId="77777777" w:rsidR="00FD6A04" w:rsidRDefault="00000000">
            <w:pPr>
              <w:spacing w:line="276" w:lineRule="auto"/>
              <w:jc w:val="center"/>
            </w:pPr>
            <w:r>
              <w:rPr>
                <w:b/>
                <w:bCs/>
                <w:color w:val="13293D"/>
                <w:sz w:val="16"/>
                <w:szCs w:val="16"/>
              </w:rPr>
              <w:t>____ / 20</w:t>
            </w:r>
          </w:p>
        </w:tc>
      </w:tr>
      <w:tr w:rsidR="00FD6A04" w14:paraId="7B4F4989"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70FA5B09"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2  —</w:t>
            </w:r>
            <w:proofErr w:type="gramEnd"/>
            <w:r>
              <w:rPr>
                <w:b/>
                <w:bCs/>
                <w:color w:val="FFFFFF"/>
                <w:sz w:val="19"/>
                <w:szCs w:val="19"/>
              </w:rPr>
              <w:t xml:space="preserve">  Energy — The Resource Beneath Every Resource</w:t>
            </w:r>
          </w:p>
          <w:p w14:paraId="4F834DDF" w14:textId="77777777" w:rsidR="00FD6A04" w:rsidRDefault="00000000">
            <w:pPr>
              <w:spacing w:line="276" w:lineRule="auto"/>
            </w:pPr>
            <w:r>
              <w:rPr>
                <w:i/>
                <w:iCs/>
                <w:color w:val="C9D4E0"/>
                <w:sz w:val="16"/>
                <w:szCs w:val="16"/>
              </w:rPr>
              <w:t>Am I stewarding the energy beneath everything I do?</w:t>
            </w:r>
          </w:p>
        </w:tc>
      </w:tr>
      <w:tr w:rsidR="00FD6A04" w14:paraId="4039B5A3"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BC511B2" w14:textId="77777777" w:rsidR="00FD6A04" w:rsidRDefault="00000000">
            <w:pPr>
              <w:spacing w:line="236" w:lineRule="auto"/>
            </w:pPr>
            <w:r>
              <w:rPr>
                <w:sz w:val="18"/>
                <w:szCs w:val="18"/>
              </w:rPr>
              <w:t>I know where my physical, emotional, mental, and spiritual energy actually goes.</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2449622"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C40603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CB89505" w14:textId="77777777" w:rsidR="00FD6A04" w:rsidRDefault="00FD6A04">
            <w:pPr>
              <w:spacing w:line="276" w:lineRule="auto"/>
            </w:pPr>
          </w:p>
        </w:tc>
      </w:tr>
      <w:tr w:rsidR="00FD6A04" w14:paraId="4D06DBF4"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0F9F95F" w14:textId="77777777" w:rsidR="00FD6A04" w:rsidRDefault="00000000">
            <w:pPr>
              <w:spacing w:line="236" w:lineRule="auto"/>
            </w:pPr>
            <w:r>
              <w:rPr>
                <w:sz w:val="18"/>
                <w:szCs w:val="18"/>
              </w:rPr>
              <w:t>I have rhythms of renewal built in before I hit empty, not just after.</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0E06C1C"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CA0234D"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676F7A1" w14:textId="77777777" w:rsidR="00FD6A04" w:rsidRDefault="00FD6A04">
            <w:pPr>
              <w:spacing w:line="276" w:lineRule="auto"/>
            </w:pPr>
          </w:p>
        </w:tc>
      </w:tr>
      <w:tr w:rsidR="00FD6A04" w14:paraId="00B0811A"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1B30F6A3" w14:textId="77777777" w:rsidR="00FD6A04" w:rsidRDefault="00000000">
            <w:pPr>
              <w:spacing w:line="236" w:lineRule="auto"/>
            </w:pPr>
            <w:r>
              <w:rPr>
                <w:sz w:val="18"/>
                <w:szCs w:val="18"/>
              </w:rPr>
              <w:t>I recognize the difference between being busy and being depleted.</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40727A4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2C9859B"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8174B4D" w14:textId="77777777" w:rsidR="00FD6A04" w:rsidRDefault="00FD6A04">
            <w:pPr>
              <w:spacing w:line="276" w:lineRule="auto"/>
            </w:pPr>
          </w:p>
        </w:tc>
      </w:tr>
      <w:tr w:rsidR="00FD6A04" w14:paraId="1194B7C9"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E55686E" w14:textId="77777777" w:rsidR="00FD6A04" w:rsidRDefault="00000000">
            <w:pPr>
              <w:spacing w:line="236" w:lineRule="auto"/>
            </w:pPr>
            <w:r>
              <w:rPr>
                <w:sz w:val="18"/>
                <w:szCs w:val="18"/>
              </w:rPr>
              <w:t>I am living on today’s connection with God, not yesterday’s.</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D93EBB3"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EC6291C"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0323DAFC" w14:textId="77777777" w:rsidR="00FD6A04" w:rsidRDefault="00FD6A04">
            <w:pPr>
              <w:spacing w:line="276" w:lineRule="auto"/>
            </w:pPr>
          </w:p>
        </w:tc>
      </w:tr>
      <w:tr w:rsidR="00FD6A04" w14:paraId="63668273"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115B6361"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7A00440C"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773F68F5"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56AA6EB9" w14:textId="77777777" w:rsidR="00FD6A04" w:rsidRDefault="00000000">
            <w:pPr>
              <w:spacing w:line="276" w:lineRule="auto"/>
              <w:jc w:val="center"/>
            </w:pPr>
            <w:r>
              <w:rPr>
                <w:b/>
                <w:bCs/>
                <w:color w:val="13293D"/>
                <w:sz w:val="16"/>
                <w:szCs w:val="16"/>
              </w:rPr>
              <w:t>____ / 20</w:t>
            </w:r>
          </w:p>
        </w:tc>
      </w:tr>
      <w:tr w:rsidR="00FD6A04" w14:paraId="44E7B711" w14:textId="77777777">
        <w:tblPrEx>
          <w:tblCellMar>
            <w:top w:w="0" w:type="dxa"/>
            <w:bottom w:w="0" w:type="dxa"/>
          </w:tblCellMar>
        </w:tblPrEx>
        <w:tc>
          <w:tcPr>
            <w:tcW w:w="9360" w:type="dxa"/>
            <w:gridSpan w:val="4"/>
            <w:tcBorders>
              <w:top w:val="single" w:sz="2" w:space="0" w:color="1E3A57"/>
              <w:left w:val="single" w:sz="2" w:space="0" w:color="1E3A57"/>
              <w:bottom w:val="single" w:sz="2" w:space="0" w:color="1E3A57"/>
              <w:right w:val="single" w:sz="2" w:space="0" w:color="1E3A57"/>
            </w:tcBorders>
            <w:shd w:val="clear" w:color="auto" w:fill="1E3A57"/>
            <w:tcMar>
              <w:top w:w="60" w:type="dxa"/>
              <w:left w:w="120" w:type="dxa"/>
              <w:bottom w:w="60" w:type="dxa"/>
              <w:right w:w="120" w:type="dxa"/>
            </w:tcMar>
          </w:tcPr>
          <w:p w14:paraId="6EA76E69" w14:textId="77777777" w:rsidR="00FD6A04" w:rsidRDefault="00000000">
            <w:pPr>
              <w:spacing w:after="20" w:line="276" w:lineRule="auto"/>
            </w:pPr>
            <w:r>
              <w:rPr>
                <w:b/>
                <w:bCs/>
                <w:color w:val="FFFFFF"/>
                <w:sz w:val="19"/>
                <w:szCs w:val="19"/>
              </w:rPr>
              <w:t xml:space="preserve">Layer </w:t>
            </w:r>
            <w:proofErr w:type="gramStart"/>
            <w:r>
              <w:rPr>
                <w:b/>
                <w:bCs/>
                <w:color w:val="FFFFFF"/>
                <w:sz w:val="19"/>
                <w:szCs w:val="19"/>
              </w:rPr>
              <w:t>3  —</w:t>
            </w:r>
            <w:proofErr w:type="gramEnd"/>
            <w:r>
              <w:rPr>
                <w:b/>
                <w:bCs/>
                <w:color w:val="FFFFFF"/>
                <w:sz w:val="19"/>
                <w:szCs w:val="19"/>
              </w:rPr>
              <w:t xml:space="preserve">  Legacy — What Your Life Multiplies</w:t>
            </w:r>
          </w:p>
          <w:p w14:paraId="28439CEB" w14:textId="77777777" w:rsidR="00FD6A04" w:rsidRDefault="00000000">
            <w:pPr>
              <w:spacing w:line="276" w:lineRule="auto"/>
            </w:pPr>
            <w:r>
              <w:rPr>
                <w:i/>
                <w:iCs/>
                <w:color w:val="C9D4E0"/>
                <w:sz w:val="16"/>
                <w:szCs w:val="16"/>
              </w:rPr>
              <w:t>What is my life producing beyond me?</w:t>
            </w:r>
          </w:p>
        </w:tc>
      </w:tr>
      <w:tr w:rsidR="00FD6A04" w14:paraId="76D21968"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866DCE6" w14:textId="77777777" w:rsidR="00FD6A04" w:rsidRDefault="00000000">
            <w:pPr>
              <w:spacing w:line="236" w:lineRule="auto"/>
            </w:pPr>
            <w:r>
              <w:rPr>
                <w:sz w:val="18"/>
                <w:szCs w:val="18"/>
              </w:rPr>
              <w:t>I am intentionally shaping what the next generation sees in me.</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D350F3C"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7966D08"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0E185AD" w14:textId="77777777" w:rsidR="00FD6A04" w:rsidRDefault="00FD6A04">
            <w:pPr>
              <w:spacing w:line="276" w:lineRule="auto"/>
            </w:pPr>
          </w:p>
        </w:tc>
      </w:tr>
      <w:tr w:rsidR="00FD6A04" w14:paraId="63A3DFE2"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525A9A2" w14:textId="77777777" w:rsidR="00FD6A04" w:rsidRDefault="00000000">
            <w:pPr>
              <w:spacing w:line="236" w:lineRule="auto"/>
            </w:pPr>
            <w:r>
              <w:rPr>
                <w:sz w:val="18"/>
                <w:szCs w:val="18"/>
              </w:rPr>
              <w:t>My time, money, and influence are aligned with what I want to leave behind.</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0E9999F"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5CB746A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E1E18A1" w14:textId="77777777" w:rsidR="00FD6A04" w:rsidRDefault="00FD6A04">
            <w:pPr>
              <w:spacing w:line="276" w:lineRule="auto"/>
            </w:pPr>
          </w:p>
        </w:tc>
      </w:tr>
      <w:tr w:rsidR="00FD6A04" w14:paraId="55757B41"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20D0C3A2" w14:textId="77777777" w:rsidR="00FD6A04" w:rsidRDefault="00000000">
            <w:pPr>
              <w:spacing w:line="236" w:lineRule="auto"/>
            </w:pPr>
            <w:r>
              <w:rPr>
                <w:sz w:val="18"/>
                <w:szCs w:val="18"/>
              </w:rPr>
              <w:t>I have had a real conversation about legacy with someone I love.</w:t>
            </w: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03EDF23A"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5A723C6A"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7F8FA"/>
            <w:tcMar>
              <w:top w:w="60" w:type="dxa"/>
              <w:left w:w="120" w:type="dxa"/>
              <w:bottom w:w="60" w:type="dxa"/>
              <w:right w:w="120" w:type="dxa"/>
            </w:tcMar>
          </w:tcPr>
          <w:p w14:paraId="6B8481D3" w14:textId="77777777" w:rsidR="00FD6A04" w:rsidRDefault="00FD6A04">
            <w:pPr>
              <w:spacing w:line="276" w:lineRule="auto"/>
            </w:pPr>
          </w:p>
        </w:tc>
      </w:tr>
      <w:tr w:rsidR="00FD6A04" w14:paraId="4F5D32DE" w14:textId="77777777">
        <w:tblPrEx>
          <w:tblCellMar>
            <w:top w:w="0" w:type="dxa"/>
            <w:bottom w:w="0" w:type="dxa"/>
          </w:tblCellMar>
        </w:tblPrEx>
        <w:tc>
          <w:tcPr>
            <w:tcW w:w="558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7065358" w14:textId="77777777" w:rsidR="00FD6A04" w:rsidRDefault="00000000">
            <w:pPr>
              <w:spacing w:line="236" w:lineRule="auto"/>
            </w:pPr>
            <w:r>
              <w:rPr>
                <w:sz w:val="18"/>
                <w:szCs w:val="18"/>
              </w:rPr>
              <w:t>I am building something today that will outlast me.</w:t>
            </w: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8B80B91"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7A0A725" w14:textId="77777777" w:rsidR="00FD6A04" w:rsidRDefault="00FD6A04">
            <w:pPr>
              <w:spacing w:line="276" w:lineRule="auto"/>
            </w:pPr>
          </w:p>
        </w:tc>
        <w:tc>
          <w:tcPr>
            <w:tcW w:w="12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69391EBD" w14:textId="77777777" w:rsidR="00FD6A04" w:rsidRDefault="00FD6A04">
            <w:pPr>
              <w:spacing w:line="276" w:lineRule="auto"/>
            </w:pPr>
          </w:p>
        </w:tc>
      </w:tr>
      <w:tr w:rsidR="00FD6A04" w14:paraId="6FACFD16" w14:textId="77777777">
        <w:tblPrEx>
          <w:tblCellMar>
            <w:top w:w="0" w:type="dxa"/>
            <w:bottom w:w="0" w:type="dxa"/>
          </w:tblCellMar>
        </w:tblPrEx>
        <w:tc>
          <w:tcPr>
            <w:tcW w:w="558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tcPr>
          <w:p w14:paraId="4575524E" w14:textId="77777777" w:rsidR="00FD6A04" w:rsidRDefault="00000000">
            <w:pPr>
              <w:spacing w:line="276" w:lineRule="auto"/>
              <w:jc w:val="right"/>
            </w:pPr>
            <w:r>
              <w:rPr>
                <w:b/>
                <w:bCs/>
                <w:color w:val="13293D"/>
                <w:sz w:val="17"/>
                <w:szCs w:val="17"/>
              </w:rPr>
              <w:t>Layer score</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40E34424"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69B9EFB1" w14:textId="77777777" w:rsidR="00FD6A04" w:rsidRDefault="00000000">
            <w:pPr>
              <w:spacing w:line="276" w:lineRule="auto"/>
              <w:jc w:val="center"/>
            </w:pPr>
            <w:r>
              <w:rPr>
                <w:b/>
                <w:bCs/>
                <w:color w:val="13293D"/>
                <w:sz w:val="16"/>
                <w:szCs w:val="16"/>
              </w:rPr>
              <w:t>____ / 20</w:t>
            </w:r>
          </w:p>
        </w:tc>
        <w:tc>
          <w:tcPr>
            <w:tcW w:w="1260" w:type="dxa"/>
            <w:tcBorders>
              <w:top w:val="single" w:sz="2" w:space="0" w:color="D8C79A"/>
              <w:left w:val="single" w:sz="2" w:space="0" w:color="D8C79A"/>
              <w:bottom w:val="single" w:sz="2" w:space="0" w:color="D8C79A"/>
              <w:right w:val="single" w:sz="2" w:space="0" w:color="D8C79A"/>
            </w:tcBorders>
            <w:shd w:val="clear" w:color="auto" w:fill="F5EEDA"/>
            <w:tcMar>
              <w:top w:w="60" w:type="dxa"/>
              <w:left w:w="120" w:type="dxa"/>
              <w:bottom w:w="60" w:type="dxa"/>
              <w:right w:w="120" w:type="dxa"/>
            </w:tcMar>
            <w:vAlign w:val="center"/>
          </w:tcPr>
          <w:p w14:paraId="1D2D589B" w14:textId="77777777" w:rsidR="00FD6A04" w:rsidRDefault="00000000">
            <w:pPr>
              <w:spacing w:line="276" w:lineRule="auto"/>
              <w:jc w:val="center"/>
            </w:pPr>
            <w:r>
              <w:rPr>
                <w:b/>
                <w:bCs/>
                <w:color w:val="13293D"/>
                <w:sz w:val="16"/>
                <w:szCs w:val="16"/>
              </w:rPr>
              <w:t>____ / 20</w:t>
            </w:r>
          </w:p>
        </w:tc>
      </w:tr>
    </w:tbl>
    <w:p w14:paraId="5A761978" w14:textId="77777777" w:rsidR="00FD6A04" w:rsidRDefault="00000000">
      <w:r>
        <w:br w:type="page"/>
      </w:r>
    </w:p>
    <w:p w14:paraId="7FBC00C2" w14:textId="77777777" w:rsidR="00FD6A04" w:rsidRDefault="00000000">
      <w:pPr>
        <w:pStyle w:val="Heading1"/>
      </w:pPr>
      <w:r>
        <w:lastRenderedPageBreak/>
        <w:t>Score Your Check-In</w:t>
      </w:r>
    </w:p>
    <w:p w14:paraId="6A760F74" w14:textId="77777777" w:rsidR="00FD6A04" w:rsidRDefault="00000000">
      <w:pPr>
        <w:spacing w:after="140" w:line="276" w:lineRule="auto"/>
      </w:pPr>
      <w:r>
        <w:t>Add each layer out of 20, then total all seven for your Blueprint Alignment Score out of 140. This is a mirror, not a grade — it shows where alignment is strong and where drift may be showing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1600"/>
        <w:gridCol w:w="1600"/>
      </w:tblGrid>
      <w:tr w:rsidR="00FD6A04" w14:paraId="5979CB1D" w14:textId="77777777">
        <w:tblPrEx>
          <w:tblCellMar>
            <w:top w:w="0" w:type="dxa"/>
            <w:bottom w:w="0" w:type="dxa"/>
          </w:tblCellMar>
        </w:tblPrEx>
        <w:trPr>
          <w:tblHeader/>
        </w:trPr>
        <w:tc>
          <w:tcPr>
            <w:tcW w:w="45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4E3BD471" w14:textId="77777777" w:rsidR="00FD6A04" w:rsidRDefault="00000000">
            <w:pPr>
              <w:spacing w:line="276" w:lineRule="auto"/>
            </w:pPr>
            <w:r>
              <w:rPr>
                <w:b/>
                <w:bCs/>
                <w:color w:val="FFFFFF"/>
                <w:sz w:val="18"/>
                <w:szCs w:val="18"/>
              </w:rPr>
              <w:t>Layer</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851E431" w14:textId="77777777" w:rsidR="00FD6A04" w:rsidRDefault="00000000">
            <w:pPr>
              <w:spacing w:line="276" w:lineRule="auto"/>
              <w:jc w:val="center"/>
            </w:pPr>
            <w:r>
              <w:rPr>
                <w:b/>
                <w:bCs/>
                <w:color w:val="FFFFFF"/>
                <w:sz w:val="18"/>
                <w:szCs w:val="18"/>
              </w:rPr>
              <w:t>Before</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28AC1048" w14:textId="77777777" w:rsidR="00FD6A04" w:rsidRDefault="00000000">
            <w:pPr>
              <w:spacing w:line="276" w:lineRule="auto"/>
              <w:jc w:val="center"/>
            </w:pPr>
            <w:r>
              <w:rPr>
                <w:b/>
                <w:bCs/>
                <w:color w:val="FFFFFF"/>
                <w:sz w:val="18"/>
                <w:szCs w:val="18"/>
              </w:rPr>
              <w:t>After</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6BF963E2" w14:textId="77777777" w:rsidR="00FD6A04" w:rsidRDefault="00000000">
            <w:pPr>
              <w:spacing w:line="276" w:lineRule="auto"/>
              <w:jc w:val="center"/>
            </w:pPr>
            <w:r>
              <w:rPr>
                <w:b/>
                <w:bCs/>
                <w:color w:val="FFFFFF"/>
                <w:sz w:val="18"/>
                <w:szCs w:val="18"/>
              </w:rPr>
              <w:t>30-Day</w:t>
            </w:r>
          </w:p>
        </w:tc>
      </w:tr>
      <w:tr w:rsidR="00FD6A04" w14:paraId="051D0250"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3071F4AC" w14:textId="77777777" w:rsidR="00FD6A04" w:rsidRDefault="00000000">
            <w:pPr>
              <w:spacing w:line="276" w:lineRule="auto"/>
            </w:pPr>
            <w:r>
              <w:rPr>
                <w:sz w:val="19"/>
                <w:szCs w:val="19"/>
              </w:rPr>
              <w:t>1. Bedrock — Faith &amp; Identity</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1EC43BDC"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69392470"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5037BB65" w14:textId="77777777" w:rsidR="00FD6A04" w:rsidRDefault="00000000">
            <w:pPr>
              <w:spacing w:line="276" w:lineRule="auto"/>
              <w:jc w:val="center"/>
            </w:pPr>
            <w:r>
              <w:rPr>
                <w:color w:val="13293D"/>
                <w:sz w:val="18"/>
                <w:szCs w:val="18"/>
              </w:rPr>
              <w:t>__ / 20</w:t>
            </w:r>
          </w:p>
        </w:tc>
      </w:tr>
      <w:tr w:rsidR="00FD6A04" w14:paraId="6DF9558B"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44EE6AC3" w14:textId="77777777" w:rsidR="00FD6A04" w:rsidRDefault="00000000">
            <w:pPr>
              <w:spacing w:line="276" w:lineRule="auto"/>
            </w:pPr>
            <w:r>
              <w:rPr>
                <w:sz w:val="19"/>
                <w:szCs w:val="19"/>
              </w:rPr>
              <w:t>2. Foundation — Mission, Values &amp; Purpose</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0982A16C"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737752E5"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43B410E7" w14:textId="77777777" w:rsidR="00FD6A04" w:rsidRDefault="00000000">
            <w:pPr>
              <w:spacing w:line="276" w:lineRule="auto"/>
              <w:jc w:val="center"/>
            </w:pPr>
            <w:r>
              <w:rPr>
                <w:color w:val="13293D"/>
                <w:sz w:val="18"/>
                <w:szCs w:val="18"/>
              </w:rPr>
              <w:t>__ / 20</w:t>
            </w:r>
          </w:p>
        </w:tc>
      </w:tr>
      <w:tr w:rsidR="00FD6A04" w14:paraId="55CA92CC"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1153975B" w14:textId="77777777" w:rsidR="00FD6A04" w:rsidRDefault="00000000">
            <w:pPr>
              <w:spacing w:line="276" w:lineRule="auto"/>
            </w:pPr>
            <w:r>
              <w:rPr>
                <w:sz w:val="19"/>
                <w:szCs w:val="19"/>
              </w:rPr>
              <w:t>3. The Four Pillars</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4EE23A3A"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57E09770"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5E1E91C1" w14:textId="77777777" w:rsidR="00FD6A04" w:rsidRDefault="00000000">
            <w:pPr>
              <w:spacing w:line="276" w:lineRule="auto"/>
              <w:jc w:val="center"/>
            </w:pPr>
            <w:r>
              <w:rPr>
                <w:color w:val="13293D"/>
                <w:sz w:val="18"/>
                <w:szCs w:val="18"/>
              </w:rPr>
              <w:t>__ / 20</w:t>
            </w:r>
          </w:p>
        </w:tc>
      </w:tr>
      <w:tr w:rsidR="00FD6A04" w14:paraId="3DD0A422"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76E7559" w14:textId="77777777" w:rsidR="00FD6A04" w:rsidRDefault="00000000">
            <w:pPr>
              <w:spacing w:line="276" w:lineRule="auto"/>
            </w:pPr>
            <w:r>
              <w:rPr>
                <w:sz w:val="19"/>
                <w:szCs w:val="19"/>
              </w:rPr>
              <w:t>4. Guardrails</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4398BDFC"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5BD408A"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861DFB9" w14:textId="77777777" w:rsidR="00FD6A04" w:rsidRDefault="00000000">
            <w:pPr>
              <w:spacing w:line="276" w:lineRule="auto"/>
              <w:jc w:val="center"/>
            </w:pPr>
            <w:r>
              <w:rPr>
                <w:color w:val="13293D"/>
                <w:sz w:val="18"/>
                <w:szCs w:val="18"/>
              </w:rPr>
              <w:t>__ / 20</w:t>
            </w:r>
          </w:p>
        </w:tc>
      </w:tr>
      <w:tr w:rsidR="00FD6A04" w14:paraId="78E8D086"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083583B9" w14:textId="77777777" w:rsidR="00FD6A04" w:rsidRDefault="00000000">
            <w:pPr>
              <w:spacing w:line="276" w:lineRule="auto"/>
            </w:pPr>
            <w:r>
              <w:rPr>
                <w:sz w:val="19"/>
                <w:szCs w:val="19"/>
              </w:rPr>
              <w:t>5. Keystone Habits</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080AFBBE"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28686FF5"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499BCBDE" w14:textId="77777777" w:rsidR="00FD6A04" w:rsidRDefault="00000000">
            <w:pPr>
              <w:spacing w:line="276" w:lineRule="auto"/>
              <w:jc w:val="center"/>
            </w:pPr>
            <w:r>
              <w:rPr>
                <w:color w:val="13293D"/>
                <w:sz w:val="18"/>
                <w:szCs w:val="18"/>
              </w:rPr>
              <w:t>__ / 20</w:t>
            </w:r>
          </w:p>
        </w:tc>
      </w:tr>
      <w:tr w:rsidR="00FD6A04" w14:paraId="2DBFE71E"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16948C75" w14:textId="77777777" w:rsidR="00FD6A04" w:rsidRDefault="00000000">
            <w:pPr>
              <w:spacing w:line="276" w:lineRule="auto"/>
            </w:pPr>
            <w:r>
              <w:rPr>
                <w:sz w:val="19"/>
                <w:szCs w:val="19"/>
              </w:rPr>
              <w:t>6. Energy</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5BDD2E02"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4F3AE3D5"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120" w:type="dxa"/>
            </w:tcMar>
          </w:tcPr>
          <w:p w14:paraId="21434BCE" w14:textId="77777777" w:rsidR="00FD6A04" w:rsidRDefault="00000000">
            <w:pPr>
              <w:spacing w:line="276" w:lineRule="auto"/>
              <w:jc w:val="center"/>
            </w:pPr>
            <w:r>
              <w:rPr>
                <w:color w:val="13293D"/>
                <w:sz w:val="18"/>
                <w:szCs w:val="18"/>
              </w:rPr>
              <w:t>__ / 20</w:t>
            </w:r>
          </w:p>
        </w:tc>
      </w:tr>
      <w:tr w:rsidR="00FD6A04" w14:paraId="764869B6" w14:textId="77777777">
        <w:tblPrEx>
          <w:tblCellMar>
            <w:top w:w="0" w:type="dxa"/>
            <w:bottom w:w="0" w:type="dxa"/>
          </w:tblCellMar>
        </w:tblPrEx>
        <w:tc>
          <w:tcPr>
            <w:tcW w:w="456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3612361A" w14:textId="77777777" w:rsidR="00FD6A04" w:rsidRDefault="00000000">
            <w:pPr>
              <w:spacing w:line="276" w:lineRule="auto"/>
            </w:pPr>
            <w:r>
              <w:rPr>
                <w:sz w:val="19"/>
                <w:szCs w:val="19"/>
              </w:rPr>
              <w:t>7. Legacy</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73B252DE"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1B21FD2C" w14:textId="77777777" w:rsidR="00FD6A04" w:rsidRDefault="00000000">
            <w:pPr>
              <w:spacing w:line="276" w:lineRule="auto"/>
              <w:jc w:val="center"/>
            </w:pPr>
            <w:r>
              <w:rPr>
                <w:color w:val="13293D"/>
                <w:sz w:val="18"/>
                <w:szCs w:val="18"/>
              </w:rPr>
              <w:t>__ / 20</w:t>
            </w:r>
          </w:p>
        </w:tc>
        <w:tc>
          <w:tcPr>
            <w:tcW w:w="1600" w:type="dxa"/>
            <w:tcBorders>
              <w:top w:val="single" w:sz="2" w:space="0" w:color="DDDDDD"/>
              <w:left w:val="single" w:sz="2" w:space="0" w:color="DDDDDD"/>
              <w:bottom w:val="single" w:sz="2" w:space="0" w:color="DDDDDD"/>
              <w:right w:val="single" w:sz="2" w:space="0" w:color="DDDDDD"/>
            </w:tcBorders>
            <w:shd w:val="clear" w:color="auto" w:fill="F7F8FA"/>
            <w:tcMar>
              <w:top w:w="70" w:type="dxa"/>
              <w:left w:w="120" w:type="dxa"/>
              <w:bottom w:w="70" w:type="dxa"/>
              <w:right w:w="120" w:type="dxa"/>
            </w:tcMar>
          </w:tcPr>
          <w:p w14:paraId="01FA3178" w14:textId="77777777" w:rsidR="00FD6A04" w:rsidRDefault="00000000">
            <w:pPr>
              <w:spacing w:line="276" w:lineRule="auto"/>
              <w:jc w:val="center"/>
            </w:pPr>
            <w:r>
              <w:rPr>
                <w:color w:val="13293D"/>
                <w:sz w:val="18"/>
                <w:szCs w:val="18"/>
              </w:rPr>
              <w:t>__ / 20</w:t>
            </w:r>
          </w:p>
        </w:tc>
      </w:tr>
      <w:tr w:rsidR="00FD6A04" w14:paraId="2A762FD7" w14:textId="77777777">
        <w:tblPrEx>
          <w:tblCellMar>
            <w:top w:w="0" w:type="dxa"/>
            <w:bottom w:w="0" w:type="dxa"/>
          </w:tblCellMar>
        </w:tblPrEx>
        <w:tc>
          <w:tcPr>
            <w:tcW w:w="456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20" w:type="dxa"/>
              <w:bottom w:w="80" w:type="dxa"/>
              <w:right w:w="120" w:type="dxa"/>
            </w:tcMar>
          </w:tcPr>
          <w:p w14:paraId="530C4FE6" w14:textId="77777777" w:rsidR="00FD6A04" w:rsidRDefault="00000000">
            <w:pPr>
              <w:spacing w:line="276" w:lineRule="auto"/>
            </w:pPr>
            <w:r>
              <w:rPr>
                <w:b/>
                <w:bCs/>
                <w:color w:val="FFFFFF"/>
                <w:sz w:val="19"/>
                <w:szCs w:val="19"/>
              </w:rPr>
              <w:t>BLUEPRINT ALIGNMENT SCORE</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20" w:type="dxa"/>
              <w:bottom w:w="80" w:type="dxa"/>
              <w:right w:w="120" w:type="dxa"/>
            </w:tcMar>
          </w:tcPr>
          <w:p w14:paraId="1A6200CD" w14:textId="77777777" w:rsidR="00FD6A04" w:rsidRDefault="00000000">
            <w:pPr>
              <w:spacing w:line="276" w:lineRule="auto"/>
              <w:jc w:val="center"/>
            </w:pPr>
            <w:r>
              <w:rPr>
                <w:b/>
                <w:bCs/>
                <w:color w:val="FFFFFF"/>
                <w:sz w:val="18"/>
                <w:szCs w:val="18"/>
              </w:rPr>
              <w:t>__ / 140</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20" w:type="dxa"/>
              <w:bottom w:w="80" w:type="dxa"/>
              <w:right w:w="120" w:type="dxa"/>
            </w:tcMar>
          </w:tcPr>
          <w:p w14:paraId="3CC56E92" w14:textId="77777777" w:rsidR="00FD6A04" w:rsidRDefault="00000000">
            <w:pPr>
              <w:spacing w:line="276" w:lineRule="auto"/>
              <w:jc w:val="center"/>
            </w:pPr>
            <w:r>
              <w:rPr>
                <w:b/>
                <w:bCs/>
                <w:color w:val="FFFFFF"/>
                <w:sz w:val="18"/>
                <w:szCs w:val="18"/>
              </w:rPr>
              <w:t>__ / 140</w:t>
            </w:r>
          </w:p>
        </w:tc>
        <w:tc>
          <w:tcPr>
            <w:tcW w:w="1600" w:type="dxa"/>
            <w:tcBorders>
              <w:top w:val="single" w:sz="2" w:space="0" w:color="13293D"/>
              <w:left w:val="single" w:sz="2" w:space="0" w:color="13293D"/>
              <w:bottom w:val="single" w:sz="2" w:space="0" w:color="13293D"/>
              <w:right w:val="single" w:sz="2" w:space="0" w:color="13293D"/>
            </w:tcBorders>
            <w:shd w:val="clear" w:color="auto" w:fill="13293D"/>
            <w:tcMar>
              <w:top w:w="80" w:type="dxa"/>
              <w:left w:w="120" w:type="dxa"/>
              <w:bottom w:w="80" w:type="dxa"/>
              <w:right w:w="120" w:type="dxa"/>
            </w:tcMar>
          </w:tcPr>
          <w:p w14:paraId="7D2FB66B" w14:textId="77777777" w:rsidR="00FD6A04" w:rsidRDefault="00000000">
            <w:pPr>
              <w:spacing w:line="276" w:lineRule="auto"/>
              <w:jc w:val="center"/>
            </w:pPr>
            <w:r>
              <w:rPr>
                <w:b/>
                <w:bCs/>
                <w:color w:val="FFFFFF"/>
                <w:sz w:val="18"/>
                <w:szCs w:val="18"/>
              </w:rPr>
              <w:t>__ / 140</w:t>
            </w:r>
          </w:p>
        </w:tc>
      </w:tr>
    </w:tbl>
    <w:p w14:paraId="13162672" w14:textId="77777777" w:rsidR="00FD6A04" w:rsidRDefault="00000000">
      <w:pPr>
        <w:pStyle w:val="Heading3"/>
        <w:spacing w:before="200"/>
      </w:pPr>
      <w:r>
        <w:t>Per-layer status guide</w:t>
      </w:r>
    </w:p>
    <w:p w14:paraId="53CDA700" w14:textId="77777777" w:rsidR="00FD6A04" w:rsidRDefault="00000000">
      <w:pPr>
        <w:spacing w:after="60" w:line="276" w:lineRule="auto"/>
      </w:pPr>
      <w:r>
        <w:rPr>
          <w:b/>
          <w:bCs/>
          <w:color w:val="13293D"/>
        </w:rPr>
        <w:t>17–</w:t>
      </w:r>
      <w:proofErr w:type="gramStart"/>
      <w:r>
        <w:rPr>
          <w:b/>
          <w:bCs/>
          <w:color w:val="13293D"/>
        </w:rPr>
        <w:t>20  —</w:t>
      </w:r>
      <w:proofErr w:type="gramEnd"/>
      <w:r>
        <w:rPr>
          <w:b/>
          <w:bCs/>
          <w:color w:val="13293D"/>
        </w:rPr>
        <w:t xml:space="preserve">  Strong / Protect.  </w:t>
      </w:r>
      <w:r>
        <w:t>Healthy. Protect and strengthen what is already working.</w:t>
      </w:r>
    </w:p>
    <w:p w14:paraId="138C7EB3" w14:textId="77777777" w:rsidR="00FD6A04" w:rsidRDefault="00000000">
      <w:pPr>
        <w:spacing w:after="60" w:line="276" w:lineRule="auto"/>
      </w:pPr>
      <w:r>
        <w:rPr>
          <w:b/>
          <w:bCs/>
          <w:color w:val="13293D"/>
        </w:rPr>
        <w:t>13–</w:t>
      </w:r>
      <w:proofErr w:type="gramStart"/>
      <w:r>
        <w:rPr>
          <w:b/>
          <w:bCs/>
          <w:color w:val="13293D"/>
        </w:rPr>
        <w:t>16  —</w:t>
      </w:r>
      <w:proofErr w:type="gramEnd"/>
      <w:r>
        <w:rPr>
          <w:b/>
          <w:bCs/>
          <w:color w:val="13293D"/>
        </w:rPr>
        <w:t xml:space="preserve">  Stable / Strengthen.  </w:t>
      </w:r>
      <w:r>
        <w:t>Meaningful alignment, but may need a clearer rhythm.</w:t>
      </w:r>
    </w:p>
    <w:p w14:paraId="0FE54863" w14:textId="77777777" w:rsidR="00FD6A04" w:rsidRDefault="00000000">
      <w:pPr>
        <w:spacing w:after="60" w:line="276" w:lineRule="auto"/>
      </w:pPr>
      <w:r>
        <w:rPr>
          <w:b/>
          <w:bCs/>
          <w:color w:val="13293D"/>
        </w:rPr>
        <w:t>9–</w:t>
      </w:r>
      <w:proofErr w:type="gramStart"/>
      <w:r>
        <w:rPr>
          <w:b/>
          <w:bCs/>
          <w:color w:val="13293D"/>
        </w:rPr>
        <w:t>12  —</w:t>
      </w:r>
      <w:proofErr w:type="gramEnd"/>
      <w:r>
        <w:rPr>
          <w:b/>
          <w:bCs/>
          <w:color w:val="13293D"/>
        </w:rPr>
        <w:t xml:space="preserve">  Stretched / Focus.  </w:t>
      </w:r>
      <w:r>
        <w:t>Needs attention soon, before drift becomes normal.</w:t>
      </w:r>
    </w:p>
    <w:p w14:paraId="6A16A9A5" w14:textId="77777777" w:rsidR="00FD6A04" w:rsidRDefault="00000000">
      <w:pPr>
        <w:spacing w:after="60" w:line="276" w:lineRule="auto"/>
      </w:pPr>
      <w:r>
        <w:rPr>
          <w:b/>
          <w:bCs/>
          <w:color w:val="13293D"/>
        </w:rPr>
        <w:t>4–</w:t>
      </w:r>
      <w:proofErr w:type="gramStart"/>
      <w:r>
        <w:rPr>
          <w:b/>
          <w:bCs/>
          <w:color w:val="13293D"/>
        </w:rPr>
        <w:t>8  —</w:t>
      </w:r>
      <w:proofErr w:type="gramEnd"/>
      <w:r>
        <w:rPr>
          <w:b/>
          <w:bCs/>
          <w:color w:val="13293D"/>
        </w:rPr>
        <w:t xml:space="preserve">  Drifting / Rebuild.  </w:t>
      </w:r>
      <w:r>
        <w:t>Should become a primary focus for your next faithful step.</w:t>
      </w:r>
    </w:p>
    <w:p w14:paraId="02771B2D" w14:textId="77777777" w:rsidR="00FD6A04" w:rsidRDefault="00000000">
      <w:pPr>
        <w:pStyle w:val="Heading3"/>
      </w:pPr>
      <w:r>
        <w:t>Overall stage</w:t>
      </w:r>
    </w:p>
    <w:p w14:paraId="2E5A46F8" w14:textId="77777777" w:rsidR="00FD6A04" w:rsidRDefault="00000000">
      <w:pPr>
        <w:spacing w:after="60" w:line="276" w:lineRule="auto"/>
      </w:pPr>
      <w:r>
        <w:rPr>
          <w:b/>
          <w:bCs/>
          <w:color w:val="13293D"/>
        </w:rPr>
        <w:t>112–</w:t>
      </w:r>
      <w:proofErr w:type="gramStart"/>
      <w:r>
        <w:rPr>
          <w:b/>
          <w:bCs/>
          <w:color w:val="13293D"/>
        </w:rPr>
        <w:t>140  —</w:t>
      </w:r>
      <w:proofErr w:type="gramEnd"/>
      <w:r>
        <w:rPr>
          <w:b/>
          <w:bCs/>
          <w:color w:val="13293D"/>
        </w:rPr>
        <w:t xml:space="preserve">  Aligned &amp; Intentional.  </w:t>
      </w:r>
      <w:r>
        <w:t>Meaningful clarity across the seven layers. The next step is protection and multiplication.</w:t>
      </w:r>
    </w:p>
    <w:p w14:paraId="586165B8" w14:textId="77777777" w:rsidR="00FD6A04" w:rsidRDefault="00000000">
      <w:pPr>
        <w:spacing w:after="60" w:line="276" w:lineRule="auto"/>
      </w:pPr>
      <w:r>
        <w:rPr>
          <w:b/>
          <w:bCs/>
          <w:color w:val="13293D"/>
        </w:rPr>
        <w:t>84–</w:t>
      </w:r>
      <w:proofErr w:type="gramStart"/>
      <w:r>
        <w:rPr>
          <w:b/>
          <w:bCs/>
          <w:color w:val="13293D"/>
        </w:rPr>
        <w:t>111  —</w:t>
      </w:r>
      <w:proofErr w:type="gramEnd"/>
      <w:r>
        <w:rPr>
          <w:b/>
          <w:bCs/>
          <w:color w:val="13293D"/>
        </w:rPr>
        <w:t xml:space="preserve">  Aware but Stretched.  </w:t>
      </w:r>
      <w:r>
        <w:t>Real alignment in some layers, but stretched or inconsistent in others. Choose one layer to focus.</w:t>
      </w:r>
    </w:p>
    <w:p w14:paraId="2B883B95" w14:textId="77777777" w:rsidR="00FD6A04" w:rsidRDefault="00000000">
      <w:pPr>
        <w:spacing w:after="60" w:line="276" w:lineRule="auto"/>
      </w:pPr>
      <w:r>
        <w:rPr>
          <w:b/>
          <w:bCs/>
          <w:color w:val="13293D"/>
        </w:rPr>
        <w:t>56–</w:t>
      </w:r>
      <w:proofErr w:type="gramStart"/>
      <w:r>
        <w:rPr>
          <w:b/>
          <w:bCs/>
          <w:color w:val="13293D"/>
        </w:rPr>
        <w:t>83  —</w:t>
      </w:r>
      <w:proofErr w:type="gramEnd"/>
      <w:r>
        <w:rPr>
          <w:b/>
          <w:bCs/>
          <w:color w:val="13293D"/>
        </w:rPr>
        <w:t xml:space="preserve">  Drifting in Key Layers.  </w:t>
      </w:r>
      <w:r>
        <w:t>Parts of life shaped more by default than design. Start with your lowest layer and invite accountability.</w:t>
      </w:r>
    </w:p>
    <w:p w14:paraId="246280A6" w14:textId="77777777" w:rsidR="00FD6A04" w:rsidRDefault="00000000">
      <w:pPr>
        <w:spacing w:after="60" w:line="276" w:lineRule="auto"/>
      </w:pPr>
      <w:r>
        <w:rPr>
          <w:b/>
          <w:bCs/>
          <w:color w:val="13293D"/>
        </w:rPr>
        <w:t xml:space="preserve">Below </w:t>
      </w:r>
      <w:proofErr w:type="gramStart"/>
      <w:r>
        <w:rPr>
          <w:b/>
          <w:bCs/>
          <w:color w:val="13293D"/>
        </w:rPr>
        <w:t>56  —</w:t>
      </w:r>
      <w:proofErr w:type="gramEnd"/>
      <w:r>
        <w:rPr>
          <w:b/>
          <w:bCs/>
          <w:color w:val="13293D"/>
        </w:rPr>
        <w:t xml:space="preserve">  Time to Pause &amp; Rebuild.  </w:t>
      </w:r>
      <w:r>
        <w:t>A season for deeper reflection and support. Begin with one honest step; don’t fix everything at once.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38759FE0" w14:textId="77777777">
        <w:tblPrEx>
          <w:tblCellMar>
            <w:top w:w="0" w:type="dxa"/>
            <w:bottom w:w="0" w:type="dxa"/>
          </w:tblCellMar>
        </w:tblPrEx>
        <w:tc>
          <w:tcPr>
            <w:tcW w:w="120" w:type="dxa"/>
            <w:shd w:val="clear" w:color="auto" w:fill="13293D"/>
          </w:tcPr>
          <w:p w14:paraId="71EE18A6" w14:textId="77777777" w:rsidR="00FD6A04" w:rsidRDefault="00FD6A04"/>
        </w:tc>
        <w:tc>
          <w:tcPr>
            <w:tcW w:w="9240" w:type="dxa"/>
            <w:shd w:val="clear" w:color="auto" w:fill="E9EEF4"/>
            <w:tcMar>
              <w:top w:w="140" w:type="dxa"/>
              <w:left w:w="200" w:type="dxa"/>
              <w:bottom w:w="140" w:type="dxa"/>
              <w:right w:w="200" w:type="dxa"/>
            </w:tcMar>
          </w:tcPr>
          <w:p w14:paraId="563488EC" w14:textId="77777777" w:rsidR="00FD6A04" w:rsidRDefault="00000000">
            <w:pPr>
              <w:spacing w:line="276" w:lineRule="auto"/>
            </w:pPr>
            <w:r>
              <w:rPr>
                <w:b/>
                <w:bCs/>
                <w:color w:val="13293D"/>
              </w:rPr>
              <w:t xml:space="preserve">A note on support. </w:t>
            </w:r>
            <w:r>
              <w:t>This is a reflection tool. If your answers reveal crisis, danger, abuse, self-harm, addiction risk, or a situation beyond the scope of this guide, please seek appropriate pastoral, clinical, emergency, legal, medical, or financial support.</w:t>
            </w:r>
          </w:p>
        </w:tc>
      </w:tr>
    </w:tbl>
    <w:p w14:paraId="13831B8F" w14:textId="77777777" w:rsidR="00FD6A04" w:rsidRDefault="00000000">
      <w:r>
        <w:br w:type="page"/>
      </w:r>
    </w:p>
    <w:p w14:paraId="27C505DB" w14:textId="77777777" w:rsidR="00FD6A04" w:rsidRDefault="00000000">
      <w:pPr>
        <w:pStyle w:val="Heading1"/>
      </w:pPr>
      <w:r>
        <w:lastRenderedPageBreak/>
        <w:t>My Blueprint Snapshot</w:t>
      </w:r>
    </w:p>
    <w:p w14:paraId="4C7E7248" w14:textId="77777777" w:rsidR="00FD6A04" w:rsidRDefault="00000000">
      <w:pPr>
        <w:spacing w:after="140" w:line="276" w:lineRule="auto"/>
      </w:pPr>
      <w:r>
        <w:t xml:space="preserve">Turn your score into a simple picture you can revisit. Fill the BEFORE column now (Week 1). You will complete AFTER in Week 6 and 30-DAY one month later. If you take the Check-In online or in the </w:t>
      </w:r>
      <w:proofErr w:type="spellStart"/>
      <w:r>
        <w:t>ForgedLife</w:t>
      </w:r>
      <w:proofErr w:type="spellEnd"/>
      <w:r>
        <w:t xml:space="preserve"> app, this snapshot can be generated and saved for you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FD6A04" w14:paraId="57399EEF" w14:textId="77777777">
        <w:tblPrEx>
          <w:tblCellMar>
            <w:top w:w="0" w:type="dxa"/>
            <w:bottom w:w="0" w:type="dxa"/>
          </w:tblCellMar>
        </w:tblPrEx>
        <w:trPr>
          <w:tblHeader/>
        </w:trPr>
        <w:tc>
          <w:tcPr>
            <w:tcW w:w="336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20" w:type="dxa"/>
              <w:bottom w:w="70" w:type="dxa"/>
              <w:right w:w="120" w:type="dxa"/>
            </w:tcMar>
          </w:tcPr>
          <w:p w14:paraId="29F31830" w14:textId="77777777" w:rsidR="00FD6A04" w:rsidRDefault="00000000">
            <w:pPr>
              <w:spacing w:line="276" w:lineRule="auto"/>
            </w:pPr>
            <w:r>
              <w:rPr>
                <w:b/>
                <w:bCs/>
                <w:color w:val="FFFFFF"/>
                <w:sz w:val="18"/>
                <w:szCs w:val="18"/>
              </w:rPr>
              <w:t>Snapshot item</w:t>
            </w:r>
          </w:p>
        </w:tc>
        <w:tc>
          <w:tcPr>
            <w:tcW w:w="20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20" w:type="dxa"/>
              <w:bottom w:w="70" w:type="dxa"/>
              <w:right w:w="120" w:type="dxa"/>
            </w:tcMar>
          </w:tcPr>
          <w:p w14:paraId="6DF3AFB8" w14:textId="77777777" w:rsidR="00FD6A04" w:rsidRDefault="00000000">
            <w:pPr>
              <w:spacing w:line="276" w:lineRule="auto"/>
              <w:jc w:val="center"/>
            </w:pPr>
            <w:r>
              <w:rPr>
                <w:b/>
                <w:bCs/>
                <w:color w:val="FFFFFF"/>
                <w:sz w:val="18"/>
                <w:szCs w:val="18"/>
              </w:rPr>
              <w:t>Before (</w:t>
            </w:r>
            <w:proofErr w:type="spellStart"/>
            <w:r>
              <w:rPr>
                <w:b/>
                <w:bCs/>
                <w:color w:val="FFFFFF"/>
                <w:sz w:val="18"/>
                <w:szCs w:val="18"/>
              </w:rPr>
              <w:t>Wk</w:t>
            </w:r>
            <w:proofErr w:type="spellEnd"/>
            <w:r>
              <w:rPr>
                <w:b/>
                <w:bCs/>
                <w:color w:val="FFFFFF"/>
                <w:sz w:val="18"/>
                <w:szCs w:val="18"/>
              </w:rPr>
              <w:t xml:space="preserve"> 1)</w:t>
            </w:r>
          </w:p>
        </w:tc>
        <w:tc>
          <w:tcPr>
            <w:tcW w:w="20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20" w:type="dxa"/>
              <w:bottom w:w="70" w:type="dxa"/>
              <w:right w:w="120" w:type="dxa"/>
            </w:tcMar>
          </w:tcPr>
          <w:p w14:paraId="38A90E38" w14:textId="77777777" w:rsidR="00FD6A04" w:rsidRDefault="00000000">
            <w:pPr>
              <w:spacing w:line="276" w:lineRule="auto"/>
              <w:jc w:val="center"/>
            </w:pPr>
            <w:r>
              <w:rPr>
                <w:b/>
                <w:bCs/>
                <w:color w:val="FFFFFF"/>
                <w:sz w:val="18"/>
                <w:szCs w:val="18"/>
              </w:rPr>
              <w:t>After (</w:t>
            </w:r>
            <w:proofErr w:type="spellStart"/>
            <w:r>
              <w:rPr>
                <w:b/>
                <w:bCs/>
                <w:color w:val="FFFFFF"/>
                <w:sz w:val="18"/>
                <w:szCs w:val="18"/>
              </w:rPr>
              <w:t>Wk</w:t>
            </w:r>
            <w:proofErr w:type="spellEnd"/>
            <w:r>
              <w:rPr>
                <w:b/>
                <w:bCs/>
                <w:color w:val="FFFFFF"/>
                <w:sz w:val="18"/>
                <w:szCs w:val="18"/>
              </w:rPr>
              <w:t xml:space="preserve"> 6)</w:t>
            </w:r>
          </w:p>
        </w:tc>
        <w:tc>
          <w:tcPr>
            <w:tcW w:w="20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20" w:type="dxa"/>
              <w:bottom w:w="70" w:type="dxa"/>
              <w:right w:w="120" w:type="dxa"/>
            </w:tcMar>
          </w:tcPr>
          <w:p w14:paraId="4893553B" w14:textId="77777777" w:rsidR="00FD6A04" w:rsidRDefault="00000000">
            <w:pPr>
              <w:spacing w:line="276" w:lineRule="auto"/>
              <w:jc w:val="center"/>
            </w:pPr>
            <w:r>
              <w:rPr>
                <w:b/>
                <w:bCs/>
                <w:color w:val="FFFFFF"/>
                <w:sz w:val="18"/>
                <w:szCs w:val="18"/>
              </w:rPr>
              <w:t>30-Day</w:t>
            </w:r>
          </w:p>
        </w:tc>
      </w:tr>
      <w:tr w:rsidR="00FD6A04" w14:paraId="6229F2FF"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vAlign w:val="center"/>
          </w:tcPr>
          <w:p w14:paraId="5893233F" w14:textId="77777777" w:rsidR="00FD6A04" w:rsidRDefault="00000000">
            <w:pPr>
              <w:spacing w:line="276" w:lineRule="auto"/>
            </w:pPr>
            <w:r>
              <w:rPr>
                <w:b/>
                <w:bCs/>
                <w:color w:val="13293D"/>
                <w:sz w:val="19"/>
                <w:szCs w:val="19"/>
              </w:rPr>
              <w:t>Blueprint Alignment Score (/140)</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1FBBFB5C"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09A6B93D"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5C1D1135" w14:textId="77777777" w:rsidR="00FD6A04" w:rsidRDefault="00FD6A04">
            <w:pPr>
              <w:spacing w:line="276" w:lineRule="auto"/>
            </w:pPr>
          </w:p>
        </w:tc>
      </w:tr>
      <w:tr w:rsidR="00FD6A04" w14:paraId="7BD4E779"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vAlign w:val="center"/>
          </w:tcPr>
          <w:p w14:paraId="7E5C0B2E" w14:textId="77777777" w:rsidR="00FD6A04" w:rsidRDefault="00000000">
            <w:pPr>
              <w:spacing w:line="276" w:lineRule="auto"/>
            </w:pPr>
            <w:r>
              <w:rPr>
                <w:b/>
                <w:bCs/>
                <w:color w:val="13293D"/>
                <w:sz w:val="19"/>
                <w:szCs w:val="19"/>
              </w:rPr>
              <w:t>Current stage</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2C25EF27"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4654865B"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33B32D12" w14:textId="77777777" w:rsidR="00FD6A04" w:rsidRDefault="00FD6A04">
            <w:pPr>
              <w:spacing w:line="276" w:lineRule="auto"/>
            </w:pPr>
          </w:p>
        </w:tc>
      </w:tr>
      <w:tr w:rsidR="00FD6A04" w14:paraId="549D7D97"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vAlign w:val="center"/>
          </w:tcPr>
          <w:p w14:paraId="31C1084A" w14:textId="77777777" w:rsidR="00FD6A04" w:rsidRDefault="00000000">
            <w:pPr>
              <w:spacing w:line="276" w:lineRule="auto"/>
            </w:pPr>
            <w:r>
              <w:rPr>
                <w:sz w:val="19"/>
                <w:szCs w:val="19"/>
              </w:rPr>
              <w:t>Strongest layer</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5567D81F"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0BDB03EB"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6C31FC00" w14:textId="77777777" w:rsidR="00FD6A04" w:rsidRDefault="00FD6A04">
            <w:pPr>
              <w:spacing w:line="276" w:lineRule="auto"/>
            </w:pPr>
          </w:p>
        </w:tc>
      </w:tr>
      <w:tr w:rsidR="00FD6A04" w14:paraId="3F9FFA64"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vAlign w:val="center"/>
          </w:tcPr>
          <w:p w14:paraId="38E7F1C8" w14:textId="77777777" w:rsidR="00FD6A04" w:rsidRDefault="00000000">
            <w:pPr>
              <w:spacing w:line="276" w:lineRule="auto"/>
            </w:pPr>
            <w:r>
              <w:rPr>
                <w:sz w:val="19"/>
                <w:szCs w:val="19"/>
              </w:rPr>
              <w:t>Lowest layer</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35335D06"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0E848114"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0C58A433" w14:textId="77777777" w:rsidR="00FD6A04" w:rsidRDefault="00FD6A04">
            <w:pPr>
              <w:spacing w:line="276" w:lineRule="auto"/>
            </w:pPr>
          </w:p>
        </w:tc>
      </w:tr>
      <w:tr w:rsidR="00FD6A04" w14:paraId="1A60C5DC"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vAlign w:val="center"/>
          </w:tcPr>
          <w:p w14:paraId="77559B34" w14:textId="77777777" w:rsidR="00FD6A04" w:rsidRDefault="00000000">
            <w:pPr>
              <w:spacing w:line="276" w:lineRule="auto"/>
            </w:pPr>
            <w:r>
              <w:rPr>
                <w:sz w:val="19"/>
                <w:szCs w:val="19"/>
              </w:rPr>
              <w:t>Lowest pillar (if Pillars is lowest)</w:t>
            </w: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2A3001AB"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0EBCC6A1"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20" w:type="dxa"/>
              <w:bottom w:w="110" w:type="dxa"/>
              <w:right w:w="120" w:type="dxa"/>
            </w:tcMar>
          </w:tcPr>
          <w:p w14:paraId="7B1CC93B" w14:textId="77777777" w:rsidR="00FD6A04" w:rsidRDefault="00FD6A04">
            <w:pPr>
              <w:spacing w:line="276" w:lineRule="auto"/>
            </w:pPr>
          </w:p>
        </w:tc>
      </w:tr>
      <w:tr w:rsidR="00FD6A04" w14:paraId="520B4FB8" w14:textId="77777777">
        <w:tblPrEx>
          <w:tblCellMar>
            <w:top w:w="0" w:type="dxa"/>
            <w:bottom w:w="0" w:type="dxa"/>
          </w:tblCellMar>
        </w:tblPrEx>
        <w:tc>
          <w:tcPr>
            <w:tcW w:w="336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vAlign w:val="center"/>
          </w:tcPr>
          <w:p w14:paraId="0D935248" w14:textId="77777777" w:rsidR="00FD6A04" w:rsidRDefault="00000000">
            <w:pPr>
              <w:spacing w:line="276" w:lineRule="auto"/>
            </w:pPr>
            <w:r>
              <w:rPr>
                <w:sz w:val="19"/>
                <w:szCs w:val="19"/>
              </w:rPr>
              <w:t>My one focus for this study</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67C840F6"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08710F0A" w14:textId="77777777" w:rsidR="00FD6A04" w:rsidRDefault="00FD6A04">
            <w:pPr>
              <w:spacing w:line="276" w:lineRule="auto"/>
            </w:pP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20" w:type="dxa"/>
              <w:bottom w:w="110" w:type="dxa"/>
              <w:right w:w="120" w:type="dxa"/>
            </w:tcMar>
          </w:tcPr>
          <w:p w14:paraId="745A94CC" w14:textId="77777777" w:rsidR="00FD6A04" w:rsidRDefault="00FD6A04">
            <w:pPr>
              <w:spacing w:line="276" w:lineRule="auto"/>
            </w:pPr>
          </w:p>
        </w:tc>
      </w:tr>
    </w:tbl>
    <w:p w14:paraId="16FE1831" w14:textId="77777777" w:rsidR="00FD6A04" w:rsidRDefault="00000000">
      <w:pPr>
        <w:pStyle w:val="Heading3"/>
        <w:spacing w:before="200"/>
      </w:pPr>
      <w:r>
        <w:t>What my lowest layer may be telling me</w:t>
      </w:r>
    </w:p>
    <w:p w14:paraId="2CF2DB2E" w14:textId="77777777" w:rsidR="00FD6A04" w:rsidRDefault="00000000">
      <w:pPr>
        <w:spacing w:after="140" w:line="276" w:lineRule="auto"/>
      </w:pPr>
      <w:r>
        <w:t>Use your lowest layer to find a starting point. This is a prompt for honest reflection, not a diagnosis — and it points to the week of this study that will help most.</w:t>
      </w:r>
    </w:p>
    <w:p w14:paraId="7BCF4335" w14:textId="77777777" w:rsidR="00FD6A04" w:rsidRDefault="00000000">
      <w:pPr>
        <w:spacing w:after="60" w:line="276" w:lineRule="auto"/>
      </w:pPr>
      <w:r>
        <w:rPr>
          <w:b/>
          <w:bCs/>
          <w:color w:val="13293D"/>
        </w:rPr>
        <w:t xml:space="preserve">Bedrock.  </w:t>
      </w:r>
      <w:r>
        <w:t xml:space="preserve">Carrying too much from performance or self-reliance. Reconnect with the truth you stand on.  </w:t>
      </w:r>
      <w:r>
        <w:rPr>
          <w:b/>
          <w:bCs/>
          <w:color w:val="9C7A1E"/>
        </w:rPr>
        <w:t>(Week 2)</w:t>
      </w:r>
    </w:p>
    <w:p w14:paraId="59523DBE" w14:textId="77777777" w:rsidR="00FD6A04" w:rsidRDefault="00000000">
      <w:pPr>
        <w:spacing w:after="60" w:line="276" w:lineRule="auto"/>
      </w:pPr>
      <w:r>
        <w:rPr>
          <w:b/>
          <w:bCs/>
          <w:color w:val="13293D"/>
        </w:rPr>
        <w:t xml:space="preserve">Foundation.  </w:t>
      </w:r>
      <w:r>
        <w:t xml:space="preserve">Moving with responsibility but not enough clarity of mission and values.  </w:t>
      </w:r>
      <w:r>
        <w:rPr>
          <w:b/>
          <w:bCs/>
          <w:color w:val="9C7A1E"/>
        </w:rPr>
        <w:t>(Week 2)</w:t>
      </w:r>
    </w:p>
    <w:p w14:paraId="431774AB" w14:textId="77777777" w:rsidR="00FD6A04" w:rsidRDefault="00000000">
      <w:pPr>
        <w:spacing w:after="60" w:line="276" w:lineRule="auto"/>
      </w:pPr>
      <w:r>
        <w:rPr>
          <w:b/>
          <w:bCs/>
          <w:color w:val="13293D"/>
        </w:rPr>
        <w:t xml:space="preserve">Four Pillars.  </w:t>
      </w:r>
      <w:r>
        <w:t xml:space="preserve">One everyday area is carrying more strain than the structure can sustain.  </w:t>
      </w:r>
      <w:r>
        <w:rPr>
          <w:b/>
          <w:bCs/>
          <w:color w:val="9C7A1E"/>
        </w:rPr>
        <w:t>(Week 3)</w:t>
      </w:r>
    </w:p>
    <w:p w14:paraId="75E3AB5F" w14:textId="77777777" w:rsidR="00FD6A04" w:rsidRDefault="00000000">
      <w:pPr>
        <w:spacing w:after="60" w:line="276" w:lineRule="auto"/>
      </w:pPr>
      <w:r>
        <w:rPr>
          <w:b/>
          <w:bCs/>
          <w:color w:val="13293D"/>
        </w:rPr>
        <w:t xml:space="preserve">Guardrails.  </w:t>
      </w:r>
      <w:r>
        <w:t xml:space="preserve">Relying on good intentions where a clear boundary is needed before regret.  </w:t>
      </w:r>
      <w:r>
        <w:rPr>
          <w:b/>
          <w:bCs/>
          <w:color w:val="9C7A1E"/>
        </w:rPr>
        <w:t>(Week 4)</w:t>
      </w:r>
    </w:p>
    <w:p w14:paraId="3A3240E4" w14:textId="77777777" w:rsidR="00FD6A04" w:rsidRDefault="00000000">
      <w:pPr>
        <w:spacing w:after="60" w:line="276" w:lineRule="auto"/>
      </w:pPr>
      <w:r>
        <w:rPr>
          <w:b/>
          <w:bCs/>
          <w:color w:val="13293D"/>
        </w:rPr>
        <w:t xml:space="preserve">Keystone Habits.  </w:t>
      </w:r>
      <w:r>
        <w:t xml:space="preserve">Not yet enough repeated rhythms to make alignment sustainable.  </w:t>
      </w:r>
      <w:r>
        <w:rPr>
          <w:b/>
          <w:bCs/>
          <w:color w:val="9C7A1E"/>
        </w:rPr>
        <w:t>(Week 5)</w:t>
      </w:r>
    </w:p>
    <w:p w14:paraId="34F03B87" w14:textId="77777777" w:rsidR="00FD6A04" w:rsidRDefault="00000000">
      <w:pPr>
        <w:spacing w:after="60" w:line="276" w:lineRule="auto"/>
      </w:pPr>
      <w:r>
        <w:rPr>
          <w:b/>
          <w:bCs/>
          <w:color w:val="13293D"/>
        </w:rPr>
        <w:t xml:space="preserve">Energy.  </w:t>
      </w:r>
      <w:r>
        <w:t xml:space="preserve">Stewarding important things while running low on the fuel to sustain them.  </w:t>
      </w:r>
      <w:r>
        <w:rPr>
          <w:b/>
          <w:bCs/>
          <w:color w:val="9C7A1E"/>
        </w:rPr>
        <w:t>(Week 5)</w:t>
      </w:r>
    </w:p>
    <w:p w14:paraId="7F287591" w14:textId="77777777" w:rsidR="00FD6A04" w:rsidRDefault="00000000">
      <w:pPr>
        <w:spacing w:after="60" w:line="276" w:lineRule="auto"/>
      </w:pPr>
      <w:r>
        <w:rPr>
          <w:b/>
          <w:bCs/>
          <w:color w:val="13293D"/>
        </w:rPr>
        <w:t xml:space="preserve">Legacy.  </w:t>
      </w:r>
      <w:r>
        <w:t xml:space="preserve">Living responsibly, but without clarity about what your life is multiplying.  </w:t>
      </w:r>
      <w:r>
        <w:rPr>
          <w:b/>
          <w:bCs/>
          <w:color w:val="9C7A1E"/>
        </w:rPr>
        <w:t>(Week 6)</w:t>
      </w:r>
    </w:p>
    <w:p w14:paraId="4E333F79"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5B546A4D"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1F16F248" w14:textId="77777777" w:rsidR="00FD6A04" w:rsidRDefault="00000000">
            <w:pPr>
              <w:spacing w:after="30"/>
            </w:pPr>
            <w:r>
              <w:rPr>
                <w:b/>
                <w:bCs/>
                <w:caps/>
                <w:color w:val="C8A24B"/>
                <w:sz w:val="24"/>
                <w:szCs w:val="24"/>
              </w:rPr>
              <w:lastRenderedPageBreak/>
              <w:t>WEEK 1</w:t>
            </w:r>
          </w:p>
          <w:p w14:paraId="4E596828" w14:textId="77777777" w:rsidR="00FD6A04" w:rsidRDefault="00000000">
            <w:pPr>
              <w:spacing w:after="40"/>
            </w:pPr>
            <w:r>
              <w:rPr>
                <w:b/>
                <w:bCs/>
                <w:color w:val="FFFFFF"/>
                <w:sz w:val="44"/>
                <w:szCs w:val="44"/>
              </w:rPr>
              <w:t>Wake Up</w:t>
            </w:r>
          </w:p>
          <w:p w14:paraId="56FDA29E" w14:textId="77777777" w:rsidR="00FD6A04" w:rsidRDefault="00000000">
            <w:r>
              <w:rPr>
                <w:i/>
                <w:iCs/>
                <w:color w:val="C9D4E0"/>
                <w:sz w:val="24"/>
                <w:szCs w:val="24"/>
              </w:rPr>
              <w:t>What kind of life am I building?</w:t>
            </w:r>
          </w:p>
        </w:tc>
      </w:tr>
    </w:tbl>
    <w:p w14:paraId="507F032F" w14:textId="77777777" w:rsidR="00FD6A04" w:rsidRDefault="00FD6A04">
      <w:pPr>
        <w:spacing w:after="120"/>
      </w:pPr>
    </w:p>
    <w:p w14:paraId="33A9FB8A" w14:textId="77777777" w:rsidR="00FD6A04" w:rsidRDefault="00000000">
      <w:pPr>
        <w:pStyle w:val="Heading2"/>
        <w:pBdr>
          <w:bottom w:val="single" w:sz="8" w:space="4" w:color="C8A24B"/>
        </w:pBdr>
      </w:pPr>
      <w:r>
        <w:t>Read Before We Meet</w:t>
      </w:r>
    </w:p>
    <w:p w14:paraId="1B23B254" w14:textId="77777777" w:rsidR="00FD6A04" w:rsidRDefault="00000000">
      <w:pPr>
        <w:spacing w:after="140" w:line="276" w:lineRule="auto"/>
      </w:pPr>
      <w:r>
        <w:t>Most men do not wake up and decide to neglect what matters. Drift usually happens quietly. One full week becomes a full season. One postponed conversation becomes distance. One busy month becomes a life organized around urgency. Nothing feels dramatic in the moment, yet something is being built.</w:t>
      </w:r>
    </w:p>
    <w:p w14:paraId="437D0826" w14:textId="77777777" w:rsidR="00FD6A04" w:rsidRDefault="00000000">
      <w:pPr>
        <w:spacing w:after="140" w:line="276" w:lineRule="auto"/>
      </w:pPr>
      <w:r>
        <w:t>Busyness can disguise drift because activity feels responsible. We answer messages, solve problems, provide, lead, and keep moving. The danger is not always laziness. The danger is motion without direction. We can be productive and still be misaligned. We can succeed according to a scoreboard that is too small.</w:t>
      </w:r>
    </w:p>
    <w:p w14:paraId="2EAE6628" w14:textId="77777777" w:rsidR="00FD6A04" w:rsidRDefault="00000000">
      <w:pPr>
        <w:spacing w:after="140" w:line="276" w:lineRule="auto"/>
      </w:pPr>
      <w:r>
        <w:t>Stewardship begins with a different assumption: my life is entrusted, not merely owned. My days, relationships, body, opportunities, resources, influence, and energy are gifts for which I carry responsibility. That does not mean I control every outcome. It means I am called to pay attention and respond faithfully.</w:t>
      </w:r>
    </w:p>
    <w:p w14:paraId="7391E9E4" w14:textId="77777777" w:rsidR="00FD6A04" w:rsidRDefault="00000000">
      <w:pPr>
        <w:spacing w:after="140" w:line="276" w:lineRule="auto"/>
      </w:pPr>
      <w:r>
        <w:t>The first step is not to fix everything. The first step is to see clearly. Psalm 90:12 (NIV) is a prayer for exactly this kind of clarity. Awareness is not condemnation. It is grace arriving before regret. It gives us the chance to notice where our stated priorities and our lived priorities have separated.</w:t>
      </w:r>
    </w:p>
    <w:p w14:paraId="3FC6B61B" w14:textId="77777777" w:rsidR="00FD6A04" w:rsidRDefault="00000000">
      <w:pPr>
        <w:spacing w:after="140" w:line="276" w:lineRule="auto"/>
      </w:pPr>
      <w:r>
        <w:t>Your calendar, spending, habits, screen time, recurring thoughts, and emotional energy often tell the truth before your intentions do. This week, resist the urge to give an impressive answer. Describe the life that is actually being built. Notice what is aligned. Notice what is strained. Notice what you keep postponing.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024097C4" w14:textId="77777777">
        <w:tblPrEx>
          <w:tblCellMar>
            <w:top w:w="0" w:type="dxa"/>
            <w:bottom w:w="0" w:type="dxa"/>
          </w:tblCellMar>
        </w:tblPrEx>
        <w:tc>
          <w:tcPr>
            <w:tcW w:w="120" w:type="dxa"/>
            <w:shd w:val="clear" w:color="auto" w:fill="9C7A1E"/>
          </w:tcPr>
          <w:p w14:paraId="45450166" w14:textId="77777777" w:rsidR="00FD6A04" w:rsidRDefault="00FD6A04"/>
        </w:tc>
        <w:tc>
          <w:tcPr>
            <w:tcW w:w="9240" w:type="dxa"/>
            <w:gridSpan w:val="2"/>
            <w:shd w:val="clear" w:color="auto" w:fill="F5EEDA"/>
            <w:tcMar>
              <w:top w:w="140" w:type="dxa"/>
              <w:left w:w="200" w:type="dxa"/>
              <w:bottom w:w="140" w:type="dxa"/>
              <w:right w:w="200" w:type="dxa"/>
            </w:tcMar>
          </w:tcPr>
          <w:p w14:paraId="03538CDC" w14:textId="77777777" w:rsidR="00FD6A04" w:rsidRDefault="00000000">
            <w:pPr>
              <w:spacing w:after="60" w:line="276" w:lineRule="auto"/>
            </w:pPr>
            <w:r>
              <w:rPr>
                <w:b/>
                <w:bCs/>
                <w:color w:val="9C7A1E"/>
                <w:sz w:val="18"/>
                <w:szCs w:val="18"/>
              </w:rPr>
              <w:t>THE BIG IDEA</w:t>
            </w:r>
          </w:p>
          <w:p w14:paraId="374F8F7E" w14:textId="77777777" w:rsidR="00FD6A04" w:rsidRDefault="00000000">
            <w:pPr>
              <w:spacing w:line="276" w:lineRule="auto"/>
            </w:pPr>
            <w:r>
              <w:rPr>
                <w:i/>
                <w:iCs/>
                <w:color w:val="1E3A57"/>
                <w:sz w:val="23"/>
                <w:szCs w:val="23"/>
              </w:rPr>
              <w:t>Drift is subtle. Design is intentional. The life I am building is revealed by my calendar, attention, and energy — not only my intentions.</w:t>
            </w:r>
          </w:p>
        </w:tc>
      </w:tr>
      <w:tr w:rsidR="00FD6A04" w14:paraId="01C7D2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030AED29"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5538DECA" w14:textId="77777777" w:rsidR="00FD6A04" w:rsidRDefault="00000000">
            <w:pPr>
              <w:spacing w:line="250" w:lineRule="auto"/>
            </w:pPr>
            <w:r>
              <w:rPr>
                <w:sz w:val="20"/>
                <w:szCs w:val="20"/>
              </w:rPr>
              <w:t>Take your baseline today. Note your Blueprint Alignment Score, strongest layer, and lowest layer.</w:t>
            </w:r>
          </w:p>
        </w:tc>
      </w:tr>
      <w:tr w:rsidR="00FD6A04" w14:paraId="6C203F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69D9E8DE"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67C78402" w14:textId="77777777" w:rsidR="00FD6A04" w:rsidRDefault="00000000">
            <w:pPr>
              <w:spacing w:line="250" w:lineRule="auto"/>
            </w:pPr>
            <w:r>
              <w:rPr>
                <w:sz w:val="20"/>
                <w:szCs w:val="20"/>
              </w:rPr>
              <w:t>Name current reality without shame and write a clear intention for the next six weeks.</w:t>
            </w:r>
          </w:p>
        </w:tc>
      </w:tr>
      <w:tr w:rsidR="00FD6A04" w14:paraId="0301B5EF" w14:textId="77777777">
        <w:tblPrEx>
          <w:tblCellMar>
            <w:top w:w="0" w:type="dxa"/>
            <w:bottom w:w="0" w:type="dxa"/>
          </w:tblCellMar>
        </w:tblPrEx>
        <w:tc>
          <w:tcPr>
            <w:tcW w:w="120" w:type="dxa"/>
            <w:shd w:val="clear" w:color="auto" w:fill="13293D"/>
          </w:tcPr>
          <w:p w14:paraId="2C22BF3D" w14:textId="77777777" w:rsidR="00FD6A04" w:rsidRDefault="00FD6A04"/>
        </w:tc>
        <w:tc>
          <w:tcPr>
            <w:tcW w:w="9240" w:type="dxa"/>
            <w:gridSpan w:val="2"/>
            <w:shd w:val="clear" w:color="auto" w:fill="E9EEF4"/>
            <w:tcMar>
              <w:top w:w="140" w:type="dxa"/>
              <w:left w:w="200" w:type="dxa"/>
              <w:bottom w:w="140" w:type="dxa"/>
              <w:right w:w="200" w:type="dxa"/>
            </w:tcMar>
          </w:tcPr>
          <w:p w14:paraId="4C0F5084"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0290AB21" w14:textId="77777777" w:rsidR="00FD6A04" w:rsidRDefault="00000000">
            <w:pPr>
              <w:spacing w:line="276" w:lineRule="auto"/>
            </w:pPr>
            <w:r>
              <w:rPr>
                <w:b/>
                <w:bCs/>
                <w:color w:val="9C7A1E"/>
                <w:sz w:val="20"/>
                <w:szCs w:val="20"/>
              </w:rPr>
              <w:t>— Psalm 90:12; Ephesians 5:15-16 (NIV)</w:t>
            </w:r>
          </w:p>
        </w:tc>
      </w:tr>
      <w:tr w:rsidR="00FD6A04" w14:paraId="56B08184"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73AD33FE" w14:textId="77777777" w:rsidR="00FD6A04" w:rsidRDefault="00000000">
            <w:r>
              <w:rPr>
                <w:b/>
                <w:bCs/>
                <w:caps/>
                <w:color w:val="FFFFFF"/>
              </w:rPr>
              <w:t>Before We Meet — Pre-Work</w:t>
            </w:r>
          </w:p>
        </w:tc>
      </w:tr>
    </w:tbl>
    <w:p w14:paraId="4C658D07" w14:textId="77777777" w:rsidR="00FD6A04" w:rsidRDefault="00FD6A04">
      <w:pPr>
        <w:spacing w:after="70"/>
      </w:pPr>
    </w:p>
    <w:p w14:paraId="6EE02AD8" w14:textId="77777777" w:rsidR="00FD6A04" w:rsidRDefault="00000000">
      <w:pPr>
        <w:spacing w:after="120" w:line="276" w:lineRule="auto"/>
      </w:pPr>
      <w:r>
        <w:rPr>
          <w:i/>
          <w:iCs/>
          <w:color w:val="5F6B76"/>
        </w:rPr>
        <w:t>Set aside 15–20 quiet minutes. Put your phone away. Answer from current reality, not from what you wish were true.</w:t>
      </w:r>
    </w:p>
    <w:p w14:paraId="28D8907D" w14:textId="77777777" w:rsidR="00FD6A04" w:rsidRDefault="00000000">
      <w:pPr>
        <w:pStyle w:val="ListParagraph"/>
        <w:numPr>
          <w:ilvl w:val="0"/>
          <w:numId w:val="3"/>
        </w:numPr>
        <w:spacing w:after="40" w:line="270" w:lineRule="auto"/>
      </w:pPr>
      <w:r>
        <w:lastRenderedPageBreak/>
        <w:t>Describe your current season in one word and one sentence.</w:t>
      </w:r>
    </w:p>
    <w:p w14:paraId="172BD42B" w14:textId="77777777" w:rsidR="00FD6A04" w:rsidRDefault="00000000">
      <w:pPr>
        <w:pBdr>
          <w:bottom w:val="single" w:sz="4" w:space="2" w:color="AAB3BD"/>
        </w:pBdr>
        <w:spacing w:before="120" w:after="120"/>
      </w:pPr>
      <w:r>
        <w:t xml:space="preserve"> </w:t>
      </w:r>
    </w:p>
    <w:p w14:paraId="07773769" w14:textId="77777777" w:rsidR="00FD6A04" w:rsidRDefault="00000000">
      <w:pPr>
        <w:pBdr>
          <w:bottom w:val="single" w:sz="4" w:space="2" w:color="AAB3BD"/>
        </w:pBdr>
        <w:spacing w:before="120" w:after="120"/>
      </w:pPr>
      <w:r>
        <w:t xml:space="preserve"> </w:t>
      </w:r>
    </w:p>
    <w:p w14:paraId="03957D0F" w14:textId="77777777" w:rsidR="00FD6A04" w:rsidRDefault="00000000">
      <w:pPr>
        <w:pStyle w:val="ListParagraph"/>
        <w:numPr>
          <w:ilvl w:val="0"/>
          <w:numId w:val="3"/>
        </w:numPr>
        <w:spacing w:after="40" w:line="270" w:lineRule="auto"/>
      </w:pPr>
      <w:r>
        <w:t>What five things currently receive the most of your time, energy, money, and attention?</w:t>
      </w:r>
    </w:p>
    <w:p w14:paraId="18EB479F" w14:textId="77777777" w:rsidR="00FD6A04" w:rsidRDefault="00000000">
      <w:pPr>
        <w:pBdr>
          <w:bottom w:val="single" w:sz="4" w:space="2" w:color="AAB3BD"/>
        </w:pBdr>
        <w:spacing w:before="120" w:after="120"/>
      </w:pPr>
      <w:r>
        <w:t xml:space="preserve"> </w:t>
      </w:r>
    </w:p>
    <w:p w14:paraId="152767D2" w14:textId="77777777" w:rsidR="00FD6A04" w:rsidRDefault="00000000">
      <w:pPr>
        <w:pBdr>
          <w:bottom w:val="single" w:sz="4" w:space="2" w:color="AAB3BD"/>
        </w:pBdr>
        <w:spacing w:before="120" w:after="120"/>
      </w:pPr>
      <w:r>
        <w:t xml:space="preserve"> </w:t>
      </w:r>
    </w:p>
    <w:p w14:paraId="23C69A97" w14:textId="77777777" w:rsidR="00FD6A04" w:rsidRDefault="00000000">
      <w:pPr>
        <w:pStyle w:val="ListParagraph"/>
        <w:numPr>
          <w:ilvl w:val="0"/>
          <w:numId w:val="3"/>
        </w:numPr>
        <w:spacing w:after="40" w:line="270" w:lineRule="auto"/>
      </w:pPr>
      <w:r>
        <w:t>Where do you feel most aligned right now? Where do you feel off track?</w:t>
      </w:r>
    </w:p>
    <w:p w14:paraId="15254848" w14:textId="77777777" w:rsidR="00FD6A04" w:rsidRDefault="00000000">
      <w:pPr>
        <w:pBdr>
          <w:bottom w:val="single" w:sz="4" w:space="2" w:color="AAB3BD"/>
        </w:pBdr>
        <w:spacing w:before="120" w:after="120"/>
      </w:pPr>
      <w:r>
        <w:t xml:space="preserve"> </w:t>
      </w:r>
    </w:p>
    <w:p w14:paraId="5252B930" w14:textId="77777777" w:rsidR="00FD6A04" w:rsidRDefault="00000000">
      <w:pPr>
        <w:pBdr>
          <w:bottom w:val="single" w:sz="4" w:space="2" w:color="AAB3BD"/>
        </w:pBdr>
        <w:spacing w:before="120" w:after="120"/>
      </w:pPr>
      <w:r>
        <w:t xml:space="preserve"> </w:t>
      </w:r>
    </w:p>
    <w:p w14:paraId="4A9747C5" w14:textId="77777777" w:rsidR="00FD6A04" w:rsidRDefault="00000000">
      <w:pPr>
        <w:pStyle w:val="ListParagraph"/>
        <w:numPr>
          <w:ilvl w:val="0"/>
          <w:numId w:val="3"/>
        </w:numPr>
        <w:spacing w:after="40" w:line="270" w:lineRule="auto"/>
      </w:pPr>
      <w:r>
        <w:t>If nothing changes, where might your current patterns lead in five years?</w:t>
      </w:r>
    </w:p>
    <w:p w14:paraId="28A92889" w14:textId="77777777" w:rsidR="00FD6A04" w:rsidRDefault="00000000">
      <w:pPr>
        <w:pBdr>
          <w:bottom w:val="single" w:sz="4" w:space="2" w:color="AAB3BD"/>
        </w:pBdr>
        <w:spacing w:before="120" w:after="120"/>
      </w:pPr>
      <w:r>
        <w:t xml:space="preserve"> </w:t>
      </w:r>
    </w:p>
    <w:p w14:paraId="7C84CCAF" w14:textId="77777777" w:rsidR="00FD6A04" w:rsidRDefault="00000000">
      <w:pPr>
        <w:pBdr>
          <w:bottom w:val="single" w:sz="4" w:space="2" w:color="AAB3BD"/>
        </w:pBdr>
        <w:spacing w:before="120" w:after="120"/>
      </w:pPr>
      <w:r>
        <w:t xml:space="preserve"> </w:t>
      </w:r>
    </w:p>
    <w:p w14:paraId="0DAD4944" w14:textId="77777777" w:rsidR="00FD6A04" w:rsidRDefault="00000000">
      <w:pPr>
        <w:pStyle w:val="Heading3"/>
        <w:spacing w:before="140"/>
      </w:pPr>
      <w:r>
        <w:t>Current Blueprint Rating (1–10)</w:t>
      </w:r>
    </w:p>
    <w:p w14:paraId="4BE07A90" w14:textId="77777777" w:rsidR="00FD6A04" w:rsidRDefault="00000000">
      <w:pPr>
        <w:spacing w:after="60" w:line="276" w:lineRule="auto"/>
      </w:pPr>
      <w:r>
        <w:rPr>
          <w:sz w:val="20"/>
          <w:szCs w:val="20"/>
        </w:rPr>
        <w:t>Rate each area quickly and honestly: Bedrock, Foundation, Family, Fitness, Fun, Finances,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FD6A04" w14:paraId="6CC6A83F" w14:textId="77777777">
        <w:tblPrEx>
          <w:tblCellMar>
            <w:top w:w="0" w:type="dxa"/>
            <w:bottom w:w="0" w:type="dxa"/>
          </w:tblCellMar>
        </w:tblPrEx>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7DCABD60" w14:textId="77777777" w:rsidR="00FD6A04" w:rsidRDefault="00000000">
            <w:pPr>
              <w:spacing w:line="276" w:lineRule="auto"/>
              <w:jc w:val="center"/>
            </w:pPr>
            <w:r>
              <w:rPr>
                <w:b/>
                <w:bCs/>
                <w:color w:val="FFFFFF"/>
                <w:sz w:val="16"/>
                <w:szCs w:val="16"/>
              </w:rPr>
              <w:t>Bedrock</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65D00E9F" w14:textId="77777777" w:rsidR="00FD6A04" w:rsidRDefault="00000000">
            <w:pPr>
              <w:spacing w:line="276" w:lineRule="auto"/>
              <w:jc w:val="center"/>
            </w:pPr>
            <w:r>
              <w:rPr>
                <w:b/>
                <w:bCs/>
                <w:color w:val="FFFFFF"/>
                <w:sz w:val="16"/>
                <w:szCs w:val="16"/>
              </w:rPr>
              <w:t>Found.</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79CDE89D" w14:textId="77777777" w:rsidR="00FD6A04" w:rsidRDefault="00000000">
            <w:pPr>
              <w:spacing w:line="276" w:lineRule="auto"/>
              <w:jc w:val="center"/>
            </w:pPr>
            <w:r>
              <w:rPr>
                <w:b/>
                <w:bCs/>
                <w:color w:val="FFFFFF"/>
                <w:sz w:val="16"/>
                <w:szCs w:val="16"/>
              </w:rPr>
              <w:t>Family</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6B61BCBA" w14:textId="77777777" w:rsidR="00FD6A04" w:rsidRDefault="00000000">
            <w:pPr>
              <w:spacing w:line="276" w:lineRule="auto"/>
              <w:jc w:val="center"/>
            </w:pPr>
            <w:r>
              <w:rPr>
                <w:b/>
                <w:bCs/>
                <w:color w:val="FFFFFF"/>
                <w:sz w:val="16"/>
                <w:szCs w:val="16"/>
              </w:rPr>
              <w:t>Fitness</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1F9228C7" w14:textId="77777777" w:rsidR="00FD6A04" w:rsidRDefault="00000000">
            <w:pPr>
              <w:spacing w:line="276" w:lineRule="auto"/>
              <w:jc w:val="center"/>
            </w:pPr>
            <w:r>
              <w:rPr>
                <w:b/>
                <w:bCs/>
                <w:color w:val="FFFFFF"/>
                <w:sz w:val="16"/>
                <w:szCs w:val="16"/>
              </w:rPr>
              <w:t>Fun</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453321D9" w14:textId="77777777" w:rsidR="00FD6A04" w:rsidRDefault="00000000">
            <w:pPr>
              <w:spacing w:line="276" w:lineRule="auto"/>
              <w:jc w:val="center"/>
            </w:pPr>
            <w:r>
              <w:rPr>
                <w:b/>
                <w:bCs/>
                <w:color w:val="FFFFFF"/>
                <w:sz w:val="16"/>
                <w:szCs w:val="16"/>
              </w:rPr>
              <w:t>Finances</w:t>
            </w:r>
          </w:p>
        </w:tc>
        <w:tc>
          <w:tcPr>
            <w:tcW w:w="1337" w:type="dxa"/>
            <w:tcBorders>
              <w:top w:val="single" w:sz="2" w:space="0" w:color="13293D"/>
              <w:left w:val="single" w:sz="2" w:space="0" w:color="13293D"/>
              <w:bottom w:val="single" w:sz="2" w:space="0" w:color="13293D"/>
              <w:right w:val="single" w:sz="2" w:space="0" w:color="13293D"/>
            </w:tcBorders>
            <w:shd w:val="clear" w:color="auto" w:fill="13293D"/>
            <w:tcMar>
              <w:top w:w="60" w:type="dxa"/>
              <w:left w:w="60" w:type="dxa"/>
              <w:bottom w:w="60" w:type="dxa"/>
              <w:right w:w="60" w:type="dxa"/>
            </w:tcMar>
            <w:vAlign w:val="center"/>
          </w:tcPr>
          <w:p w14:paraId="55A66D94" w14:textId="77777777" w:rsidR="00FD6A04" w:rsidRDefault="00000000">
            <w:pPr>
              <w:spacing w:line="276" w:lineRule="auto"/>
              <w:jc w:val="center"/>
            </w:pPr>
            <w:r>
              <w:rPr>
                <w:b/>
                <w:bCs/>
                <w:color w:val="FFFFFF"/>
                <w:sz w:val="16"/>
                <w:szCs w:val="16"/>
              </w:rPr>
              <w:t>Energy</w:t>
            </w:r>
          </w:p>
        </w:tc>
      </w:tr>
      <w:tr w:rsidR="00FD6A04" w14:paraId="3E5F1D49" w14:textId="77777777">
        <w:tblPrEx>
          <w:tblCellMar>
            <w:top w:w="0" w:type="dxa"/>
            <w:bottom w:w="0" w:type="dxa"/>
          </w:tblCellMar>
        </w:tblPrEx>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1C315ECB"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2D0E466C"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17B06B50"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661199E0"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4C4920F5"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2C823723" w14:textId="77777777" w:rsidR="00FD6A04" w:rsidRDefault="00FD6A04">
            <w:pPr>
              <w:spacing w:line="276" w:lineRule="auto"/>
            </w:pPr>
          </w:p>
        </w:tc>
        <w:tc>
          <w:tcPr>
            <w:tcW w:w="1337" w:type="dxa"/>
            <w:tcBorders>
              <w:top w:val="single" w:sz="4" w:space="0" w:color="AAB3BD"/>
              <w:left w:val="single" w:sz="4" w:space="0" w:color="AAB3BD"/>
              <w:bottom w:val="single" w:sz="4" w:space="0" w:color="AAB3BD"/>
              <w:right w:val="single" w:sz="4" w:space="0" w:color="AAB3BD"/>
            </w:tcBorders>
            <w:tcMar>
              <w:top w:w="160" w:type="dxa"/>
              <w:left w:w="60" w:type="dxa"/>
              <w:bottom w:w="160" w:type="dxa"/>
              <w:right w:w="60" w:type="dxa"/>
            </w:tcMar>
          </w:tcPr>
          <w:p w14:paraId="1A8A1548" w14:textId="77777777" w:rsidR="00FD6A04" w:rsidRDefault="00FD6A04">
            <w:pPr>
              <w:spacing w:line="276" w:lineRule="auto"/>
            </w:pPr>
          </w:p>
        </w:tc>
      </w:tr>
    </w:tbl>
    <w:p w14:paraId="61F340D9" w14:textId="77777777" w:rsidR="00FD6A04" w:rsidRDefault="00FD6A04">
      <w:pPr>
        <w:spacing w:after="80"/>
      </w:pPr>
    </w:p>
    <w:p w14:paraId="4C0BC209" w14:textId="77777777" w:rsidR="00FD6A04" w:rsidRDefault="00000000">
      <w:pPr>
        <w:pBdr>
          <w:bottom w:val="single" w:sz="4" w:space="4" w:color="AAB3BD"/>
        </w:pBdr>
        <w:tabs>
          <w:tab w:val="right" w:pos="9200"/>
        </w:tabs>
        <w:spacing w:before="60" w:after="120"/>
      </w:pPr>
      <w:r>
        <w:rPr>
          <w:b/>
          <w:bCs/>
          <w:color w:val="13293D"/>
        </w:rPr>
        <w:t xml:space="preserve">My one-sentence intention for the next six weeks is  </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2F405A51"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7A1FC11C" w14:textId="77777777" w:rsidR="00FD6A04" w:rsidRDefault="00000000">
            <w:r>
              <w:rPr>
                <w:b/>
                <w:bCs/>
                <w:caps/>
                <w:color w:val="FFFFFF"/>
              </w:rPr>
              <w:t>Group Session</w:t>
            </w:r>
          </w:p>
        </w:tc>
      </w:tr>
    </w:tbl>
    <w:p w14:paraId="52D594BD"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7A62F096" w14:textId="77777777">
        <w:tblPrEx>
          <w:tblCellMar>
            <w:top w:w="0" w:type="dxa"/>
            <w:bottom w:w="0" w:type="dxa"/>
          </w:tblCellMar>
        </w:tblPrEx>
        <w:tc>
          <w:tcPr>
            <w:tcW w:w="120" w:type="dxa"/>
            <w:shd w:val="clear" w:color="auto" w:fill="13293D"/>
          </w:tcPr>
          <w:p w14:paraId="66B80327" w14:textId="77777777" w:rsidR="00FD6A04" w:rsidRDefault="00FD6A04"/>
        </w:tc>
        <w:tc>
          <w:tcPr>
            <w:tcW w:w="9240" w:type="dxa"/>
            <w:shd w:val="clear" w:color="auto" w:fill="E9EEF4"/>
            <w:tcMar>
              <w:top w:w="140" w:type="dxa"/>
              <w:left w:w="200" w:type="dxa"/>
              <w:bottom w:w="140" w:type="dxa"/>
              <w:right w:w="200" w:type="dxa"/>
            </w:tcMar>
          </w:tcPr>
          <w:p w14:paraId="3C5DEFF8" w14:textId="77777777" w:rsidR="00FD6A04" w:rsidRDefault="00000000">
            <w:pPr>
              <w:spacing w:after="80"/>
            </w:pPr>
            <w:r>
              <w:rPr>
                <w:b/>
                <w:bCs/>
                <w:color w:val="13293D"/>
              </w:rPr>
              <w:t>WATCH TOGETHER — WEEK 1 VIDEO</w:t>
            </w:r>
          </w:p>
          <w:p w14:paraId="7ACBE025" w14:textId="77777777" w:rsidR="00FD6A04" w:rsidRDefault="00000000">
            <w:pPr>
              <w:spacing w:line="276" w:lineRule="auto"/>
            </w:pPr>
            <w:r>
              <w:t>Your group opens the session with the short Week 1 video, “Wake Up” (about 10 minutes). Watch it together, or watch beforehand if your leader shares the link.</w:t>
            </w:r>
          </w:p>
        </w:tc>
      </w:tr>
    </w:tbl>
    <w:p w14:paraId="40B4A227" w14:textId="77777777" w:rsidR="00FD6A04" w:rsidRDefault="00FD6A04">
      <w:pPr>
        <w:spacing w:after="80"/>
      </w:pPr>
    </w:p>
    <w:p w14:paraId="6CBD8F27" w14:textId="77777777" w:rsidR="00FD6A04" w:rsidRDefault="00000000">
      <w:pPr>
        <w:spacing w:before="60" w:after="40" w:line="276" w:lineRule="auto"/>
      </w:pPr>
      <w:r>
        <w:rPr>
          <w:b/>
          <w:bCs/>
          <w:color w:val="13293D"/>
          <w:sz w:val="21"/>
          <w:szCs w:val="21"/>
        </w:rPr>
        <w:t>Personal check-in — the word and sentence that describe my current season:</w:t>
      </w:r>
    </w:p>
    <w:p w14:paraId="3F29B4F8" w14:textId="77777777" w:rsidR="00FD6A04" w:rsidRDefault="00000000">
      <w:pPr>
        <w:pBdr>
          <w:bottom w:val="single" w:sz="4" w:space="2" w:color="AAB3BD"/>
        </w:pBdr>
        <w:spacing w:before="90" w:after="90"/>
      </w:pPr>
      <w:r>
        <w:t xml:space="preserve"> </w:t>
      </w:r>
    </w:p>
    <w:p w14:paraId="3E1053DA" w14:textId="77777777" w:rsidR="00FD6A04" w:rsidRDefault="00000000">
      <w:pPr>
        <w:pBdr>
          <w:bottom w:val="single" w:sz="4" w:space="2" w:color="AAB3BD"/>
        </w:pBdr>
        <w:spacing w:before="90" w:after="90"/>
      </w:pPr>
      <w:r>
        <w:t xml:space="preserve"> </w:t>
      </w:r>
    </w:p>
    <w:p w14:paraId="136DB029" w14:textId="77777777" w:rsidR="00FD6A04" w:rsidRDefault="00000000">
      <w:pPr>
        <w:spacing w:before="60" w:after="40" w:line="276" w:lineRule="auto"/>
      </w:pPr>
      <w:r>
        <w:rPr>
          <w:b/>
          <w:bCs/>
          <w:color w:val="13293D"/>
          <w:sz w:val="21"/>
          <w:szCs w:val="21"/>
        </w:rPr>
        <w:t>During our discussion — signs of drift I noticed, even when things look responsible:</w:t>
      </w:r>
    </w:p>
    <w:p w14:paraId="720BBFD3" w14:textId="77777777" w:rsidR="00FD6A04" w:rsidRDefault="00000000">
      <w:pPr>
        <w:pBdr>
          <w:bottom w:val="single" w:sz="4" w:space="2" w:color="AAB3BD"/>
        </w:pBdr>
        <w:spacing w:before="90" w:after="90"/>
      </w:pPr>
      <w:r>
        <w:t xml:space="preserve"> </w:t>
      </w:r>
    </w:p>
    <w:p w14:paraId="47CB04ED" w14:textId="77777777" w:rsidR="00FD6A04" w:rsidRDefault="00000000">
      <w:pPr>
        <w:pBdr>
          <w:bottom w:val="single" w:sz="4" w:space="2" w:color="AAB3BD"/>
        </w:pBdr>
        <w:spacing w:before="90" w:after="90"/>
      </w:pPr>
      <w:r>
        <w:t xml:space="preserve"> </w:t>
      </w:r>
    </w:p>
    <w:p w14:paraId="5288DAED" w14:textId="77777777" w:rsidR="00FD6A04" w:rsidRDefault="00000000">
      <w:pPr>
        <w:pBdr>
          <w:bottom w:val="single" w:sz="4" w:space="2" w:color="AAB3BD"/>
        </w:pBdr>
        <w:spacing w:before="90" w:after="90"/>
      </w:pPr>
      <w:r>
        <w:t xml:space="preserve"> </w:t>
      </w:r>
    </w:p>
    <w:p w14:paraId="6743A657" w14:textId="77777777" w:rsidR="00FD6A04" w:rsidRDefault="00000000">
      <w:pPr>
        <w:spacing w:before="60" w:after="40" w:line="276" w:lineRule="auto"/>
      </w:pPr>
      <w:r>
        <w:rPr>
          <w:b/>
          <w:bCs/>
          <w:color w:val="13293D"/>
          <w:sz w:val="21"/>
          <w:szCs w:val="21"/>
        </w:rPr>
        <w:t>The greatest tension between what I say matters and where my best energy actually goes:</w:t>
      </w:r>
    </w:p>
    <w:p w14:paraId="29513531" w14:textId="77777777" w:rsidR="00FD6A04" w:rsidRDefault="00000000">
      <w:pPr>
        <w:pBdr>
          <w:bottom w:val="single" w:sz="4" w:space="2" w:color="AAB3BD"/>
        </w:pBdr>
        <w:spacing w:before="90" w:after="90"/>
      </w:pPr>
      <w:r>
        <w:t xml:space="preserve"> </w:t>
      </w:r>
    </w:p>
    <w:p w14:paraId="2B726D9F"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3F35041A" w14:textId="77777777">
        <w:tblPrEx>
          <w:tblCellMar>
            <w:top w:w="0" w:type="dxa"/>
            <w:bottom w:w="0" w:type="dxa"/>
          </w:tblCellMar>
        </w:tblPrEx>
        <w:tc>
          <w:tcPr>
            <w:tcW w:w="120" w:type="dxa"/>
            <w:shd w:val="clear" w:color="auto" w:fill="9C7A1E"/>
          </w:tcPr>
          <w:p w14:paraId="5FE437EA" w14:textId="77777777" w:rsidR="00FD6A04" w:rsidRDefault="00FD6A04"/>
        </w:tc>
        <w:tc>
          <w:tcPr>
            <w:tcW w:w="9240" w:type="dxa"/>
            <w:shd w:val="clear" w:color="auto" w:fill="F5EEDA"/>
            <w:tcMar>
              <w:top w:w="140" w:type="dxa"/>
              <w:left w:w="200" w:type="dxa"/>
              <w:bottom w:w="140" w:type="dxa"/>
              <w:right w:w="200" w:type="dxa"/>
            </w:tcMar>
          </w:tcPr>
          <w:p w14:paraId="5141ECF7" w14:textId="77777777" w:rsidR="00FD6A04" w:rsidRDefault="00000000">
            <w:pPr>
              <w:spacing w:after="80"/>
            </w:pPr>
            <w:r>
              <w:rPr>
                <w:b/>
                <w:bCs/>
                <w:color w:val="13293D"/>
              </w:rPr>
              <w:t>THIS WEEK’S ACTION</w:t>
            </w:r>
          </w:p>
          <w:p w14:paraId="692C9B37" w14:textId="77777777" w:rsidR="00FD6A04" w:rsidRDefault="00000000">
            <w:pPr>
              <w:pStyle w:val="ListParagraph"/>
              <w:numPr>
                <w:ilvl w:val="0"/>
                <w:numId w:val="2"/>
              </w:numPr>
              <w:spacing w:after="90" w:line="270" w:lineRule="auto"/>
            </w:pPr>
            <w:r>
              <w:t>Keep my six-week intention somewhere visible.</w:t>
            </w:r>
          </w:p>
          <w:p w14:paraId="6F4B84DD" w14:textId="77777777" w:rsidR="00FD6A04" w:rsidRDefault="00000000">
            <w:pPr>
              <w:pStyle w:val="ListParagraph"/>
              <w:numPr>
                <w:ilvl w:val="0"/>
                <w:numId w:val="2"/>
              </w:numPr>
              <w:spacing w:after="90" w:line="270" w:lineRule="auto"/>
            </w:pPr>
            <w:r>
              <w:t>Have one honest conversation with a spouse, friend, mentor, or family member about the area that needs attention.</w:t>
            </w:r>
          </w:p>
        </w:tc>
      </w:tr>
    </w:tbl>
    <w:p w14:paraId="6FEB2FFC" w14:textId="77777777" w:rsidR="00FD6A04" w:rsidRDefault="00000000">
      <w:pPr>
        <w:spacing w:before="100" w:after="140" w:line="276" w:lineRule="auto"/>
      </w:pPr>
      <w:r>
        <w:rPr>
          <w:b/>
          <w:bCs/>
          <w:color w:val="13293D"/>
        </w:rPr>
        <w:t xml:space="preserve">Prayer. </w:t>
      </w:r>
      <w:r>
        <w:t>Ask God for the courage to see clearly, the humility to receive truth without shame, and the wisdom to take one faithful step.</w:t>
      </w:r>
    </w:p>
    <w:p w14:paraId="2C9CCEE2" w14:textId="77777777" w:rsidR="00FD6A04" w:rsidRDefault="00000000">
      <w:pPr>
        <w:spacing w:after="60" w:line="276" w:lineRule="auto"/>
      </w:pPr>
      <w:r>
        <w:rPr>
          <w:b/>
          <w:bCs/>
          <w:color w:val="13293D"/>
        </w:rPr>
        <w:t xml:space="preserve">Next week. </w:t>
      </w:r>
      <w:r>
        <w:t>We move beneath visible activity to the Bedrock and Foundation: identity, faith, values, mission, and daily purpose.</w:t>
      </w:r>
    </w:p>
    <w:p w14:paraId="16B98327" w14:textId="77777777" w:rsidR="00FD6A04" w:rsidRDefault="00000000">
      <w:pPr>
        <w:spacing w:before="60" w:after="40" w:line="276" w:lineRule="auto"/>
      </w:pPr>
      <w:r>
        <w:rPr>
          <w:b/>
          <w:bCs/>
          <w:color w:val="5F6B76"/>
          <w:sz w:val="21"/>
          <w:szCs w:val="21"/>
        </w:rPr>
        <w:t>Notes</w:t>
      </w:r>
    </w:p>
    <w:p w14:paraId="65E93AD8" w14:textId="77777777" w:rsidR="00FD6A04" w:rsidRDefault="00000000">
      <w:pPr>
        <w:pBdr>
          <w:bottom w:val="single" w:sz="4" w:space="2" w:color="AAB3BD"/>
        </w:pBdr>
        <w:spacing w:before="90" w:after="90"/>
      </w:pPr>
      <w:r>
        <w:t xml:space="preserve"> </w:t>
      </w:r>
    </w:p>
    <w:p w14:paraId="3F835BD7" w14:textId="77777777" w:rsidR="00FD6A04" w:rsidRDefault="00000000">
      <w:pPr>
        <w:pBdr>
          <w:bottom w:val="single" w:sz="4" w:space="2" w:color="AAB3BD"/>
        </w:pBdr>
        <w:spacing w:before="90" w:after="90"/>
      </w:pPr>
      <w:r>
        <w:t xml:space="preserve"> </w:t>
      </w:r>
    </w:p>
    <w:p w14:paraId="2D672C1C"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52A4EC3F"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6A140250" w14:textId="77777777" w:rsidR="00FD6A04" w:rsidRDefault="00000000">
            <w:pPr>
              <w:spacing w:after="30"/>
            </w:pPr>
            <w:r>
              <w:rPr>
                <w:b/>
                <w:bCs/>
                <w:caps/>
                <w:color w:val="C8A24B"/>
                <w:sz w:val="24"/>
                <w:szCs w:val="24"/>
              </w:rPr>
              <w:lastRenderedPageBreak/>
              <w:t>WEEK 2</w:t>
            </w:r>
          </w:p>
          <w:p w14:paraId="1CA9B698" w14:textId="77777777" w:rsidR="00FD6A04" w:rsidRDefault="00000000">
            <w:pPr>
              <w:spacing w:after="40"/>
            </w:pPr>
            <w:r>
              <w:rPr>
                <w:b/>
                <w:bCs/>
                <w:color w:val="FFFFFF"/>
                <w:sz w:val="44"/>
                <w:szCs w:val="44"/>
              </w:rPr>
              <w:t>See the Blueprint</w:t>
            </w:r>
          </w:p>
          <w:p w14:paraId="35CE9E8A" w14:textId="77777777" w:rsidR="00FD6A04" w:rsidRDefault="00000000">
            <w:r>
              <w:rPr>
                <w:i/>
                <w:iCs/>
                <w:color w:val="C9D4E0"/>
                <w:sz w:val="24"/>
                <w:szCs w:val="24"/>
              </w:rPr>
              <w:t>Bedrock &amp; Foundation</w:t>
            </w:r>
          </w:p>
        </w:tc>
      </w:tr>
    </w:tbl>
    <w:p w14:paraId="1C081E1B" w14:textId="77777777" w:rsidR="00FD6A04" w:rsidRDefault="00FD6A04">
      <w:pPr>
        <w:spacing w:after="120"/>
      </w:pPr>
    </w:p>
    <w:p w14:paraId="7E77B6E4" w14:textId="77777777" w:rsidR="00FD6A04" w:rsidRDefault="00000000">
      <w:pPr>
        <w:pStyle w:val="Heading2"/>
        <w:pBdr>
          <w:bottom w:val="single" w:sz="8" w:space="4" w:color="C8A24B"/>
        </w:pBdr>
      </w:pPr>
      <w:r>
        <w:t>Read Before We Meet</w:t>
      </w:r>
    </w:p>
    <w:p w14:paraId="51B034CD" w14:textId="77777777" w:rsidR="00FD6A04" w:rsidRDefault="00000000">
      <w:pPr>
        <w:spacing w:after="140" w:line="276" w:lineRule="auto"/>
      </w:pPr>
      <w:r>
        <w:t>A blueprint can show where the walls go, but it cannot tell you why the house is being built. That question comes first. A disciplined life can still be aimed at the wrong definition of success if the deeper foundation is never examined.</w:t>
      </w:r>
    </w:p>
    <w:p w14:paraId="6FE66C92" w14:textId="77777777" w:rsidR="00FD6A04" w:rsidRDefault="00000000">
      <w:pPr>
        <w:spacing w:after="140" w:line="276" w:lineRule="auto"/>
      </w:pPr>
      <w:r>
        <w:t>In the Stewardship Blueprint, Bedrock is faith and identity. It asks: What is my life rooted in? Where do I receive worth? What remains true when performance changes, people are disappointed, or plans fall apart? If identity is built on approval, achievement, money, control, or image, pressure will eventually expose the weakness. For a follower of Jesus, identity is received before it is achieved. We work from worth, not for worth.</w:t>
      </w:r>
    </w:p>
    <w:p w14:paraId="75DFFD8B" w14:textId="77777777" w:rsidR="00FD6A04" w:rsidRDefault="00000000">
      <w:pPr>
        <w:spacing w:after="140" w:line="276" w:lineRule="auto"/>
      </w:pPr>
      <w:r>
        <w:t>Faith is not one room in the house. It is the integrating center of the whole structure. It should shape how we love, lead, work, spend, rest, respond, and define success. Compartmentalized faith says, “I believe.” Integrated faith asks, “What is that belief producing in my actual life?”</w:t>
      </w:r>
    </w:p>
    <w:p w14:paraId="2D0EBBE7" w14:textId="77777777" w:rsidR="00FD6A04" w:rsidRDefault="00000000">
      <w:pPr>
        <w:spacing w:after="140" w:line="276" w:lineRule="auto"/>
      </w:pPr>
      <w:r>
        <w:t>Foundation answers a second question: What is my life for? In this guide it has four parts. Mission names the assignment or contribution that matters in this season. Values are priorities you are willing to protect with your calendar, money, and decisions. A life verse or guiding Scripture gives language to the truth you want to remember. Daily purpose translates the big picture into the way you want to show up today.</w:t>
      </w:r>
    </w:p>
    <w:p w14:paraId="294B50E1" w14:textId="77777777" w:rsidR="00FD6A04" w:rsidRDefault="00000000">
      <w:pPr>
        <w:spacing w:after="140" w:line="276" w:lineRule="auto"/>
      </w:pPr>
      <w:r>
        <w:t>These statements do not need to be perfect. A rough, honest mission is more useful than a polished sentence that does not move you. Values are not words you admire; they are filters that help you say yes and no. Identity comes before strategy. When bedrock and foundation become clearer, choices do not always become easy, but they become more aligned.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07059956" w14:textId="77777777">
        <w:tblPrEx>
          <w:tblCellMar>
            <w:top w:w="0" w:type="dxa"/>
            <w:bottom w:w="0" w:type="dxa"/>
          </w:tblCellMar>
        </w:tblPrEx>
        <w:tc>
          <w:tcPr>
            <w:tcW w:w="120" w:type="dxa"/>
            <w:shd w:val="clear" w:color="auto" w:fill="9C7A1E"/>
          </w:tcPr>
          <w:p w14:paraId="496A97E9" w14:textId="77777777" w:rsidR="00FD6A04" w:rsidRDefault="00FD6A04"/>
        </w:tc>
        <w:tc>
          <w:tcPr>
            <w:tcW w:w="9240" w:type="dxa"/>
            <w:gridSpan w:val="2"/>
            <w:shd w:val="clear" w:color="auto" w:fill="F5EEDA"/>
            <w:tcMar>
              <w:top w:w="140" w:type="dxa"/>
              <w:left w:w="200" w:type="dxa"/>
              <w:bottom w:w="140" w:type="dxa"/>
              <w:right w:w="200" w:type="dxa"/>
            </w:tcMar>
          </w:tcPr>
          <w:p w14:paraId="1952AD20" w14:textId="77777777" w:rsidR="00FD6A04" w:rsidRDefault="00000000">
            <w:pPr>
              <w:spacing w:after="60" w:line="276" w:lineRule="auto"/>
            </w:pPr>
            <w:r>
              <w:rPr>
                <w:b/>
                <w:bCs/>
                <w:color w:val="9C7A1E"/>
                <w:sz w:val="18"/>
                <w:szCs w:val="18"/>
              </w:rPr>
              <w:t>THE BIG IDEA</w:t>
            </w:r>
          </w:p>
          <w:p w14:paraId="13C8522F" w14:textId="77777777" w:rsidR="00FD6A04" w:rsidRDefault="00000000">
            <w:pPr>
              <w:spacing w:line="276" w:lineRule="auto"/>
            </w:pPr>
            <w:r>
              <w:rPr>
                <w:i/>
                <w:iCs/>
                <w:color w:val="1E3A57"/>
                <w:sz w:val="23"/>
                <w:szCs w:val="23"/>
              </w:rPr>
              <w:t>Identity before strategy. When I know who I am and what my life is for, every open door stops looking like my door.</w:t>
            </w:r>
          </w:p>
        </w:tc>
      </w:tr>
      <w:tr w:rsidR="00FD6A04" w14:paraId="56F43B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7CD83DEC"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0ECC8418" w14:textId="77777777" w:rsidR="00FD6A04" w:rsidRDefault="00000000">
            <w:pPr>
              <w:spacing w:line="250" w:lineRule="auto"/>
            </w:pPr>
            <w:r>
              <w:rPr>
                <w:sz w:val="20"/>
                <w:szCs w:val="20"/>
              </w:rPr>
              <w:t>Layers 1 &amp; 2 — Bedrock and Foundation. Review those two scores as you work this week.</w:t>
            </w:r>
          </w:p>
        </w:tc>
      </w:tr>
      <w:tr w:rsidR="00FD6A04" w14:paraId="5D0560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72A8D756"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5259E079" w14:textId="77777777" w:rsidR="00FD6A04" w:rsidRDefault="00000000">
            <w:pPr>
              <w:spacing w:line="250" w:lineRule="auto"/>
            </w:pPr>
            <w:r>
              <w:rPr>
                <w:sz w:val="20"/>
                <w:szCs w:val="20"/>
              </w:rPr>
              <w:t>A first-draft Bedrock and Foundation: identity, mission, values, life verse, and daily purpose.</w:t>
            </w:r>
          </w:p>
        </w:tc>
      </w:tr>
      <w:tr w:rsidR="00FD6A04" w14:paraId="7BDC8955" w14:textId="77777777">
        <w:tblPrEx>
          <w:tblCellMar>
            <w:top w:w="0" w:type="dxa"/>
            <w:bottom w:w="0" w:type="dxa"/>
          </w:tblCellMar>
        </w:tblPrEx>
        <w:tc>
          <w:tcPr>
            <w:tcW w:w="120" w:type="dxa"/>
            <w:shd w:val="clear" w:color="auto" w:fill="13293D"/>
          </w:tcPr>
          <w:p w14:paraId="3262E9FD" w14:textId="77777777" w:rsidR="00FD6A04" w:rsidRDefault="00FD6A04"/>
        </w:tc>
        <w:tc>
          <w:tcPr>
            <w:tcW w:w="9240" w:type="dxa"/>
            <w:gridSpan w:val="2"/>
            <w:shd w:val="clear" w:color="auto" w:fill="E9EEF4"/>
            <w:tcMar>
              <w:top w:w="140" w:type="dxa"/>
              <w:left w:w="200" w:type="dxa"/>
              <w:bottom w:w="140" w:type="dxa"/>
              <w:right w:w="200" w:type="dxa"/>
            </w:tcMar>
          </w:tcPr>
          <w:p w14:paraId="17B75C9D"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7068B45F" w14:textId="77777777" w:rsidR="00FD6A04" w:rsidRDefault="00000000">
            <w:pPr>
              <w:spacing w:line="276" w:lineRule="auto"/>
            </w:pPr>
            <w:r>
              <w:rPr>
                <w:b/>
                <w:bCs/>
                <w:color w:val="9C7A1E"/>
                <w:sz w:val="20"/>
                <w:szCs w:val="20"/>
              </w:rPr>
              <w:t>— Matthew 7:24-25; Proverbs 4:23 (NIV)</w:t>
            </w:r>
          </w:p>
        </w:tc>
      </w:tr>
      <w:tr w:rsidR="00FD6A04" w14:paraId="0E70A99F"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568D8693" w14:textId="77777777" w:rsidR="00FD6A04" w:rsidRDefault="00000000">
            <w:r>
              <w:rPr>
                <w:b/>
                <w:bCs/>
                <w:caps/>
                <w:color w:val="FFFFFF"/>
              </w:rPr>
              <w:t>Before We Meet — Pre-Work</w:t>
            </w:r>
          </w:p>
        </w:tc>
      </w:tr>
    </w:tbl>
    <w:p w14:paraId="1327E1AD" w14:textId="77777777" w:rsidR="00FD6A04" w:rsidRDefault="00FD6A04">
      <w:pPr>
        <w:spacing w:after="70"/>
      </w:pPr>
    </w:p>
    <w:p w14:paraId="7C096410" w14:textId="77777777" w:rsidR="00FD6A04" w:rsidRDefault="00000000">
      <w:pPr>
        <w:spacing w:after="120" w:line="276" w:lineRule="auto"/>
      </w:pPr>
      <w:r>
        <w:rPr>
          <w:i/>
          <w:iCs/>
          <w:color w:val="5F6B76"/>
        </w:rPr>
        <w:t>Create a first draft. Do not wait for perfect language. You will refine these in Week 6.</w:t>
      </w:r>
    </w:p>
    <w:p w14:paraId="0F50BF30" w14:textId="77777777" w:rsidR="00FD6A04" w:rsidRDefault="00000000">
      <w:pPr>
        <w:pStyle w:val="Heading3"/>
      </w:pPr>
      <w:r>
        <w:lastRenderedPageBreak/>
        <w:t>Values bank</w:t>
      </w:r>
    </w:p>
    <w:p w14:paraId="27C35434" w14:textId="77777777" w:rsidR="00FD6A04" w:rsidRDefault="00000000">
      <w:pPr>
        <w:spacing w:after="50" w:line="276" w:lineRule="auto"/>
      </w:pPr>
      <w:r>
        <w:rPr>
          <w:sz w:val="20"/>
          <w:szCs w:val="20"/>
        </w:rPr>
        <w:t>Circle the eight that matter most, then narrow to five.</w:t>
      </w:r>
    </w:p>
    <w:p w14:paraId="0B821879" w14:textId="77777777" w:rsidR="00FD6A04" w:rsidRDefault="00000000">
      <w:pPr>
        <w:spacing w:after="120" w:line="276" w:lineRule="auto"/>
      </w:pPr>
      <w:proofErr w:type="gramStart"/>
      <w:r>
        <w:rPr>
          <w:color w:val="1E3A57"/>
          <w:sz w:val="21"/>
          <w:szCs w:val="21"/>
        </w:rPr>
        <w:t>Faith  •</w:t>
      </w:r>
      <w:proofErr w:type="gramEnd"/>
      <w:r>
        <w:rPr>
          <w:color w:val="1E3A57"/>
          <w:sz w:val="21"/>
          <w:szCs w:val="21"/>
        </w:rPr>
        <w:t xml:space="preserve">  </w:t>
      </w:r>
      <w:proofErr w:type="gramStart"/>
      <w:r>
        <w:rPr>
          <w:color w:val="1E3A57"/>
          <w:sz w:val="21"/>
          <w:szCs w:val="21"/>
        </w:rPr>
        <w:t>Integrity  •</w:t>
      </w:r>
      <w:proofErr w:type="gramEnd"/>
      <w:r>
        <w:rPr>
          <w:color w:val="1E3A57"/>
          <w:sz w:val="21"/>
          <w:szCs w:val="21"/>
        </w:rPr>
        <w:t xml:space="preserve">  </w:t>
      </w:r>
      <w:proofErr w:type="gramStart"/>
      <w:r>
        <w:rPr>
          <w:color w:val="1E3A57"/>
          <w:sz w:val="21"/>
          <w:szCs w:val="21"/>
        </w:rPr>
        <w:t>Family  •</w:t>
      </w:r>
      <w:proofErr w:type="gramEnd"/>
      <w:r>
        <w:rPr>
          <w:color w:val="1E3A57"/>
          <w:sz w:val="21"/>
          <w:szCs w:val="21"/>
        </w:rPr>
        <w:t xml:space="preserve">  </w:t>
      </w:r>
      <w:proofErr w:type="gramStart"/>
      <w:r>
        <w:rPr>
          <w:color w:val="1E3A57"/>
          <w:sz w:val="21"/>
          <w:szCs w:val="21"/>
        </w:rPr>
        <w:t>Presence  •</w:t>
      </w:r>
      <w:proofErr w:type="gramEnd"/>
      <w:r>
        <w:rPr>
          <w:color w:val="1E3A57"/>
          <w:sz w:val="21"/>
          <w:szCs w:val="21"/>
        </w:rPr>
        <w:t xml:space="preserve">  </w:t>
      </w:r>
      <w:proofErr w:type="gramStart"/>
      <w:r>
        <w:rPr>
          <w:color w:val="1E3A57"/>
          <w:sz w:val="21"/>
          <w:szCs w:val="21"/>
        </w:rPr>
        <w:t>Generosity  •</w:t>
      </w:r>
      <w:proofErr w:type="gramEnd"/>
      <w:r>
        <w:rPr>
          <w:color w:val="1E3A57"/>
          <w:sz w:val="21"/>
          <w:szCs w:val="21"/>
        </w:rPr>
        <w:t xml:space="preserve">  </w:t>
      </w:r>
      <w:proofErr w:type="gramStart"/>
      <w:r>
        <w:rPr>
          <w:color w:val="1E3A57"/>
          <w:sz w:val="21"/>
          <w:szCs w:val="21"/>
        </w:rPr>
        <w:t>Health  •</w:t>
      </w:r>
      <w:proofErr w:type="gramEnd"/>
      <w:r>
        <w:rPr>
          <w:color w:val="1E3A57"/>
          <w:sz w:val="21"/>
          <w:szCs w:val="21"/>
        </w:rPr>
        <w:t xml:space="preserve">  </w:t>
      </w:r>
      <w:proofErr w:type="gramStart"/>
      <w:r>
        <w:rPr>
          <w:color w:val="1E3A57"/>
          <w:sz w:val="21"/>
          <w:szCs w:val="21"/>
        </w:rPr>
        <w:t>Courage  •</w:t>
      </w:r>
      <w:proofErr w:type="gramEnd"/>
      <w:r>
        <w:rPr>
          <w:color w:val="1E3A57"/>
          <w:sz w:val="21"/>
          <w:szCs w:val="21"/>
        </w:rPr>
        <w:t xml:space="preserve">  </w:t>
      </w:r>
      <w:proofErr w:type="gramStart"/>
      <w:r>
        <w:rPr>
          <w:color w:val="1E3A57"/>
          <w:sz w:val="21"/>
          <w:szCs w:val="21"/>
        </w:rPr>
        <w:t>Discipline  •</w:t>
      </w:r>
      <w:proofErr w:type="gramEnd"/>
      <w:r>
        <w:rPr>
          <w:color w:val="1E3A57"/>
          <w:sz w:val="21"/>
          <w:szCs w:val="21"/>
        </w:rPr>
        <w:t xml:space="preserve">  </w:t>
      </w:r>
      <w:proofErr w:type="gramStart"/>
      <w:r>
        <w:rPr>
          <w:color w:val="1E3A57"/>
          <w:sz w:val="21"/>
          <w:szCs w:val="21"/>
        </w:rPr>
        <w:t>Humility  •</w:t>
      </w:r>
      <w:proofErr w:type="gramEnd"/>
      <w:r>
        <w:rPr>
          <w:color w:val="1E3A57"/>
          <w:sz w:val="21"/>
          <w:szCs w:val="21"/>
        </w:rPr>
        <w:t xml:space="preserve">  </w:t>
      </w:r>
      <w:proofErr w:type="gramStart"/>
      <w:r>
        <w:rPr>
          <w:color w:val="1E3A57"/>
          <w:sz w:val="21"/>
          <w:szCs w:val="21"/>
        </w:rPr>
        <w:t>Excellence  •</w:t>
      </w:r>
      <w:proofErr w:type="gramEnd"/>
      <w:r>
        <w:rPr>
          <w:color w:val="1E3A57"/>
          <w:sz w:val="21"/>
          <w:szCs w:val="21"/>
        </w:rPr>
        <w:t xml:space="preserve">  </w:t>
      </w:r>
      <w:proofErr w:type="gramStart"/>
      <w:r>
        <w:rPr>
          <w:color w:val="1E3A57"/>
          <w:sz w:val="21"/>
          <w:szCs w:val="21"/>
        </w:rPr>
        <w:t>Freedom  •</w:t>
      </w:r>
      <w:proofErr w:type="gramEnd"/>
      <w:r>
        <w:rPr>
          <w:color w:val="1E3A57"/>
          <w:sz w:val="21"/>
          <w:szCs w:val="21"/>
        </w:rPr>
        <w:t xml:space="preserve">  </w:t>
      </w:r>
      <w:proofErr w:type="gramStart"/>
      <w:r>
        <w:rPr>
          <w:color w:val="1E3A57"/>
          <w:sz w:val="21"/>
          <w:szCs w:val="21"/>
        </w:rPr>
        <w:t>Service  •</w:t>
      </w:r>
      <w:proofErr w:type="gramEnd"/>
      <w:r>
        <w:rPr>
          <w:color w:val="1E3A57"/>
          <w:sz w:val="21"/>
          <w:szCs w:val="21"/>
        </w:rPr>
        <w:t xml:space="preserve">  </w:t>
      </w:r>
      <w:proofErr w:type="gramStart"/>
      <w:r>
        <w:rPr>
          <w:color w:val="1E3A57"/>
          <w:sz w:val="21"/>
          <w:szCs w:val="21"/>
        </w:rPr>
        <w:t>Wisdom  •</w:t>
      </w:r>
      <w:proofErr w:type="gramEnd"/>
      <w:r>
        <w:rPr>
          <w:color w:val="1E3A57"/>
          <w:sz w:val="21"/>
          <w:szCs w:val="21"/>
        </w:rPr>
        <w:t xml:space="preserve">  </w:t>
      </w:r>
      <w:proofErr w:type="gramStart"/>
      <w:r>
        <w:rPr>
          <w:color w:val="1E3A57"/>
          <w:sz w:val="21"/>
          <w:szCs w:val="21"/>
        </w:rPr>
        <w:t>Faithfulness  •</w:t>
      </w:r>
      <w:proofErr w:type="gramEnd"/>
      <w:r>
        <w:rPr>
          <w:color w:val="1E3A57"/>
          <w:sz w:val="21"/>
          <w:szCs w:val="21"/>
        </w:rPr>
        <w:t xml:space="preserve">  </w:t>
      </w:r>
      <w:proofErr w:type="gramStart"/>
      <w:r>
        <w:rPr>
          <w:color w:val="1E3A57"/>
          <w:sz w:val="21"/>
          <w:szCs w:val="21"/>
        </w:rPr>
        <w:t>Adventure  •</w:t>
      </w:r>
      <w:proofErr w:type="gramEnd"/>
      <w:r>
        <w:rPr>
          <w:color w:val="1E3A57"/>
          <w:sz w:val="21"/>
          <w:szCs w:val="21"/>
        </w:rPr>
        <w:t xml:space="preserve">  </w:t>
      </w:r>
      <w:proofErr w:type="gramStart"/>
      <w:r>
        <w:rPr>
          <w:color w:val="1E3A57"/>
          <w:sz w:val="21"/>
          <w:szCs w:val="21"/>
        </w:rPr>
        <w:t>Gratitude  •</w:t>
      </w:r>
      <w:proofErr w:type="gramEnd"/>
      <w:r>
        <w:rPr>
          <w:color w:val="1E3A57"/>
          <w:sz w:val="21"/>
          <w:szCs w:val="21"/>
        </w:rPr>
        <w:t xml:space="preserve">  </w:t>
      </w:r>
      <w:proofErr w:type="gramStart"/>
      <w:r>
        <w:rPr>
          <w:color w:val="1E3A57"/>
          <w:sz w:val="21"/>
          <w:szCs w:val="21"/>
        </w:rPr>
        <w:t>Stewardship  •</w:t>
      </w:r>
      <w:proofErr w:type="gramEnd"/>
      <w:r>
        <w:rPr>
          <w:color w:val="1E3A57"/>
          <w:sz w:val="21"/>
          <w:szCs w:val="21"/>
        </w:rPr>
        <w:t xml:space="preserve">  </w:t>
      </w:r>
      <w:proofErr w:type="gramStart"/>
      <w:r>
        <w:rPr>
          <w:color w:val="1E3A57"/>
          <w:sz w:val="21"/>
          <w:szCs w:val="21"/>
        </w:rPr>
        <w:t>Patience  •</w:t>
      </w:r>
      <w:proofErr w:type="gramEnd"/>
      <w:r>
        <w:rPr>
          <w:color w:val="1E3A57"/>
          <w:sz w:val="21"/>
          <w:szCs w:val="21"/>
        </w:rPr>
        <w:t xml:space="preserve">  </w:t>
      </w:r>
      <w:proofErr w:type="gramStart"/>
      <w:r>
        <w:rPr>
          <w:color w:val="1E3A57"/>
          <w:sz w:val="21"/>
          <w:szCs w:val="21"/>
        </w:rPr>
        <w:t>Loyalty  •</w:t>
      </w:r>
      <w:proofErr w:type="gramEnd"/>
      <w:r>
        <w:rPr>
          <w:color w:val="1E3A57"/>
          <w:sz w:val="21"/>
          <w:szCs w:val="21"/>
        </w:rPr>
        <w:t xml:space="preserve">  </w:t>
      </w:r>
      <w:proofErr w:type="gramStart"/>
      <w:r>
        <w:rPr>
          <w:color w:val="1E3A57"/>
          <w:sz w:val="21"/>
          <w:szCs w:val="21"/>
        </w:rPr>
        <w:t>Growth  •</w:t>
      </w:r>
      <w:proofErr w:type="gramEnd"/>
      <w:r>
        <w:rPr>
          <w:color w:val="1E3A57"/>
          <w:sz w:val="21"/>
          <w:szCs w:val="21"/>
        </w:rPr>
        <w:t xml:space="preserve">  ___________</w:t>
      </w:r>
      <w:proofErr w:type="gramStart"/>
      <w:r>
        <w:rPr>
          <w:color w:val="1E3A57"/>
          <w:sz w:val="21"/>
          <w:szCs w:val="21"/>
        </w:rPr>
        <w:t>_  •</w:t>
      </w:r>
      <w:proofErr w:type="gramEnd"/>
      <w:r>
        <w:rPr>
          <w:color w:val="1E3A57"/>
          <w:sz w:val="21"/>
          <w:szCs w:val="21"/>
        </w:rPr>
        <w:t xml:space="preserve">  ____________</w:t>
      </w:r>
    </w:p>
    <w:p w14:paraId="18F19BAC" w14:textId="77777777" w:rsidR="00FD6A04" w:rsidRDefault="00000000">
      <w:pPr>
        <w:pStyle w:val="ListParagraph"/>
        <w:numPr>
          <w:ilvl w:val="0"/>
          <w:numId w:val="3"/>
        </w:numPr>
        <w:spacing w:after="40" w:line="270" w:lineRule="auto"/>
      </w:pPr>
      <w:r>
        <w:t>Bedrock. Where do you most often look for worth — and what remains true about you when performance changes?</w:t>
      </w:r>
    </w:p>
    <w:p w14:paraId="07EDD46E" w14:textId="77777777" w:rsidR="00FD6A04" w:rsidRDefault="00000000">
      <w:pPr>
        <w:pBdr>
          <w:bottom w:val="single" w:sz="4" w:space="2" w:color="AAB3BD"/>
        </w:pBdr>
        <w:spacing w:before="120" w:after="120"/>
      </w:pPr>
      <w:r>
        <w:t xml:space="preserve"> </w:t>
      </w:r>
    </w:p>
    <w:p w14:paraId="49FB2340" w14:textId="77777777" w:rsidR="00FD6A04" w:rsidRDefault="00000000">
      <w:pPr>
        <w:pBdr>
          <w:bottom w:val="single" w:sz="4" w:space="2" w:color="AAB3BD"/>
        </w:pBdr>
        <w:spacing w:before="120" w:after="120"/>
      </w:pPr>
      <w:r>
        <w:t xml:space="preserve"> </w:t>
      </w:r>
    </w:p>
    <w:p w14:paraId="42843D4B" w14:textId="77777777" w:rsidR="00FD6A04" w:rsidRDefault="00000000">
      <w:pPr>
        <w:pStyle w:val="ListParagraph"/>
        <w:numPr>
          <w:ilvl w:val="0"/>
          <w:numId w:val="3"/>
        </w:numPr>
        <w:spacing w:after="40" w:line="270" w:lineRule="auto"/>
      </w:pPr>
      <w:r>
        <w:t>My top five values:</w:t>
      </w:r>
    </w:p>
    <w:p w14:paraId="6630476D" w14:textId="77777777" w:rsidR="00FD6A04" w:rsidRDefault="00000000">
      <w:pPr>
        <w:pBdr>
          <w:bottom w:val="single" w:sz="4" w:space="2" w:color="AAB3BD"/>
        </w:pBdr>
        <w:spacing w:before="120" w:after="120"/>
      </w:pPr>
      <w:r>
        <w:t xml:space="preserve"> </w:t>
      </w:r>
    </w:p>
    <w:p w14:paraId="653110FD" w14:textId="77777777" w:rsidR="00FD6A04" w:rsidRDefault="00000000">
      <w:pPr>
        <w:pBdr>
          <w:bottom w:val="single" w:sz="4" w:space="2" w:color="AAB3BD"/>
        </w:pBdr>
        <w:spacing w:before="120" w:after="120"/>
      </w:pPr>
      <w:r>
        <w:t xml:space="preserve"> </w:t>
      </w:r>
    </w:p>
    <w:p w14:paraId="2665A56F" w14:textId="77777777" w:rsidR="00FD6A04" w:rsidRDefault="00000000">
      <w:pPr>
        <w:pStyle w:val="ListParagraph"/>
        <w:numPr>
          <w:ilvl w:val="0"/>
          <w:numId w:val="3"/>
        </w:numPr>
        <w:spacing w:after="40" w:line="270" w:lineRule="auto"/>
      </w:pPr>
      <w:r>
        <w:t>My one-sentence mission (draft). “To ____ so that ____.”</w:t>
      </w:r>
    </w:p>
    <w:p w14:paraId="24885FE7" w14:textId="77777777" w:rsidR="00FD6A04" w:rsidRDefault="00000000">
      <w:pPr>
        <w:pBdr>
          <w:bottom w:val="single" w:sz="4" w:space="2" w:color="AAB3BD"/>
        </w:pBdr>
        <w:spacing w:before="120" w:after="120"/>
      </w:pPr>
      <w:r>
        <w:t xml:space="preserve"> </w:t>
      </w:r>
    </w:p>
    <w:p w14:paraId="1ED3ECD3" w14:textId="77777777" w:rsidR="00FD6A04" w:rsidRDefault="00000000">
      <w:pPr>
        <w:pBdr>
          <w:bottom w:val="single" w:sz="4" w:space="2" w:color="AAB3BD"/>
        </w:pBdr>
        <w:spacing w:before="120" w:after="120"/>
      </w:pPr>
      <w:r>
        <w:t xml:space="preserve"> </w:t>
      </w:r>
    </w:p>
    <w:p w14:paraId="43310E34" w14:textId="77777777" w:rsidR="00FD6A04" w:rsidRDefault="00000000">
      <w:pPr>
        <w:pStyle w:val="ListParagraph"/>
        <w:numPr>
          <w:ilvl w:val="0"/>
          <w:numId w:val="3"/>
        </w:numPr>
        <w:spacing w:after="40" w:line="270" w:lineRule="auto"/>
      </w:pPr>
      <w:r>
        <w:t>My life verse or guiding Scripture:</w:t>
      </w:r>
    </w:p>
    <w:p w14:paraId="4BFAB988" w14:textId="77777777" w:rsidR="00FD6A04" w:rsidRDefault="00000000">
      <w:pPr>
        <w:pBdr>
          <w:bottom w:val="single" w:sz="4" w:space="2" w:color="AAB3BD"/>
        </w:pBdr>
        <w:spacing w:before="120" w:after="120"/>
      </w:pPr>
      <w:r>
        <w:t xml:space="preserve"> </w:t>
      </w:r>
    </w:p>
    <w:p w14:paraId="6CAC6BAC" w14:textId="77777777" w:rsidR="00FD6A04" w:rsidRDefault="00000000">
      <w:pPr>
        <w:pStyle w:val="ListParagraph"/>
        <w:numPr>
          <w:ilvl w:val="0"/>
          <w:numId w:val="3"/>
        </w:numPr>
        <w:spacing w:after="40" w:line="270" w:lineRule="auto"/>
      </w:pPr>
      <w:r>
        <w:t>My daily purpose — a short phrase for how I want to show up today:</w:t>
      </w:r>
    </w:p>
    <w:p w14:paraId="2DAB9A73" w14:textId="77777777" w:rsidR="00FD6A04" w:rsidRDefault="00000000">
      <w:pPr>
        <w:pBdr>
          <w:bottom w:val="single" w:sz="4" w:space="2" w:color="AAB3BD"/>
        </w:pBdr>
        <w:spacing w:before="120" w:after="12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5BFD6855"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2B50F616" w14:textId="77777777" w:rsidR="00FD6A04" w:rsidRDefault="00000000">
            <w:r>
              <w:rPr>
                <w:b/>
                <w:bCs/>
                <w:caps/>
                <w:color w:val="FFFFFF"/>
              </w:rPr>
              <w:t>Group Session</w:t>
            </w:r>
          </w:p>
        </w:tc>
      </w:tr>
    </w:tbl>
    <w:p w14:paraId="23986384"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190B8289" w14:textId="77777777">
        <w:tblPrEx>
          <w:tblCellMar>
            <w:top w:w="0" w:type="dxa"/>
            <w:bottom w:w="0" w:type="dxa"/>
          </w:tblCellMar>
        </w:tblPrEx>
        <w:tc>
          <w:tcPr>
            <w:tcW w:w="120" w:type="dxa"/>
            <w:shd w:val="clear" w:color="auto" w:fill="13293D"/>
          </w:tcPr>
          <w:p w14:paraId="282E823E" w14:textId="77777777" w:rsidR="00FD6A04" w:rsidRDefault="00FD6A04"/>
        </w:tc>
        <w:tc>
          <w:tcPr>
            <w:tcW w:w="9240" w:type="dxa"/>
            <w:shd w:val="clear" w:color="auto" w:fill="E9EEF4"/>
            <w:tcMar>
              <w:top w:w="140" w:type="dxa"/>
              <w:left w:w="200" w:type="dxa"/>
              <w:bottom w:w="140" w:type="dxa"/>
              <w:right w:w="200" w:type="dxa"/>
            </w:tcMar>
          </w:tcPr>
          <w:p w14:paraId="1B473C59" w14:textId="77777777" w:rsidR="00FD6A04" w:rsidRDefault="00000000">
            <w:pPr>
              <w:spacing w:after="80"/>
            </w:pPr>
            <w:r>
              <w:rPr>
                <w:b/>
                <w:bCs/>
                <w:color w:val="13293D"/>
              </w:rPr>
              <w:t>WATCH TOGETHER — WEEK 2 VIDEO</w:t>
            </w:r>
          </w:p>
          <w:p w14:paraId="16E2E22C" w14:textId="77777777" w:rsidR="00FD6A04" w:rsidRDefault="00000000">
            <w:pPr>
              <w:spacing w:line="276" w:lineRule="auto"/>
            </w:pPr>
            <w:r>
              <w:t>Open the session with the Week 2 video, “See the Blueprint” (about 11 minutes).</w:t>
            </w:r>
          </w:p>
        </w:tc>
      </w:tr>
    </w:tbl>
    <w:p w14:paraId="699B7F5C" w14:textId="77777777" w:rsidR="00FD6A04" w:rsidRDefault="00FD6A04">
      <w:pPr>
        <w:spacing w:after="80"/>
      </w:pPr>
    </w:p>
    <w:p w14:paraId="0D71D21A" w14:textId="77777777" w:rsidR="00FD6A04" w:rsidRDefault="00000000">
      <w:pPr>
        <w:spacing w:before="60" w:after="40" w:line="276" w:lineRule="auto"/>
      </w:pPr>
      <w:r>
        <w:rPr>
          <w:b/>
          <w:bCs/>
          <w:color w:val="13293D"/>
          <w:sz w:val="21"/>
          <w:szCs w:val="21"/>
        </w:rPr>
        <w:t>Personal check-in — one value or sentence I want to carry into this season:</w:t>
      </w:r>
    </w:p>
    <w:p w14:paraId="6295F594" w14:textId="77777777" w:rsidR="00FD6A04" w:rsidRDefault="00000000">
      <w:pPr>
        <w:pBdr>
          <w:bottom w:val="single" w:sz="4" w:space="2" w:color="AAB3BD"/>
        </w:pBdr>
        <w:spacing w:before="90" w:after="90"/>
      </w:pPr>
      <w:r>
        <w:t xml:space="preserve"> </w:t>
      </w:r>
    </w:p>
    <w:p w14:paraId="2DFB0935" w14:textId="77777777" w:rsidR="00FD6A04" w:rsidRDefault="00000000">
      <w:pPr>
        <w:pBdr>
          <w:bottom w:val="single" w:sz="4" w:space="2" w:color="AAB3BD"/>
        </w:pBdr>
        <w:spacing w:before="90" w:after="90"/>
      </w:pPr>
      <w:r>
        <w:t xml:space="preserve"> </w:t>
      </w:r>
    </w:p>
    <w:p w14:paraId="129CF2F3" w14:textId="77777777" w:rsidR="00FD6A04" w:rsidRDefault="00000000">
      <w:pPr>
        <w:spacing w:before="60" w:after="40" w:line="276" w:lineRule="auto"/>
      </w:pPr>
      <w:r>
        <w:rPr>
          <w:b/>
          <w:bCs/>
          <w:color w:val="13293D"/>
          <w:sz w:val="21"/>
          <w:szCs w:val="21"/>
        </w:rPr>
        <w:t>During our discussion — where my identity has been borrowed from performance, approval, or image:</w:t>
      </w:r>
    </w:p>
    <w:p w14:paraId="2A210CB3" w14:textId="77777777" w:rsidR="00FD6A04" w:rsidRDefault="00000000">
      <w:pPr>
        <w:pBdr>
          <w:bottom w:val="single" w:sz="4" w:space="2" w:color="AAB3BD"/>
        </w:pBdr>
        <w:spacing w:before="90" w:after="90"/>
      </w:pPr>
      <w:r>
        <w:t xml:space="preserve"> </w:t>
      </w:r>
    </w:p>
    <w:p w14:paraId="50F10040" w14:textId="77777777" w:rsidR="00FD6A04" w:rsidRDefault="00000000">
      <w:pPr>
        <w:pBdr>
          <w:bottom w:val="single" w:sz="4" w:space="2" w:color="AAB3BD"/>
        </w:pBdr>
        <w:spacing w:before="90" w:after="90"/>
      </w:pPr>
      <w:r>
        <w:t xml:space="preserve"> </w:t>
      </w:r>
    </w:p>
    <w:p w14:paraId="48A36D31" w14:textId="77777777" w:rsidR="00FD6A04" w:rsidRDefault="00000000">
      <w:pPr>
        <w:pBdr>
          <w:bottom w:val="single" w:sz="4" w:space="2" w:color="AAB3BD"/>
        </w:pBdr>
        <w:spacing w:before="90" w:after="90"/>
      </w:pPr>
      <w:r>
        <w:t xml:space="preserve"> </w:t>
      </w:r>
    </w:p>
    <w:p w14:paraId="40A0D7C1" w14:textId="77777777" w:rsidR="00FD6A04" w:rsidRDefault="00000000">
      <w:pPr>
        <w:spacing w:before="60" w:after="40" w:line="276" w:lineRule="auto"/>
      </w:pPr>
      <w:r>
        <w:rPr>
          <w:b/>
          <w:bCs/>
          <w:color w:val="13293D"/>
          <w:sz w:val="21"/>
          <w:szCs w:val="21"/>
        </w:rPr>
        <w:t>What would change if I lived from mission and values instead of reaction or approval:</w:t>
      </w:r>
    </w:p>
    <w:p w14:paraId="7581D09D" w14:textId="77777777" w:rsidR="00FD6A04" w:rsidRDefault="00000000">
      <w:pPr>
        <w:pBdr>
          <w:bottom w:val="single" w:sz="4" w:space="2" w:color="AAB3BD"/>
        </w:pBdr>
        <w:spacing w:before="90" w:after="90"/>
      </w:pPr>
      <w:r>
        <w:t xml:space="preserve"> </w:t>
      </w:r>
    </w:p>
    <w:p w14:paraId="102D1E82"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2B609E67" w14:textId="77777777">
        <w:tblPrEx>
          <w:tblCellMar>
            <w:top w:w="0" w:type="dxa"/>
            <w:bottom w:w="0" w:type="dxa"/>
          </w:tblCellMar>
        </w:tblPrEx>
        <w:tc>
          <w:tcPr>
            <w:tcW w:w="120" w:type="dxa"/>
            <w:shd w:val="clear" w:color="auto" w:fill="9C7A1E"/>
          </w:tcPr>
          <w:p w14:paraId="2DF8244A" w14:textId="77777777" w:rsidR="00FD6A04" w:rsidRDefault="00FD6A04"/>
        </w:tc>
        <w:tc>
          <w:tcPr>
            <w:tcW w:w="9240" w:type="dxa"/>
            <w:shd w:val="clear" w:color="auto" w:fill="F5EEDA"/>
            <w:tcMar>
              <w:top w:w="140" w:type="dxa"/>
              <w:left w:w="200" w:type="dxa"/>
              <w:bottom w:w="140" w:type="dxa"/>
              <w:right w:w="200" w:type="dxa"/>
            </w:tcMar>
          </w:tcPr>
          <w:p w14:paraId="2394F42A" w14:textId="77777777" w:rsidR="00FD6A04" w:rsidRDefault="00000000">
            <w:pPr>
              <w:spacing w:after="80"/>
            </w:pPr>
            <w:r>
              <w:rPr>
                <w:b/>
                <w:bCs/>
                <w:color w:val="13293D"/>
              </w:rPr>
              <w:t>THIS WEEK’S ACTION</w:t>
            </w:r>
          </w:p>
          <w:p w14:paraId="2467BB76" w14:textId="77777777" w:rsidR="00FD6A04" w:rsidRDefault="00000000">
            <w:pPr>
              <w:pStyle w:val="ListParagraph"/>
              <w:numPr>
                <w:ilvl w:val="0"/>
                <w:numId w:val="2"/>
              </w:numPr>
              <w:spacing w:after="90" w:line="270" w:lineRule="auto"/>
            </w:pPr>
            <w:r>
              <w:lastRenderedPageBreak/>
              <w:t>Refine my mission to one or two sentences.</w:t>
            </w:r>
          </w:p>
          <w:p w14:paraId="3A8F6D4B" w14:textId="77777777" w:rsidR="00FD6A04" w:rsidRDefault="00000000">
            <w:pPr>
              <w:pStyle w:val="ListParagraph"/>
              <w:numPr>
                <w:ilvl w:val="0"/>
                <w:numId w:val="2"/>
              </w:numPr>
              <w:spacing w:after="90" w:line="270" w:lineRule="auto"/>
            </w:pPr>
            <w:r>
              <w:t>Choose one daily reminder practice: morning prayer, a verse card, a journal, a calendar prompt, or phone wallpaper.</w:t>
            </w:r>
          </w:p>
        </w:tc>
      </w:tr>
    </w:tbl>
    <w:p w14:paraId="34A9AC30" w14:textId="77777777" w:rsidR="00FD6A04" w:rsidRDefault="00000000">
      <w:pPr>
        <w:spacing w:before="100" w:after="140" w:line="276" w:lineRule="auto"/>
      </w:pPr>
      <w:r>
        <w:rPr>
          <w:b/>
          <w:bCs/>
          <w:color w:val="13293D"/>
        </w:rPr>
        <w:lastRenderedPageBreak/>
        <w:t xml:space="preserve">Prayer. </w:t>
      </w:r>
      <w:r>
        <w:t>Ask God to separate your identity from performance and to clarify the people, responsibilities, and purpose entrusted to you.</w:t>
      </w:r>
    </w:p>
    <w:p w14:paraId="6C3F6DF3" w14:textId="77777777" w:rsidR="00FD6A04" w:rsidRDefault="00000000">
      <w:pPr>
        <w:spacing w:after="60" w:line="276" w:lineRule="auto"/>
      </w:pPr>
      <w:r>
        <w:rPr>
          <w:b/>
          <w:bCs/>
          <w:color w:val="13293D"/>
        </w:rPr>
        <w:t xml:space="preserve">Next week. </w:t>
      </w:r>
      <w:r>
        <w:t>We evaluate the four visible pillars: Family, Fitness, Fun, and Finances. The goal is not perfect balance; it is honest stewardship.</w:t>
      </w:r>
    </w:p>
    <w:p w14:paraId="5869EC2D" w14:textId="77777777" w:rsidR="00FD6A04" w:rsidRDefault="00000000">
      <w:pPr>
        <w:spacing w:before="60" w:after="40" w:line="276" w:lineRule="auto"/>
      </w:pPr>
      <w:r>
        <w:rPr>
          <w:b/>
          <w:bCs/>
          <w:color w:val="5F6B76"/>
          <w:sz w:val="21"/>
          <w:szCs w:val="21"/>
        </w:rPr>
        <w:t>Notes</w:t>
      </w:r>
    </w:p>
    <w:p w14:paraId="72965F93" w14:textId="77777777" w:rsidR="00FD6A04" w:rsidRDefault="00000000">
      <w:pPr>
        <w:pBdr>
          <w:bottom w:val="single" w:sz="4" w:space="2" w:color="AAB3BD"/>
        </w:pBdr>
        <w:spacing w:before="90" w:after="90"/>
      </w:pPr>
      <w:r>
        <w:t xml:space="preserve"> </w:t>
      </w:r>
    </w:p>
    <w:p w14:paraId="0DDD7375" w14:textId="77777777" w:rsidR="00FD6A04" w:rsidRDefault="00000000">
      <w:pPr>
        <w:pBdr>
          <w:bottom w:val="single" w:sz="4" w:space="2" w:color="AAB3BD"/>
        </w:pBdr>
        <w:spacing w:before="90" w:after="90"/>
      </w:pPr>
      <w:r>
        <w:t xml:space="preserve"> </w:t>
      </w:r>
    </w:p>
    <w:p w14:paraId="03A2F619"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1F6C0727"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1DC7BF1A" w14:textId="77777777" w:rsidR="00FD6A04" w:rsidRDefault="00000000">
            <w:pPr>
              <w:spacing w:after="30"/>
            </w:pPr>
            <w:r>
              <w:rPr>
                <w:b/>
                <w:bCs/>
                <w:caps/>
                <w:color w:val="C8A24B"/>
                <w:sz w:val="24"/>
                <w:szCs w:val="24"/>
              </w:rPr>
              <w:lastRenderedPageBreak/>
              <w:t>WEEK 3</w:t>
            </w:r>
          </w:p>
          <w:p w14:paraId="12FB0DC2" w14:textId="77777777" w:rsidR="00FD6A04" w:rsidRDefault="00000000">
            <w:pPr>
              <w:spacing w:after="40"/>
            </w:pPr>
            <w:r>
              <w:rPr>
                <w:b/>
                <w:bCs/>
                <w:color w:val="FFFFFF"/>
                <w:sz w:val="44"/>
                <w:szCs w:val="44"/>
              </w:rPr>
              <w:t>Evaluate the Pillars</w:t>
            </w:r>
          </w:p>
          <w:p w14:paraId="444B7FA0" w14:textId="77777777" w:rsidR="00FD6A04" w:rsidRDefault="00000000">
            <w:r>
              <w:rPr>
                <w:i/>
                <w:iCs/>
                <w:color w:val="C9D4E0"/>
                <w:sz w:val="24"/>
                <w:szCs w:val="24"/>
              </w:rPr>
              <w:t>Family, Fitness, Fun &amp; Finances</w:t>
            </w:r>
          </w:p>
        </w:tc>
      </w:tr>
    </w:tbl>
    <w:p w14:paraId="0E5B1779" w14:textId="77777777" w:rsidR="00FD6A04" w:rsidRDefault="00FD6A04">
      <w:pPr>
        <w:spacing w:after="120"/>
      </w:pPr>
    </w:p>
    <w:p w14:paraId="57A02831" w14:textId="77777777" w:rsidR="00FD6A04" w:rsidRDefault="00000000">
      <w:pPr>
        <w:pStyle w:val="Heading2"/>
        <w:pBdr>
          <w:bottom w:val="single" w:sz="8" w:space="4" w:color="C8A24B"/>
        </w:pBdr>
      </w:pPr>
      <w:r>
        <w:t>Read Before We Meet</w:t>
      </w:r>
    </w:p>
    <w:p w14:paraId="3632B239" w14:textId="77777777" w:rsidR="00FD6A04" w:rsidRDefault="00000000">
      <w:pPr>
        <w:spacing w:after="140" w:line="276" w:lineRule="auto"/>
      </w:pPr>
      <w:r>
        <w:t>The four pillars represent everyday areas of responsibility that support the life we are building. They are connected, and each carries weight.</w:t>
      </w:r>
    </w:p>
    <w:p w14:paraId="51EC070D" w14:textId="77777777" w:rsidR="00FD6A04" w:rsidRDefault="00000000">
      <w:pPr>
        <w:spacing w:after="140" w:line="276" w:lineRule="auto"/>
      </w:pPr>
      <w:r>
        <w:t>Family includes marriage, parenting, friendship, mentoring, and community — the people entrusted to our relational influence. It asks whether the people closest to us receive intentional presence or only what remains after work and responsibility.</w:t>
      </w:r>
    </w:p>
    <w:p w14:paraId="66D76F76" w14:textId="77777777" w:rsidR="00FD6A04" w:rsidRDefault="00000000">
      <w:pPr>
        <w:spacing w:after="140" w:line="276" w:lineRule="auto"/>
      </w:pPr>
      <w:r>
        <w:t>Fitness is the stewardship of the body that carries the calling: movement, strength, sleep, nutrition, recovery, medical wisdom, and the physical capacity to love, serve, work, and enjoy life. Health is not ultimate, but neglect in the body eventually affects patience, energy, relationships, finances, and opportunities.</w:t>
      </w:r>
    </w:p>
    <w:p w14:paraId="71DBF7BA" w14:textId="77777777" w:rsidR="00FD6A04" w:rsidRDefault="00000000">
      <w:pPr>
        <w:spacing w:after="140" w:line="276" w:lineRule="auto"/>
      </w:pPr>
      <w:r>
        <w:t>Fun includes joy, rest, adventure, celebration, play, Sabbath, and meaningful experiences. It is not shallow escape. It is the intentional reception of life-giving gifts that renew the soul and create memory. Responsible men often postpone joy until life slows down; life rarely slows down on its own.</w:t>
      </w:r>
    </w:p>
    <w:p w14:paraId="1EBB900F" w14:textId="77777777" w:rsidR="00FD6A04" w:rsidRDefault="00000000">
      <w:pPr>
        <w:spacing w:after="140" w:line="276" w:lineRule="auto"/>
      </w:pPr>
      <w:r>
        <w:t>Finances include earning, spending, saving, giving, planning, freedom, provision, and impact. Money is a powerful tool but a poor identity. It often reveals what we trust, fear, value, and prioritize. Financial stewardship is not only about having more; it is about aligning resources with purpose.</w:t>
      </w:r>
    </w:p>
    <w:p w14:paraId="1C926219" w14:textId="77777777" w:rsidR="00FD6A04" w:rsidRDefault="00000000">
      <w:pPr>
        <w:spacing w:after="140" w:line="276" w:lineRule="auto"/>
      </w:pPr>
      <w:r>
        <w:t>The goal is not equal time in all four areas every week. Seasons change. The danger comes when temporary imbalance becomes permanent neglect. This week, evaluate without exaggerating and without minimizing. Name one win and one concern in each pillar. Then choose the one pillar that most needs a focused next step. Strengthening one load-bearing area can create a positive ripple through the whole structure.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1E2846B1" w14:textId="77777777">
        <w:tblPrEx>
          <w:tblCellMar>
            <w:top w:w="0" w:type="dxa"/>
            <w:bottom w:w="0" w:type="dxa"/>
          </w:tblCellMar>
        </w:tblPrEx>
        <w:tc>
          <w:tcPr>
            <w:tcW w:w="120" w:type="dxa"/>
            <w:shd w:val="clear" w:color="auto" w:fill="9C7A1E"/>
          </w:tcPr>
          <w:p w14:paraId="36CA19F9" w14:textId="77777777" w:rsidR="00FD6A04" w:rsidRDefault="00FD6A04"/>
        </w:tc>
        <w:tc>
          <w:tcPr>
            <w:tcW w:w="9240" w:type="dxa"/>
            <w:gridSpan w:val="2"/>
            <w:shd w:val="clear" w:color="auto" w:fill="F5EEDA"/>
            <w:tcMar>
              <w:top w:w="140" w:type="dxa"/>
              <w:left w:w="200" w:type="dxa"/>
              <w:bottom w:w="140" w:type="dxa"/>
              <w:right w:w="200" w:type="dxa"/>
            </w:tcMar>
          </w:tcPr>
          <w:p w14:paraId="0253247A" w14:textId="77777777" w:rsidR="00FD6A04" w:rsidRDefault="00000000">
            <w:pPr>
              <w:spacing w:after="60" w:line="276" w:lineRule="auto"/>
            </w:pPr>
            <w:r>
              <w:rPr>
                <w:b/>
                <w:bCs/>
                <w:color w:val="9C7A1E"/>
                <w:sz w:val="18"/>
                <w:szCs w:val="18"/>
              </w:rPr>
              <w:t>THE BIG IDEA</w:t>
            </w:r>
          </w:p>
          <w:p w14:paraId="4AAB0694" w14:textId="77777777" w:rsidR="00FD6A04" w:rsidRDefault="00000000">
            <w:pPr>
              <w:spacing w:line="276" w:lineRule="auto"/>
            </w:pPr>
            <w:r>
              <w:rPr>
                <w:i/>
                <w:iCs/>
                <w:color w:val="1E3A57"/>
                <w:sz w:val="23"/>
                <w:szCs w:val="23"/>
              </w:rPr>
              <w:t>The goal is not perfect balance. It is faithful stewardship — making sure no load-bearing pillar is neglected indefinitely.</w:t>
            </w:r>
          </w:p>
        </w:tc>
      </w:tr>
      <w:tr w:rsidR="00FD6A04" w14:paraId="7800CA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0A2CC680"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72C7D9F0" w14:textId="77777777" w:rsidR="00FD6A04" w:rsidRDefault="00000000">
            <w:pPr>
              <w:spacing w:line="250" w:lineRule="auto"/>
            </w:pPr>
            <w:r>
              <w:rPr>
                <w:sz w:val="20"/>
                <w:szCs w:val="20"/>
              </w:rPr>
              <w:t>Layer 3 — The Four Pillars. Your lowest pillar sub-score points to your Focus Pillar.</w:t>
            </w:r>
          </w:p>
        </w:tc>
      </w:tr>
      <w:tr w:rsidR="00FD6A04" w14:paraId="063BD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515D6DB2"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08462666" w14:textId="77777777" w:rsidR="00FD6A04" w:rsidRDefault="00000000">
            <w:pPr>
              <w:spacing w:line="250" w:lineRule="auto"/>
            </w:pPr>
            <w:r>
              <w:rPr>
                <w:sz w:val="20"/>
                <w:szCs w:val="20"/>
              </w:rPr>
              <w:t>An honest read of all four pillars and one priority pillar chosen for the next 90 days.</w:t>
            </w:r>
          </w:p>
        </w:tc>
      </w:tr>
      <w:tr w:rsidR="00FD6A04" w14:paraId="34D7E6E6" w14:textId="77777777">
        <w:tblPrEx>
          <w:tblCellMar>
            <w:top w:w="0" w:type="dxa"/>
            <w:bottom w:w="0" w:type="dxa"/>
          </w:tblCellMar>
        </w:tblPrEx>
        <w:tc>
          <w:tcPr>
            <w:tcW w:w="120" w:type="dxa"/>
            <w:shd w:val="clear" w:color="auto" w:fill="13293D"/>
          </w:tcPr>
          <w:p w14:paraId="41B2941A" w14:textId="77777777" w:rsidR="00FD6A04" w:rsidRDefault="00FD6A04"/>
        </w:tc>
        <w:tc>
          <w:tcPr>
            <w:tcW w:w="9240" w:type="dxa"/>
            <w:gridSpan w:val="2"/>
            <w:shd w:val="clear" w:color="auto" w:fill="E9EEF4"/>
            <w:tcMar>
              <w:top w:w="140" w:type="dxa"/>
              <w:left w:w="200" w:type="dxa"/>
              <w:bottom w:w="140" w:type="dxa"/>
              <w:right w:w="200" w:type="dxa"/>
            </w:tcMar>
          </w:tcPr>
          <w:p w14:paraId="7AE873C5"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42AE53F6" w14:textId="77777777" w:rsidR="00FD6A04" w:rsidRDefault="00000000">
            <w:pPr>
              <w:spacing w:line="276" w:lineRule="auto"/>
            </w:pPr>
            <w:r>
              <w:rPr>
                <w:b/>
                <w:bCs/>
                <w:color w:val="9C7A1E"/>
                <w:sz w:val="20"/>
                <w:szCs w:val="20"/>
              </w:rPr>
              <w:t>— Luke 16:10; 1 Timothy 5:8 (NIV)</w:t>
            </w:r>
          </w:p>
        </w:tc>
      </w:tr>
      <w:tr w:rsidR="00FD6A04" w14:paraId="7CD220CD"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59C1D9EC" w14:textId="77777777" w:rsidR="00FD6A04" w:rsidRDefault="00000000">
            <w:r>
              <w:rPr>
                <w:b/>
                <w:bCs/>
                <w:caps/>
                <w:color w:val="FFFFFF"/>
              </w:rPr>
              <w:t>Before We Meet — Pre-Work</w:t>
            </w:r>
          </w:p>
        </w:tc>
      </w:tr>
    </w:tbl>
    <w:p w14:paraId="24415229" w14:textId="77777777" w:rsidR="00FD6A04" w:rsidRDefault="00FD6A04">
      <w:pPr>
        <w:spacing w:after="70"/>
      </w:pPr>
    </w:p>
    <w:p w14:paraId="78F9A1C5" w14:textId="77777777" w:rsidR="00FD6A04" w:rsidRDefault="00000000">
      <w:pPr>
        <w:spacing w:after="80" w:line="276" w:lineRule="auto"/>
      </w:pPr>
      <w:r>
        <w:rPr>
          <w:i/>
          <w:iCs/>
          <w:color w:val="5F6B76"/>
        </w:rPr>
        <w:t>Use evidence from your calendar, habits, relationships, health, and spending. Avoid both shame and vague optimism. Score each pillar 1–10 and name one win and one concern.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67D7DD93" w14:textId="77777777">
        <w:tblPrEx>
          <w:tblCellMar>
            <w:top w:w="0" w:type="dxa"/>
            <w:bottom w:w="0" w:type="dxa"/>
          </w:tblCellMar>
        </w:tblPrEx>
        <w:tc>
          <w:tcPr>
            <w:tcW w:w="120" w:type="dxa"/>
            <w:shd w:val="clear" w:color="auto" w:fill="13293D"/>
          </w:tcPr>
          <w:p w14:paraId="1BBFE939" w14:textId="77777777" w:rsidR="00FD6A04" w:rsidRDefault="00FD6A04"/>
        </w:tc>
        <w:tc>
          <w:tcPr>
            <w:tcW w:w="9240" w:type="dxa"/>
            <w:shd w:val="clear" w:color="auto" w:fill="E9EEF4"/>
            <w:tcMar>
              <w:top w:w="140" w:type="dxa"/>
              <w:left w:w="200" w:type="dxa"/>
              <w:bottom w:w="140" w:type="dxa"/>
              <w:right w:w="200" w:type="dxa"/>
            </w:tcMar>
          </w:tcPr>
          <w:p w14:paraId="2C62DD7D" w14:textId="77777777" w:rsidR="00FD6A04" w:rsidRDefault="00000000">
            <w:pPr>
              <w:spacing w:line="276" w:lineRule="auto"/>
            </w:pPr>
            <w:r>
              <w:rPr>
                <w:b/>
                <w:bCs/>
                <w:color w:val="13293D"/>
              </w:rPr>
              <w:t xml:space="preserve">Start with your Check-In. </w:t>
            </w:r>
            <w:r>
              <w:t>Bring your four pillar sub-scores (out of 5) from the Created for More Check-In. Your lowest one is the strongest signal for the Focus Pillar you’ll rebuild over the next 90 days — confirm or challenge it with the deeper read below.</w:t>
            </w:r>
          </w:p>
        </w:tc>
      </w:tr>
    </w:tbl>
    <w:p w14:paraId="5F5C3016" w14:textId="77777777" w:rsidR="00FD6A04" w:rsidRDefault="00FD6A0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60"/>
        <w:gridCol w:w="900"/>
        <w:gridCol w:w="2100"/>
      </w:tblGrid>
      <w:tr w:rsidR="00FD6A04" w14:paraId="46476525" w14:textId="77777777">
        <w:tblPrEx>
          <w:tblCellMar>
            <w:top w:w="0" w:type="dxa"/>
            <w:bottom w:w="0" w:type="dxa"/>
          </w:tblCellMar>
        </w:tblPrEx>
        <w:trPr>
          <w:tblHeader/>
        </w:trPr>
        <w:tc>
          <w:tcPr>
            <w:tcW w:w="15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10" w:type="dxa"/>
              <w:bottom w:w="70" w:type="dxa"/>
              <w:right w:w="110" w:type="dxa"/>
            </w:tcMar>
          </w:tcPr>
          <w:p w14:paraId="6EAD941B" w14:textId="77777777" w:rsidR="00FD6A04" w:rsidRDefault="00000000">
            <w:pPr>
              <w:spacing w:line="276" w:lineRule="auto"/>
            </w:pPr>
            <w:r>
              <w:rPr>
                <w:b/>
                <w:bCs/>
                <w:color w:val="FFFFFF"/>
                <w:sz w:val="18"/>
                <w:szCs w:val="18"/>
              </w:rPr>
              <w:t>Pillar</w:t>
            </w:r>
          </w:p>
        </w:tc>
        <w:tc>
          <w:tcPr>
            <w:tcW w:w="486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10" w:type="dxa"/>
              <w:bottom w:w="70" w:type="dxa"/>
              <w:right w:w="110" w:type="dxa"/>
            </w:tcMar>
          </w:tcPr>
          <w:p w14:paraId="1417C107" w14:textId="77777777" w:rsidR="00FD6A04" w:rsidRDefault="00000000">
            <w:pPr>
              <w:spacing w:line="276" w:lineRule="auto"/>
            </w:pPr>
            <w:r>
              <w:rPr>
                <w:b/>
                <w:bCs/>
                <w:color w:val="FFFFFF"/>
                <w:sz w:val="18"/>
                <w:szCs w:val="18"/>
              </w:rPr>
              <w:t>Honest question</w:t>
            </w:r>
          </w:p>
        </w:tc>
        <w:tc>
          <w:tcPr>
            <w:tcW w:w="9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10" w:type="dxa"/>
              <w:bottom w:w="70" w:type="dxa"/>
              <w:right w:w="110" w:type="dxa"/>
            </w:tcMar>
          </w:tcPr>
          <w:p w14:paraId="6E54EEB3" w14:textId="77777777" w:rsidR="00FD6A04" w:rsidRDefault="00000000">
            <w:pPr>
              <w:spacing w:line="276" w:lineRule="auto"/>
              <w:jc w:val="center"/>
            </w:pPr>
            <w:r>
              <w:rPr>
                <w:b/>
                <w:bCs/>
                <w:color w:val="FFFFFF"/>
                <w:sz w:val="18"/>
                <w:szCs w:val="18"/>
              </w:rPr>
              <w:t>/10</w:t>
            </w:r>
          </w:p>
        </w:tc>
        <w:tc>
          <w:tcPr>
            <w:tcW w:w="2100" w:type="dxa"/>
            <w:tcBorders>
              <w:top w:val="single" w:sz="2" w:space="0" w:color="13293D"/>
              <w:left w:val="single" w:sz="2" w:space="0" w:color="13293D"/>
              <w:bottom w:val="single" w:sz="2" w:space="0" w:color="13293D"/>
              <w:right w:val="single" w:sz="2" w:space="0" w:color="13293D"/>
            </w:tcBorders>
            <w:shd w:val="clear" w:color="auto" w:fill="13293D"/>
            <w:tcMar>
              <w:top w:w="70" w:type="dxa"/>
              <w:left w:w="110" w:type="dxa"/>
              <w:bottom w:w="70" w:type="dxa"/>
              <w:right w:w="110" w:type="dxa"/>
            </w:tcMar>
          </w:tcPr>
          <w:p w14:paraId="4B563BF8" w14:textId="77777777" w:rsidR="00FD6A04" w:rsidRDefault="00000000">
            <w:pPr>
              <w:spacing w:line="276" w:lineRule="auto"/>
            </w:pPr>
            <w:r>
              <w:rPr>
                <w:b/>
                <w:bCs/>
                <w:color w:val="FFFFFF"/>
                <w:sz w:val="18"/>
                <w:szCs w:val="18"/>
              </w:rPr>
              <w:t>One win / one concern</w:t>
            </w:r>
          </w:p>
        </w:tc>
      </w:tr>
      <w:tr w:rsidR="00FD6A04" w14:paraId="29DAC97C" w14:textId="77777777">
        <w:tblPrEx>
          <w:tblCellMar>
            <w:top w:w="0" w:type="dxa"/>
            <w:bottom w:w="0" w:type="dxa"/>
          </w:tblCellMar>
        </w:tblPrEx>
        <w:tc>
          <w:tcPr>
            <w:tcW w:w="15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vAlign w:val="center"/>
          </w:tcPr>
          <w:p w14:paraId="3C00244B" w14:textId="77777777" w:rsidR="00FD6A04" w:rsidRDefault="00000000">
            <w:pPr>
              <w:spacing w:line="276" w:lineRule="auto"/>
            </w:pPr>
            <w:r>
              <w:rPr>
                <w:b/>
                <w:bCs/>
                <w:color w:val="13293D"/>
                <w:sz w:val="20"/>
                <w:szCs w:val="20"/>
              </w:rPr>
              <w:t>Family</w:t>
            </w:r>
          </w:p>
        </w:tc>
        <w:tc>
          <w:tcPr>
            <w:tcW w:w="486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vAlign w:val="center"/>
          </w:tcPr>
          <w:p w14:paraId="6C7D21A4" w14:textId="77777777" w:rsidR="00FD6A04" w:rsidRDefault="00000000">
            <w:r>
              <w:rPr>
                <w:sz w:val="19"/>
                <w:szCs w:val="19"/>
              </w:rPr>
              <w:t>Are the people closest to me getting my presence — or my leftovers?</w:t>
            </w:r>
          </w:p>
        </w:tc>
        <w:tc>
          <w:tcPr>
            <w:tcW w:w="9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60" w:type="dxa"/>
              <w:bottom w:w="110" w:type="dxa"/>
              <w:right w:w="60" w:type="dxa"/>
            </w:tcMar>
            <w:vAlign w:val="center"/>
          </w:tcPr>
          <w:p w14:paraId="17808CF6" w14:textId="77777777" w:rsidR="00FD6A04" w:rsidRDefault="00000000">
            <w:pPr>
              <w:spacing w:line="276" w:lineRule="auto"/>
              <w:jc w:val="center"/>
            </w:pPr>
            <w:r>
              <w:rPr>
                <w:color w:val="13293D"/>
                <w:sz w:val="20"/>
                <w:szCs w:val="20"/>
              </w:rPr>
              <w:t>___</w:t>
            </w:r>
          </w:p>
        </w:tc>
        <w:tc>
          <w:tcPr>
            <w:tcW w:w="21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tcPr>
          <w:p w14:paraId="39AC80ED" w14:textId="77777777" w:rsidR="00FD6A04" w:rsidRDefault="00FD6A04">
            <w:pPr>
              <w:spacing w:line="276" w:lineRule="auto"/>
            </w:pPr>
          </w:p>
        </w:tc>
      </w:tr>
      <w:tr w:rsidR="00FD6A04" w14:paraId="6C0D329A" w14:textId="77777777">
        <w:tblPrEx>
          <w:tblCellMar>
            <w:top w:w="0" w:type="dxa"/>
            <w:bottom w:w="0" w:type="dxa"/>
          </w:tblCellMar>
        </w:tblPrEx>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vAlign w:val="center"/>
          </w:tcPr>
          <w:p w14:paraId="4970552A" w14:textId="77777777" w:rsidR="00FD6A04" w:rsidRDefault="00000000">
            <w:pPr>
              <w:spacing w:line="276" w:lineRule="auto"/>
            </w:pPr>
            <w:r>
              <w:rPr>
                <w:b/>
                <w:bCs/>
                <w:color w:val="13293D"/>
                <w:sz w:val="20"/>
                <w:szCs w:val="20"/>
              </w:rPr>
              <w:t>Fitness</w:t>
            </w:r>
          </w:p>
        </w:tc>
        <w:tc>
          <w:tcPr>
            <w:tcW w:w="486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vAlign w:val="center"/>
          </w:tcPr>
          <w:p w14:paraId="75801228" w14:textId="77777777" w:rsidR="00FD6A04" w:rsidRDefault="00000000">
            <w:r>
              <w:rPr>
                <w:sz w:val="19"/>
                <w:szCs w:val="19"/>
              </w:rPr>
              <w:t>Is my health building capacity — or quietly eroding it?</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60" w:type="dxa"/>
              <w:bottom w:w="110" w:type="dxa"/>
              <w:right w:w="60" w:type="dxa"/>
            </w:tcMar>
            <w:vAlign w:val="center"/>
          </w:tcPr>
          <w:p w14:paraId="4D4589EF" w14:textId="77777777" w:rsidR="00FD6A04" w:rsidRDefault="00000000">
            <w:pPr>
              <w:spacing w:line="276" w:lineRule="auto"/>
              <w:jc w:val="center"/>
            </w:pPr>
            <w:r>
              <w:rPr>
                <w:color w:val="13293D"/>
                <w:sz w:val="20"/>
                <w:szCs w:val="20"/>
              </w:rPr>
              <w:t>___</w:t>
            </w:r>
          </w:p>
        </w:tc>
        <w:tc>
          <w:tcPr>
            <w:tcW w:w="21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tcPr>
          <w:p w14:paraId="7FC963F9" w14:textId="77777777" w:rsidR="00FD6A04" w:rsidRDefault="00FD6A04">
            <w:pPr>
              <w:spacing w:line="276" w:lineRule="auto"/>
            </w:pPr>
          </w:p>
        </w:tc>
      </w:tr>
      <w:tr w:rsidR="00FD6A04" w14:paraId="5C73F6B1" w14:textId="77777777">
        <w:tblPrEx>
          <w:tblCellMar>
            <w:top w:w="0" w:type="dxa"/>
            <w:bottom w:w="0" w:type="dxa"/>
          </w:tblCellMar>
        </w:tblPrEx>
        <w:tc>
          <w:tcPr>
            <w:tcW w:w="15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vAlign w:val="center"/>
          </w:tcPr>
          <w:p w14:paraId="515B348E" w14:textId="77777777" w:rsidR="00FD6A04" w:rsidRDefault="00000000">
            <w:pPr>
              <w:spacing w:line="276" w:lineRule="auto"/>
            </w:pPr>
            <w:r>
              <w:rPr>
                <w:b/>
                <w:bCs/>
                <w:color w:val="13293D"/>
                <w:sz w:val="20"/>
                <w:szCs w:val="20"/>
              </w:rPr>
              <w:t>Fun</w:t>
            </w:r>
          </w:p>
        </w:tc>
        <w:tc>
          <w:tcPr>
            <w:tcW w:w="486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vAlign w:val="center"/>
          </w:tcPr>
          <w:p w14:paraId="32FC1A1B" w14:textId="77777777" w:rsidR="00FD6A04" w:rsidRDefault="00000000">
            <w:r>
              <w:rPr>
                <w:sz w:val="19"/>
                <w:szCs w:val="19"/>
              </w:rPr>
              <w:t>Is there room for joy and rest — or only responsibility?</w:t>
            </w:r>
          </w:p>
        </w:tc>
        <w:tc>
          <w:tcPr>
            <w:tcW w:w="9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60" w:type="dxa"/>
              <w:bottom w:w="110" w:type="dxa"/>
              <w:right w:w="60" w:type="dxa"/>
            </w:tcMar>
            <w:vAlign w:val="center"/>
          </w:tcPr>
          <w:p w14:paraId="0C825494" w14:textId="77777777" w:rsidR="00FD6A04" w:rsidRDefault="00000000">
            <w:pPr>
              <w:spacing w:line="276" w:lineRule="auto"/>
              <w:jc w:val="center"/>
            </w:pPr>
            <w:r>
              <w:rPr>
                <w:color w:val="13293D"/>
                <w:sz w:val="20"/>
                <w:szCs w:val="20"/>
              </w:rPr>
              <w:t>___</w:t>
            </w:r>
          </w:p>
        </w:tc>
        <w:tc>
          <w:tcPr>
            <w:tcW w:w="2100" w:type="dxa"/>
            <w:tcBorders>
              <w:top w:val="single" w:sz="2" w:space="0" w:color="DDDDDD"/>
              <w:left w:val="single" w:sz="2" w:space="0" w:color="DDDDDD"/>
              <w:bottom w:val="single" w:sz="2" w:space="0" w:color="DDDDDD"/>
              <w:right w:val="single" w:sz="2" w:space="0" w:color="DDDDDD"/>
            </w:tcBorders>
            <w:shd w:val="clear" w:color="auto" w:fill="F7F8FA"/>
            <w:tcMar>
              <w:top w:w="110" w:type="dxa"/>
              <w:left w:w="110" w:type="dxa"/>
              <w:bottom w:w="110" w:type="dxa"/>
              <w:right w:w="110" w:type="dxa"/>
            </w:tcMar>
          </w:tcPr>
          <w:p w14:paraId="7EF37246" w14:textId="77777777" w:rsidR="00FD6A04" w:rsidRDefault="00FD6A04">
            <w:pPr>
              <w:spacing w:line="276" w:lineRule="auto"/>
            </w:pPr>
          </w:p>
        </w:tc>
      </w:tr>
      <w:tr w:rsidR="00FD6A04" w14:paraId="7D2AE62C" w14:textId="77777777">
        <w:tblPrEx>
          <w:tblCellMar>
            <w:top w:w="0" w:type="dxa"/>
            <w:bottom w:w="0" w:type="dxa"/>
          </w:tblCellMar>
        </w:tblPrEx>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vAlign w:val="center"/>
          </w:tcPr>
          <w:p w14:paraId="67CBC987" w14:textId="77777777" w:rsidR="00FD6A04" w:rsidRDefault="00000000">
            <w:pPr>
              <w:spacing w:line="276" w:lineRule="auto"/>
            </w:pPr>
            <w:r>
              <w:rPr>
                <w:b/>
                <w:bCs/>
                <w:color w:val="13293D"/>
                <w:sz w:val="20"/>
                <w:szCs w:val="20"/>
              </w:rPr>
              <w:t>Finances</w:t>
            </w:r>
          </w:p>
        </w:tc>
        <w:tc>
          <w:tcPr>
            <w:tcW w:w="486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vAlign w:val="center"/>
          </w:tcPr>
          <w:p w14:paraId="0FFF2918" w14:textId="77777777" w:rsidR="00FD6A04" w:rsidRDefault="00000000">
            <w:r>
              <w:rPr>
                <w:sz w:val="19"/>
                <w:szCs w:val="19"/>
              </w:rPr>
              <w:t>Is money serving my purpose — or shaping my identity?</w:t>
            </w:r>
          </w:p>
        </w:tc>
        <w:tc>
          <w:tcPr>
            <w:tcW w:w="9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60" w:type="dxa"/>
              <w:bottom w:w="110" w:type="dxa"/>
              <w:right w:w="60" w:type="dxa"/>
            </w:tcMar>
            <w:vAlign w:val="center"/>
          </w:tcPr>
          <w:p w14:paraId="4AD84A85" w14:textId="77777777" w:rsidR="00FD6A04" w:rsidRDefault="00000000">
            <w:pPr>
              <w:spacing w:line="276" w:lineRule="auto"/>
              <w:jc w:val="center"/>
            </w:pPr>
            <w:r>
              <w:rPr>
                <w:color w:val="13293D"/>
                <w:sz w:val="20"/>
                <w:szCs w:val="20"/>
              </w:rPr>
              <w:t>___</w:t>
            </w:r>
          </w:p>
        </w:tc>
        <w:tc>
          <w:tcPr>
            <w:tcW w:w="2100" w:type="dxa"/>
            <w:tcBorders>
              <w:top w:val="single" w:sz="2" w:space="0" w:color="DDDDDD"/>
              <w:left w:val="single" w:sz="2" w:space="0" w:color="DDDDDD"/>
              <w:bottom w:val="single" w:sz="2" w:space="0" w:color="DDDDDD"/>
              <w:right w:val="single" w:sz="2" w:space="0" w:color="DDDDDD"/>
            </w:tcBorders>
            <w:shd w:val="clear" w:color="auto" w:fill="FFFFFF"/>
            <w:tcMar>
              <w:top w:w="110" w:type="dxa"/>
              <w:left w:w="110" w:type="dxa"/>
              <w:bottom w:w="110" w:type="dxa"/>
              <w:right w:w="110" w:type="dxa"/>
            </w:tcMar>
          </w:tcPr>
          <w:p w14:paraId="66AFB11F" w14:textId="77777777" w:rsidR="00FD6A04" w:rsidRDefault="00FD6A04">
            <w:pPr>
              <w:spacing w:line="276" w:lineRule="auto"/>
            </w:pPr>
          </w:p>
        </w:tc>
      </w:tr>
    </w:tbl>
    <w:p w14:paraId="71CD261C" w14:textId="77777777" w:rsidR="00FD6A04" w:rsidRDefault="00FD6A04">
      <w:pPr>
        <w:spacing w:after="80"/>
      </w:pPr>
    </w:p>
    <w:p w14:paraId="663BF163" w14:textId="77777777" w:rsidR="00FD6A04" w:rsidRDefault="00000000">
      <w:pPr>
        <w:pBdr>
          <w:bottom w:val="single" w:sz="4" w:space="4" w:color="AAB3BD"/>
        </w:pBdr>
        <w:tabs>
          <w:tab w:val="right" w:pos="9200"/>
        </w:tabs>
        <w:spacing w:before="60" w:after="120"/>
      </w:pPr>
      <w:r>
        <w:rPr>
          <w:b/>
          <w:bCs/>
          <w:color w:val="13293D"/>
        </w:rPr>
        <w:t xml:space="preserve">The pillar that most needs attention over the next 90 days is  </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67D7DDFC"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24A84E7D" w14:textId="77777777" w:rsidR="00FD6A04" w:rsidRDefault="00000000">
            <w:r>
              <w:rPr>
                <w:b/>
                <w:bCs/>
                <w:caps/>
                <w:color w:val="FFFFFF"/>
              </w:rPr>
              <w:t>Group Session</w:t>
            </w:r>
          </w:p>
        </w:tc>
      </w:tr>
    </w:tbl>
    <w:p w14:paraId="5F6BFED0"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27CF7CD1" w14:textId="77777777">
        <w:tblPrEx>
          <w:tblCellMar>
            <w:top w:w="0" w:type="dxa"/>
            <w:bottom w:w="0" w:type="dxa"/>
          </w:tblCellMar>
        </w:tblPrEx>
        <w:tc>
          <w:tcPr>
            <w:tcW w:w="120" w:type="dxa"/>
            <w:shd w:val="clear" w:color="auto" w:fill="13293D"/>
          </w:tcPr>
          <w:p w14:paraId="4D1B4B7A" w14:textId="77777777" w:rsidR="00FD6A04" w:rsidRDefault="00FD6A04"/>
        </w:tc>
        <w:tc>
          <w:tcPr>
            <w:tcW w:w="9240" w:type="dxa"/>
            <w:shd w:val="clear" w:color="auto" w:fill="E9EEF4"/>
            <w:tcMar>
              <w:top w:w="140" w:type="dxa"/>
              <w:left w:w="200" w:type="dxa"/>
              <w:bottom w:w="140" w:type="dxa"/>
              <w:right w:w="200" w:type="dxa"/>
            </w:tcMar>
          </w:tcPr>
          <w:p w14:paraId="2B2B5FF6" w14:textId="77777777" w:rsidR="00FD6A04" w:rsidRDefault="00000000">
            <w:pPr>
              <w:spacing w:after="80"/>
            </w:pPr>
            <w:r>
              <w:rPr>
                <w:b/>
                <w:bCs/>
                <w:color w:val="13293D"/>
              </w:rPr>
              <w:t>WATCH TOGETHER — WEEK 3 VIDEO</w:t>
            </w:r>
          </w:p>
          <w:p w14:paraId="3A0D35A3" w14:textId="77777777" w:rsidR="00FD6A04" w:rsidRDefault="00000000">
            <w:pPr>
              <w:spacing w:line="276" w:lineRule="auto"/>
            </w:pPr>
            <w:r>
              <w:t>Open the session with the Week 3 video, “Evaluate the Pillars” (about 11 minutes).</w:t>
            </w:r>
          </w:p>
        </w:tc>
      </w:tr>
    </w:tbl>
    <w:p w14:paraId="5DF42628" w14:textId="77777777" w:rsidR="00FD6A04" w:rsidRDefault="00FD6A04">
      <w:pPr>
        <w:spacing w:after="80"/>
      </w:pPr>
    </w:p>
    <w:p w14:paraId="7A68AA43" w14:textId="77777777" w:rsidR="00FD6A04" w:rsidRDefault="00000000">
      <w:pPr>
        <w:spacing w:before="60" w:after="40" w:line="276" w:lineRule="auto"/>
      </w:pPr>
      <w:r>
        <w:rPr>
          <w:b/>
          <w:bCs/>
          <w:color w:val="13293D"/>
          <w:sz w:val="21"/>
          <w:szCs w:val="21"/>
        </w:rPr>
        <w:t>Personal check-in — one current win in any pillar:</w:t>
      </w:r>
    </w:p>
    <w:p w14:paraId="1C58D576" w14:textId="77777777" w:rsidR="00FD6A04" w:rsidRDefault="00000000">
      <w:pPr>
        <w:pBdr>
          <w:bottom w:val="single" w:sz="4" w:space="2" w:color="AAB3BD"/>
        </w:pBdr>
        <w:spacing w:before="90" w:after="90"/>
      </w:pPr>
      <w:r>
        <w:t xml:space="preserve"> </w:t>
      </w:r>
    </w:p>
    <w:p w14:paraId="1701D2EE" w14:textId="77777777" w:rsidR="00FD6A04" w:rsidRDefault="00000000">
      <w:pPr>
        <w:spacing w:before="60" w:after="40" w:line="276" w:lineRule="auto"/>
      </w:pPr>
      <w:r>
        <w:rPr>
          <w:b/>
          <w:bCs/>
          <w:color w:val="13293D"/>
          <w:sz w:val="21"/>
          <w:szCs w:val="21"/>
        </w:rPr>
        <w:t>During our discussion — how strength or neglect in one pillar is affecting the rest of my life:</w:t>
      </w:r>
    </w:p>
    <w:p w14:paraId="3C05BDBE" w14:textId="77777777" w:rsidR="00FD6A04" w:rsidRDefault="00000000">
      <w:pPr>
        <w:pBdr>
          <w:bottom w:val="single" w:sz="4" w:space="2" w:color="AAB3BD"/>
        </w:pBdr>
        <w:spacing w:before="90" w:after="90"/>
      </w:pPr>
      <w:r>
        <w:t xml:space="preserve"> </w:t>
      </w:r>
    </w:p>
    <w:p w14:paraId="434CEE3A" w14:textId="77777777" w:rsidR="00FD6A04" w:rsidRDefault="00000000">
      <w:pPr>
        <w:pBdr>
          <w:bottom w:val="single" w:sz="4" w:space="2" w:color="AAB3BD"/>
        </w:pBdr>
        <w:spacing w:before="90" w:after="90"/>
      </w:pPr>
      <w:r>
        <w:t xml:space="preserve"> </w:t>
      </w:r>
    </w:p>
    <w:p w14:paraId="795BF67E" w14:textId="77777777" w:rsidR="00FD6A04" w:rsidRDefault="00000000">
      <w:pPr>
        <w:pBdr>
          <w:bottom w:val="single" w:sz="4" w:space="2" w:color="AAB3BD"/>
        </w:pBdr>
        <w:spacing w:before="90" w:after="90"/>
      </w:pPr>
      <w:r>
        <w:t xml:space="preserve"> </w:t>
      </w:r>
    </w:p>
    <w:p w14:paraId="580C2E4B" w14:textId="77777777" w:rsidR="00FD6A04" w:rsidRDefault="00000000">
      <w:pPr>
        <w:spacing w:before="60" w:after="40" w:line="276" w:lineRule="auto"/>
      </w:pPr>
      <w:r>
        <w:rPr>
          <w:b/>
          <w:bCs/>
          <w:color w:val="13293D"/>
          <w:sz w:val="21"/>
          <w:szCs w:val="21"/>
        </w:rPr>
        <w:t>My priority pillar, and the first seven-day step:</w:t>
      </w:r>
    </w:p>
    <w:p w14:paraId="6658CA16" w14:textId="77777777" w:rsidR="00FD6A04" w:rsidRDefault="00000000">
      <w:pPr>
        <w:pBdr>
          <w:bottom w:val="single" w:sz="4" w:space="2" w:color="AAB3BD"/>
        </w:pBdr>
        <w:spacing w:before="90" w:after="90"/>
      </w:pPr>
      <w:r>
        <w:t xml:space="preserve"> </w:t>
      </w:r>
    </w:p>
    <w:p w14:paraId="774D9BD6"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1BE3A350" w14:textId="77777777">
        <w:tblPrEx>
          <w:tblCellMar>
            <w:top w:w="0" w:type="dxa"/>
            <w:bottom w:w="0" w:type="dxa"/>
          </w:tblCellMar>
        </w:tblPrEx>
        <w:tc>
          <w:tcPr>
            <w:tcW w:w="120" w:type="dxa"/>
            <w:shd w:val="clear" w:color="auto" w:fill="9C7A1E"/>
          </w:tcPr>
          <w:p w14:paraId="77604585" w14:textId="77777777" w:rsidR="00FD6A04" w:rsidRDefault="00FD6A04"/>
        </w:tc>
        <w:tc>
          <w:tcPr>
            <w:tcW w:w="9240" w:type="dxa"/>
            <w:shd w:val="clear" w:color="auto" w:fill="F5EEDA"/>
            <w:tcMar>
              <w:top w:w="140" w:type="dxa"/>
              <w:left w:w="200" w:type="dxa"/>
              <w:bottom w:w="140" w:type="dxa"/>
              <w:right w:w="200" w:type="dxa"/>
            </w:tcMar>
          </w:tcPr>
          <w:p w14:paraId="4357E4FF" w14:textId="77777777" w:rsidR="00FD6A04" w:rsidRDefault="00000000">
            <w:pPr>
              <w:spacing w:after="80"/>
            </w:pPr>
            <w:r>
              <w:rPr>
                <w:b/>
                <w:bCs/>
                <w:color w:val="13293D"/>
              </w:rPr>
              <w:t>THIS WEEK’S ACTION</w:t>
            </w:r>
          </w:p>
          <w:p w14:paraId="1DF8D0D9" w14:textId="77777777" w:rsidR="00FD6A04" w:rsidRDefault="00000000">
            <w:pPr>
              <w:pStyle w:val="ListParagraph"/>
              <w:numPr>
                <w:ilvl w:val="0"/>
                <w:numId w:val="2"/>
              </w:numPr>
              <w:spacing w:after="90" w:line="270" w:lineRule="auto"/>
            </w:pPr>
            <w:r>
              <w:t>Choose one priority pillar for the next 90 days.</w:t>
            </w:r>
          </w:p>
          <w:p w14:paraId="6D70CFE0" w14:textId="77777777" w:rsidR="00FD6A04" w:rsidRDefault="00000000">
            <w:pPr>
              <w:pStyle w:val="ListParagraph"/>
              <w:numPr>
                <w:ilvl w:val="0"/>
                <w:numId w:val="2"/>
              </w:numPr>
              <w:spacing w:after="90" w:line="270" w:lineRule="auto"/>
            </w:pPr>
            <w:r>
              <w:t>Take one visible step this week, and tell one person what you are doing.</w:t>
            </w:r>
          </w:p>
        </w:tc>
      </w:tr>
    </w:tbl>
    <w:p w14:paraId="06FCECF0" w14:textId="77777777" w:rsidR="00FD6A04" w:rsidRDefault="00000000">
      <w:pPr>
        <w:spacing w:before="100" w:after="140" w:line="276" w:lineRule="auto"/>
      </w:pPr>
      <w:r>
        <w:rPr>
          <w:b/>
          <w:bCs/>
          <w:color w:val="13293D"/>
        </w:rPr>
        <w:lastRenderedPageBreak/>
        <w:t xml:space="preserve">Prayer. </w:t>
      </w:r>
      <w:r>
        <w:t>Thank God for what is healthy, ask for honesty about what is strained, and pray for wisdom to strengthen one pillar without trying to control everything.</w:t>
      </w:r>
    </w:p>
    <w:p w14:paraId="301A617F" w14:textId="77777777" w:rsidR="00FD6A04" w:rsidRDefault="00000000">
      <w:pPr>
        <w:spacing w:after="60" w:line="276" w:lineRule="auto"/>
      </w:pPr>
      <w:r>
        <w:rPr>
          <w:b/>
          <w:bCs/>
          <w:color w:val="13293D"/>
        </w:rPr>
        <w:t xml:space="preserve">Next week. </w:t>
      </w:r>
      <w:r>
        <w:t>We build Guardrails: specific boundaries that protect the people, priorities, and freedoms we say matter most.</w:t>
      </w:r>
    </w:p>
    <w:p w14:paraId="7F1B025A" w14:textId="77777777" w:rsidR="00FD6A04" w:rsidRDefault="00000000">
      <w:pPr>
        <w:spacing w:before="60" w:after="40" w:line="276" w:lineRule="auto"/>
      </w:pPr>
      <w:r>
        <w:rPr>
          <w:b/>
          <w:bCs/>
          <w:color w:val="5F6B76"/>
          <w:sz w:val="21"/>
          <w:szCs w:val="21"/>
        </w:rPr>
        <w:t>Notes</w:t>
      </w:r>
    </w:p>
    <w:p w14:paraId="4A361FE5" w14:textId="77777777" w:rsidR="00FD6A04" w:rsidRDefault="00000000">
      <w:pPr>
        <w:pBdr>
          <w:bottom w:val="single" w:sz="4" w:space="2" w:color="AAB3BD"/>
        </w:pBdr>
        <w:spacing w:before="90" w:after="90"/>
      </w:pPr>
      <w:r>
        <w:t xml:space="preserve"> </w:t>
      </w:r>
    </w:p>
    <w:p w14:paraId="19726EEF" w14:textId="77777777" w:rsidR="00FD6A04" w:rsidRDefault="00000000">
      <w:pPr>
        <w:pBdr>
          <w:bottom w:val="single" w:sz="4" w:space="2" w:color="AAB3BD"/>
        </w:pBdr>
        <w:spacing w:before="90" w:after="90"/>
      </w:pPr>
      <w:r>
        <w:t xml:space="preserve"> </w:t>
      </w:r>
    </w:p>
    <w:p w14:paraId="56167906"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2B54D55D"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372DCFD8" w14:textId="77777777" w:rsidR="00FD6A04" w:rsidRDefault="00000000">
            <w:pPr>
              <w:spacing w:after="30"/>
            </w:pPr>
            <w:r>
              <w:rPr>
                <w:b/>
                <w:bCs/>
                <w:caps/>
                <w:color w:val="C8A24B"/>
                <w:sz w:val="24"/>
                <w:szCs w:val="24"/>
              </w:rPr>
              <w:lastRenderedPageBreak/>
              <w:t>WEEK 4</w:t>
            </w:r>
          </w:p>
          <w:p w14:paraId="738B6430" w14:textId="77777777" w:rsidR="00FD6A04" w:rsidRDefault="00000000">
            <w:pPr>
              <w:spacing w:after="40"/>
            </w:pPr>
            <w:r>
              <w:rPr>
                <w:b/>
                <w:bCs/>
                <w:color w:val="FFFFFF"/>
                <w:sz w:val="44"/>
                <w:szCs w:val="44"/>
              </w:rPr>
              <w:t>Install the Guardrails</w:t>
            </w:r>
          </w:p>
          <w:p w14:paraId="458F73A8" w14:textId="77777777" w:rsidR="00FD6A04" w:rsidRDefault="00000000">
            <w:r>
              <w:rPr>
                <w:i/>
                <w:iCs/>
                <w:color w:val="C9D4E0"/>
                <w:sz w:val="24"/>
                <w:szCs w:val="24"/>
              </w:rPr>
              <w:t>Protect what matters</w:t>
            </w:r>
          </w:p>
        </w:tc>
      </w:tr>
    </w:tbl>
    <w:p w14:paraId="708A28C0" w14:textId="77777777" w:rsidR="00FD6A04" w:rsidRDefault="00FD6A04">
      <w:pPr>
        <w:spacing w:after="120"/>
      </w:pPr>
    </w:p>
    <w:p w14:paraId="7F4A3107" w14:textId="77777777" w:rsidR="00FD6A04" w:rsidRDefault="00000000">
      <w:pPr>
        <w:pStyle w:val="Heading2"/>
        <w:pBdr>
          <w:bottom w:val="single" w:sz="8" w:space="4" w:color="C8A24B"/>
        </w:pBdr>
      </w:pPr>
      <w:r>
        <w:t>Read Before We Meet</w:t>
      </w:r>
    </w:p>
    <w:p w14:paraId="5C47CD4E" w14:textId="77777777" w:rsidR="00FD6A04" w:rsidRDefault="00000000">
      <w:pPr>
        <w:spacing w:after="140" w:line="276" w:lineRule="auto"/>
      </w:pPr>
      <w:r>
        <w:t>Roadside guardrails are not placed in the middle of the danger. They are placed before it. They do not prevent every collision, but they keep a moment of drift from becoming a catastrophe.</w:t>
      </w:r>
    </w:p>
    <w:p w14:paraId="499C1B9A" w14:textId="77777777" w:rsidR="00FD6A04" w:rsidRDefault="00000000">
      <w:pPr>
        <w:spacing w:after="140" w:line="276" w:lineRule="auto"/>
      </w:pPr>
      <w:r>
        <w:t>Personal guardrails work the same way. They are pre-decided standards or boundaries that keep us away from places where wisdom becomes harder and regret becomes more likely. Good intentions are not guardrails. “I should be more careful” is not specific enough to protect anything under pressure.</w:t>
      </w:r>
    </w:p>
    <w:p w14:paraId="04DBBCDD" w14:textId="77777777" w:rsidR="00FD6A04" w:rsidRDefault="00000000">
      <w:pPr>
        <w:spacing w:after="140" w:line="276" w:lineRule="auto"/>
      </w:pPr>
      <w:r>
        <w:t>Guardrails may be needed around time, technology, money, relationships, sexuality, work, alcohol, health, travel, emotional reactions, or spiritual life. The right guardrail is personal because the danger zone is personal. A boundary that is unnecessary for one man may be wise for another.</w:t>
      </w:r>
    </w:p>
    <w:p w14:paraId="7CE91C8F" w14:textId="77777777" w:rsidR="00FD6A04" w:rsidRDefault="00000000">
      <w:pPr>
        <w:spacing w:after="140" w:line="276" w:lineRule="auto"/>
      </w:pPr>
      <w:r>
        <w:t>Guardrails are not a sign of weakness. They are a form of stewardship. They protect freedom, trust, energy, and future options. A work cutoff can protect marriage and sleep. A spending rule can protect generosity and peace. A technology boundary can protect attention. A health guardrail can keep one difficult week from becoming a destructive season.</w:t>
      </w:r>
    </w:p>
    <w:p w14:paraId="15F99595" w14:textId="77777777" w:rsidR="00FD6A04" w:rsidRDefault="00000000">
      <w:pPr>
        <w:spacing w:after="140" w:line="276" w:lineRule="auto"/>
      </w:pPr>
      <w:r>
        <w:t>A useful guardrail has four parts. First, name what matters — what are you protecting? Second, name the danger or trigger — when are you most likely to drift? Third, make the boundary concrete — what will you do or not do? Fourth, tell someone — accountability makes the decision real before pressure arrives. Wise boundaries and honest heart work belong together; ask what desire, fear, resentment, comparison, or need for approval is underneath the behavior.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70C6286F" w14:textId="77777777">
        <w:tblPrEx>
          <w:tblCellMar>
            <w:top w:w="0" w:type="dxa"/>
            <w:bottom w:w="0" w:type="dxa"/>
          </w:tblCellMar>
        </w:tblPrEx>
        <w:tc>
          <w:tcPr>
            <w:tcW w:w="120" w:type="dxa"/>
            <w:shd w:val="clear" w:color="auto" w:fill="9C7A1E"/>
          </w:tcPr>
          <w:p w14:paraId="22EC43E1" w14:textId="77777777" w:rsidR="00FD6A04" w:rsidRDefault="00FD6A04"/>
        </w:tc>
        <w:tc>
          <w:tcPr>
            <w:tcW w:w="9240" w:type="dxa"/>
            <w:gridSpan w:val="2"/>
            <w:shd w:val="clear" w:color="auto" w:fill="F5EEDA"/>
            <w:tcMar>
              <w:top w:w="140" w:type="dxa"/>
              <w:left w:w="200" w:type="dxa"/>
              <w:bottom w:w="140" w:type="dxa"/>
              <w:right w:w="200" w:type="dxa"/>
            </w:tcMar>
          </w:tcPr>
          <w:p w14:paraId="5CF4E4E8" w14:textId="77777777" w:rsidR="00FD6A04" w:rsidRDefault="00000000">
            <w:pPr>
              <w:spacing w:after="60" w:line="276" w:lineRule="auto"/>
            </w:pPr>
            <w:r>
              <w:rPr>
                <w:b/>
                <w:bCs/>
                <w:color w:val="9C7A1E"/>
                <w:sz w:val="18"/>
                <w:szCs w:val="18"/>
              </w:rPr>
              <w:t>THE BIG IDEA</w:t>
            </w:r>
          </w:p>
          <w:p w14:paraId="39FE6DC6" w14:textId="77777777" w:rsidR="00FD6A04" w:rsidRDefault="00000000">
            <w:pPr>
              <w:spacing w:line="276" w:lineRule="auto"/>
            </w:pPr>
            <w:r>
              <w:rPr>
                <w:i/>
                <w:iCs/>
                <w:color w:val="1E3A57"/>
                <w:sz w:val="23"/>
                <w:szCs w:val="23"/>
              </w:rPr>
              <w:t>A guardrail is a decision made before the moment of pressure. It is not restriction for its own sake — it protects something I do not want to lose.</w:t>
            </w:r>
          </w:p>
        </w:tc>
      </w:tr>
      <w:tr w:rsidR="00FD6A04" w14:paraId="13EC07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7D0A0C8D"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05908286" w14:textId="77777777" w:rsidR="00FD6A04" w:rsidRDefault="00000000">
            <w:pPr>
              <w:spacing w:line="250" w:lineRule="auto"/>
            </w:pPr>
            <w:r>
              <w:rPr>
                <w:sz w:val="20"/>
                <w:szCs w:val="20"/>
              </w:rPr>
              <w:t>Layer 4 — Guardrails. A low score here is exactly what this week is built to raise.</w:t>
            </w:r>
          </w:p>
        </w:tc>
      </w:tr>
      <w:tr w:rsidR="00FD6A04" w14:paraId="2FE714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60EA80E4"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1F5F8E69" w14:textId="77777777" w:rsidR="00FD6A04" w:rsidRDefault="00000000">
            <w:pPr>
              <w:spacing w:line="250" w:lineRule="auto"/>
            </w:pPr>
            <w:r>
              <w:rPr>
                <w:sz w:val="20"/>
                <w:szCs w:val="20"/>
              </w:rPr>
              <w:t>One specific, measurable guardrail — written down and shared with one trusted person.</w:t>
            </w:r>
          </w:p>
        </w:tc>
      </w:tr>
      <w:tr w:rsidR="00FD6A04" w14:paraId="695F5526" w14:textId="77777777">
        <w:tblPrEx>
          <w:tblCellMar>
            <w:top w:w="0" w:type="dxa"/>
            <w:bottom w:w="0" w:type="dxa"/>
          </w:tblCellMar>
        </w:tblPrEx>
        <w:tc>
          <w:tcPr>
            <w:tcW w:w="120" w:type="dxa"/>
            <w:shd w:val="clear" w:color="auto" w:fill="13293D"/>
          </w:tcPr>
          <w:p w14:paraId="4F1CBBEC" w14:textId="77777777" w:rsidR="00FD6A04" w:rsidRDefault="00FD6A04"/>
        </w:tc>
        <w:tc>
          <w:tcPr>
            <w:tcW w:w="9240" w:type="dxa"/>
            <w:gridSpan w:val="2"/>
            <w:shd w:val="clear" w:color="auto" w:fill="E9EEF4"/>
            <w:tcMar>
              <w:top w:w="140" w:type="dxa"/>
              <w:left w:w="200" w:type="dxa"/>
              <w:bottom w:w="140" w:type="dxa"/>
              <w:right w:w="200" w:type="dxa"/>
            </w:tcMar>
          </w:tcPr>
          <w:p w14:paraId="1C62254D"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7C3DC945" w14:textId="77777777" w:rsidR="00FD6A04" w:rsidRDefault="00000000">
            <w:pPr>
              <w:spacing w:line="276" w:lineRule="auto"/>
            </w:pPr>
            <w:r>
              <w:rPr>
                <w:b/>
                <w:bCs/>
                <w:color w:val="9C7A1E"/>
                <w:sz w:val="20"/>
                <w:szCs w:val="20"/>
              </w:rPr>
              <w:t>— Proverbs 27:12; 1 Corinthians 10:12 (NIV)</w:t>
            </w:r>
          </w:p>
        </w:tc>
      </w:tr>
      <w:tr w:rsidR="00FD6A04" w14:paraId="3D2CA470"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09528107" w14:textId="77777777" w:rsidR="00FD6A04" w:rsidRDefault="00000000">
            <w:r>
              <w:rPr>
                <w:b/>
                <w:bCs/>
                <w:caps/>
                <w:color w:val="FFFFFF"/>
              </w:rPr>
              <w:t>Before We Meet — Pre-Work</w:t>
            </w:r>
          </w:p>
        </w:tc>
      </w:tr>
    </w:tbl>
    <w:p w14:paraId="74AD2DAF" w14:textId="77777777" w:rsidR="00FD6A04" w:rsidRDefault="00FD6A04">
      <w:pPr>
        <w:spacing w:after="70"/>
      </w:pPr>
    </w:p>
    <w:p w14:paraId="32BE79FA" w14:textId="77777777" w:rsidR="00FD6A04" w:rsidRDefault="00000000">
      <w:pPr>
        <w:spacing w:after="120" w:line="276" w:lineRule="auto"/>
      </w:pPr>
      <w:r>
        <w:rPr>
          <w:i/>
          <w:iCs/>
          <w:color w:val="5F6B76"/>
        </w:rPr>
        <w:t>Look for places where consequences are predictable, temptation is recurring, or the cost of drift would be high.</w:t>
      </w:r>
    </w:p>
    <w:p w14:paraId="505A38C5" w14:textId="77777777" w:rsidR="00FD6A04" w:rsidRDefault="00000000">
      <w:pPr>
        <w:pStyle w:val="ListParagraph"/>
        <w:numPr>
          <w:ilvl w:val="0"/>
          <w:numId w:val="3"/>
        </w:numPr>
        <w:spacing w:after="40" w:line="270" w:lineRule="auto"/>
      </w:pPr>
      <w:r>
        <w:lastRenderedPageBreak/>
        <w:t>Where are you most vulnerable to drift right now? Name two or three areas.</w:t>
      </w:r>
    </w:p>
    <w:p w14:paraId="3040CC50" w14:textId="77777777" w:rsidR="00FD6A04" w:rsidRDefault="00000000">
      <w:pPr>
        <w:pBdr>
          <w:bottom w:val="single" w:sz="4" w:space="2" w:color="AAB3BD"/>
        </w:pBdr>
        <w:spacing w:before="120" w:after="120"/>
      </w:pPr>
      <w:r>
        <w:t xml:space="preserve"> </w:t>
      </w:r>
    </w:p>
    <w:p w14:paraId="40EADE5F" w14:textId="77777777" w:rsidR="00FD6A04" w:rsidRDefault="00000000">
      <w:pPr>
        <w:pBdr>
          <w:bottom w:val="single" w:sz="4" w:space="2" w:color="AAB3BD"/>
        </w:pBdr>
        <w:spacing w:before="120" w:after="120"/>
      </w:pPr>
      <w:r>
        <w:t xml:space="preserve"> </w:t>
      </w:r>
    </w:p>
    <w:p w14:paraId="0D61BD07" w14:textId="77777777" w:rsidR="00FD6A04" w:rsidRDefault="00000000">
      <w:pPr>
        <w:pStyle w:val="ListParagraph"/>
        <w:numPr>
          <w:ilvl w:val="0"/>
          <w:numId w:val="3"/>
        </w:numPr>
        <w:spacing w:after="40" w:line="270" w:lineRule="auto"/>
      </w:pPr>
      <w:r>
        <w:t>Recall a regret — yours or one you watched up close — that a guardrail set earlier might have prevented.</w:t>
      </w:r>
    </w:p>
    <w:p w14:paraId="799D7933" w14:textId="77777777" w:rsidR="00FD6A04" w:rsidRDefault="00000000">
      <w:pPr>
        <w:pBdr>
          <w:bottom w:val="single" w:sz="4" w:space="2" w:color="AAB3BD"/>
        </w:pBdr>
        <w:spacing w:before="120" w:after="120"/>
      </w:pPr>
      <w:r>
        <w:t xml:space="preserve"> </w:t>
      </w:r>
    </w:p>
    <w:p w14:paraId="293F9A8E" w14:textId="77777777" w:rsidR="00FD6A04" w:rsidRDefault="00000000">
      <w:pPr>
        <w:pBdr>
          <w:bottom w:val="single" w:sz="4" w:space="2" w:color="AAB3BD"/>
        </w:pBdr>
        <w:spacing w:before="120" w:after="120"/>
      </w:pPr>
      <w:r>
        <w:t xml:space="preserve"> </w:t>
      </w:r>
    </w:p>
    <w:p w14:paraId="08190B56" w14:textId="77777777" w:rsidR="00FD6A04" w:rsidRDefault="00000000">
      <w:pPr>
        <w:pStyle w:val="ListParagraph"/>
        <w:numPr>
          <w:ilvl w:val="0"/>
          <w:numId w:val="3"/>
        </w:numPr>
        <w:spacing w:after="40" w:line="270" w:lineRule="auto"/>
      </w:pPr>
      <w:r>
        <w:t>Draft one guardrail using the four parts: what it protects, the trigger, the specific boundary, and who you’ll tell.</w:t>
      </w:r>
    </w:p>
    <w:p w14:paraId="43D49C3D" w14:textId="77777777" w:rsidR="00FD6A04" w:rsidRDefault="00000000">
      <w:pPr>
        <w:pBdr>
          <w:bottom w:val="single" w:sz="4" w:space="2" w:color="AAB3BD"/>
        </w:pBdr>
        <w:spacing w:before="120" w:after="120"/>
      </w:pPr>
      <w:r>
        <w:t xml:space="preserve"> </w:t>
      </w:r>
    </w:p>
    <w:p w14:paraId="4E7A9A44" w14:textId="77777777" w:rsidR="00FD6A04" w:rsidRDefault="00000000">
      <w:pPr>
        <w:pBdr>
          <w:bottom w:val="single" w:sz="4" w:space="2" w:color="AAB3BD"/>
        </w:pBdr>
        <w:spacing w:before="120" w:after="120"/>
      </w:pPr>
      <w:r>
        <w:t xml:space="preserve"> </w:t>
      </w:r>
    </w:p>
    <w:p w14:paraId="507CEED4" w14:textId="77777777" w:rsidR="00FD6A04" w:rsidRDefault="00000000">
      <w:pPr>
        <w:pBdr>
          <w:bottom w:val="single" w:sz="4" w:space="2" w:color="AAB3BD"/>
        </w:pBdr>
        <w:spacing w:before="120" w:after="120"/>
      </w:pPr>
      <w:r>
        <w:t xml:space="preserve"> </w:t>
      </w:r>
    </w:p>
    <w:p w14:paraId="63E329D5" w14:textId="77777777" w:rsidR="00FD6A04" w:rsidRDefault="00000000">
      <w:pPr>
        <w:pStyle w:val="Heading3"/>
        <w:spacing w:before="140"/>
      </w:pPr>
      <w:r>
        <w:t>Guardrail design test</w:t>
      </w:r>
    </w:p>
    <w:p w14:paraId="1CC8C306" w14:textId="77777777" w:rsidR="00FD6A04" w:rsidRDefault="00000000">
      <w:pPr>
        <w:pStyle w:val="ListParagraph"/>
        <w:numPr>
          <w:ilvl w:val="0"/>
          <w:numId w:val="2"/>
        </w:numPr>
        <w:spacing w:after="90" w:line="270" w:lineRule="auto"/>
      </w:pPr>
      <w:r>
        <w:t>Is it specific enough that I will know whether I kept it?</w:t>
      </w:r>
    </w:p>
    <w:p w14:paraId="5CEE6D35" w14:textId="77777777" w:rsidR="00FD6A04" w:rsidRDefault="00000000">
      <w:pPr>
        <w:pStyle w:val="ListParagraph"/>
        <w:numPr>
          <w:ilvl w:val="0"/>
          <w:numId w:val="2"/>
        </w:numPr>
        <w:spacing w:after="90" w:line="270" w:lineRule="auto"/>
      </w:pPr>
      <w:r>
        <w:t>Does it begin before the danger zone rather than inside it?</w:t>
      </w:r>
    </w:p>
    <w:p w14:paraId="41E074A7" w14:textId="77777777" w:rsidR="00FD6A04" w:rsidRDefault="00000000">
      <w:pPr>
        <w:pStyle w:val="ListParagraph"/>
        <w:numPr>
          <w:ilvl w:val="0"/>
          <w:numId w:val="2"/>
        </w:numPr>
        <w:spacing w:after="90" w:line="270" w:lineRule="auto"/>
      </w:pPr>
      <w:r>
        <w:t>Does it protect something I deeply value?</w:t>
      </w:r>
    </w:p>
    <w:p w14:paraId="5AE801CF" w14:textId="77777777" w:rsidR="00FD6A04" w:rsidRDefault="00000000">
      <w:pPr>
        <w:pStyle w:val="ListParagraph"/>
        <w:numPr>
          <w:ilvl w:val="0"/>
          <w:numId w:val="2"/>
        </w:numPr>
        <w:spacing w:after="90" w:line="270" w:lineRule="auto"/>
      </w:pPr>
      <w:r>
        <w:t>Have I told someone who can ask me about 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666B2CE1"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119A458F" w14:textId="77777777" w:rsidR="00FD6A04" w:rsidRDefault="00000000">
            <w:r>
              <w:rPr>
                <w:b/>
                <w:bCs/>
                <w:caps/>
                <w:color w:val="FFFFFF"/>
              </w:rPr>
              <w:t>Group Session</w:t>
            </w:r>
          </w:p>
        </w:tc>
      </w:tr>
    </w:tbl>
    <w:p w14:paraId="38A59AD7"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6D2858D6" w14:textId="77777777">
        <w:tblPrEx>
          <w:tblCellMar>
            <w:top w:w="0" w:type="dxa"/>
            <w:bottom w:w="0" w:type="dxa"/>
          </w:tblCellMar>
        </w:tblPrEx>
        <w:tc>
          <w:tcPr>
            <w:tcW w:w="120" w:type="dxa"/>
            <w:shd w:val="clear" w:color="auto" w:fill="13293D"/>
          </w:tcPr>
          <w:p w14:paraId="4432018C" w14:textId="77777777" w:rsidR="00FD6A04" w:rsidRDefault="00FD6A04"/>
        </w:tc>
        <w:tc>
          <w:tcPr>
            <w:tcW w:w="9240" w:type="dxa"/>
            <w:shd w:val="clear" w:color="auto" w:fill="E9EEF4"/>
            <w:tcMar>
              <w:top w:w="140" w:type="dxa"/>
              <w:left w:w="200" w:type="dxa"/>
              <w:bottom w:w="140" w:type="dxa"/>
              <w:right w:w="200" w:type="dxa"/>
            </w:tcMar>
          </w:tcPr>
          <w:p w14:paraId="4D7230B9" w14:textId="77777777" w:rsidR="00FD6A04" w:rsidRDefault="00000000">
            <w:pPr>
              <w:spacing w:after="80"/>
            </w:pPr>
            <w:r>
              <w:rPr>
                <w:b/>
                <w:bCs/>
                <w:color w:val="13293D"/>
              </w:rPr>
              <w:t>WATCH TOGETHER — WEEK 4 VIDEO</w:t>
            </w:r>
          </w:p>
          <w:p w14:paraId="30C41362" w14:textId="77777777" w:rsidR="00FD6A04" w:rsidRDefault="00000000">
            <w:pPr>
              <w:spacing w:line="276" w:lineRule="auto"/>
            </w:pPr>
            <w:r>
              <w:t>Open the session with the Week 4 video, “Install the Guardrails” (about 10 minutes).</w:t>
            </w:r>
          </w:p>
        </w:tc>
      </w:tr>
    </w:tbl>
    <w:p w14:paraId="3FE4F976" w14:textId="77777777" w:rsidR="00FD6A04" w:rsidRDefault="00FD6A04">
      <w:pPr>
        <w:spacing w:after="80"/>
      </w:pPr>
    </w:p>
    <w:p w14:paraId="4E42F71D" w14:textId="77777777" w:rsidR="00FD6A04" w:rsidRDefault="00000000">
      <w:pPr>
        <w:spacing w:before="60" w:after="40" w:line="276" w:lineRule="auto"/>
      </w:pPr>
      <w:r>
        <w:rPr>
          <w:b/>
          <w:bCs/>
          <w:color w:val="13293D"/>
          <w:sz w:val="21"/>
          <w:szCs w:val="21"/>
        </w:rPr>
        <w:t>Personal check-in — a predictable danger zone where I need a stronger boundary:</w:t>
      </w:r>
    </w:p>
    <w:p w14:paraId="7A0EE5CE" w14:textId="77777777" w:rsidR="00FD6A04" w:rsidRDefault="00000000">
      <w:pPr>
        <w:pBdr>
          <w:bottom w:val="single" w:sz="4" w:space="2" w:color="AAB3BD"/>
        </w:pBdr>
        <w:spacing w:before="90" w:after="90"/>
      </w:pPr>
      <w:r>
        <w:t xml:space="preserve"> </w:t>
      </w:r>
    </w:p>
    <w:p w14:paraId="2892FA9C" w14:textId="77777777" w:rsidR="00FD6A04" w:rsidRDefault="00000000">
      <w:pPr>
        <w:pBdr>
          <w:bottom w:val="single" w:sz="4" w:space="2" w:color="AAB3BD"/>
        </w:pBdr>
        <w:spacing w:before="90" w:after="90"/>
      </w:pPr>
      <w:r>
        <w:t xml:space="preserve"> </w:t>
      </w:r>
    </w:p>
    <w:p w14:paraId="29A5065E" w14:textId="77777777" w:rsidR="00FD6A04" w:rsidRDefault="00000000">
      <w:pPr>
        <w:spacing w:before="60" w:after="40" w:line="276" w:lineRule="auto"/>
      </w:pPr>
      <w:r>
        <w:rPr>
          <w:b/>
          <w:bCs/>
          <w:color w:val="13293D"/>
          <w:sz w:val="21"/>
          <w:szCs w:val="21"/>
        </w:rPr>
        <w:t>During our discussion — why capable men resist boundaries, even when the risk is obvious:</w:t>
      </w:r>
    </w:p>
    <w:p w14:paraId="3AF219DE" w14:textId="77777777" w:rsidR="00FD6A04" w:rsidRDefault="00000000">
      <w:pPr>
        <w:pBdr>
          <w:bottom w:val="single" w:sz="4" w:space="2" w:color="AAB3BD"/>
        </w:pBdr>
        <w:spacing w:before="90" w:after="90"/>
      </w:pPr>
      <w:r>
        <w:t xml:space="preserve"> </w:t>
      </w:r>
    </w:p>
    <w:p w14:paraId="74D72BB1" w14:textId="77777777" w:rsidR="00FD6A04" w:rsidRDefault="00000000">
      <w:pPr>
        <w:pBdr>
          <w:bottom w:val="single" w:sz="4" w:space="2" w:color="AAB3BD"/>
        </w:pBdr>
        <w:spacing w:before="90" w:after="90"/>
      </w:pPr>
      <w:r>
        <w:t xml:space="preserve"> </w:t>
      </w:r>
    </w:p>
    <w:p w14:paraId="7DB42187" w14:textId="77777777" w:rsidR="00FD6A04" w:rsidRDefault="00000000">
      <w:pPr>
        <w:pBdr>
          <w:bottom w:val="single" w:sz="4" w:space="2" w:color="AAB3BD"/>
        </w:pBdr>
        <w:spacing w:before="90" w:after="90"/>
      </w:pPr>
      <w:r>
        <w:t xml:space="preserve"> </w:t>
      </w:r>
    </w:p>
    <w:p w14:paraId="02773E8B" w14:textId="77777777" w:rsidR="00FD6A04" w:rsidRDefault="00000000">
      <w:pPr>
        <w:spacing w:before="60" w:after="40" w:line="276" w:lineRule="auto"/>
      </w:pPr>
      <w:r>
        <w:rPr>
          <w:b/>
          <w:bCs/>
          <w:color w:val="13293D"/>
          <w:sz w:val="21"/>
          <w:szCs w:val="21"/>
        </w:rPr>
        <w:t>My one guardrail, made measurable — what I’ll do, when it begins, and who will know:</w:t>
      </w:r>
    </w:p>
    <w:p w14:paraId="33A70FC5" w14:textId="77777777" w:rsidR="00FD6A04" w:rsidRDefault="00000000">
      <w:pPr>
        <w:pBdr>
          <w:bottom w:val="single" w:sz="4" w:space="2" w:color="AAB3BD"/>
        </w:pBdr>
        <w:spacing w:before="90" w:after="90"/>
      </w:pPr>
      <w:r>
        <w:t xml:space="preserve"> </w:t>
      </w:r>
    </w:p>
    <w:p w14:paraId="2B14D807"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1DAEFFA1" w14:textId="77777777">
        <w:tblPrEx>
          <w:tblCellMar>
            <w:top w:w="0" w:type="dxa"/>
            <w:bottom w:w="0" w:type="dxa"/>
          </w:tblCellMar>
        </w:tblPrEx>
        <w:tc>
          <w:tcPr>
            <w:tcW w:w="120" w:type="dxa"/>
            <w:shd w:val="clear" w:color="auto" w:fill="9C7A1E"/>
          </w:tcPr>
          <w:p w14:paraId="59B05EC1" w14:textId="77777777" w:rsidR="00FD6A04" w:rsidRDefault="00FD6A04"/>
        </w:tc>
        <w:tc>
          <w:tcPr>
            <w:tcW w:w="9240" w:type="dxa"/>
            <w:shd w:val="clear" w:color="auto" w:fill="F5EEDA"/>
            <w:tcMar>
              <w:top w:w="140" w:type="dxa"/>
              <w:left w:w="200" w:type="dxa"/>
              <w:bottom w:w="140" w:type="dxa"/>
              <w:right w:w="200" w:type="dxa"/>
            </w:tcMar>
          </w:tcPr>
          <w:p w14:paraId="5E3006A0" w14:textId="77777777" w:rsidR="00FD6A04" w:rsidRDefault="00000000">
            <w:pPr>
              <w:spacing w:after="80"/>
            </w:pPr>
            <w:r>
              <w:rPr>
                <w:b/>
                <w:bCs/>
                <w:color w:val="13293D"/>
              </w:rPr>
              <w:t>THIS WEEK’S ACTION</w:t>
            </w:r>
          </w:p>
          <w:p w14:paraId="737B1345" w14:textId="77777777" w:rsidR="00FD6A04" w:rsidRDefault="00000000">
            <w:pPr>
              <w:pStyle w:val="ListParagraph"/>
              <w:numPr>
                <w:ilvl w:val="0"/>
                <w:numId w:val="2"/>
              </w:numPr>
              <w:spacing w:after="90" w:line="270" w:lineRule="auto"/>
            </w:pPr>
            <w:r>
              <w:t>Put one guardrail in writing and begin it this week.</w:t>
            </w:r>
          </w:p>
          <w:p w14:paraId="539F3487" w14:textId="77777777" w:rsidR="00FD6A04" w:rsidRDefault="00000000">
            <w:pPr>
              <w:pStyle w:val="ListParagraph"/>
              <w:numPr>
                <w:ilvl w:val="0"/>
                <w:numId w:val="2"/>
              </w:numPr>
              <w:spacing w:after="90" w:line="270" w:lineRule="auto"/>
            </w:pPr>
            <w:r>
              <w:t>Tell one trusted person and ask him to check in with you.</w:t>
            </w:r>
          </w:p>
        </w:tc>
      </w:tr>
    </w:tbl>
    <w:p w14:paraId="5D917C22" w14:textId="77777777" w:rsidR="00FD6A04" w:rsidRDefault="00000000">
      <w:pPr>
        <w:spacing w:before="100" w:after="140" w:line="276" w:lineRule="auto"/>
      </w:pPr>
      <w:r>
        <w:rPr>
          <w:b/>
          <w:bCs/>
          <w:color w:val="13293D"/>
        </w:rPr>
        <w:lastRenderedPageBreak/>
        <w:t xml:space="preserve">Prayer. </w:t>
      </w:r>
      <w:r>
        <w:t>Pray for humility to accept limits, courage to name the real danger, and strength to protect what has been entrusted.</w:t>
      </w:r>
    </w:p>
    <w:p w14:paraId="31540A7B" w14:textId="77777777" w:rsidR="00FD6A04" w:rsidRDefault="00000000">
      <w:pPr>
        <w:spacing w:after="60" w:line="276" w:lineRule="auto"/>
      </w:pPr>
      <w:r>
        <w:rPr>
          <w:b/>
          <w:bCs/>
          <w:color w:val="13293D"/>
        </w:rPr>
        <w:t xml:space="preserve">Next week. </w:t>
      </w:r>
      <w:r>
        <w:t>We move from protection to reinforcement: the keystone habits and energy rhythms that make faithful living sustainable.</w:t>
      </w:r>
    </w:p>
    <w:p w14:paraId="0022DA44" w14:textId="77777777" w:rsidR="00FD6A04" w:rsidRDefault="00000000">
      <w:pPr>
        <w:spacing w:before="60" w:after="40" w:line="276" w:lineRule="auto"/>
      </w:pPr>
      <w:r>
        <w:rPr>
          <w:b/>
          <w:bCs/>
          <w:color w:val="5F6B76"/>
          <w:sz w:val="21"/>
          <w:szCs w:val="21"/>
        </w:rPr>
        <w:t>Notes</w:t>
      </w:r>
    </w:p>
    <w:p w14:paraId="541C246A" w14:textId="77777777" w:rsidR="00FD6A04" w:rsidRDefault="00000000">
      <w:pPr>
        <w:pBdr>
          <w:bottom w:val="single" w:sz="4" w:space="2" w:color="AAB3BD"/>
        </w:pBdr>
        <w:spacing w:before="90" w:after="90"/>
      </w:pPr>
      <w:r>
        <w:t xml:space="preserve"> </w:t>
      </w:r>
    </w:p>
    <w:p w14:paraId="56ADDBD0" w14:textId="77777777" w:rsidR="00FD6A04" w:rsidRDefault="00000000">
      <w:pPr>
        <w:pBdr>
          <w:bottom w:val="single" w:sz="4" w:space="2" w:color="AAB3BD"/>
        </w:pBdr>
        <w:spacing w:before="90" w:after="90"/>
      </w:pPr>
      <w:r>
        <w:t xml:space="preserve"> </w:t>
      </w:r>
    </w:p>
    <w:p w14:paraId="66D6929A"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3484B6EF"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50C30831" w14:textId="77777777" w:rsidR="00FD6A04" w:rsidRDefault="00000000">
            <w:pPr>
              <w:spacing w:after="30"/>
            </w:pPr>
            <w:r>
              <w:rPr>
                <w:b/>
                <w:bCs/>
                <w:caps/>
                <w:color w:val="C8A24B"/>
                <w:sz w:val="24"/>
                <w:szCs w:val="24"/>
              </w:rPr>
              <w:lastRenderedPageBreak/>
              <w:t>WEEK 5</w:t>
            </w:r>
          </w:p>
          <w:p w14:paraId="651E2F5E" w14:textId="77777777" w:rsidR="00FD6A04" w:rsidRDefault="00000000">
            <w:pPr>
              <w:spacing w:after="40"/>
            </w:pPr>
            <w:r>
              <w:rPr>
                <w:b/>
                <w:bCs/>
                <w:color w:val="FFFFFF"/>
                <w:sz w:val="44"/>
                <w:szCs w:val="44"/>
              </w:rPr>
              <w:t>Strengthen the Structure</w:t>
            </w:r>
          </w:p>
          <w:p w14:paraId="520C14BF" w14:textId="77777777" w:rsidR="00FD6A04" w:rsidRDefault="00000000">
            <w:r>
              <w:rPr>
                <w:i/>
                <w:iCs/>
                <w:color w:val="C9D4E0"/>
                <w:sz w:val="24"/>
                <w:szCs w:val="24"/>
              </w:rPr>
              <w:t>Keystone Habits &amp; Energy</w:t>
            </w:r>
          </w:p>
        </w:tc>
      </w:tr>
    </w:tbl>
    <w:p w14:paraId="626AB69B" w14:textId="77777777" w:rsidR="00FD6A04" w:rsidRDefault="00FD6A04">
      <w:pPr>
        <w:spacing w:after="120"/>
      </w:pPr>
    </w:p>
    <w:p w14:paraId="32EC3299" w14:textId="77777777" w:rsidR="00FD6A04" w:rsidRDefault="00000000">
      <w:pPr>
        <w:pStyle w:val="Heading2"/>
        <w:pBdr>
          <w:bottom w:val="single" w:sz="8" w:space="4" w:color="C8A24B"/>
        </w:pBdr>
      </w:pPr>
      <w:r>
        <w:t>Read Before We Meet</w:t>
      </w:r>
    </w:p>
    <w:p w14:paraId="2A5DECB4" w14:textId="77777777" w:rsidR="00FD6A04" w:rsidRDefault="00000000">
      <w:pPr>
        <w:spacing w:after="140" w:line="276" w:lineRule="auto"/>
      </w:pPr>
      <w:r>
        <w:t>Guardrails keep us away from predictable danger. Habits help us move repeatedly toward what matters. The life we build will be shaped less by occasional inspiration than by recurring rhythms.</w:t>
      </w:r>
    </w:p>
    <w:p w14:paraId="704E760D" w14:textId="77777777" w:rsidR="00FD6A04" w:rsidRDefault="00000000">
      <w:pPr>
        <w:spacing w:after="140" w:line="276" w:lineRule="auto"/>
      </w:pPr>
      <w:r>
        <w:t>A keystone habit is a small routine that creates a larger ripple. A morning walk may improve sleep, mood, food choices, prayer, and patience. A weekly planning conversation may improve marriage, family logistics, money, and rest. A phone-free dinner may strengthen attention, conversation, and family culture. The best habit is not the most impressive one. It is the one that is aligned, repeatable, and likely to strengthen several parts of the blueprint.</w:t>
      </w:r>
    </w:p>
    <w:p w14:paraId="0D13C790" w14:textId="77777777" w:rsidR="00FD6A04" w:rsidRDefault="00000000">
      <w:pPr>
        <w:spacing w:after="140" w:line="276" w:lineRule="auto"/>
      </w:pPr>
      <w:r>
        <w:t>Start with identity: What kind of man am I becoming? Then choose a behavior that proves that identity in a small way. Make the habit specific — name the cue, the minimum version, the normal version, the environment, and how you will track it. A minimum version protects continuity on hard days. Missing once is information; allowing one miss to become a new pattern is the danger. Recovery is part of the system.</w:t>
      </w:r>
    </w:p>
    <w:p w14:paraId="4ADB9616" w14:textId="77777777" w:rsidR="00FD6A04" w:rsidRDefault="00000000">
      <w:pPr>
        <w:spacing w:after="140" w:line="276" w:lineRule="auto"/>
      </w:pPr>
      <w:r>
        <w:t>Habits require energy, and energy must also be stewarded. Physical energy supports strength and endurance. Emotional energy shapes the tone we bring to relationships. Mental energy affects attention, judgment, and creativity. Spiritual energy connects us to God, identity, hope, and purpose.</w:t>
      </w:r>
    </w:p>
    <w:p w14:paraId="65199B5D" w14:textId="77777777" w:rsidR="00FD6A04" w:rsidRDefault="00000000">
      <w:pPr>
        <w:spacing w:after="140" w:line="276" w:lineRule="auto"/>
      </w:pPr>
      <w:r>
        <w:t>Energy is renewable, but not unlimited. Healthy life has a pulse: investment and renewal, exertion and recovery, work and Sabbath. Continuous output without renewal becomes debt. This week, notice what drains and restores you. Some draining responsibilities cannot be removed, but they can be redesigned, shared, bounded, or followed by renewal. Choose one keystone habit and one renewal rhythm — small enough to practice and clear enough to measure.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6B4EB1E5" w14:textId="77777777">
        <w:tblPrEx>
          <w:tblCellMar>
            <w:top w:w="0" w:type="dxa"/>
            <w:bottom w:w="0" w:type="dxa"/>
          </w:tblCellMar>
        </w:tblPrEx>
        <w:tc>
          <w:tcPr>
            <w:tcW w:w="120" w:type="dxa"/>
            <w:shd w:val="clear" w:color="auto" w:fill="9C7A1E"/>
          </w:tcPr>
          <w:p w14:paraId="226A22AB" w14:textId="77777777" w:rsidR="00FD6A04" w:rsidRDefault="00FD6A04"/>
        </w:tc>
        <w:tc>
          <w:tcPr>
            <w:tcW w:w="9240" w:type="dxa"/>
            <w:gridSpan w:val="2"/>
            <w:shd w:val="clear" w:color="auto" w:fill="F5EEDA"/>
            <w:tcMar>
              <w:top w:w="140" w:type="dxa"/>
              <w:left w:w="200" w:type="dxa"/>
              <w:bottom w:w="140" w:type="dxa"/>
              <w:right w:w="200" w:type="dxa"/>
            </w:tcMar>
          </w:tcPr>
          <w:p w14:paraId="5CC0B277" w14:textId="77777777" w:rsidR="00FD6A04" w:rsidRDefault="00000000">
            <w:pPr>
              <w:spacing w:after="60" w:line="276" w:lineRule="auto"/>
            </w:pPr>
            <w:r>
              <w:rPr>
                <w:b/>
                <w:bCs/>
                <w:color w:val="9C7A1E"/>
                <w:sz w:val="18"/>
                <w:szCs w:val="18"/>
              </w:rPr>
              <w:t>THE BIG IDEA</w:t>
            </w:r>
          </w:p>
          <w:p w14:paraId="678B6FD8" w14:textId="77777777" w:rsidR="00FD6A04" w:rsidRDefault="00000000">
            <w:pPr>
              <w:spacing w:line="276" w:lineRule="auto"/>
            </w:pPr>
            <w:r>
              <w:rPr>
                <w:i/>
                <w:iCs/>
                <w:color w:val="1E3A57"/>
                <w:sz w:val="23"/>
                <w:szCs w:val="23"/>
              </w:rPr>
              <w:t>I am shaped less by occasional inspiration than by recurring rhythms. One keystone habit, and one rhythm of renewal, can strengthen the whole structure.</w:t>
            </w:r>
          </w:p>
        </w:tc>
      </w:tr>
      <w:tr w:rsidR="00FD6A04" w14:paraId="7430E4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450B84C5"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65F146AA" w14:textId="77777777" w:rsidR="00FD6A04" w:rsidRDefault="00000000">
            <w:pPr>
              <w:spacing w:line="250" w:lineRule="auto"/>
            </w:pPr>
            <w:r>
              <w:rPr>
                <w:sz w:val="20"/>
                <w:szCs w:val="20"/>
              </w:rPr>
              <w:t>Layers 5 &amp; 6 — Keystone Habits and Energy. Both are measured; both are built this week.</w:t>
            </w:r>
          </w:p>
        </w:tc>
      </w:tr>
      <w:tr w:rsidR="00FD6A04" w14:paraId="6D1C19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12B8801F"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4B17DA3C" w14:textId="77777777" w:rsidR="00FD6A04" w:rsidRDefault="00000000">
            <w:pPr>
              <w:spacing w:line="250" w:lineRule="auto"/>
            </w:pPr>
            <w:r>
              <w:rPr>
                <w:sz w:val="20"/>
                <w:szCs w:val="20"/>
              </w:rPr>
              <w:t>One keystone habit designed and started, and one renewal rhythm protected for seven days.</w:t>
            </w:r>
          </w:p>
        </w:tc>
      </w:tr>
      <w:tr w:rsidR="00FD6A04" w14:paraId="49540BFF" w14:textId="77777777">
        <w:tblPrEx>
          <w:tblCellMar>
            <w:top w:w="0" w:type="dxa"/>
            <w:bottom w:w="0" w:type="dxa"/>
          </w:tblCellMar>
        </w:tblPrEx>
        <w:tc>
          <w:tcPr>
            <w:tcW w:w="120" w:type="dxa"/>
            <w:shd w:val="clear" w:color="auto" w:fill="13293D"/>
          </w:tcPr>
          <w:p w14:paraId="6A148814" w14:textId="77777777" w:rsidR="00FD6A04" w:rsidRDefault="00FD6A04"/>
        </w:tc>
        <w:tc>
          <w:tcPr>
            <w:tcW w:w="9240" w:type="dxa"/>
            <w:gridSpan w:val="2"/>
            <w:shd w:val="clear" w:color="auto" w:fill="E9EEF4"/>
            <w:tcMar>
              <w:top w:w="140" w:type="dxa"/>
              <w:left w:w="200" w:type="dxa"/>
              <w:bottom w:w="140" w:type="dxa"/>
              <w:right w:w="200" w:type="dxa"/>
            </w:tcMar>
          </w:tcPr>
          <w:p w14:paraId="30B5636C"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39B3FF40" w14:textId="77777777" w:rsidR="00FD6A04" w:rsidRDefault="00000000">
            <w:pPr>
              <w:spacing w:line="276" w:lineRule="auto"/>
            </w:pPr>
            <w:r>
              <w:rPr>
                <w:b/>
                <w:bCs/>
                <w:color w:val="9C7A1E"/>
                <w:sz w:val="20"/>
                <w:szCs w:val="20"/>
              </w:rPr>
              <w:t>— Galatians 6:9; Mark 6:31 (NIV)</w:t>
            </w:r>
          </w:p>
        </w:tc>
      </w:tr>
      <w:tr w:rsidR="00FD6A04" w14:paraId="6621A1BD"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385D15FF" w14:textId="77777777" w:rsidR="00FD6A04" w:rsidRDefault="00000000">
            <w:r>
              <w:rPr>
                <w:b/>
                <w:bCs/>
                <w:caps/>
                <w:color w:val="FFFFFF"/>
              </w:rPr>
              <w:t>Before We Meet — Pre-Work</w:t>
            </w:r>
          </w:p>
        </w:tc>
      </w:tr>
    </w:tbl>
    <w:p w14:paraId="3346C227" w14:textId="77777777" w:rsidR="00FD6A04" w:rsidRDefault="00FD6A04">
      <w:pPr>
        <w:spacing w:after="70"/>
      </w:pPr>
    </w:p>
    <w:p w14:paraId="3C931AA0" w14:textId="77777777" w:rsidR="00FD6A04" w:rsidRDefault="00000000">
      <w:pPr>
        <w:spacing w:after="120" w:line="276" w:lineRule="auto"/>
      </w:pPr>
      <w:r>
        <w:rPr>
          <w:i/>
          <w:iCs/>
          <w:color w:val="5F6B76"/>
        </w:rPr>
        <w:t>Use the snapshot below. The point is not perfect data; it is awareness of patterns.</w:t>
      </w:r>
    </w:p>
    <w:p w14:paraId="72713866" w14:textId="77777777" w:rsidR="00FD6A04" w:rsidRDefault="00000000">
      <w:pPr>
        <w:pStyle w:val="Heading3"/>
      </w:pPr>
      <w:r>
        <w:t>Energy snapshot — what drains and what renews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3150"/>
        <w:gridCol w:w="3150"/>
      </w:tblGrid>
      <w:tr w:rsidR="00FD6A04" w14:paraId="42E5D253" w14:textId="77777777">
        <w:tblPrEx>
          <w:tblCellMar>
            <w:top w:w="0" w:type="dxa"/>
            <w:bottom w:w="0" w:type="dxa"/>
          </w:tblCellMar>
        </w:tblPrEx>
        <w:trPr>
          <w:tblHeader/>
        </w:trPr>
        <w:tc>
          <w:tcPr>
            <w:tcW w:w="306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C8D9DCF" w14:textId="77777777" w:rsidR="00FD6A04" w:rsidRDefault="00000000">
            <w:pPr>
              <w:spacing w:line="276" w:lineRule="auto"/>
            </w:pPr>
            <w:r>
              <w:rPr>
                <w:b/>
                <w:bCs/>
                <w:color w:val="FFFFFF"/>
                <w:sz w:val="19"/>
                <w:szCs w:val="19"/>
              </w:rPr>
              <w:t>Energy type</w:t>
            </w:r>
          </w:p>
        </w:tc>
        <w:tc>
          <w:tcPr>
            <w:tcW w:w="315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5FEBF8AC" w14:textId="77777777" w:rsidR="00FD6A04" w:rsidRDefault="00000000">
            <w:pPr>
              <w:spacing w:line="276" w:lineRule="auto"/>
            </w:pPr>
            <w:r>
              <w:rPr>
                <w:b/>
                <w:bCs/>
                <w:color w:val="FFFFFF"/>
                <w:sz w:val="19"/>
                <w:szCs w:val="19"/>
              </w:rPr>
              <w:t>Renews me</w:t>
            </w:r>
          </w:p>
        </w:tc>
        <w:tc>
          <w:tcPr>
            <w:tcW w:w="3150" w:type="dxa"/>
            <w:tcBorders>
              <w:top w:val="single" w:sz="2" w:space="0" w:color="13293D"/>
              <w:left w:val="single" w:sz="2" w:space="0" w:color="13293D"/>
              <w:bottom w:val="single" w:sz="2" w:space="0" w:color="13293D"/>
              <w:right w:val="single" w:sz="2" w:space="0" w:color="13293D"/>
            </w:tcBorders>
            <w:shd w:val="clear" w:color="auto" w:fill="13293D"/>
            <w:tcMar>
              <w:top w:w="60" w:type="dxa"/>
              <w:left w:w="120" w:type="dxa"/>
              <w:bottom w:w="60" w:type="dxa"/>
              <w:right w:w="120" w:type="dxa"/>
            </w:tcMar>
          </w:tcPr>
          <w:p w14:paraId="7AAFBCAA" w14:textId="77777777" w:rsidR="00FD6A04" w:rsidRDefault="00000000">
            <w:pPr>
              <w:spacing w:line="276" w:lineRule="auto"/>
            </w:pPr>
            <w:r>
              <w:rPr>
                <w:b/>
                <w:bCs/>
                <w:color w:val="FFFFFF"/>
                <w:sz w:val="19"/>
                <w:szCs w:val="19"/>
              </w:rPr>
              <w:t>Drains me</w:t>
            </w:r>
          </w:p>
        </w:tc>
      </w:tr>
      <w:tr w:rsidR="00FD6A04" w14:paraId="3692014F" w14:textId="77777777">
        <w:tblPrEx>
          <w:tblCellMar>
            <w:top w:w="0" w:type="dxa"/>
            <w:bottom w:w="0" w:type="dxa"/>
          </w:tblCellMar>
        </w:tblPrEx>
        <w:tc>
          <w:tcPr>
            <w:tcW w:w="306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05C28AB4" w14:textId="77777777" w:rsidR="00FD6A04" w:rsidRDefault="00000000">
            <w:pPr>
              <w:spacing w:after="16" w:line="276" w:lineRule="auto"/>
            </w:pPr>
            <w:r>
              <w:rPr>
                <w:b/>
                <w:bCs/>
                <w:color w:val="13293D"/>
                <w:sz w:val="20"/>
                <w:szCs w:val="20"/>
              </w:rPr>
              <w:t>Physical</w:t>
            </w:r>
          </w:p>
          <w:p w14:paraId="134FD8FC" w14:textId="77777777" w:rsidR="00FD6A04" w:rsidRDefault="00000000">
            <w:pPr>
              <w:spacing w:line="276" w:lineRule="auto"/>
            </w:pPr>
            <w:r>
              <w:rPr>
                <w:i/>
                <w:iCs/>
                <w:color w:val="5F6B76"/>
                <w:sz w:val="16"/>
                <w:szCs w:val="16"/>
              </w:rPr>
              <w:t>sleep, movement, nutrition, recovery</w:t>
            </w:r>
          </w:p>
        </w:tc>
        <w:tc>
          <w:tcPr>
            <w:tcW w:w="315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7943FADC" w14:textId="77777777" w:rsidR="00FD6A04" w:rsidRDefault="00FD6A04">
            <w:pPr>
              <w:spacing w:line="276" w:lineRule="auto"/>
            </w:pPr>
          </w:p>
        </w:tc>
        <w:tc>
          <w:tcPr>
            <w:tcW w:w="315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3FFBB66B" w14:textId="77777777" w:rsidR="00FD6A04" w:rsidRDefault="00FD6A04">
            <w:pPr>
              <w:spacing w:line="276" w:lineRule="auto"/>
            </w:pPr>
          </w:p>
        </w:tc>
      </w:tr>
      <w:tr w:rsidR="00FD6A04" w14:paraId="0FF26841" w14:textId="77777777">
        <w:tblPrEx>
          <w:tblCellMar>
            <w:top w:w="0" w:type="dxa"/>
            <w:bottom w:w="0" w:type="dxa"/>
          </w:tblCellMar>
        </w:tblPrEx>
        <w:tc>
          <w:tcPr>
            <w:tcW w:w="306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1A4916C2" w14:textId="77777777" w:rsidR="00FD6A04" w:rsidRDefault="00000000">
            <w:pPr>
              <w:spacing w:after="16" w:line="276" w:lineRule="auto"/>
            </w:pPr>
            <w:r>
              <w:rPr>
                <w:b/>
                <w:bCs/>
                <w:color w:val="13293D"/>
                <w:sz w:val="20"/>
                <w:szCs w:val="20"/>
              </w:rPr>
              <w:t>Emotional</w:t>
            </w:r>
          </w:p>
          <w:p w14:paraId="00FAC8E7" w14:textId="77777777" w:rsidR="00FD6A04" w:rsidRDefault="00000000">
            <w:pPr>
              <w:spacing w:line="276" w:lineRule="auto"/>
            </w:pPr>
            <w:r>
              <w:rPr>
                <w:i/>
                <w:iCs/>
                <w:color w:val="5F6B76"/>
                <w:sz w:val="16"/>
                <w:szCs w:val="16"/>
              </w:rPr>
              <w:t>the tone I bring into relationships</w:t>
            </w:r>
          </w:p>
        </w:tc>
        <w:tc>
          <w:tcPr>
            <w:tcW w:w="315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2FF9F0C7" w14:textId="77777777" w:rsidR="00FD6A04" w:rsidRDefault="00FD6A04">
            <w:pPr>
              <w:spacing w:line="276" w:lineRule="auto"/>
            </w:pPr>
          </w:p>
        </w:tc>
        <w:tc>
          <w:tcPr>
            <w:tcW w:w="315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2296D83D" w14:textId="77777777" w:rsidR="00FD6A04" w:rsidRDefault="00FD6A04">
            <w:pPr>
              <w:spacing w:line="276" w:lineRule="auto"/>
            </w:pPr>
          </w:p>
        </w:tc>
      </w:tr>
      <w:tr w:rsidR="00FD6A04" w14:paraId="470B08BA" w14:textId="77777777">
        <w:tblPrEx>
          <w:tblCellMar>
            <w:top w:w="0" w:type="dxa"/>
            <w:bottom w:w="0" w:type="dxa"/>
          </w:tblCellMar>
        </w:tblPrEx>
        <w:tc>
          <w:tcPr>
            <w:tcW w:w="306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61963767" w14:textId="77777777" w:rsidR="00FD6A04" w:rsidRDefault="00000000">
            <w:pPr>
              <w:spacing w:after="16" w:line="276" w:lineRule="auto"/>
            </w:pPr>
            <w:r>
              <w:rPr>
                <w:b/>
                <w:bCs/>
                <w:color w:val="13293D"/>
                <w:sz w:val="20"/>
                <w:szCs w:val="20"/>
              </w:rPr>
              <w:t>Mental</w:t>
            </w:r>
          </w:p>
          <w:p w14:paraId="5AD84BF0" w14:textId="77777777" w:rsidR="00FD6A04" w:rsidRDefault="00000000">
            <w:pPr>
              <w:spacing w:line="276" w:lineRule="auto"/>
            </w:pPr>
            <w:r>
              <w:rPr>
                <w:i/>
                <w:iCs/>
                <w:color w:val="5F6B76"/>
                <w:sz w:val="16"/>
                <w:szCs w:val="16"/>
              </w:rPr>
              <w:t>focus, clarity, attention</w:t>
            </w:r>
          </w:p>
        </w:tc>
        <w:tc>
          <w:tcPr>
            <w:tcW w:w="315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36E60C5B" w14:textId="77777777" w:rsidR="00FD6A04" w:rsidRDefault="00FD6A04">
            <w:pPr>
              <w:spacing w:line="276" w:lineRule="auto"/>
            </w:pPr>
          </w:p>
        </w:tc>
        <w:tc>
          <w:tcPr>
            <w:tcW w:w="3150" w:type="dxa"/>
            <w:tcBorders>
              <w:top w:val="single" w:sz="2" w:space="0" w:color="DDDDDD"/>
              <w:left w:val="single" w:sz="2" w:space="0" w:color="DDDDDD"/>
              <w:bottom w:val="single" w:sz="2" w:space="0" w:color="DDDDDD"/>
              <w:right w:val="single" w:sz="2" w:space="0" w:color="DDDDDD"/>
            </w:tcBorders>
            <w:shd w:val="clear" w:color="auto" w:fill="F7F8FA"/>
            <w:tcMar>
              <w:top w:w="100" w:type="dxa"/>
              <w:left w:w="120" w:type="dxa"/>
              <w:bottom w:w="100" w:type="dxa"/>
              <w:right w:w="120" w:type="dxa"/>
            </w:tcMar>
          </w:tcPr>
          <w:p w14:paraId="3274D48E" w14:textId="77777777" w:rsidR="00FD6A04" w:rsidRDefault="00FD6A04">
            <w:pPr>
              <w:spacing w:line="276" w:lineRule="auto"/>
            </w:pPr>
          </w:p>
        </w:tc>
      </w:tr>
      <w:tr w:rsidR="00FD6A04" w14:paraId="1E418DC0" w14:textId="77777777">
        <w:tblPrEx>
          <w:tblCellMar>
            <w:top w:w="0" w:type="dxa"/>
            <w:bottom w:w="0" w:type="dxa"/>
          </w:tblCellMar>
        </w:tblPrEx>
        <w:tc>
          <w:tcPr>
            <w:tcW w:w="306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0D5AA9CE" w14:textId="77777777" w:rsidR="00FD6A04" w:rsidRDefault="00000000">
            <w:pPr>
              <w:spacing w:after="16" w:line="276" w:lineRule="auto"/>
            </w:pPr>
            <w:r>
              <w:rPr>
                <w:b/>
                <w:bCs/>
                <w:color w:val="13293D"/>
                <w:sz w:val="20"/>
                <w:szCs w:val="20"/>
              </w:rPr>
              <w:t>Spiritual</w:t>
            </w:r>
          </w:p>
          <w:p w14:paraId="6A30FC54" w14:textId="77777777" w:rsidR="00FD6A04" w:rsidRDefault="00000000">
            <w:pPr>
              <w:spacing w:line="276" w:lineRule="auto"/>
            </w:pPr>
            <w:r>
              <w:rPr>
                <w:i/>
                <w:iCs/>
                <w:color w:val="5F6B76"/>
                <w:sz w:val="16"/>
                <w:szCs w:val="16"/>
              </w:rPr>
              <w:t>connection to God, purpose, peace</w:t>
            </w:r>
          </w:p>
        </w:tc>
        <w:tc>
          <w:tcPr>
            <w:tcW w:w="315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744D2111" w14:textId="77777777" w:rsidR="00FD6A04" w:rsidRDefault="00FD6A04">
            <w:pPr>
              <w:spacing w:line="276" w:lineRule="auto"/>
            </w:pPr>
          </w:p>
        </w:tc>
        <w:tc>
          <w:tcPr>
            <w:tcW w:w="3150" w:type="dxa"/>
            <w:tcBorders>
              <w:top w:val="single" w:sz="2" w:space="0" w:color="DDDDDD"/>
              <w:left w:val="single" w:sz="2" w:space="0" w:color="DDDDDD"/>
              <w:bottom w:val="single" w:sz="2" w:space="0" w:color="DDDDDD"/>
              <w:right w:val="single" w:sz="2" w:space="0" w:color="DDDDDD"/>
            </w:tcBorders>
            <w:shd w:val="clear" w:color="auto" w:fill="FFFFFF"/>
            <w:tcMar>
              <w:top w:w="100" w:type="dxa"/>
              <w:left w:w="120" w:type="dxa"/>
              <w:bottom w:w="100" w:type="dxa"/>
              <w:right w:w="120" w:type="dxa"/>
            </w:tcMar>
          </w:tcPr>
          <w:p w14:paraId="4DFA815C" w14:textId="77777777" w:rsidR="00FD6A04" w:rsidRDefault="00FD6A04">
            <w:pPr>
              <w:spacing w:line="276" w:lineRule="auto"/>
            </w:pPr>
          </w:p>
        </w:tc>
      </w:tr>
    </w:tbl>
    <w:p w14:paraId="53E7C4BB" w14:textId="77777777" w:rsidR="00FD6A04" w:rsidRDefault="00FD6A04">
      <w:pPr>
        <w:spacing w:after="80"/>
      </w:pPr>
    </w:p>
    <w:p w14:paraId="7D732CCC" w14:textId="77777777" w:rsidR="00FD6A04" w:rsidRDefault="00000000">
      <w:pPr>
        <w:pStyle w:val="Heading3"/>
      </w:pPr>
      <w:r>
        <w:t>Design one keystone habit</w:t>
      </w:r>
    </w:p>
    <w:p w14:paraId="468A7968" w14:textId="77777777" w:rsidR="00FD6A04" w:rsidRDefault="00000000">
      <w:pPr>
        <w:pBdr>
          <w:bottom w:val="single" w:sz="4" w:space="4" w:color="AAB3BD"/>
        </w:pBdr>
        <w:tabs>
          <w:tab w:val="right" w:pos="9200"/>
        </w:tabs>
        <w:spacing w:before="60" w:after="120"/>
      </w:pPr>
      <w:r>
        <w:rPr>
          <w:b/>
          <w:bCs/>
          <w:color w:val="13293D"/>
        </w:rPr>
        <w:t xml:space="preserve">Identity — I am becoming the kind of man who  </w:t>
      </w:r>
      <w:r>
        <w:tab/>
      </w:r>
    </w:p>
    <w:p w14:paraId="496068D1" w14:textId="77777777" w:rsidR="00FD6A04" w:rsidRDefault="00000000">
      <w:pPr>
        <w:pBdr>
          <w:bottom w:val="single" w:sz="4" w:space="4" w:color="AAB3BD"/>
        </w:pBdr>
        <w:tabs>
          <w:tab w:val="right" w:pos="9200"/>
        </w:tabs>
        <w:spacing w:before="60" w:after="120"/>
      </w:pPr>
      <w:r>
        <w:rPr>
          <w:b/>
          <w:bCs/>
          <w:color w:val="13293D"/>
        </w:rPr>
        <w:t xml:space="preserve">The habit (small + specific)  </w:t>
      </w:r>
      <w:r>
        <w:tab/>
      </w:r>
    </w:p>
    <w:p w14:paraId="12A1F232" w14:textId="77777777" w:rsidR="00FD6A04" w:rsidRDefault="00000000">
      <w:pPr>
        <w:pBdr>
          <w:bottom w:val="single" w:sz="4" w:space="4" w:color="AAB3BD"/>
        </w:pBdr>
        <w:tabs>
          <w:tab w:val="right" w:pos="9200"/>
        </w:tabs>
        <w:spacing w:before="60" w:after="120"/>
      </w:pPr>
      <w:r>
        <w:rPr>
          <w:b/>
          <w:bCs/>
          <w:color w:val="13293D"/>
        </w:rPr>
        <w:t xml:space="preserve">The cue (after I… / time + place)  </w:t>
      </w:r>
      <w:r>
        <w:tab/>
      </w:r>
    </w:p>
    <w:p w14:paraId="69D51A97" w14:textId="77777777" w:rsidR="00FD6A04" w:rsidRDefault="00000000">
      <w:pPr>
        <w:pBdr>
          <w:bottom w:val="single" w:sz="4" w:space="4" w:color="AAB3BD"/>
        </w:pBdr>
        <w:tabs>
          <w:tab w:val="right" w:pos="9200"/>
        </w:tabs>
        <w:spacing w:before="60" w:after="120"/>
      </w:pPr>
      <w:r>
        <w:rPr>
          <w:b/>
          <w:bCs/>
          <w:color w:val="13293D"/>
        </w:rPr>
        <w:t xml:space="preserve">Minimum version on a hard day  </w:t>
      </w:r>
      <w:r>
        <w:tab/>
      </w:r>
    </w:p>
    <w:p w14:paraId="2F69F610" w14:textId="77777777" w:rsidR="00FD6A04" w:rsidRDefault="00000000">
      <w:pPr>
        <w:pBdr>
          <w:bottom w:val="single" w:sz="4" w:space="4" w:color="AAB3BD"/>
        </w:pBdr>
        <w:tabs>
          <w:tab w:val="right" w:pos="9200"/>
        </w:tabs>
        <w:spacing w:before="60" w:after="120"/>
      </w:pPr>
      <w:r>
        <w:rPr>
          <w:b/>
          <w:bCs/>
          <w:color w:val="13293D"/>
        </w:rPr>
        <w:t xml:space="preserve">One renewal rhythm I will protect  </w:t>
      </w:r>
      <w:r>
        <w:tab/>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2EEE82F7"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0F118A2C" w14:textId="77777777" w:rsidR="00FD6A04" w:rsidRDefault="00000000">
            <w:r>
              <w:rPr>
                <w:b/>
                <w:bCs/>
                <w:caps/>
                <w:color w:val="FFFFFF"/>
              </w:rPr>
              <w:t>Group Session</w:t>
            </w:r>
          </w:p>
        </w:tc>
      </w:tr>
    </w:tbl>
    <w:p w14:paraId="0F23146D"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6F52F58B" w14:textId="77777777">
        <w:tblPrEx>
          <w:tblCellMar>
            <w:top w:w="0" w:type="dxa"/>
            <w:bottom w:w="0" w:type="dxa"/>
          </w:tblCellMar>
        </w:tblPrEx>
        <w:tc>
          <w:tcPr>
            <w:tcW w:w="120" w:type="dxa"/>
            <w:shd w:val="clear" w:color="auto" w:fill="13293D"/>
          </w:tcPr>
          <w:p w14:paraId="4FD35324" w14:textId="77777777" w:rsidR="00FD6A04" w:rsidRDefault="00FD6A04"/>
        </w:tc>
        <w:tc>
          <w:tcPr>
            <w:tcW w:w="9240" w:type="dxa"/>
            <w:shd w:val="clear" w:color="auto" w:fill="E9EEF4"/>
            <w:tcMar>
              <w:top w:w="140" w:type="dxa"/>
              <w:left w:w="200" w:type="dxa"/>
              <w:bottom w:w="140" w:type="dxa"/>
              <w:right w:w="200" w:type="dxa"/>
            </w:tcMar>
          </w:tcPr>
          <w:p w14:paraId="79297918" w14:textId="77777777" w:rsidR="00FD6A04" w:rsidRDefault="00000000">
            <w:pPr>
              <w:spacing w:after="80"/>
            </w:pPr>
            <w:r>
              <w:rPr>
                <w:b/>
                <w:bCs/>
                <w:color w:val="13293D"/>
              </w:rPr>
              <w:t>WATCH TOGETHER — WEEK 5 VIDEO</w:t>
            </w:r>
          </w:p>
          <w:p w14:paraId="471798EF" w14:textId="77777777" w:rsidR="00FD6A04" w:rsidRDefault="00000000">
            <w:pPr>
              <w:spacing w:line="276" w:lineRule="auto"/>
            </w:pPr>
            <w:r>
              <w:t>Open the session with the Week 5 video, “Strengthen the Structure” (about 11 minutes).</w:t>
            </w:r>
          </w:p>
        </w:tc>
      </w:tr>
    </w:tbl>
    <w:p w14:paraId="5CA2C4D7" w14:textId="77777777" w:rsidR="00FD6A04" w:rsidRDefault="00FD6A04">
      <w:pPr>
        <w:spacing w:after="80"/>
      </w:pPr>
    </w:p>
    <w:p w14:paraId="6B6642F2" w14:textId="77777777" w:rsidR="00FD6A04" w:rsidRDefault="00000000">
      <w:pPr>
        <w:spacing w:before="60" w:after="40" w:line="276" w:lineRule="auto"/>
      </w:pPr>
      <w:r>
        <w:rPr>
          <w:b/>
          <w:bCs/>
          <w:color w:val="13293D"/>
          <w:sz w:val="21"/>
          <w:szCs w:val="21"/>
        </w:rPr>
        <w:t>Personal check-in — a habit or energy pattern that’s been on my mind:</w:t>
      </w:r>
    </w:p>
    <w:p w14:paraId="4D232BC2" w14:textId="77777777" w:rsidR="00FD6A04" w:rsidRDefault="00000000">
      <w:pPr>
        <w:pBdr>
          <w:bottom w:val="single" w:sz="4" w:space="2" w:color="AAB3BD"/>
        </w:pBdr>
        <w:spacing w:before="90" w:after="90"/>
      </w:pPr>
      <w:r>
        <w:t xml:space="preserve"> </w:t>
      </w:r>
    </w:p>
    <w:p w14:paraId="59529667" w14:textId="77777777" w:rsidR="00FD6A04" w:rsidRDefault="00000000">
      <w:pPr>
        <w:pBdr>
          <w:bottom w:val="single" w:sz="4" w:space="2" w:color="AAB3BD"/>
        </w:pBdr>
        <w:spacing w:before="90" w:after="90"/>
      </w:pPr>
      <w:r>
        <w:t xml:space="preserve"> </w:t>
      </w:r>
    </w:p>
    <w:p w14:paraId="5060E0F5" w14:textId="77777777" w:rsidR="00FD6A04" w:rsidRDefault="00000000">
      <w:pPr>
        <w:spacing w:before="60" w:after="40" w:line="276" w:lineRule="auto"/>
      </w:pPr>
      <w:r>
        <w:rPr>
          <w:b/>
          <w:bCs/>
          <w:color w:val="13293D"/>
          <w:sz w:val="21"/>
          <w:szCs w:val="21"/>
        </w:rPr>
        <w:t>During our discussion — where my energy is leaking, and what one keystone habit would create the greatest ripple:</w:t>
      </w:r>
    </w:p>
    <w:p w14:paraId="2FA2F44A" w14:textId="77777777" w:rsidR="00FD6A04" w:rsidRDefault="00000000">
      <w:pPr>
        <w:pBdr>
          <w:bottom w:val="single" w:sz="4" w:space="2" w:color="AAB3BD"/>
        </w:pBdr>
        <w:spacing w:before="90" w:after="90"/>
      </w:pPr>
      <w:r>
        <w:t xml:space="preserve"> </w:t>
      </w:r>
    </w:p>
    <w:p w14:paraId="19829A32" w14:textId="77777777" w:rsidR="00FD6A04" w:rsidRDefault="00000000">
      <w:pPr>
        <w:pBdr>
          <w:bottom w:val="single" w:sz="4" w:space="2" w:color="AAB3BD"/>
        </w:pBdr>
        <w:spacing w:before="90" w:after="90"/>
      </w:pPr>
      <w:r>
        <w:t xml:space="preserve"> </w:t>
      </w:r>
    </w:p>
    <w:p w14:paraId="42622570" w14:textId="77777777" w:rsidR="00FD6A04" w:rsidRDefault="00000000">
      <w:pPr>
        <w:pBdr>
          <w:bottom w:val="single" w:sz="4" w:space="2" w:color="AAB3BD"/>
        </w:pBdr>
        <w:spacing w:before="90" w:after="90"/>
      </w:pPr>
      <w:r>
        <w:t xml:space="preserve"> </w:t>
      </w:r>
    </w:p>
    <w:p w14:paraId="4A431925" w14:textId="77777777" w:rsidR="00FD6A04" w:rsidRDefault="00000000">
      <w:pPr>
        <w:spacing w:before="60" w:after="40" w:line="276" w:lineRule="auto"/>
      </w:pPr>
      <w:r>
        <w:rPr>
          <w:b/>
          <w:bCs/>
          <w:color w:val="13293D"/>
          <w:sz w:val="21"/>
          <w:szCs w:val="21"/>
        </w:rPr>
        <w:t>The rhythm I need to start, stop, reduce, or protect:</w:t>
      </w:r>
    </w:p>
    <w:p w14:paraId="0B288A05" w14:textId="77777777" w:rsidR="00FD6A04" w:rsidRDefault="00000000">
      <w:pPr>
        <w:pBdr>
          <w:bottom w:val="single" w:sz="4" w:space="2" w:color="AAB3BD"/>
        </w:pBdr>
        <w:spacing w:before="90" w:after="90"/>
      </w:pPr>
      <w:r>
        <w:t xml:space="preserve"> </w:t>
      </w:r>
    </w:p>
    <w:p w14:paraId="2D4392AC"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048F19B7" w14:textId="77777777">
        <w:tblPrEx>
          <w:tblCellMar>
            <w:top w:w="0" w:type="dxa"/>
            <w:bottom w:w="0" w:type="dxa"/>
          </w:tblCellMar>
        </w:tblPrEx>
        <w:tc>
          <w:tcPr>
            <w:tcW w:w="120" w:type="dxa"/>
            <w:shd w:val="clear" w:color="auto" w:fill="9C7A1E"/>
          </w:tcPr>
          <w:p w14:paraId="145E9473" w14:textId="77777777" w:rsidR="00FD6A04" w:rsidRDefault="00FD6A04"/>
        </w:tc>
        <w:tc>
          <w:tcPr>
            <w:tcW w:w="9240" w:type="dxa"/>
            <w:shd w:val="clear" w:color="auto" w:fill="F5EEDA"/>
            <w:tcMar>
              <w:top w:w="140" w:type="dxa"/>
              <w:left w:w="200" w:type="dxa"/>
              <w:bottom w:w="140" w:type="dxa"/>
              <w:right w:w="200" w:type="dxa"/>
            </w:tcMar>
          </w:tcPr>
          <w:p w14:paraId="0B71A997" w14:textId="77777777" w:rsidR="00FD6A04" w:rsidRDefault="00000000">
            <w:pPr>
              <w:spacing w:after="80"/>
            </w:pPr>
            <w:r>
              <w:rPr>
                <w:b/>
                <w:bCs/>
                <w:color w:val="13293D"/>
              </w:rPr>
              <w:t>THIS WEEK’S ACTION</w:t>
            </w:r>
          </w:p>
          <w:p w14:paraId="2283C6F8" w14:textId="77777777" w:rsidR="00FD6A04" w:rsidRDefault="00000000">
            <w:pPr>
              <w:pStyle w:val="ListParagraph"/>
              <w:numPr>
                <w:ilvl w:val="0"/>
                <w:numId w:val="2"/>
              </w:numPr>
              <w:spacing w:after="90" w:line="270" w:lineRule="auto"/>
            </w:pPr>
            <w:r>
              <w:lastRenderedPageBreak/>
              <w:t>Practice one keystone habit for seven days using the design you created.</w:t>
            </w:r>
          </w:p>
          <w:p w14:paraId="3474EC04" w14:textId="77777777" w:rsidR="00FD6A04" w:rsidRDefault="00000000">
            <w:pPr>
              <w:pStyle w:val="ListParagraph"/>
              <w:numPr>
                <w:ilvl w:val="0"/>
                <w:numId w:val="2"/>
              </w:numPr>
              <w:spacing w:after="90" w:line="270" w:lineRule="auto"/>
            </w:pPr>
            <w:r>
              <w:t>Protect one energy-renewing rhythm — and treat it as stewardship, not leftover time.</w:t>
            </w:r>
          </w:p>
        </w:tc>
      </w:tr>
    </w:tbl>
    <w:p w14:paraId="00DA472B" w14:textId="77777777" w:rsidR="00FD6A04" w:rsidRDefault="00000000">
      <w:pPr>
        <w:spacing w:before="100" w:after="140" w:line="276" w:lineRule="auto"/>
      </w:pPr>
      <w:r>
        <w:rPr>
          <w:b/>
          <w:bCs/>
          <w:color w:val="13293D"/>
        </w:rPr>
        <w:lastRenderedPageBreak/>
        <w:t xml:space="preserve">Prayer. </w:t>
      </w:r>
      <w:r>
        <w:t>Ask God for discipline without pride, rest without guilt, and renewed strength to invest in what matters most.</w:t>
      </w:r>
    </w:p>
    <w:p w14:paraId="50E8ED40" w14:textId="77777777" w:rsidR="00FD6A04" w:rsidRDefault="00000000">
      <w:pPr>
        <w:spacing w:after="60" w:line="276" w:lineRule="auto"/>
      </w:pPr>
      <w:r>
        <w:rPr>
          <w:b/>
          <w:bCs/>
          <w:color w:val="13293D"/>
        </w:rPr>
        <w:t xml:space="preserve">Next week. </w:t>
      </w:r>
      <w:r>
        <w:t>We bring the whole framework together into a Personal Blueprint, a legacy statement, and a 30-day commitment.</w:t>
      </w:r>
    </w:p>
    <w:p w14:paraId="12E285AC" w14:textId="77777777" w:rsidR="00FD6A04" w:rsidRDefault="00000000">
      <w:pPr>
        <w:spacing w:before="60" w:after="40" w:line="276" w:lineRule="auto"/>
      </w:pPr>
      <w:r>
        <w:rPr>
          <w:b/>
          <w:bCs/>
          <w:color w:val="5F6B76"/>
          <w:sz w:val="21"/>
          <w:szCs w:val="21"/>
        </w:rPr>
        <w:t>Notes</w:t>
      </w:r>
    </w:p>
    <w:p w14:paraId="172ED920" w14:textId="77777777" w:rsidR="00FD6A04" w:rsidRDefault="00000000">
      <w:pPr>
        <w:pBdr>
          <w:bottom w:val="single" w:sz="4" w:space="2" w:color="AAB3BD"/>
        </w:pBdr>
        <w:spacing w:before="90" w:after="90"/>
      </w:pPr>
      <w:r>
        <w:t xml:space="preserve"> </w:t>
      </w:r>
    </w:p>
    <w:p w14:paraId="7B4C5898" w14:textId="77777777" w:rsidR="00FD6A04" w:rsidRDefault="00000000">
      <w:pPr>
        <w:pBdr>
          <w:bottom w:val="single" w:sz="4" w:space="2" w:color="AAB3BD"/>
        </w:pBdr>
        <w:spacing w:before="90" w:after="90"/>
      </w:pPr>
      <w:r>
        <w:t xml:space="preserve"> </w:t>
      </w:r>
    </w:p>
    <w:p w14:paraId="3AEFB35C" w14:textId="77777777" w:rsidR="00FD6A04"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530537DE" w14:textId="77777777">
        <w:tblPrEx>
          <w:tblCellMar>
            <w:top w:w="0" w:type="dxa"/>
            <w:bottom w:w="0" w:type="dxa"/>
          </w:tblCellMar>
        </w:tblPrEx>
        <w:tc>
          <w:tcPr>
            <w:tcW w:w="9360" w:type="dxa"/>
            <w:shd w:val="clear" w:color="auto" w:fill="13293D"/>
            <w:tcMar>
              <w:top w:w="150" w:type="dxa"/>
              <w:left w:w="200" w:type="dxa"/>
              <w:bottom w:w="150" w:type="dxa"/>
              <w:right w:w="200" w:type="dxa"/>
            </w:tcMar>
          </w:tcPr>
          <w:p w14:paraId="18C098E1" w14:textId="77777777" w:rsidR="00FD6A04" w:rsidRDefault="00000000">
            <w:pPr>
              <w:spacing w:after="30"/>
            </w:pPr>
            <w:r>
              <w:rPr>
                <w:b/>
                <w:bCs/>
                <w:caps/>
                <w:color w:val="C8A24B"/>
                <w:sz w:val="24"/>
                <w:szCs w:val="24"/>
              </w:rPr>
              <w:lastRenderedPageBreak/>
              <w:t>WEEK 6</w:t>
            </w:r>
          </w:p>
          <w:p w14:paraId="2FB5BC04" w14:textId="77777777" w:rsidR="00FD6A04" w:rsidRDefault="00000000">
            <w:pPr>
              <w:spacing w:after="40"/>
            </w:pPr>
            <w:r>
              <w:rPr>
                <w:b/>
                <w:bCs/>
                <w:color w:val="FFFFFF"/>
                <w:sz w:val="44"/>
                <w:szCs w:val="44"/>
              </w:rPr>
              <w:t>Design My Life</w:t>
            </w:r>
          </w:p>
          <w:p w14:paraId="69FABBD8" w14:textId="77777777" w:rsidR="00FD6A04" w:rsidRDefault="00000000">
            <w:r>
              <w:rPr>
                <w:i/>
                <w:iCs/>
                <w:color w:val="C9D4E0"/>
                <w:sz w:val="24"/>
                <w:szCs w:val="24"/>
              </w:rPr>
              <w:t>Personal Blueprint &amp; Legacy</w:t>
            </w:r>
          </w:p>
        </w:tc>
      </w:tr>
    </w:tbl>
    <w:p w14:paraId="0A3D16CB" w14:textId="77777777" w:rsidR="00FD6A04" w:rsidRDefault="00FD6A04">
      <w:pPr>
        <w:spacing w:after="120"/>
      </w:pPr>
    </w:p>
    <w:p w14:paraId="64A026BC" w14:textId="77777777" w:rsidR="00FD6A04" w:rsidRDefault="00000000">
      <w:pPr>
        <w:pStyle w:val="Heading2"/>
        <w:pBdr>
          <w:bottom w:val="single" w:sz="8" w:space="4" w:color="C8A24B"/>
        </w:pBdr>
      </w:pPr>
      <w:r>
        <w:t>Read Before We Meet</w:t>
      </w:r>
    </w:p>
    <w:p w14:paraId="6EFAF4F4" w14:textId="77777777" w:rsidR="00FD6A04" w:rsidRDefault="00000000">
      <w:pPr>
        <w:spacing w:after="140" w:line="276" w:lineRule="auto"/>
      </w:pPr>
      <w:r>
        <w:t>A blueprint is valuable only if it guides the building. Insight without action can become another form of delay. The purpose of these six weeks is not to produce a perfect document. It is to create enough clarity to live differently.</w:t>
      </w:r>
    </w:p>
    <w:p w14:paraId="2C941BBE" w14:textId="77777777" w:rsidR="00FD6A04" w:rsidRDefault="00000000">
      <w:pPr>
        <w:spacing w:after="140" w:line="276" w:lineRule="auto"/>
      </w:pPr>
      <w:r>
        <w:t>Your Personal Blueprint brings the parts together. Bedrock names the faith and identity from which you want to live. Foundation names mission, values, Scripture, and daily purpose. The pillars reveal where attention is needed. Guardrails protect what matters. Keystone habits create repeated alignment. An energy plan helps sustain the work. Legacy names what you want your life to multiply in people and causes.</w:t>
      </w:r>
    </w:p>
    <w:p w14:paraId="48F91F77" w14:textId="77777777" w:rsidR="00FD6A04" w:rsidRDefault="00000000">
      <w:pPr>
        <w:spacing w:after="140" w:line="276" w:lineRule="auto"/>
      </w:pPr>
      <w:r>
        <w:t>Legacy is not only what is left after death. It is what other people experience from your life now. It is the culture of your home, the character you model, the stories you tell, the people you mentor, the generosity you practice, the courage you lend, and the faith you pass forward. Financial inheritance may be part of legacy, but relational and spiritual formation begin much earlier.</w:t>
      </w:r>
    </w:p>
    <w:p w14:paraId="1838F119" w14:textId="77777777" w:rsidR="00FD6A04" w:rsidRDefault="00000000">
      <w:pPr>
        <w:spacing w:after="140" w:line="276" w:lineRule="auto"/>
      </w:pPr>
      <w:r>
        <w:t>Your Blueprint should be specific enough to guide a decision and flexible enough to grow with your season. It is a living document, not a contract with perfection. Choose a 30-day commitment — long enough to create evidence and short enough to feel real. Decide what you will start, stop, continue, protect, and discuss. Choose an accountability person and a review date. Then share the Blueprint with someone close to you.</w:t>
      </w:r>
    </w:p>
    <w:p w14:paraId="5B860FE4" w14:textId="77777777" w:rsidR="00FD6A04" w:rsidRDefault="00000000">
      <w:pPr>
        <w:spacing w:after="140" w:line="276" w:lineRule="auto"/>
      </w:pPr>
      <w:r>
        <w:t>The most important outcome is not the page you complete. It is the man you are becoming and the life other people experience because you chose to stop drifting. Build with humility. Review with honesty. Begin with one faithful next step.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2480"/>
        <w:gridCol w:w="6760"/>
      </w:tblGrid>
      <w:tr w:rsidR="00FD6A04" w14:paraId="08E3E20A" w14:textId="77777777">
        <w:tblPrEx>
          <w:tblCellMar>
            <w:top w:w="0" w:type="dxa"/>
            <w:bottom w:w="0" w:type="dxa"/>
          </w:tblCellMar>
        </w:tblPrEx>
        <w:tc>
          <w:tcPr>
            <w:tcW w:w="120" w:type="dxa"/>
            <w:shd w:val="clear" w:color="auto" w:fill="9C7A1E"/>
          </w:tcPr>
          <w:p w14:paraId="411C866E" w14:textId="77777777" w:rsidR="00FD6A04" w:rsidRDefault="00FD6A04"/>
        </w:tc>
        <w:tc>
          <w:tcPr>
            <w:tcW w:w="9240" w:type="dxa"/>
            <w:gridSpan w:val="2"/>
            <w:shd w:val="clear" w:color="auto" w:fill="F5EEDA"/>
            <w:tcMar>
              <w:top w:w="140" w:type="dxa"/>
              <w:left w:w="200" w:type="dxa"/>
              <w:bottom w:w="140" w:type="dxa"/>
              <w:right w:w="200" w:type="dxa"/>
            </w:tcMar>
          </w:tcPr>
          <w:p w14:paraId="7E5DF350" w14:textId="77777777" w:rsidR="00FD6A04" w:rsidRDefault="00000000">
            <w:pPr>
              <w:spacing w:after="60" w:line="276" w:lineRule="auto"/>
            </w:pPr>
            <w:r>
              <w:rPr>
                <w:b/>
                <w:bCs/>
                <w:color w:val="9C7A1E"/>
                <w:sz w:val="18"/>
                <w:szCs w:val="18"/>
              </w:rPr>
              <w:t>THE BIG IDEA</w:t>
            </w:r>
          </w:p>
          <w:p w14:paraId="754C3D98" w14:textId="77777777" w:rsidR="00FD6A04" w:rsidRDefault="00000000">
            <w:pPr>
              <w:spacing w:line="276" w:lineRule="auto"/>
            </w:pPr>
            <w:r>
              <w:rPr>
                <w:i/>
                <w:iCs/>
                <w:color w:val="1E3A57"/>
                <w:sz w:val="23"/>
                <w:szCs w:val="23"/>
              </w:rPr>
              <w:t>The most important outcome is not the page I complete. It is the man I am becoming — and the life others experience because I chose to stop drifting.</w:t>
            </w:r>
          </w:p>
        </w:tc>
      </w:tr>
      <w:tr w:rsidR="00FD6A04" w14:paraId="448390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296349D0" w14:textId="77777777" w:rsidR="00FD6A04" w:rsidRDefault="00000000">
            <w:pPr>
              <w:spacing w:line="276" w:lineRule="auto"/>
            </w:pPr>
            <w:r>
              <w:rPr>
                <w:b/>
                <w:bCs/>
                <w:color w:val="FFFFFF"/>
                <w:sz w:val="19"/>
                <w:szCs w:val="19"/>
              </w:rPr>
              <w:t>Check-In layer</w:t>
            </w:r>
          </w:p>
        </w:tc>
        <w:tc>
          <w:tcPr>
            <w:tcW w:w="6760" w:type="dxa"/>
            <w:tcBorders>
              <w:top w:val="single" w:sz="2" w:space="0" w:color="DDDDDD"/>
              <w:left w:val="single" w:sz="2" w:space="0" w:color="DDDDDD"/>
              <w:bottom w:val="single" w:sz="2" w:space="0" w:color="DDDDDD"/>
              <w:right w:val="single" w:sz="2" w:space="0" w:color="DDDDDD"/>
            </w:tcBorders>
            <w:shd w:val="clear" w:color="auto" w:fill="F7F8FA"/>
            <w:tcMar>
              <w:top w:w="90" w:type="dxa"/>
              <w:left w:w="140" w:type="dxa"/>
              <w:bottom w:w="90" w:type="dxa"/>
              <w:right w:w="140" w:type="dxa"/>
            </w:tcMar>
          </w:tcPr>
          <w:p w14:paraId="61138288" w14:textId="77777777" w:rsidR="00FD6A04" w:rsidRDefault="00000000">
            <w:pPr>
              <w:spacing w:line="250" w:lineRule="auto"/>
            </w:pPr>
            <w:r>
              <w:rPr>
                <w:sz w:val="20"/>
                <w:szCs w:val="20"/>
              </w:rPr>
              <w:t>Layer 7 — Legacy. Then retake all seven layers and compare your Alignment Score.</w:t>
            </w:r>
          </w:p>
        </w:tc>
      </w:tr>
      <w:tr w:rsidR="00FD6A04" w14:paraId="2E5F68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gridSpan w:val="2"/>
            <w:tcBorders>
              <w:top w:val="single" w:sz="2" w:space="0" w:color="1E3A57"/>
              <w:left w:val="single" w:sz="2" w:space="0" w:color="1E3A57"/>
              <w:bottom w:val="single" w:sz="2" w:space="0" w:color="1E3A57"/>
              <w:right w:val="single" w:sz="2" w:space="0" w:color="1E3A57"/>
            </w:tcBorders>
            <w:shd w:val="clear" w:color="auto" w:fill="1E3A57"/>
            <w:tcMar>
              <w:top w:w="90" w:type="dxa"/>
              <w:left w:w="140" w:type="dxa"/>
              <w:bottom w:w="90" w:type="dxa"/>
              <w:right w:w="140" w:type="dxa"/>
            </w:tcMar>
            <w:vAlign w:val="center"/>
          </w:tcPr>
          <w:p w14:paraId="0651D43B" w14:textId="77777777" w:rsidR="00FD6A04" w:rsidRDefault="00000000">
            <w:pPr>
              <w:spacing w:line="276" w:lineRule="auto"/>
            </w:pPr>
            <w:r>
              <w:rPr>
                <w:b/>
                <w:bCs/>
                <w:color w:val="FFFFFF"/>
                <w:sz w:val="19"/>
                <w:szCs w:val="19"/>
              </w:rPr>
              <w:t>This week’s outcome</w:t>
            </w:r>
          </w:p>
        </w:tc>
        <w:tc>
          <w:tcPr>
            <w:tcW w:w="6760" w:type="dxa"/>
            <w:tcBorders>
              <w:top w:val="single" w:sz="2" w:space="0" w:color="DDDDDD"/>
              <w:left w:val="single" w:sz="2" w:space="0" w:color="DDDDDD"/>
              <w:bottom w:val="single" w:sz="2" w:space="0" w:color="DDDDDD"/>
              <w:right w:val="single" w:sz="2" w:space="0" w:color="DDDDDD"/>
            </w:tcBorders>
            <w:shd w:val="clear" w:color="auto" w:fill="FFFFFF"/>
            <w:tcMar>
              <w:top w:w="90" w:type="dxa"/>
              <w:left w:w="140" w:type="dxa"/>
              <w:bottom w:w="90" w:type="dxa"/>
              <w:right w:w="140" w:type="dxa"/>
            </w:tcMar>
          </w:tcPr>
          <w:p w14:paraId="0C478253" w14:textId="77777777" w:rsidR="00FD6A04" w:rsidRDefault="00000000">
            <w:pPr>
              <w:spacing w:line="250" w:lineRule="auto"/>
            </w:pPr>
            <w:r>
              <w:rPr>
                <w:sz w:val="20"/>
                <w:szCs w:val="20"/>
              </w:rPr>
              <w:t>A completed Personal Blueprint, a legacy statement, and a written 30-day commitment.</w:t>
            </w:r>
          </w:p>
        </w:tc>
      </w:tr>
      <w:tr w:rsidR="00FD6A04" w14:paraId="10D0766F" w14:textId="77777777">
        <w:tblPrEx>
          <w:tblCellMar>
            <w:top w:w="0" w:type="dxa"/>
            <w:bottom w:w="0" w:type="dxa"/>
          </w:tblCellMar>
        </w:tblPrEx>
        <w:tc>
          <w:tcPr>
            <w:tcW w:w="120" w:type="dxa"/>
            <w:shd w:val="clear" w:color="auto" w:fill="13293D"/>
          </w:tcPr>
          <w:p w14:paraId="1D274930" w14:textId="77777777" w:rsidR="00FD6A04" w:rsidRDefault="00FD6A04"/>
        </w:tc>
        <w:tc>
          <w:tcPr>
            <w:tcW w:w="9240" w:type="dxa"/>
            <w:gridSpan w:val="2"/>
            <w:shd w:val="clear" w:color="auto" w:fill="E9EEF4"/>
            <w:tcMar>
              <w:top w:w="140" w:type="dxa"/>
              <w:left w:w="200" w:type="dxa"/>
              <w:bottom w:w="140" w:type="dxa"/>
              <w:right w:w="200" w:type="dxa"/>
            </w:tcMar>
          </w:tcPr>
          <w:p w14:paraId="072F6C17" w14:textId="77777777" w:rsidR="00FD6A04" w:rsidRDefault="00000000">
            <w:pPr>
              <w:spacing w:after="60" w:line="276" w:lineRule="auto"/>
            </w:pPr>
            <w:r>
              <w:rPr>
                <w:i/>
                <w:iCs/>
                <w:color w:val="1E3A57"/>
              </w:rPr>
              <w:t xml:space="preserve">[ NIV text: insert licensed NIV verse </w:t>
            </w:r>
            <w:proofErr w:type="gramStart"/>
            <w:r>
              <w:rPr>
                <w:i/>
                <w:iCs/>
                <w:color w:val="1E3A57"/>
              </w:rPr>
              <w:t>here ]</w:t>
            </w:r>
            <w:proofErr w:type="gramEnd"/>
          </w:p>
          <w:p w14:paraId="415263EE" w14:textId="77777777" w:rsidR="00FD6A04" w:rsidRDefault="00000000">
            <w:pPr>
              <w:spacing w:line="276" w:lineRule="auto"/>
            </w:pPr>
            <w:r>
              <w:rPr>
                <w:b/>
                <w:bCs/>
                <w:color w:val="9C7A1E"/>
                <w:sz w:val="20"/>
                <w:szCs w:val="20"/>
              </w:rPr>
              <w:t>— Joshua 24:15; 2 Timothy 2:2 (NIV)</w:t>
            </w:r>
          </w:p>
        </w:tc>
      </w:tr>
      <w:tr w:rsidR="00FD6A04" w14:paraId="741F526F" w14:textId="77777777">
        <w:tblPrEx>
          <w:tblCellMar>
            <w:top w:w="0" w:type="dxa"/>
            <w:bottom w:w="0" w:type="dxa"/>
          </w:tblCellMar>
        </w:tblPrEx>
        <w:tc>
          <w:tcPr>
            <w:tcW w:w="9360" w:type="dxa"/>
            <w:gridSpan w:val="3"/>
            <w:shd w:val="clear" w:color="auto" w:fill="1E3A57"/>
            <w:tcMar>
              <w:top w:w="70" w:type="dxa"/>
              <w:left w:w="160" w:type="dxa"/>
              <w:bottom w:w="70" w:type="dxa"/>
              <w:right w:w="160" w:type="dxa"/>
            </w:tcMar>
          </w:tcPr>
          <w:p w14:paraId="285C330D" w14:textId="77777777" w:rsidR="00FD6A04" w:rsidRDefault="00000000">
            <w:r>
              <w:rPr>
                <w:b/>
                <w:bCs/>
                <w:caps/>
                <w:color w:val="FFFFFF"/>
              </w:rPr>
              <w:t>Before We Meet — Pre-Work</w:t>
            </w:r>
          </w:p>
        </w:tc>
      </w:tr>
    </w:tbl>
    <w:p w14:paraId="70AA6EEC" w14:textId="77777777" w:rsidR="00FD6A04" w:rsidRDefault="00FD6A04">
      <w:pPr>
        <w:spacing w:after="70"/>
      </w:pPr>
    </w:p>
    <w:p w14:paraId="556E44A6" w14:textId="77777777" w:rsidR="00FD6A04" w:rsidRDefault="00000000">
      <w:pPr>
        <w:spacing w:after="60" w:line="276" w:lineRule="auto"/>
      </w:pPr>
      <w:r>
        <w:rPr>
          <w:i/>
          <w:iCs/>
          <w:color w:val="5F6B76"/>
        </w:rPr>
        <w:lastRenderedPageBreak/>
        <w:t>Review your notes from Weeks 1–5 and complete a first draft of the Personal Blueprint pages (next section) before our final meeting. Come ready for a three-minute share: what woke me up, what I am choosing, and my next 30-day step.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D6A04" w14:paraId="4D63227C" w14:textId="77777777">
        <w:tblPrEx>
          <w:tblCellMar>
            <w:top w:w="0" w:type="dxa"/>
            <w:bottom w:w="0" w:type="dxa"/>
          </w:tblCellMar>
        </w:tblPrEx>
        <w:tc>
          <w:tcPr>
            <w:tcW w:w="9360" w:type="dxa"/>
            <w:shd w:val="clear" w:color="auto" w:fill="13293D"/>
            <w:tcMar>
              <w:top w:w="70" w:type="dxa"/>
              <w:left w:w="160" w:type="dxa"/>
              <w:bottom w:w="70" w:type="dxa"/>
              <w:right w:w="160" w:type="dxa"/>
            </w:tcMar>
          </w:tcPr>
          <w:p w14:paraId="024C8A52" w14:textId="77777777" w:rsidR="00FD6A04" w:rsidRDefault="00000000">
            <w:r>
              <w:rPr>
                <w:b/>
                <w:bCs/>
                <w:caps/>
                <w:color w:val="FFFFFF"/>
              </w:rPr>
              <w:t>Group Session</w:t>
            </w:r>
          </w:p>
        </w:tc>
      </w:tr>
    </w:tbl>
    <w:p w14:paraId="6F2EDFD0" w14:textId="77777777" w:rsidR="00FD6A04" w:rsidRDefault="00FD6A04">
      <w:pPr>
        <w:spacing w:after="7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5D488BF2" w14:textId="77777777">
        <w:tblPrEx>
          <w:tblCellMar>
            <w:top w:w="0" w:type="dxa"/>
            <w:bottom w:w="0" w:type="dxa"/>
          </w:tblCellMar>
        </w:tblPrEx>
        <w:tc>
          <w:tcPr>
            <w:tcW w:w="120" w:type="dxa"/>
            <w:shd w:val="clear" w:color="auto" w:fill="13293D"/>
          </w:tcPr>
          <w:p w14:paraId="744D2D90" w14:textId="77777777" w:rsidR="00FD6A04" w:rsidRDefault="00FD6A04"/>
        </w:tc>
        <w:tc>
          <w:tcPr>
            <w:tcW w:w="9240" w:type="dxa"/>
            <w:shd w:val="clear" w:color="auto" w:fill="E9EEF4"/>
            <w:tcMar>
              <w:top w:w="140" w:type="dxa"/>
              <w:left w:w="200" w:type="dxa"/>
              <w:bottom w:w="140" w:type="dxa"/>
              <w:right w:w="200" w:type="dxa"/>
            </w:tcMar>
          </w:tcPr>
          <w:p w14:paraId="4FD9E905" w14:textId="77777777" w:rsidR="00FD6A04" w:rsidRDefault="00000000">
            <w:pPr>
              <w:spacing w:after="80"/>
            </w:pPr>
            <w:r>
              <w:rPr>
                <w:b/>
                <w:bCs/>
                <w:color w:val="13293D"/>
              </w:rPr>
              <w:t>WATCH TOGETHER — WEEK 6 VIDEO</w:t>
            </w:r>
          </w:p>
          <w:p w14:paraId="75CD3A75" w14:textId="77777777" w:rsidR="00FD6A04" w:rsidRDefault="00000000">
            <w:pPr>
              <w:spacing w:line="276" w:lineRule="auto"/>
            </w:pPr>
            <w:r>
              <w:t>Open the session with the Week 6 video, “Design My Life” (about 10 minutes).</w:t>
            </w:r>
          </w:p>
        </w:tc>
      </w:tr>
    </w:tbl>
    <w:p w14:paraId="432D9D0E" w14:textId="77777777" w:rsidR="00FD6A04" w:rsidRDefault="00FD6A04">
      <w:pPr>
        <w:spacing w:after="80"/>
      </w:pPr>
    </w:p>
    <w:p w14:paraId="47EEE945" w14:textId="77777777" w:rsidR="00FD6A04" w:rsidRDefault="00000000">
      <w:pPr>
        <w:spacing w:before="60" w:after="40" w:line="276" w:lineRule="auto"/>
      </w:pPr>
      <w:r>
        <w:rPr>
          <w:b/>
          <w:bCs/>
          <w:color w:val="13293D"/>
          <w:sz w:val="21"/>
          <w:szCs w:val="21"/>
        </w:rPr>
        <w:t>Personal check-in — in one sentence, what changed most over these six weeks:</w:t>
      </w:r>
    </w:p>
    <w:p w14:paraId="3377C4F9" w14:textId="77777777" w:rsidR="00FD6A04" w:rsidRDefault="00000000">
      <w:pPr>
        <w:pBdr>
          <w:bottom w:val="single" w:sz="4" w:space="2" w:color="AAB3BD"/>
        </w:pBdr>
        <w:spacing w:before="90" w:after="90"/>
      </w:pPr>
      <w:r>
        <w:t xml:space="preserve"> </w:t>
      </w:r>
    </w:p>
    <w:p w14:paraId="14CC542F" w14:textId="77777777" w:rsidR="00FD6A04" w:rsidRDefault="00000000">
      <w:pPr>
        <w:pBdr>
          <w:bottom w:val="single" w:sz="4" w:space="2" w:color="AAB3BD"/>
        </w:pBdr>
        <w:spacing w:before="90" w:after="90"/>
      </w:pPr>
      <w:r>
        <w:t xml:space="preserve"> </w:t>
      </w:r>
    </w:p>
    <w:p w14:paraId="7DC64CBD" w14:textId="77777777" w:rsidR="00FD6A04" w:rsidRDefault="00000000">
      <w:pPr>
        <w:spacing w:before="60" w:after="40" w:line="276" w:lineRule="auto"/>
      </w:pPr>
      <w:r>
        <w:rPr>
          <w:b/>
          <w:bCs/>
          <w:color w:val="13293D"/>
          <w:sz w:val="21"/>
          <w:szCs w:val="21"/>
        </w:rPr>
        <w:t>During our discussion — what my Blueprint says about the man I want to become and the life I want others to experience:</w:t>
      </w:r>
    </w:p>
    <w:p w14:paraId="3B7ADB4F" w14:textId="77777777" w:rsidR="00FD6A04" w:rsidRDefault="00000000">
      <w:pPr>
        <w:pBdr>
          <w:bottom w:val="single" w:sz="4" w:space="2" w:color="AAB3BD"/>
        </w:pBdr>
        <w:spacing w:before="90" w:after="90"/>
      </w:pPr>
      <w:r>
        <w:t xml:space="preserve"> </w:t>
      </w:r>
    </w:p>
    <w:p w14:paraId="733C27DC" w14:textId="77777777" w:rsidR="00FD6A04" w:rsidRDefault="00000000">
      <w:pPr>
        <w:pBdr>
          <w:bottom w:val="single" w:sz="4" w:space="2" w:color="AAB3BD"/>
        </w:pBdr>
        <w:spacing w:before="90" w:after="90"/>
      </w:pPr>
      <w:r>
        <w:t xml:space="preserve"> </w:t>
      </w:r>
    </w:p>
    <w:p w14:paraId="65D20BAB" w14:textId="77777777" w:rsidR="00FD6A04" w:rsidRDefault="00000000">
      <w:pPr>
        <w:pBdr>
          <w:bottom w:val="single" w:sz="4" w:space="2" w:color="AAB3BD"/>
        </w:pBdr>
        <w:spacing w:before="90" w:after="90"/>
      </w:pPr>
      <w:r>
        <w:t xml:space="preserve"> </w:t>
      </w:r>
    </w:p>
    <w:p w14:paraId="46169CED" w14:textId="77777777" w:rsidR="00FD6A04" w:rsidRDefault="00000000">
      <w:pPr>
        <w:spacing w:before="60" w:after="40" w:line="276" w:lineRule="auto"/>
      </w:pPr>
      <w:r>
        <w:rPr>
          <w:b/>
          <w:bCs/>
          <w:color w:val="13293D"/>
          <w:sz w:val="21"/>
          <w:szCs w:val="21"/>
        </w:rPr>
        <w:t>My next faithful step for the next 30 days, and who will help me keep it:</w:t>
      </w:r>
    </w:p>
    <w:p w14:paraId="6C8F08F6" w14:textId="77777777" w:rsidR="00FD6A04" w:rsidRDefault="00000000">
      <w:pPr>
        <w:pBdr>
          <w:bottom w:val="single" w:sz="4" w:space="2" w:color="AAB3BD"/>
        </w:pBdr>
        <w:spacing w:before="90" w:after="90"/>
      </w:pPr>
      <w:r>
        <w:t xml:space="preserve"> </w:t>
      </w:r>
    </w:p>
    <w:p w14:paraId="4657AF8A" w14:textId="77777777" w:rsidR="00FD6A04" w:rsidRDefault="00000000">
      <w:pPr>
        <w:pBdr>
          <w:bottom w:val="single" w:sz="4" w:space="2" w:color="AAB3BD"/>
        </w:pBdr>
        <w:spacing w:before="90" w:after="90"/>
      </w:pPr>
      <w:r>
        <w:t xml:space="preserve">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2E23F5EB" w14:textId="77777777">
        <w:tblPrEx>
          <w:tblCellMar>
            <w:top w:w="0" w:type="dxa"/>
            <w:bottom w:w="0" w:type="dxa"/>
          </w:tblCellMar>
        </w:tblPrEx>
        <w:tc>
          <w:tcPr>
            <w:tcW w:w="120" w:type="dxa"/>
            <w:shd w:val="clear" w:color="auto" w:fill="9C7A1E"/>
          </w:tcPr>
          <w:p w14:paraId="2CF629CF" w14:textId="77777777" w:rsidR="00FD6A04" w:rsidRDefault="00FD6A04"/>
        </w:tc>
        <w:tc>
          <w:tcPr>
            <w:tcW w:w="9240" w:type="dxa"/>
            <w:shd w:val="clear" w:color="auto" w:fill="F5EEDA"/>
            <w:tcMar>
              <w:top w:w="140" w:type="dxa"/>
              <w:left w:w="200" w:type="dxa"/>
              <w:bottom w:w="140" w:type="dxa"/>
              <w:right w:w="200" w:type="dxa"/>
            </w:tcMar>
          </w:tcPr>
          <w:p w14:paraId="7AAEBA85" w14:textId="77777777" w:rsidR="00FD6A04" w:rsidRDefault="00000000">
            <w:pPr>
              <w:spacing w:after="80"/>
            </w:pPr>
            <w:r>
              <w:rPr>
                <w:b/>
                <w:bCs/>
                <w:color w:val="13293D"/>
              </w:rPr>
              <w:t>THIS WEEK’S ACTION</w:t>
            </w:r>
          </w:p>
          <w:p w14:paraId="1C3675BB" w14:textId="77777777" w:rsidR="00FD6A04" w:rsidRDefault="00000000">
            <w:pPr>
              <w:pStyle w:val="ListParagraph"/>
              <w:numPr>
                <w:ilvl w:val="0"/>
                <w:numId w:val="2"/>
              </w:numPr>
              <w:spacing w:after="90" w:line="270" w:lineRule="auto"/>
            </w:pPr>
            <w:r>
              <w:t>Share your Personal Blueprint with a spouse, friend, mentor, or accountability partner.</w:t>
            </w:r>
          </w:p>
          <w:p w14:paraId="704F52AF" w14:textId="77777777" w:rsidR="00FD6A04" w:rsidRDefault="00000000">
            <w:pPr>
              <w:pStyle w:val="ListParagraph"/>
              <w:numPr>
                <w:ilvl w:val="0"/>
                <w:numId w:val="2"/>
              </w:numPr>
              <w:spacing w:after="90" w:line="270" w:lineRule="auto"/>
            </w:pPr>
            <w:r>
              <w:t>Schedule a 30-day check-in and a 90-day Blueprint review.</w:t>
            </w:r>
          </w:p>
        </w:tc>
      </w:tr>
    </w:tbl>
    <w:p w14:paraId="349DF30A" w14:textId="77777777" w:rsidR="00FD6A04" w:rsidRDefault="00000000">
      <w:pPr>
        <w:spacing w:before="100" w:after="140" w:line="276" w:lineRule="auto"/>
      </w:pPr>
      <w:r>
        <w:rPr>
          <w:b/>
          <w:bCs/>
          <w:color w:val="13293D"/>
        </w:rPr>
        <w:t xml:space="preserve">Prayer. </w:t>
      </w:r>
      <w:r>
        <w:t>Thank God for what became clear, surrender what remains unfinished, and ask for faithfulness in the next step rather than pressure to control the entire future.</w:t>
      </w:r>
    </w:p>
    <w:p w14:paraId="2A81A917" w14:textId="77777777" w:rsidR="00FD6A04" w:rsidRDefault="00000000">
      <w:r>
        <w:br w:type="page"/>
      </w:r>
    </w:p>
    <w:p w14:paraId="4B40A4C2" w14:textId="77777777" w:rsidR="00FD6A04" w:rsidRDefault="00000000">
      <w:pPr>
        <w:pStyle w:val="Heading1"/>
      </w:pPr>
      <w:r>
        <w:lastRenderedPageBreak/>
        <w:t>My Personal Blueprint</w:t>
      </w:r>
    </w:p>
    <w:p w14:paraId="09FD724F" w14:textId="77777777" w:rsidR="00FD6A04" w:rsidRDefault="00000000">
      <w:pPr>
        <w:spacing w:after="140" w:line="276" w:lineRule="auto"/>
      </w:pPr>
      <w:r>
        <w:t>Use these pages to create a working Blueprint for this season. Keep the language clear and practical. The goal is not to predict every detail of the future. The goal is to make your next decisions from a wiser structure. Review it at 30 and 90 days; update it when your season changes, but do not change it simply because a commitment becomes uncomfortable.</w:t>
      </w:r>
    </w:p>
    <w:p w14:paraId="5B16ED48" w14:textId="77777777" w:rsidR="00FD6A04" w:rsidRDefault="00000000">
      <w:pPr>
        <w:pStyle w:val="Heading3"/>
      </w:pPr>
      <w:r>
        <w:t>1.  Bedrock — Faith &amp; Identity</w:t>
      </w:r>
    </w:p>
    <w:p w14:paraId="1999BFEC" w14:textId="77777777" w:rsidR="00FD6A04" w:rsidRDefault="00000000">
      <w:pPr>
        <w:spacing w:after="60" w:line="276" w:lineRule="auto"/>
      </w:pPr>
      <w:r>
        <w:rPr>
          <w:i/>
          <w:iCs/>
          <w:color w:val="5F6B76"/>
          <w:sz w:val="20"/>
          <w:szCs w:val="20"/>
        </w:rPr>
        <w:t>What my life is rooted in, and where I receive worth.</w:t>
      </w:r>
    </w:p>
    <w:p w14:paraId="3A646F44" w14:textId="77777777" w:rsidR="00FD6A04" w:rsidRDefault="00000000">
      <w:pPr>
        <w:pBdr>
          <w:bottom w:val="single" w:sz="4" w:space="2" w:color="AAB3BD"/>
        </w:pBdr>
        <w:spacing w:before="70" w:after="70"/>
      </w:pPr>
      <w:r>
        <w:t xml:space="preserve"> </w:t>
      </w:r>
    </w:p>
    <w:p w14:paraId="3A0D55D3" w14:textId="77777777" w:rsidR="00FD6A04" w:rsidRDefault="00000000">
      <w:pPr>
        <w:pBdr>
          <w:bottom w:val="single" w:sz="4" w:space="2" w:color="AAB3BD"/>
        </w:pBdr>
        <w:spacing w:before="70" w:after="70"/>
      </w:pPr>
      <w:r>
        <w:t xml:space="preserve"> </w:t>
      </w:r>
    </w:p>
    <w:p w14:paraId="2CA25C7D" w14:textId="77777777" w:rsidR="00FD6A04" w:rsidRDefault="00000000">
      <w:pPr>
        <w:pStyle w:val="Heading3"/>
      </w:pPr>
      <w:r>
        <w:t>2.  Foundation</w:t>
      </w:r>
    </w:p>
    <w:p w14:paraId="6BC30345" w14:textId="77777777" w:rsidR="00FD6A04" w:rsidRDefault="00000000">
      <w:pPr>
        <w:spacing w:after="60" w:line="276" w:lineRule="auto"/>
      </w:pPr>
      <w:r>
        <w:rPr>
          <w:i/>
          <w:iCs/>
          <w:color w:val="5F6B76"/>
          <w:sz w:val="20"/>
          <w:szCs w:val="20"/>
        </w:rPr>
        <w:t>Mission, top values, life verse, and daily purpose.</w:t>
      </w:r>
    </w:p>
    <w:p w14:paraId="3361626E" w14:textId="77777777" w:rsidR="00FD6A04" w:rsidRDefault="00000000">
      <w:pPr>
        <w:pBdr>
          <w:bottom w:val="single" w:sz="4" w:space="2" w:color="AAB3BD"/>
        </w:pBdr>
        <w:spacing w:before="70" w:after="70"/>
      </w:pPr>
      <w:r>
        <w:t xml:space="preserve"> </w:t>
      </w:r>
    </w:p>
    <w:p w14:paraId="3A09F33F" w14:textId="77777777" w:rsidR="00FD6A04" w:rsidRDefault="00000000">
      <w:pPr>
        <w:pBdr>
          <w:bottom w:val="single" w:sz="4" w:space="2" w:color="AAB3BD"/>
        </w:pBdr>
        <w:spacing w:before="70" w:after="70"/>
      </w:pPr>
      <w:r>
        <w:t xml:space="preserve"> </w:t>
      </w:r>
    </w:p>
    <w:p w14:paraId="2AC59732" w14:textId="77777777" w:rsidR="00FD6A04" w:rsidRDefault="00000000">
      <w:pPr>
        <w:pBdr>
          <w:bottom w:val="single" w:sz="4" w:space="2" w:color="AAB3BD"/>
        </w:pBdr>
        <w:spacing w:before="70" w:after="70"/>
      </w:pPr>
      <w:r>
        <w:t xml:space="preserve"> </w:t>
      </w:r>
    </w:p>
    <w:p w14:paraId="794634CC" w14:textId="77777777" w:rsidR="00FD6A04" w:rsidRDefault="00000000">
      <w:pPr>
        <w:pStyle w:val="Heading3"/>
      </w:pPr>
      <w:r>
        <w:t>3.  The Four Pillars</w:t>
      </w:r>
    </w:p>
    <w:p w14:paraId="15647BEF" w14:textId="77777777" w:rsidR="00FD6A04" w:rsidRDefault="00000000">
      <w:pPr>
        <w:spacing w:after="60" w:line="276" w:lineRule="auto"/>
      </w:pPr>
      <w:r>
        <w:rPr>
          <w:i/>
          <w:iCs/>
          <w:color w:val="5F6B76"/>
          <w:sz w:val="20"/>
          <w:szCs w:val="20"/>
        </w:rPr>
        <w:t>One sentence on each: Family, Fitness, Fun, Finances — and my priority pillar.</w:t>
      </w:r>
    </w:p>
    <w:p w14:paraId="4AF3432F" w14:textId="77777777" w:rsidR="00FD6A04" w:rsidRDefault="00000000">
      <w:pPr>
        <w:pBdr>
          <w:bottom w:val="single" w:sz="4" w:space="2" w:color="AAB3BD"/>
        </w:pBdr>
        <w:spacing w:before="70" w:after="70"/>
      </w:pPr>
      <w:r>
        <w:t xml:space="preserve"> </w:t>
      </w:r>
    </w:p>
    <w:p w14:paraId="7165473A" w14:textId="77777777" w:rsidR="00FD6A04" w:rsidRDefault="00000000">
      <w:pPr>
        <w:pBdr>
          <w:bottom w:val="single" w:sz="4" w:space="2" w:color="AAB3BD"/>
        </w:pBdr>
        <w:spacing w:before="70" w:after="70"/>
      </w:pPr>
      <w:r>
        <w:t xml:space="preserve"> </w:t>
      </w:r>
    </w:p>
    <w:p w14:paraId="556A5E27" w14:textId="77777777" w:rsidR="00FD6A04" w:rsidRDefault="00000000">
      <w:pPr>
        <w:pBdr>
          <w:bottom w:val="single" w:sz="4" w:space="2" w:color="AAB3BD"/>
        </w:pBdr>
        <w:spacing w:before="70" w:after="70"/>
      </w:pPr>
      <w:r>
        <w:t xml:space="preserve"> </w:t>
      </w:r>
    </w:p>
    <w:p w14:paraId="6CAACF2A" w14:textId="77777777" w:rsidR="00FD6A04" w:rsidRDefault="00000000">
      <w:r>
        <w:br w:type="page"/>
      </w:r>
    </w:p>
    <w:p w14:paraId="6FDA65A8" w14:textId="77777777" w:rsidR="00FD6A04" w:rsidRDefault="00000000">
      <w:pPr>
        <w:pStyle w:val="Heading3"/>
      </w:pPr>
      <w:r>
        <w:lastRenderedPageBreak/>
        <w:t>4.  My Guardrails</w:t>
      </w:r>
    </w:p>
    <w:p w14:paraId="287AD159" w14:textId="77777777" w:rsidR="00FD6A04" w:rsidRDefault="00000000">
      <w:pPr>
        <w:spacing w:after="60" w:line="276" w:lineRule="auto"/>
      </w:pPr>
      <w:r>
        <w:rPr>
          <w:i/>
          <w:iCs/>
          <w:color w:val="5F6B76"/>
          <w:sz w:val="20"/>
          <w:szCs w:val="20"/>
        </w:rPr>
        <w:t>The boundaries I am choosing, and what each one protects.</w:t>
      </w:r>
    </w:p>
    <w:p w14:paraId="0ABE0BCB" w14:textId="77777777" w:rsidR="00FD6A04" w:rsidRDefault="00000000">
      <w:pPr>
        <w:pBdr>
          <w:bottom w:val="single" w:sz="4" w:space="2" w:color="AAB3BD"/>
        </w:pBdr>
        <w:spacing w:before="70" w:after="70"/>
      </w:pPr>
      <w:r>
        <w:t xml:space="preserve"> </w:t>
      </w:r>
    </w:p>
    <w:p w14:paraId="37D710A9" w14:textId="77777777" w:rsidR="00FD6A04" w:rsidRDefault="00000000">
      <w:pPr>
        <w:pBdr>
          <w:bottom w:val="single" w:sz="4" w:space="2" w:color="AAB3BD"/>
        </w:pBdr>
        <w:spacing w:before="70" w:after="70"/>
      </w:pPr>
      <w:r>
        <w:t xml:space="preserve"> </w:t>
      </w:r>
    </w:p>
    <w:p w14:paraId="50A6F9C9" w14:textId="77777777" w:rsidR="00FD6A04" w:rsidRDefault="00000000">
      <w:pPr>
        <w:pBdr>
          <w:bottom w:val="single" w:sz="4" w:space="2" w:color="AAB3BD"/>
        </w:pBdr>
        <w:spacing w:before="70" w:after="70"/>
      </w:pPr>
      <w:r>
        <w:t xml:space="preserve"> </w:t>
      </w:r>
    </w:p>
    <w:p w14:paraId="30C97E6B" w14:textId="77777777" w:rsidR="00FD6A04" w:rsidRDefault="00000000">
      <w:pPr>
        <w:pStyle w:val="Heading3"/>
      </w:pPr>
      <w:r>
        <w:t>5.  My Keystone Habit</w:t>
      </w:r>
    </w:p>
    <w:p w14:paraId="3D03A603" w14:textId="77777777" w:rsidR="00FD6A04" w:rsidRDefault="00000000">
      <w:pPr>
        <w:spacing w:after="60" w:line="276" w:lineRule="auto"/>
      </w:pPr>
      <w:r>
        <w:rPr>
          <w:i/>
          <w:iCs/>
          <w:color w:val="5F6B76"/>
          <w:sz w:val="20"/>
          <w:szCs w:val="20"/>
        </w:rPr>
        <w:t>The small rhythm that strengthens the most, with its cue and minimum version.</w:t>
      </w:r>
    </w:p>
    <w:p w14:paraId="5004A472" w14:textId="77777777" w:rsidR="00FD6A04" w:rsidRDefault="00000000">
      <w:pPr>
        <w:pBdr>
          <w:bottom w:val="single" w:sz="4" w:space="2" w:color="AAB3BD"/>
        </w:pBdr>
        <w:spacing w:before="70" w:after="70"/>
      </w:pPr>
      <w:r>
        <w:t xml:space="preserve"> </w:t>
      </w:r>
    </w:p>
    <w:p w14:paraId="5D257DB5" w14:textId="77777777" w:rsidR="00FD6A04" w:rsidRDefault="00000000">
      <w:pPr>
        <w:pBdr>
          <w:bottom w:val="single" w:sz="4" w:space="2" w:color="AAB3BD"/>
        </w:pBdr>
        <w:spacing w:before="70" w:after="70"/>
      </w:pPr>
      <w:r>
        <w:t xml:space="preserve"> </w:t>
      </w:r>
    </w:p>
    <w:p w14:paraId="02546FDC" w14:textId="77777777" w:rsidR="00FD6A04" w:rsidRDefault="00000000">
      <w:pPr>
        <w:pStyle w:val="Heading3"/>
      </w:pPr>
      <w:r>
        <w:t>6.  My Energy Plan</w:t>
      </w:r>
    </w:p>
    <w:p w14:paraId="7C53FBFF" w14:textId="77777777" w:rsidR="00FD6A04" w:rsidRDefault="00000000">
      <w:pPr>
        <w:spacing w:after="60" w:line="276" w:lineRule="auto"/>
      </w:pPr>
      <w:r>
        <w:rPr>
          <w:i/>
          <w:iCs/>
          <w:color w:val="5F6B76"/>
          <w:sz w:val="20"/>
          <w:szCs w:val="20"/>
        </w:rPr>
        <w:t>What renews me, what drains me, and the rhythm I will protect.</w:t>
      </w:r>
    </w:p>
    <w:p w14:paraId="3CF764DE" w14:textId="77777777" w:rsidR="00FD6A04" w:rsidRDefault="00000000">
      <w:pPr>
        <w:pBdr>
          <w:bottom w:val="single" w:sz="4" w:space="2" w:color="AAB3BD"/>
        </w:pBdr>
        <w:spacing w:before="70" w:after="70"/>
      </w:pPr>
      <w:r>
        <w:t xml:space="preserve"> </w:t>
      </w:r>
    </w:p>
    <w:p w14:paraId="79E57389" w14:textId="77777777" w:rsidR="00FD6A04" w:rsidRDefault="00000000">
      <w:pPr>
        <w:pBdr>
          <w:bottom w:val="single" w:sz="4" w:space="2" w:color="AAB3BD"/>
        </w:pBdr>
        <w:spacing w:before="70" w:after="70"/>
      </w:pPr>
      <w:r>
        <w:t xml:space="preserve"> </w:t>
      </w:r>
    </w:p>
    <w:p w14:paraId="728E3545" w14:textId="77777777" w:rsidR="00FD6A04" w:rsidRDefault="00000000">
      <w:pPr>
        <w:pStyle w:val="Heading3"/>
      </w:pPr>
      <w:r>
        <w:t>7.  My Legacy</w:t>
      </w:r>
    </w:p>
    <w:p w14:paraId="549E847D" w14:textId="77777777" w:rsidR="00FD6A04" w:rsidRDefault="00000000">
      <w:pPr>
        <w:spacing w:after="60" w:line="276" w:lineRule="auto"/>
      </w:pPr>
      <w:r>
        <w:rPr>
          <w:i/>
          <w:iCs/>
          <w:color w:val="5F6B76"/>
          <w:sz w:val="20"/>
          <w:szCs w:val="20"/>
        </w:rPr>
        <w:t>What I want my life to multiply in people and causes, starting now.</w:t>
      </w:r>
    </w:p>
    <w:p w14:paraId="604D82F4" w14:textId="77777777" w:rsidR="00FD6A04" w:rsidRDefault="00000000">
      <w:pPr>
        <w:pBdr>
          <w:bottom w:val="single" w:sz="4" w:space="2" w:color="AAB3BD"/>
        </w:pBdr>
        <w:spacing w:before="70" w:after="70"/>
      </w:pPr>
      <w:r>
        <w:t xml:space="preserve"> </w:t>
      </w:r>
    </w:p>
    <w:p w14:paraId="18A5B8CA" w14:textId="77777777" w:rsidR="00FD6A04" w:rsidRDefault="00000000">
      <w:pPr>
        <w:pBdr>
          <w:bottom w:val="single" w:sz="4" w:space="2" w:color="AAB3BD"/>
        </w:pBdr>
        <w:spacing w:before="70" w:after="70"/>
      </w:pPr>
      <w:r>
        <w:t xml:space="preserve"> </w:t>
      </w:r>
    </w:p>
    <w:p w14:paraId="28AED14F" w14:textId="77777777" w:rsidR="00FD6A04" w:rsidRDefault="00000000">
      <w:pPr>
        <w:pBdr>
          <w:bottom w:val="single" w:sz="4" w:space="2" w:color="AAB3BD"/>
        </w:pBdr>
        <w:spacing w:before="70" w:after="70"/>
      </w:pPr>
      <w:r>
        <w:t xml:space="preserve"> </w:t>
      </w:r>
    </w:p>
    <w:p w14:paraId="55A098D1" w14:textId="77777777" w:rsidR="00FD6A04" w:rsidRDefault="00000000">
      <w:pPr>
        <w:pStyle w:val="Heading3"/>
      </w:pPr>
      <w:r>
        <w:t>8.  My 30-Day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6A04" w14:paraId="7E5A6285"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0D1370F5" w14:textId="77777777" w:rsidR="00FD6A04" w:rsidRDefault="00000000">
            <w:pPr>
              <w:spacing w:line="276" w:lineRule="auto"/>
            </w:pPr>
            <w:r>
              <w:rPr>
                <w:b/>
                <w:bCs/>
                <w:color w:val="FFFFFF"/>
                <w:sz w:val="20"/>
                <w:szCs w:val="20"/>
              </w:rPr>
              <w:t>Start</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3DE1111D" w14:textId="77777777" w:rsidR="00FD6A04" w:rsidRDefault="00000000">
            <w:pPr>
              <w:spacing w:line="276" w:lineRule="auto"/>
            </w:pPr>
            <w:r>
              <w:rPr>
                <w:i/>
                <w:iCs/>
                <w:color w:val="5F6B76"/>
                <w:sz w:val="17"/>
                <w:szCs w:val="17"/>
              </w:rPr>
              <w:t>What I will begin</w:t>
            </w:r>
          </w:p>
        </w:tc>
      </w:tr>
      <w:tr w:rsidR="00FD6A04" w14:paraId="0F194112"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6C82721D" w14:textId="77777777" w:rsidR="00FD6A04" w:rsidRDefault="00000000">
            <w:pPr>
              <w:spacing w:line="276" w:lineRule="auto"/>
            </w:pPr>
            <w:r>
              <w:rPr>
                <w:b/>
                <w:bCs/>
                <w:color w:val="FFFFFF"/>
                <w:sz w:val="20"/>
                <w:szCs w:val="20"/>
              </w:rPr>
              <w:t>Stop</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6360AEA8" w14:textId="77777777" w:rsidR="00FD6A04" w:rsidRDefault="00000000">
            <w:pPr>
              <w:spacing w:line="276" w:lineRule="auto"/>
            </w:pPr>
            <w:r>
              <w:rPr>
                <w:i/>
                <w:iCs/>
                <w:color w:val="5F6B76"/>
                <w:sz w:val="17"/>
                <w:szCs w:val="17"/>
              </w:rPr>
              <w:t>What I will end</w:t>
            </w:r>
          </w:p>
        </w:tc>
      </w:tr>
      <w:tr w:rsidR="00FD6A04" w14:paraId="31B82F50"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56E20171" w14:textId="77777777" w:rsidR="00FD6A04" w:rsidRDefault="00000000">
            <w:pPr>
              <w:spacing w:line="276" w:lineRule="auto"/>
            </w:pPr>
            <w:r>
              <w:rPr>
                <w:b/>
                <w:bCs/>
                <w:color w:val="FFFFFF"/>
                <w:sz w:val="20"/>
                <w:szCs w:val="20"/>
              </w:rPr>
              <w:t>Continue</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375E24D7" w14:textId="77777777" w:rsidR="00FD6A04" w:rsidRDefault="00000000">
            <w:pPr>
              <w:spacing w:line="276" w:lineRule="auto"/>
            </w:pPr>
            <w:r>
              <w:rPr>
                <w:i/>
                <w:iCs/>
                <w:color w:val="5F6B76"/>
                <w:sz w:val="17"/>
                <w:szCs w:val="17"/>
              </w:rPr>
              <w:t>What is working</w:t>
            </w:r>
          </w:p>
        </w:tc>
      </w:tr>
      <w:tr w:rsidR="00FD6A04" w14:paraId="672432AC"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01FBD66D" w14:textId="77777777" w:rsidR="00FD6A04" w:rsidRDefault="00000000">
            <w:pPr>
              <w:spacing w:line="276" w:lineRule="auto"/>
            </w:pPr>
            <w:r>
              <w:rPr>
                <w:b/>
                <w:bCs/>
                <w:color w:val="FFFFFF"/>
                <w:sz w:val="20"/>
                <w:szCs w:val="20"/>
              </w:rPr>
              <w:t>Protect</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355DB637" w14:textId="77777777" w:rsidR="00FD6A04" w:rsidRDefault="00000000">
            <w:pPr>
              <w:spacing w:line="276" w:lineRule="auto"/>
            </w:pPr>
            <w:r>
              <w:rPr>
                <w:i/>
                <w:iCs/>
                <w:color w:val="5F6B76"/>
                <w:sz w:val="17"/>
                <w:szCs w:val="17"/>
              </w:rPr>
              <w:t>What I will guard</w:t>
            </w:r>
          </w:p>
        </w:tc>
      </w:tr>
      <w:tr w:rsidR="00FD6A04" w14:paraId="0BF02CC6"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72B8E765" w14:textId="77777777" w:rsidR="00FD6A04" w:rsidRDefault="00000000">
            <w:pPr>
              <w:spacing w:line="276" w:lineRule="auto"/>
            </w:pPr>
            <w:r>
              <w:rPr>
                <w:b/>
                <w:bCs/>
                <w:color w:val="FFFFFF"/>
                <w:sz w:val="20"/>
                <w:szCs w:val="20"/>
              </w:rPr>
              <w:t>Conversation</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3A91F1A5" w14:textId="77777777" w:rsidR="00FD6A04" w:rsidRDefault="00000000">
            <w:pPr>
              <w:spacing w:line="276" w:lineRule="auto"/>
            </w:pPr>
            <w:r>
              <w:rPr>
                <w:i/>
                <w:iCs/>
                <w:color w:val="5F6B76"/>
                <w:sz w:val="17"/>
                <w:szCs w:val="17"/>
              </w:rPr>
              <w:t>Who I will talk with</w:t>
            </w:r>
          </w:p>
        </w:tc>
      </w:tr>
      <w:tr w:rsidR="00FD6A04" w14:paraId="20043FF4" w14:textId="77777777">
        <w:tblPrEx>
          <w:tblCellMar>
            <w:top w:w="0" w:type="dxa"/>
            <w:bottom w:w="0" w:type="dxa"/>
          </w:tblCellMar>
        </w:tblPrEx>
        <w:tc>
          <w:tcPr>
            <w:tcW w:w="2200" w:type="dxa"/>
            <w:tcBorders>
              <w:top w:val="single" w:sz="2" w:space="0" w:color="13293D"/>
              <w:left w:val="single" w:sz="2" w:space="0" w:color="13293D"/>
              <w:bottom w:val="single" w:sz="2" w:space="0" w:color="13293D"/>
              <w:right w:val="single" w:sz="2" w:space="0" w:color="13293D"/>
            </w:tcBorders>
            <w:shd w:val="clear" w:color="auto" w:fill="13293D"/>
            <w:tcMar>
              <w:top w:w="120" w:type="dxa"/>
              <w:left w:w="140" w:type="dxa"/>
              <w:bottom w:w="120" w:type="dxa"/>
              <w:right w:w="140" w:type="dxa"/>
            </w:tcMar>
            <w:vAlign w:val="center"/>
          </w:tcPr>
          <w:p w14:paraId="17F255A4" w14:textId="77777777" w:rsidR="00FD6A04" w:rsidRDefault="00000000">
            <w:pPr>
              <w:spacing w:line="276" w:lineRule="auto"/>
            </w:pPr>
            <w:r>
              <w:rPr>
                <w:b/>
                <w:bCs/>
                <w:color w:val="FFFFFF"/>
                <w:sz w:val="20"/>
                <w:szCs w:val="20"/>
              </w:rPr>
              <w:t>Accountability</w:t>
            </w:r>
          </w:p>
        </w:tc>
        <w:tc>
          <w:tcPr>
            <w:tcW w:w="7160" w:type="dxa"/>
            <w:tcBorders>
              <w:top w:val="single" w:sz="4" w:space="0" w:color="AAB3BD"/>
              <w:left w:val="single" w:sz="4" w:space="0" w:color="AAB3BD"/>
              <w:bottom w:val="single" w:sz="4" w:space="0" w:color="AAB3BD"/>
              <w:right w:val="single" w:sz="4" w:space="0" w:color="AAB3BD"/>
            </w:tcBorders>
            <w:tcMar>
              <w:top w:w="120" w:type="dxa"/>
              <w:left w:w="140" w:type="dxa"/>
              <w:bottom w:w="120" w:type="dxa"/>
              <w:right w:w="140" w:type="dxa"/>
            </w:tcMar>
            <w:vAlign w:val="center"/>
          </w:tcPr>
          <w:p w14:paraId="46CC2069" w14:textId="77777777" w:rsidR="00FD6A04" w:rsidRDefault="00000000">
            <w:pPr>
              <w:spacing w:line="276" w:lineRule="auto"/>
            </w:pPr>
            <w:r>
              <w:rPr>
                <w:i/>
                <w:iCs/>
                <w:color w:val="5F6B76"/>
                <w:sz w:val="17"/>
                <w:szCs w:val="17"/>
              </w:rPr>
              <w:t>Who will check in + review date</w:t>
            </w:r>
          </w:p>
        </w:tc>
      </w:tr>
    </w:tbl>
    <w:p w14:paraId="5E162504" w14:textId="77777777" w:rsidR="00FD6A04" w:rsidRDefault="00000000">
      <w:r>
        <w:br w:type="page"/>
      </w:r>
    </w:p>
    <w:p w14:paraId="1296FF32" w14:textId="77777777" w:rsidR="00FD6A04" w:rsidRDefault="00000000">
      <w:pPr>
        <w:pStyle w:val="Heading1"/>
      </w:pPr>
      <w:r>
        <w:lastRenderedPageBreak/>
        <w:t>Final Reflection</w:t>
      </w:r>
    </w:p>
    <w:p w14:paraId="45C8D47D" w14:textId="77777777" w:rsidR="00FD6A04" w:rsidRDefault="00000000">
      <w:pPr>
        <w:spacing w:after="140" w:line="276" w:lineRule="auto"/>
      </w:pPr>
      <w:r>
        <w:t xml:space="preserve">Six weeks </w:t>
      </w:r>
      <w:proofErr w:type="gramStart"/>
      <w:r>
        <w:t>ago</w:t>
      </w:r>
      <w:proofErr w:type="gramEnd"/>
      <w:r>
        <w:t xml:space="preserve"> you began looking honestly at the life you were building. Before you close this guide, take time to name what has changed — and to make sure the next step is clear.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201635DA" w14:textId="77777777">
        <w:tblPrEx>
          <w:tblCellMar>
            <w:top w:w="0" w:type="dxa"/>
            <w:bottom w:w="0" w:type="dxa"/>
          </w:tblCellMar>
        </w:tblPrEx>
        <w:tc>
          <w:tcPr>
            <w:tcW w:w="120" w:type="dxa"/>
            <w:shd w:val="clear" w:color="auto" w:fill="9C7A1E"/>
          </w:tcPr>
          <w:p w14:paraId="448CA982" w14:textId="77777777" w:rsidR="00FD6A04" w:rsidRDefault="00FD6A04"/>
        </w:tc>
        <w:tc>
          <w:tcPr>
            <w:tcW w:w="9240" w:type="dxa"/>
            <w:shd w:val="clear" w:color="auto" w:fill="F5EEDA"/>
            <w:tcMar>
              <w:top w:w="140" w:type="dxa"/>
              <w:left w:w="200" w:type="dxa"/>
              <w:bottom w:w="140" w:type="dxa"/>
              <w:right w:w="200" w:type="dxa"/>
            </w:tcMar>
          </w:tcPr>
          <w:p w14:paraId="634FC1DB" w14:textId="77777777" w:rsidR="00FD6A04" w:rsidRDefault="00000000">
            <w:pPr>
              <w:spacing w:after="50" w:line="276" w:lineRule="auto"/>
            </w:pPr>
            <w:r>
              <w:rPr>
                <w:b/>
                <w:bCs/>
                <w:color w:val="13293D"/>
                <w:sz w:val="21"/>
                <w:szCs w:val="21"/>
              </w:rPr>
              <w:t>First: complete the AFTER column</w:t>
            </w:r>
          </w:p>
          <w:p w14:paraId="05CCE267" w14:textId="77777777" w:rsidR="00FD6A04" w:rsidRDefault="00000000">
            <w:pPr>
              <w:spacing w:line="276" w:lineRule="auto"/>
            </w:pPr>
            <w:r>
              <w:t>Return to the Created for More Check-In near the front of this guide and complete the AFTER column — all seven layers — before answering the questions below. Note your new Blueprint Alignment Score and which layers moved most, then update your Blueprint Snapshot.</w:t>
            </w:r>
          </w:p>
        </w:tc>
      </w:tr>
    </w:tbl>
    <w:p w14:paraId="0F1CBB06" w14:textId="77777777" w:rsidR="00FD6A04" w:rsidRDefault="00000000">
      <w:pPr>
        <w:pStyle w:val="Heading3"/>
      </w:pPr>
      <w:r>
        <w:t>Look back</w:t>
      </w:r>
    </w:p>
    <w:p w14:paraId="5C3F8BF3" w14:textId="77777777" w:rsidR="00FD6A04" w:rsidRDefault="00000000">
      <w:pPr>
        <w:pStyle w:val="ListParagraph"/>
        <w:numPr>
          <w:ilvl w:val="0"/>
          <w:numId w:val="3"/>
        </w:numPr>
        <w:spacing w:after="40" w:line="270" w:lineRule="auto"/>
      </w:pPr>
      <w:r>
        <w:t>What resonated most over these six weeks — and why?</w:t>
      </w:r>
    </w:p>
    <w:p w14:paraId="0CE8E104" w14:textId="77777777" w:rsidR="00FD6A04" w:rsidRDefault="00000000">
      <w:pPr>
        <w:pBdr>
          <w:bottom w:val="single" w:sz="4" w:space="2" w:color="AAB3BD"/>
        </w:pBdr>
        <w:spacing w:before="120" w:after="120"/>
      </w:pPr>
      <w:r>
        <w:t xml:space="preserve"> </w:t>
      </w:r>
    </w:p>
    <w:p w14:paraId="5D0D13F8" w14:textId="77777777" w:rsidR="00FD6A04" w:rsidRDefault="00000000">
      <w:pPr>
        <w:pBdr>
          <w:bottom w:val="single" w:sz="4" w:space="2" w:color="AAB3BD"/>
        </w:pBdr>
        <w:spacing w:before="120" w:after="120"/>
      </w:pPr>
      <w:r>
        <w:t xml:space="preserve"> </w:t>
      </w:r>
    </w:p>
    <w:p w14:paraId="59C3EFCD" w14:textId="77777777" w:rsidR="00FD6A04" w:rsidRDefault="00000000">
      <w:pPr>
        <w:pStyle w:val="ListParagraph"/>
        <w:numPr>
          <w:ilvl w:val="0"/>
          <w:numId w:val="3"/>
        </w:numPr>
        <w:spacing w:after="40" w:line="270" w:lineRule="auto"/>
      </w:pPr>
      <w:r>
        <w:t>What specific change did you make, or set in motion?</w:t>
      </w:r>
    </w:p>
    <w:p w14:paraId="4CD37C17" w14:textId="77777777" w:rsidR="00FD6A04" w:rsidRDefault="00000000">
      <w:pPr>
        <w:pBdr>
          <w:bottom w:val="single" w:sz="4" w:space="2" w:color="AAB3BD"/>
        </w:pBdr>
        <w:spacing w:before="120" w:after="120"/>
      </w:pPr>
      <w:r>
        <w:t xml:space="preserve"> </w:t>
      </w:r>
    </w:p>
    <w:p w14:paraId="684C586B" w14:textId="77777777" w:rsidR="00FD6A04" w:rsidRDefault="00000000">
      <w:pPr>
        <w:pBdr>
          <w:bottom w:val="single" w:sz="4" w:space="2" w:color="AAB3BD"/>
        </w:pBdr>
        <w:spacing w:before="120" w:after="120"/>
      </w:pPr>
      <w:r>
        <w:t xml:space="preserve"> </w:t>
      </w:r>
    </w:p>
    <w:p w14:paraId="53E8E772" w14:textId="77777777" w:rsidR="00FD6A04" w:rsidRDefault="00000000">
      <w:pPr>
        <w:pStyle w:val="ListParagraph"/>
        <w:numPr>
          <w:ilvl w:val="0"/>
          <w:numId w:val="3"/>
        </w:numPr>
        <w:spacing w:after="40" w:line="270" w:lineRule="auto"/>
      </w:pPr>
      <w:r>
        <w:t>Which week, verse, exercise, or question affected you most?</w:t>
      </w:r>
    </w:p>
    <w:p w14:paraId="2903F3CE" w14:textId="77777777" w:rsidR="00FD6A04" w:rsidRDefault="00000000">
      <w:pPr>
        <w:pBdr>
          <w:bottom w:val="single" w:sz="4" w:space="2" w:color="AAB3BD"/>
        </w:pBdr>
        <w:spacing w:before="120" w:after="120"/>
      </w:pPr>
      <w:r>
        <w:t xml:space="preserve"> </w:t>
      </w:r>
    </w:p>
    <w:p w14:paraId="17ACF530" w14:textId="77777777" w:rsidR="00FD6A04" w:rsidRDefault="00000000">
      <w:pPr>
        <w:pStyle w:val="ListParagraph"/>
        <w:numPr>
          <w:ilvl w:val="0"/>
          <w:numId w:val="3"/>
        </w:numPr>
        <w:spacing w:after="40" w:line="270" w:lineRule="auto"/>
      </w:pPr>
      <w:r>
        <w:t>Where did your Blueprint Alignment Score move most — and what does that tell you?</w:t>
      </w:r>
    </w:p>
    <w:p w14:paraId="6146F3A0" w14:textId="77777777" w:rsidR="00FD6A04" w:rsidRDefault="00000000">
      <w:pPr>
        <w:pBdr>
          <w:bottom w:val="single" w:sz="4" w:space="2" w:color="AAB3BD"/>
        </w:pBdr>
        <w:spacing w:before="120" w:after="120"/>
      </w:pPr>
      <w:r>
        <w:t xml:space="preserve"> </w:t>
      </w:r>
    </w:p>
    <w:p w14:paraId="79FD1C03" w14:textId="77777777" w:rsidR="00FD6A04" w:rsidRDefault="00000000">
      <w:pPr>
        <w:pBdr>
          <w:bottom w:val="single" w:sz="4" w:space="2" w:color="AAB3BD"/>
        </w:pBdr>
        <w:spacing w:before="120" w:after="120"/>
      </w:pPr>
      <w:r>
        <w:t xml:space="preserve"> </w:t>
      </w:r>
    </w:p>
    <w:p w14:paraId="7E288597" w14:textId="77777777" w:rsidR="00FD6A04" w:rsidRDefault="00000000">
      <w:pPr>
        <w:pStyle w:val="ListParagraph"/>
        <w:numPr>
          <w:ilvl w:val="0"/>
          <w:numId w:val="3"/>
        </w:numPr>
        <w:spacing w:after="40" w:line="270" w:lineRule="auto"/>
      </w:pPr>
      <w:r>
        <w:t>Who in your life is the ideal man to walk through this next?</w:t>
      </w:r>
    </w:p>
    <w:p w14:paraId="7399DE46" w14:textId="77777777" w:rsidR="00FD6A04" w:rsidRDefault="00000000">
      <w:pPr>
        <w:pBdr>
          <w:bottom w:val="single" w:sz="4" w:space="2" w:color="AAB3BD"/>
        </w:pBdr>
        <w:spacing w:before="120" w:after="120"/>
      </w:pPr>
      <w:r>
        <w:t xml:space="preserve"> </w:t>
      </w:r>
    </w:p>
    <w:p w14:paraId="70F11D56" w14:textId="77777777" w:rsidR="00FD6A04" w:rsidRDefault="00000000">
      <w:pPr>
        <w:pStyle w:val="Heading3"/>
      </w:pPr>
      <w:r>
        <w:t>Before your 30-day check-in</w:t>
      </w:r>
    </w:p>
    <w:p w14:paraId="6CFF5A76" w14:textId="77777777" w:rsidR="00FD6A04" w:rsidRDefault="00000000">
      <w:pPr>
        <w:pStyle w:val="ListParagraph"/>
        <w:numPr>
          <w:ilvl w:val="0"/>
          <w:numId w:val="2"/>
        </w:numPr>
        <w:spacing w:after="90" w:line="270" w:lineRule="auto"/>
      </w:pPr>
      <w:r>
        <w:t>Practice your 30-day commitment.</w:t>
      </w:r>
    </w:p>
    <w:p w14:paraId="1B3E4234" w14:textId="77777777" w:rsidR="00FD6A04" w:rsidRDefault="00000000">
      <w:pPr>
        <w:pStyle w:val="ListParagraph"/>
        <w:numPr>
          <w:ilvl w:val="0"/>
          <w:numId w:val="2"/>
        </w:numPr>
        <w:spacing w:after="90" w:line="270" w:lineRule="auto"/>
      </w:pPr>
      <w:r>
        <w:t>Keep your Blueprint visible.</w:t>
      </w:r>
    </w:p>
    <w:p w14:paraId="3E7E7692" w14:textId="77777777" w:rsidR="00FD6A04" w:rsidRDefault="00000000">
      <w:pPr>
        <w:pStyle w:val="ListParagraph"/>
        <w:numPr>
          <w:ilvl w:val="0"/>
          <w:numId w:val="2"/>
        </w:numPr>
        <w:spacing w:after="90" w:line="270" w:lineRule="auto"/>
      </w:pPr>
      <w:r>
        <w:t>Notice what becomes easier, what resists change, and who notices a difference.</w:t>
      </w:r>
    </w:p>
    <w:p w14:paraId="149782ED" w14:textId="77777777" w:rsidR="00FD6A04" w:rsidRDefault="00000000">
      <w:pPr>
        <w:pStyle w:val="ListParagraph"/>
        <w:numPr>
          <w:ilvl w:val="0"/>
          <w:numId w:val="2"/>
        </w:numPr>
        <w:spacing w:after="90" w:line="270" w:lineRule="auto"/>
      </w:pPr>
      <w:r>
        <w:t>Complete the 30-DAY column in the Created for More Check-In before the follow-up, and update your Blueprint Snapshot.</w:t>
      </w:r>
    </w:p>
    <w:p w14:paraId="1386874E" w14:textId="77777777" w:rsidR="00FD6A04" w:rsidRDefault="00000000">
      <w:r>
        <w:br w:type="page"/>
      </w:r>
    </w:p>
    <w:p w14:paraId="2B018092" w14:textId="77777777" w:rsidR="00FD6A04" w:rsidRDefault="00000000">
      <w:pPr>
        <w:pStyle w:val="Heading1"/>
      </w:pPr>
      <w:r>
        <w:lastRenderedPageBreak/>
        <w:t>Keep Building — Choose Your Next Step</w:t>
      </w:r>
    </w:p>
    <w:p w14:paraId="73AE3495" w14:textId="77777777" w:rsidR="00FD6A04" w:rsidRDefault="00000000">
      <w:pPr>
        <w:spacing w:after="140" w:line="276" w:lineRule="auto"/>
      </w:pPr>
      <w:r>
        <w:t>These six weeks are a beginning, not a finish line. Your next step should match your season. Pick the path — or paths — that will help you keep building.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0"/>
        <w:gridCol w:w="9240"/>
      </w:tblGrid>
      <w:tr w:rsidR="00FD6A04" w14:paraId="3FABF01F" w14:textId="77777777">
        <w:tblPrEx>
          <w:tblCellMar>
            <w:top w:w="0" w:type="dxa"/>
            <w:bottom w:w="0" w:type="dxa"/>
          </w:tblCellMar>
        </w:tblPrEx>
        <w:tc>
          <w:tcPr>
            <w:tcW w:w="120" w:type="dxa"/>
            <w:shd w:val="clear" w:color="auto" w:fill="13293D"/>
          </w:tcPr>
          <w:p w14:paraId="7D242645" w14:textId="77777777" w:rsidR="00FD6A04" w:rsidRDefault="00FD6A04"/>
        </w:tc>
        <w:tc>
          <w:tcPr>
            <w:tcW w:w="9240" w:type="dxa"/>
            <w:shd w:val="clear" w:color="auto" w:fill="E9EEF4"/>
            <w:tcMar>
              <w:top w:w="140" w:type="dxa"/>
              <w:left w:w="200" w:type="dxa"/>
              <w:bottom w:w="140" w:type="dxa"/>
              <w:right w:w="200" w:type="dxa"/>
            </w:tcMar>
          </w:tcPr>
          <w:p w14:paraId="6EDD25DE" w14:textId="77777777" w:rsidR="00FD6A04" w:rsidRDefault="00000000">
            <w:pPr>
              <w:spacing w:after="80"/>
            </w:pPr>
            <w:r>
              <w:rPr>
                <w:b/>
                <w:bCs/>
                <w:color w:val="13293D"/>
              </w:rPr>
              <w:t>WATCH — WHAT’S NEXT</w:t>
            </w:r>
          </w:p>
          <w:p w14:paraId="350298C8" w14:textId="77777777" w:rsidR="00FD6A04" w:rsidRDefault="00000000">
            <w:pPr>
              <w:spacing w:line="276" w:lineRule="auto"/>
            </w:pPr>
            <w:r>
              <w:t>Close out the study with the short “What’s Next” video (about 4 minutes) — your leader will share the link, or find it at MichaelJGauthier.com.</w:t>
            </w:r>
          </w:p>
        </w:tc>
      </w:tr>
    </w:tbl>
    <w:p w14:paraId="4227A955" w14:textId="77777777" w:rsidR="00FD6A04" w:rsidRDefault="00FD6A04">
      <w:pPr>
        <w:spacing w:after="80"/>
      </w:pPr>
    </w:p>
    <w:p w14:paraId="0697F414" w14:textId="77777777" w:rsidR="00FD6A04" w:rsidRDefault="00000000">
      <w:pPr>
        <w:spacing w:after="80" w:line="276" w:lineRule="auto"/>
      </w:pPr>
      <w:r>
        <w:rPr>
          <w:b/>
          <w:bCs/>
          <w:color w:val="13293D"/>
        </w:rPr>
        <w:t xml:space="preserve">Run a personal 30-day plan.  </w:t>
      </w:r>
      <w:r>
        <w:t>Choose one layer, one action, one conversation, and one rhythm. Retake the Check-In in 30 days.</w:t>
      </w:r>
    </w:p>
    <w:p w14:paraId="0E7B60B6" w14:textId="77777777" w:rsidR="00FD6A04" w:rsidRDefault="00000000">
      <w:pPr>
        <w:spacing w:after="80" w:line="276" w:lineRule="auto"/>
      </w:pPr>
      <w:r>
        <w:rPr>
          <w:b/>
          <w:bCs/>
          <w:color w:val="13293D"/>
        </w:rPr>
        <w:t xml:space="preserve">Keep going with this group.  </w:t>
      </w:r>
      <w:r>
        <w:t>Stay connected for accountability, and complete your 30-day and 90-day Blueprint reviews together.</w:t>
      </w:r>
    </w:p>
    <w:p w14:paraId="2E39D77F" w14:textId="77777777" w:rsidR="00FD6A04" w:rsidRDefault="00000000">
      <w:pPr>
        <w:spacing w:after="80" w:line="276" w:lineRule="auto"/>
      </w:pPr>
      <w:r>
        <w:rPr>
          <w:b/>
          <w:bCs/>
          <w:color w:val="13293D"/>
        </w:rPr>
        <w:t xml:space="preserve">Lead or host the next group.  </w:t>
      </w:r>
      <w:r>
        <w:t>If your score is strong and no layer is in rebuild, consider leading the next six-week group. The Leader Guide gives you everything you need.</w:t>
      </w:r>
    </w:p>
    <w:p w14:paraId="7C0CF182" w14:textId="77777777" w:rsidR="00FD6A04" w:rsidRDefault="00000000">
      <w:pPr>
        <w:spacing w:after="80" w:line="276" w:lineRule="auto"/>
      </w:pPr>
      <w:r>
        <w:rPr>
          <w:b/>
          <w:bCs/>
          <w:color w:val="13293D"/>
        </w:rPr>
        <w:t xml:space="preserve">Live it daily in </w:t>
      </w:r>
      <w:proofErr w:type="spellStart"/>
      <w:r>
        <w:rPr>
          <w:b/>
          <w:bCs/>
          <w:color w:val="13293D"/>
        </w:rPr>
        <w:t>ForgedLife</w:t>
      </w:r>
      <w:proofErr w:type="spellEnd"/>
      <w:r>
        <w:rPr>
          <w:b/>
          <w:bCs/>
          <w:color w:val="13293D"/>
        </w:rPr>
        <w:t xml:space="preserve">.  </w:t>
      </w:r>
      <w:r>
        <w:t xml:space="preserve">App-based accountability — habits, challenges, prayer, and group follow-through built around the Blueprint. Visit </w:t>
      </w:r>
      <w:proofErr w:type="spellStart"/>
      <w:proofErr w:type="gramStart"/>
      <w:r>
        <w:t>theforged.life</w:t>
      </w:r>
      <w:proofErr w:type="spellEnd"/>
      <w:proofErr w:type="gramEnd"/>
      <w:r>
        <w:t>.</w:t>
      </w:r>
    </w:p>
    <w:p w14:paraId="179A0848" w14:textId="77777777" w:rsidR="00FD6A04" w:rsidRDefault="00000000">
      <w:pPr>
        <w:spacing w:after="80" w:line="276" w:lineRule="auto"/>
      </w:pPr>
      <w:r>
        <w:rPr>
          <w:b/>
          <w:bCs/>
          <w:color w:val="13293D"/>
        </w:rPr>
        <w:t xml:space="preserve">Read The Life You’re Building.  </w:t>
      </w:r>
      <w:r>
        <w:t>Go deeper into the full framework through story, Scripture, reflection, and practical action. Join the updates list at MichaelJGauthier.com.</w:t>
      </w:r>
    </w:p>
    <w:p w14:paraId="0B3C75F8" w14:textId="77777777" w:rsidR="00FD6A04" w:rsidRDefault="00000000">
      <w:pPr>
        <w:spacing w:after="80" w:line="276" w:lineRule="auto"/>
      </w:pPr>
      <w:r>
        <w:rPr>
          <w:b/>
          <w:bCs/>
          <w:color w:val="13293D"/>
        </w:rPr>
        <w:t xml:space="preserve">Bring it to your church.  </w:t>
      </w:r>
      <w:r>
        <w:t>If you help lead a men’s ministry or small-group program, explore running the Stewardship Blueprint with your people at MichaelJGauthier.com.</w:t>
      </w:r>
    </w:p>
    <w:p w14:paraId="29866D55" w14:textId="77777777" w:rsidR="00FD6A04" w:rsidRDefault="00FD6A04">
      <w:pPr>
        <w:spacing w:after="120"/>
      </w:pPr>
    </w:p>
    <w:p w14:paraId="251D1F3C" w14:textId="77777777" w:rsidR="00FD6A04" w:rsidRDefault="00000000">
      <w:pPr>
        <w:spacing w:after="20" w:line="276" w:lineRule="auto"/>
        <w:jc w:val="center"/>
      </w:pPr>
      <w:r>
        <w:rPr>
          <w:i/>
          <w:iCs/>
          <w:color w:val="1E3A57"/>
          <w:sz w:val="23"/>
          <w:szCs w:val="23"/>
        </w:rPr>
        <w:t>You were not created merely to keep up. You were created to steward a life that matters.</w:t>
      </w:r>
    </w:p>
    <w:p w14:paraId="694413F7" w14:textId="77777777" w:rsidR="00FD6A04" w:rsidRDefault="00000000">
      <w:pPr>
        <w:spacing w:line="276" w:lineRule="auto"/>
        <w:jc w:val="center"/>
      </w:pPr>
      <w:r>
        <w:rPr>
          <w:color w:val="5F6B76"/>
          <w:sz w:val="20"/>
          <w:szCs w:val="20"/>
        </w:rPr>
        <w:t>— The Stewardship Blueprint</w:t>
      </w:r>
    </w:p>
    <w:p w14:paraId="73BEDC65" w14:textId="77777777" w:rsidR="00FD6A04" w:rsidRDefault="00FD6A04">
      <w:pPr>
        <w:spacing w:after="200"/>
      </w:pPr>
    </w:p>
    <w:p w14:paraId="7C19FD95" w14:textId="77777777" w:rsidR="00FD6A04" w:rsidRDefault="00000000">
      <w:pPr>
        <w:spacing w:after="80" w:line="276" w:lineRule="auto"/>
        <w:jc w:val="center"/>
      </w:pPr>
      <w:r>
        <w:rPr>
          <w:i/>
          <w:iCs/>
          <w:color w:val="5F6B76"/>
          <w:sz w:val="15"/>
          <w:szCs w:val="15"/>
        </w:rPr>
        <w:t>Scripture quotations taken from The Holy Bible, New International Version® (NIV®). Copyright © 1973, 1978, 1984, 2011 by Biblica, Inc.® Used by permission. All rights reserved worldwide.</w:t>
      </w:r>
    </w:p>
    <w:p w14:paraId="0C2236BE" w14:textId="77777777" w:rsidR="00FD6A04" w:rsidRDefault="00000000">
      <w:pPr>
        <w:spacing w:line="276" w:lineRule="auto"/>
        <w:jc w:val="center"/>
      </w:pPr>
      <w:r>
        <w:rPr>
          <w:i/>
          <w:iCs/>
          <w:color w:val="5F6B76"/>
          <w:sz w:val="16"/>
          <w:szCs w:val="16"/>
        </w:rPr>
        <w:t xml:space="preserve">© Michael J. </w:t>
      </w:r>
      <w:proofErr w:type="gramStart"/>
      <w:r>
        <w:rPr>
          <w:i/>
          <w:iCs/>
          <w:color w:val="5F6B76"/>
          <w:sz w:val="16"/>
          <w:szCs w:val="16"/>
        </w:rPr>
        <w:t>Gauthier  •</w:t>
      </w:r>
      <w:proofErr w:type="gramEnd"/>
      <w:r>
        <w:rPr>
          <w:i/>
          <w:iCs/>
          <w:color w:val="5F6B76"/>
          <w:sz w:val="16"/>
          <w:szCs w:val="16"/>
        </w:rPr>
        <w:t xml:space="preserve">  The Stewardship Blueprint. Educational and spiritual content only; not medical, mental-health, legal, tax, or individualized financial advice.</w:t>
      </w:r>
    </w:p>
    <w:sectPr w:rsidR="00FD6A04" w:rsidSect="00952142">
      <w:footerReference w:type="default" r:id="rId8"/>
      <w:pgSz w:w="12240" w:h="15840"/>
      <w:pgMar w:top="9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E4050" w14:textId="77777777" w:rsidR="008B721F" w:rsidRDefault="008B721F">
      <w:r>
        <w:separator/>
      </w:r>
    </w:p>
  </w:endnote>
  <w:endnote w:type="continuationSeparator" w:id="0">
    <w:p w14:paraId="77FB3E12" w14:textId="77777777" w:rsidR="008B721F" w:rsidRDefault="008B7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F6EE" w14:textId="77777777" w:rsidR="00FD6A04" w:rsidRDefault="00000000">
    <w:pPr>
      <w:pBdr>
        <w:top w:val="single" w:sz="4" w:space="6" w:color="C8A24B"/>
      </w:pBdr>
      <w:tabs>
        <w:tab w:val="right" w:pos="9360"/>
      </w:tabs>
    </w:pPr>
    <w:r>
      <w:rPr>
        <w:color w:val="5F6B76"/>
        <w:sz w:val="16"/>
        <w:szCs w:val="16"/>
      </w:rPr>
      <w:t xml:space="preserve">The Life You’re </w:t>
    </w:r>
    <w:proofErr w:type="gramStart"/>
    <w:r>
      <w:rPr>
        <w:color w:val="5F6B76"/>
        <w:sz w:val="16"/>
        <w:szCs w:val="16"/>
      </w:rPr>
      <w:t>Building  —</w:t>
    </w:r>
    <w:proofErr w:type="gramEnd"/>
    <w:r>
      <w:rPr>
        <w:color w:val="5F6B76"/>
        <w:sz w:val="16"/>
        <w:szCs w:val="16"/>
      </w:rPr>
      <w:t xml:space="preserve">  6-Week Men’s Study</w:t>
    </w:r>
    <w:r>
      <w:tab/>
    </w:r>
    <w:r>
      <w:rPr>
        <w:color w:val="5F6B76"/>
        <w:sz w:val="16"/>
        <w:szCs w:val="16"/>
      </w:rPr>
      <w:t xml:space="preserve">Participant Study </w:t>
    </w:r>
    <w:proofErr w:type="gramStart"/>
    <w:r>
      <w:rPr>
        <w:color w:val="5F6B76"/>
        <w:sz w:val="16"/>
        <w:szCs w:val="16"/>
      </w:rPr>
      <w:t>Guide  •</w:t>
    </w:r>
    <w:proofErr w:type="gramEnd"/>
    <w:r>
      <w:rPr>
        <w:color w:val="5F6B76"/>
        <w:sz w:val="16"/>
        <w:szCs w:val="16"/>
      </w:rPr>
      <w:t xml:space="preserve">  </w:t>
    </w:r>
    <w:r>
      <w:rPr>
        <w:color w:val="5F6B76"/>
        <w:sz w:val="16"/>
        <w:szCs w:val="16"/>
      </w:rPr>
      <w:fldChar w:fldCharType="begin"/>
    </w:r>
    <w:r>
      <w:rPr>
        <w:color w:val="5F6B76"/>
        <w:sz w:val="16"/>
        <w:szCs w:val="16"/>
      </w:rPr>
      <w:instrText>PAGE</w:instrText>
    </w:r>
    <w:r>
      <w:rPr>
        <w:color w:val="5F6B76"/>
        <w:sz w:val="16"/>
        <w:szCs w:val="16"/>
      </w:rPr>
      <w:fldChar w:fldCharType="separate"/>
    </w:r>
    <w:r w:rsidR="00952142">
      <w:rPr>
        <w:noProof/>
        <w:color w:val="5F6B76"/>
        <w:sz w:val="16"/>
        <w:szCs w:val="16"/>
      </w:rPr>
      <w:t>1</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9013E" w14:textId="77777777" w:rsidR="008B721F" w:rsidRDefault="008B721F">
      <w:r>
        <w:separator/>
      </w:r>
    </w:p>
  </w:footnote>
  <w:footnote w:type="continuationSeparator" w:id="0">
    <w:p w14:paraId="48E3107D" w14:textId="77777777" w:rsidR="008B721F" w:rsidRDefault="008B7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494"/>
    <w:multiLevelType w:val="hybridMultilevel"/>
    <w:tmpl w:val="2BD4C1EA"/>
    <w:lvl w:ilvl="0" w:tplc="A7308646">
      <w:start w:val="1"/>
      <w:numFmt w:val="bullet"/>
      <w:lvlText w:val="–"/>
      <w:lvlJc w:val="left"/>
      <w:pPr>
        <w:ind w:left="460" w:hanging="260"/>
      </w:pPr>
      <w:rPr>
        <w:color w:val="9C7A1E"/>
      </w:rPr>
    </w:lvl>
    <w:lvl w:ilvl="1" w:tplc="CA20E93A">
      <w:numFmt w:val="decimal"/>
      <w:lvlText w:val=""/>
      <w:lvlJc w:val="left"/>
    </w:lvl>
    <w:lvl w:ilvl="2" w:tplc="FE0A64B4">
      <w:numFmt w:val="decimal"/>
      <w:lvlText w:val=""/>
      <w:lvlJc w:val="left"/>
    </w:lvl>
    <w:lvl w:ilvl="3" w:tplc="D96A370A">
      <w:numFmt w:val="decimal"/>
      <w:lvlText w:val=""/>
      <w:lvlJc w:val="left"/>
    </w:lvl>
    <w:lvl w:ilvl="4" w:tplc="E78A4BE4">
      <w:numFmt w:val="decimal"/>
      <w:lvlText w:val=""/>
      <w:lvlJc w:val="left"/>
    </w:lvl>
    <w:lvl w:ilvl="5" w:tplc="E8EA0B08">
      <w:numFmt w:val="decimal"/>
      <w:lvlText w:val=""/>
      <w:lvlJc w:val="left"/>
    </w:lvl>
    <w:lvl w:ilvl="6" w:tplc="6DE8D5F8">
      <w:numFmt w:val="decimal"/>
      <w:lvlText w:val=""/>
      <w:lvlJc w:val="left"/>
    </w:lvl>
    <w:lvl w:ilvl="7" w:tplc="0D061854">
      <w:numFmt w:val="decimal"/>
      <w:lvlText w:val=""/>
      <w:lvlJc w:val="left"/>
    </w:lvl>
    <w:lvl w:ilvl="8" w:tplc="9F08679A">
      <w:numFmt w:val="decimal"/>
      <w:lvlText w:val=""/>
      <w:lvlJc w:val="left"/>
    </w:lvl>
  </w:abstractNum>
  <w:abstractNum w:abstractNumId="1" w15:restartNumberingAfterBreak="0">
    <w:nsid w:val="2A5549B8"/>
    <w:multiLevelType w:val="hybridMultilevel"/>
    <w:tmpl w:val="B2B2E75E"/>
    <w:lvl w:ilvl="0" w:tplc="8DB0293C">
      <w:start w:val="1"/>
      <w:numFmt w:val="decimal"/>
      <w:lvlText w:val="%1."/>
      <w:lvlJc w:val="left"/>
      <w:pPr>
        <w:ind w:left="460" w:hanging="300"/>
      </w:pPr>
      <w:rPr>
        <w:b/>
        <w:bCs/>
        <w:color w:val="13293D"/>
      </w:rPr>
    </w:lvl>
    <w:lvl w:ilvl="1" w:tplc="2618AC2A">
      <w:numFmt w:val="decimal"/>
      <w:lvlText w:val=""/>
      <w:lvlJc w:val="left"/>
    </w:lvl>
    <w:lvl w:ilvl="2" w:tplc="58622762">
      <w:numFmt w:val="decimal"/>
      <w:lvlText w:val=""/>
      <w:lvlJc w:val="left"/>
    </w:lvl>
    <w:lvl w:ilvl="3" w:tplc="24924278">
      <w:numFmt w:val="decimal"/>
      <w:lvlText w:val=""/>
      <w:lvlJc w:val="left"/>
    </w:lvl>
    <w:lvl w:ilvl="4" w:tplc="5296ADAE">
      <w:numFmt w:val="decimal"/>
      <w:lvlText w:val=""/>
      <w:lvlJc w:val="left"/>
    </w:lvl>
    <w:lvl w:ilvl="5" w:tplc="624A04EC">
      <w:numFmt w:val="decimal"/>
      <w:lvlText w:val=""/>
      <w:lvlJc w:val="left"/>
    </w:lvl>
    <w:lvl w:ilvl="6" w:tplc="4C0483B8">
      <w:numFmt w:val="decimal"/>
      <w:lvlText w:val=""/>
      <w:lvlJc w:val="left"/>
    </w:lvl>
    <w:lvl w:ilvl="7" w:tplc="BAB41A4A">
      <w:numFmt w:val="decimal"/>
      <w:lvlText w:val=""/>
      <w:lvlJc w:val="left"/>
    </w:lvl>
    <w:lvl w:ilvl="8" w:tplc="09FE95F0">
      <w:numFmt w:val="decimal"/>
      <w:lvlText w:val=""/>
      <w:lvlJc w:val="left"/>
    </w:lvl>
  </w:abstractNum>
  <w:abstractNum w:abstractNumId="2" w15:restartNumberingAfterBreak="0">
    <w:nsid w:val="552D592F"/>
    <w:multiLevelType w:val="hybridMultilevel"/>
    <w:tmpl w:val="5ADC1250"/>
    <w:lvl w:ilvl="0" w:tplc="C5E67CC0">
      <w:start w:val="1"/>
      <w:numFmt w:val="decimal"/>
      <w:lvlText w:val="%1."/>
      <w:lvlJc w:val="left"/>
      <w:pPr>
        <w:ind w:left="460" w:hanging="300"/>
      </w:pPr>
      <w:rPr>
        <w:b/>
        <w:bCs/>
        <w:color w:val="13293D"/>
      </w:rPr>
    </w:lvl>
    <w:lvl w:ilvl="1" w:tplc="6BD402A0">
      <w:numFmt w:val="decimal"/>
      <w:lvlText w:val=""/>
      <w:lvlJc w:val="left"/>
    </w:lvl>
    <w:lvl w:ilvl="2" w:tplc="1B4A36B6">
      <w:numFmt w:val="decimal"/>
      <w:lvlText w:val=""/>
      <w:lvlJc w:val="left"/>
    </w:lvl>
    <w:lvl w:ilvl="3" w:tplc="67C6A5E0">
      <w:numFmt w:val="decimal"/>
      <w:lvlText w:val=""/>
      <w:lvlJc w:val="left"/>
    </w:lvl>
    <w:lvl w:ilvl="4" w:tplc="02FCE218">
      <w:numFmt w:val="decimal"/>
      <w:lvlText w:val=""/>
      <w:lvlJc w:val="left"/>
    </w:lvl>
    <w:lvl w:ilvl="5" w:tplc="4D924440">
      <w:numFmt w:val="decimal"/>
      <w:lvlText w:val=""/>
      <w:lvlJc w:val="left"/>
    </w:lvl>
    <w:lvl w:ilvl="6" w:tplc="AB9284B8">
      <w:numFmt w:val="decimal"/>
      <w:lvlText w:val=""/>
      <w:lvlJc w:val="left"/>
    </w:lvl>
    <w:lvl w:ilvl="7" w:tplc="052CBFDA">
      <w:numFmt w:val="decimal"/>
      <w:lvlText w:val=""/>
      <w:lvlJc w:val="left"/>
    </w:lvl>
    <w:lvl w:ilvl="8" w:tplc="9E5CB330">
      <w:numFmt w:val="decimal"/>
      <w:lvlText w:val=""/>
      <w:lvlJc w:val="left"/>
    </w:lvl>
  </w:abstractNum>
  <w:abstractNum w:abstractNumId="3" w15:restartNumberingAfterBreak="0">
    <w:nsid w:val="60DC2C85"/>
    <w:multiLevelType w:val="hybridMultilevel"/>
    <w:tmpl w:val="4754B548"/>
    <w:lvl w:ilvl="0" w:tplc="21369F1C">
      <w:start w:val="1"/>
      <w:numFmt w:val="bullet"/>
      <w:lvlText w:val="●"/>
      <w:lvlJc w:val="left"/>
      <w:pPr>
        <w:ind w:left="720" w:hanging="360"/>
      </w:pPr>
    </w:lvl>
    <w:lvl w:ilvl="1" w:tplc="717631D6">
      <w:start w:val="1"/>
      <w:numFmt w:val="bullet"/>
      <w:lvlText w:val="○"/>
      <w:lvlJc w:val="left"/>
      <w:pPr>
        <w:ind w:left="1440" w:hanging="360"/>
      </w:pPr>
    </w:lvl>
    <w:lvl w:ilvl="2" w:tplc="38126B80">
      <w:start w:val="1"/>
      <w:numFmt w:val="bullet"/>
      <w:lvlText w:val="■"/>
      <w:lvlJc w:val="left"/>
      <w:pPr>
        <w:ind w:left="2160" w:hanging="360"/>
      </w:pPr>
    </w:lvl>
    <w:lvl w:ilvl="3" w:tplc="6ACA1DC8">
      <w:start w:val="1"/>
      <w:numFmt w:val="bullet"/>
      <w:lvlText w:val="●"/>
      <w:lvlJc w:val="left"/>
      <w:pPr>
        <w:ind w:left="2880" w:hanging="360"/>
      </w:pPr>
    </w:lvl>
    <w:lvl w:ilvl="4" w:tplc="D7E2725E">
      <w:start w:val="1"/>
      <w:numFmt w:val="bullet"/>
      <w:lvlText w:val="○"/>
      <w:lvlJc w:val="left"/>
      <w:pPr>
        <w:ind w:left="3600" w:hanging="360"/>
      </w:pPr>
    </w:lvl>
    <w:lvl w:ilvl="5" w:tplc="EABCB500">
      <w:start w:val="1"/>
      <w:numFmt w:val="bullet"/>
      <w:lvlText w:val="■"/>
      <w:lvlJc w:val="left"/>
      <w:pPr>
        <w:ind w:left="4320" w:hanging="360"/>
      </w:pPr>
    </w:lvl>
    <w:lvl w:ilvl="6" w:tplc="48A8C946">
      <w:start w:val="1"/>
      <w:numFmt w:val="bullet"/>
      <w:lvlText w:val="●"/>
      <w:lvlJc w:val="left"/>
      <w:pPr>
        <w:ind w:left="5040" w:hanging="360"/>
      </w:pPr>
    </w:lvl>
    <w:lvl w:ilvl="7" w:tplc="2F6CC4C8">
      <w:start w:val="1"/>
      <w:numFmt w:val="bullet"/>
      <w:lvlText w:val="●"/>
      <w:lvlJc w:val="left"/>
      <w:pPr>
        <w:ind w:left="5760" w:hanging="360"/>
      </w:pPr>
    </w:lvl>
    <w:lvl w:ilvl="8" w:tplc="D1B6E614">
      <w:start w:val="1"/>
      <w:numFmt w:val="bullet"/>
      <w:lvlText w:val="●"/>
      <w:lvlJc w:val="left"/>
      <w:pPr>
        <w:ind w:left="6480" w:hanging="360"/>
      </w:pPr>
    </w:lvl>
  </w:abstractNum>
  <w:abstractNum w:abstractNumId="4" w15:restartNumberingAfterBreak="0">
    <w:nsid w:val="7D1B3A0B"/>
    <w:multiLevelType w:val="hybridMultilevel"/>
    <w:tmpl w:val="04D85214"/>
    <w:lvl w:ilvl="0" w:tplc="52D635EA">
      <w:start w:val="1"/>
      <w:numFmt w:val="bullet"/>
      <w:lvlText w:val="•"/>
      <w:lvlJc w:val="left"/>
      <w:pPr>
        <w:ind w:left="460" w:hanging="260"/>
      </w:pPr>
      <w:rPr>
        <w:color w:val="9C7A1E"/>
      </w:rPr>
    </w:lvl>
    <w:lvl w:ilvl="1" w:tplc="DD0CD424">
      <w:numFmt w:val="decimal"/>
      <w:lvlText w:val=""/>
      <w:lvlJc w:val="left"/>
    </w:lvl>
    <w:lvl w:ilvl="2" w:tplc="F6CA2E32">
      <w:numFmt w:val="decimal"/>
      <w:lvlText w:val=""/>
      <w:lvlJc w:val="left"/>
    </w:lvl>
    <w:lvl w:ilvl="3" w:tplc="9BCC8318">
      <w:numFmt w:val="decimal"/>
      <w:lvlText w:val=""/>
      <w:lvlJc w:val="left"/>
    </w:lvl>
    <w:lvl w:ilvl="4" w:tplc="CF581368">
      <w:numFmt w:val="decimal"/>
      <w:lvlText w:val=""/>
      <w:lvlJc w:val="left"/>
    </w:lvl>
    <w:lvl w:ilvl="5" w:tplc="E04C74E0">
      <w:numFmt w:val="decimal"/>
      <w:lvlText w:val=""/>
      <w:lvlJc w:val="left"/>
    </w:lvl>
    <w:lvl w:ilvl="6" w:tplc="4246D190">
      <w:numFmt w:val="decimal"/>
      <w:lvlText w:val=""/>
      <w:lvlJc w:val="left"/>
    </w:lvl>
    <w:lvl w:ilvl="7" w:tplc="03B20B86">
      <w:numFmt w:val="decimal"/>
      <w:lvlText w:val=""/>
      <w:lvlJc w:val="left"/>
    </w:lvl>
    <w:lvl w:ilvl="8" w:tplc="64407DCA">
      <w:numFmt w:val="decimal"/>
      <w:lvlText w:val=""/>
      <w:lvlJc w:val="left"/>
    </w:lvl>
  </w:abstractNum>
  <w:num w:numId="1" w16cid:durableId="253514196">
    <w:abstractNumId w:val="3"/>
    <w:lvlOverride w:ilvl="0">
      <w:startOverride w:val="1"/>
    </w:lvlOverride>
  </w:num>
  <w:num w:numId="2" w16cid:durableId="2006321121">
    <w:abstractNumId w:val="4"/>
    <w:lvlOverride w:ilvl="0">
      <w:startOverride w:val="1"/>
    </w:lvlOverride>
  </w:num>
  <w:num w:numId="3" w16cid:durableId="283397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A04"/>
    <w:rsid w:val="000E05CD"/>
    <w:rsid w:val="008B721F"/>
    <w:rsid w:val="00952142"/>
    <w:rsid w:val="00FD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6830"/>
  <w15:docId w15:val="{1901780C-4A6C-48EC-9923-5F5DE78D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13293D"/>
      <w:sz w:val="40"/>
      <w:szCs w:val="40"/>
    </w:rPr>
  </w:style>
  <w:style w:type="paragraph" w:styleId="Heading2">
    <w:name w:val="heading 2"/>
    <w:uiPriority w:val="9"/>
    <w:unhideWhenUsed/>
    <w:qFormat/>
    <w:pPr>
      <w:spacing w:before="260" w:after="120"/>
      <w:outlineLvl w:val="1"/>
    </w:pPr>
    <w:rPr>
      <w:b/>
      <w:bCs/>
      <w:color w:val="13293D"/>
      <w:sz w:val="28"/>
      <w:szCs w:val="28"/>
    </w:rPr>
  </w:style>
  <w:style w:type="paragraph" w:styleId="Heading3">
    <w:name w:val="heading 3"/>
    <w:uiPriority w:val="9"/>
    <w:unhideWhenUsed/>
    <w:qFormat/>
    <w:pPr>
      <w:spacing w:before="180" w:after="80"/>
      <w:outlineLvl w:val="2"/>
    </w:pPr>
    <w:rPr>
      <w:b/>
      <w:bCs/>
      <w:color w:val="1E3A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6004</Words>
  <Characters>34228</Characters>
  <Application>Microsoft Office Word</Application>
  <DocSecurity>0</DocSecurity>
  <Lines>285</Lines>
  <Paragraphs>80</Paragraphs>
  <ScaleCrop>false</ScaleCrop>
  <Company/>
  <LinksUpToDate>false</LinksUpToDate>
  <CharactersWithSpaces>40152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Gauthier</cp:lastModifiedBy>
  <cp:revision>2</cp:revision>
  <dcterms:created xsi:type="dcterms:W3CDTF">2026-07-02T17:26:00Z</dcterms:created>
  <dcterms:modified xsi:type="dcterms:W3CDTF">2026-07-02T17:26:00Z</dcterms:modified>
</cp:coreProperties>
</file>