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AB17" w14:textId="24002687" w:rsidR="00E77A16" w:rsidRDefault="00AA2CEE" w:rsidP="00AA2CEE">
      <w:pPr>
        <w:jc w:val="center"/>
      </w:pPr>
      <w:r>
        <w:t>Тестовое задание</w:t>
      </w:r>
    </w:p>
    <w:p w14:paraId="61A2F64D" w14:textId="5DCC4121" w:rsidR="00D5739A" w:rsidRDefault="00AA2CEE" w:rsidP="00AA2CEE">
      <w:pPr>
        <w:jc w:val="both"/>
      </w:pPr>
      <w:r>
        <w:t xml:space="preserve">Создать </w:t>
      </w:r>
      <w:r w:rsidR="00C01AE3">
        <w:t>веб-приложение</w:t>
      </w:r>
      <w:r w:rsidR="00957D9E" w:rsidRPr="00957D9E">
        <w:t xml:space="preserve"> (</w:t>
      </w:r>
      <w:r w:rsidR="00957D9E">
        <w:rPr>
          <w:lang w:val="en-US"/>
        </w:rPr>
        <w:t>asp</w:t>
      </w:r>
      <w:r w:rsidR="00957D9E" w:rsidRPr="00957D9E">
        <w:t>.</w:t>
      </w:r>
      <w:r w:rsidR="00957D9E">
        <w:rPr>
          <w:lang w:val="en-US"/>
        </w:rPr>
        <w:t>net</w:t>
      </w:r>
      <w:r w:rsidR="00957D9E" w:rsidRPr="00957D9E">
        <w:t xml:space="preserve"> </w:t>
      </w:r>
      <w:r w:rsidR="00957D9E">
        <w:rPr>
          <w:lang w:val="en-US"/>
        </w:rPr>
        <w:t>core</w:t>
      </w:r>
      <w:r w:rsidR="00957D9E" w:rsidRPr="00957D9E">
        <w:t>)</w:t>
      </w:r>
      <w:r w:rsidR="00C01AE3">
        <w:t xml:space="preserve"> </w:t>
      </w:r>
      <w:r>
        <w:t xml:space="preserve">для работы с данными </w:t>
      </w:r>
      <w:r w:rsidR="00957D9E">
        <w:t>сотрудников</w:t>
      </w:r>
      <w:r w:rsidR="00D5739A">
        <w:t>:</w:t>
      </w:r>
    </w:p>
    <w:p w14:paraId="0A649AE2" w14:textId="4C964466" w:rsidR="00957D9E" w:rsidRDefault="00957D9E" w:rsidP="00D5739A">
      <w:pPr>
        <w:pStyle w:val="a5"/>
        <w:numPr>
          <w:ilvl w:val="0"/>
          <w:numId w:val="1"/>
        </w:numPr>
        <w:jc w:val="both"/>
      </w:pPr>
      <w:r>
        <w:t>Необходимо разработать 2 таблицы в БД (связь 1 к 1):</w:t>
      </w:r>
    </w:p>
    <w:p w14:paraId="3BCAD40C" w14:textId="1DC1383A" w:rsidR="00957D9E" w:rsidRDefault="00957D9E" w:rsidP="00957D9E">
      <w:pPr>
        <w:pStyle w:val="a5"/>
        <w:numPr>
          <w:ilvl w:val="1"/>
          <w:numId w:val="1"/>
        </w:numPr>
        <w:jc w:val="both"/>
      </w:pPr>
      <w:r>
        <w:t>Состав полей таблицы «Сотрудник»:</w:t>
      </w:r>
    </w:p>
    <w:p w14:paraId="1896DE1E" w14:textId="595A1DEF" w:rsidR="00957D9E" w:rsidRDefault="00957D9E" w:rsidP="00957D9E">
      <w:pPr>
        <w:pStyle w:val="a5"/>
        <w:numPr>
          <w:ilvl w:val="2"/>
          <w:numId w:val="1"/>
        </w:numPr>
        <w:jc w:val="both"/>
      </w:pPr>
      <w:r>
        <w:t>Идентификатор</w:t>
      </w:r>
    </w:p>
    <w:p w14:paraId="713B4BB6" w14:textId="07C16EC0" w:rsidR="00957D9E" w:rsidRDefault="00957D9E" w:rsidP="00957D9E">
      <w:pPr>
        <w:pStyle w:val="a5"/>
        <w:numPr>
          <w:ilvl w:val="2"/>
          <w:numId w:val="1"/>
        </w:numPr>
        <w:jc w:val="both"/>
      </w:pPr>
      <w:r>
        <w:t>Должность (текстовое поле</w:t>
      </w:r>
      <w:r w:rsidR="005B65B9">
        <w:t>, максимальное ко-во символов - 100</w:t>
      </w:r>
      <w:r>
        <w:t>)</w:t>
      </w:r>
    </w:p>
    <w:p w14:paraId="034849E8" w14:textId="3990F5F7" w:rsidR="00957D9E" w:rsidRDefault="00957D9E" w:rsidP="00957D9E">
      <w:pPr>
        <w:pStyle w:val="a5"/>
        <w:numPr>
          <w:ilvl w:val="2"/>
          <w:numId w:val="1"/>
        </w:numPr>
        <w:jc w:val="both"/>
      </w:pPr>
      <w:r>
        <w:t>Подразделение (текстовое поле</w:t>
      </w:r>
      <w:r w:rsidR="005B65B9">
        <w:t>, максимальное ко-во символов - 150</w:t>
      </w:r>
      <w:r>
        <w:t>)</w:t>
      </w:r>
    </w:p>
    <w:p w14:paraId="37542D01" w14:textId="6A7CF7A6" w:rsidR="00957D9E" w:rsidRDefault="00957D9E" w:rsidP="00957D9E">
      <w:pPr>
        <w:pStyle w:val="a5"/>
        <w:numPr>
          <w:ilvl w:val="2"/>
          <w:numId w:val="1"/>
        </w:numPr>
        <w:jc w:val="both"/>
      </w:pPr>
      <w:r>
        <w:t>Оклад</w:t>
      </w:r>
      <w:r w:rsidR="005B65B9">
        <w:t xml:space="preserve"> (минимальное значение – 1, максимальное 200 000)</w:t>
      </w:r>
    </w:p>
    <w:p w14:paraId="2E952C41" w14:textId="7FE02E3B" w:rsidR="00957D9E" w:rsidRDefault="00957D9E" w:rsidP="00957D9E">
      <w:pPr>
        <w:pStyle w:val="a5"/>
        <w:numPr>
          <w:ilvl w:val="1"/>
          <w:numId w:val="1"/>
        </w:numPr>
        <w:jc w:val="both"/>
      </w:pPr>
      <w:r>
        <w:t>Состав полей таблицы «Профиль»:</w:t>
      </w:r>
    </w:p>
    <w:p w14:paraId="565A773B" w14:textId="3EEBD609" w:rsidR="007851B7" w:rsidRDefault="007851B7" w:rsidP="007851B7">
      <w:pPr>
        <w:pStyle w:val="a5"/>
        <w:numPr>
          <w:ilvl w:val="2"/>
          <w:numId w:val="1"/>
        </w:numPr>
        <w:jc w:val="both"/>
      </w:pPr>
      <w:r>
        <w:t>Идентификатор</w:t>
      </w:r>
    </w:p>
    <w:p w14:paraId="5DDC0AE9" w14:textId="78D4C298" w:rsidR="00957D9E" w:rsidRDefault="00957D9E" w:rsidP="00957D9E">
      <w:pPr>
        <w:pStyle w:val="a5"/>
        <w:numPr>
          <w:ilvl w:val="2"/>
          <w:numId w:val="1"/>
        </w:numPr>
        <w:jc w:val="both"/>
      </w:pPr>
      <w:r>
        <w:t>ФИО</w:t>
      </w:r>
      <w:r w:rsidR="005B65B9">
        <w:t xml:space="preserve"> (максимальное ко-во символов - 100)</w:t>
      </w:r>
    </w:p>
    <w:p w14:paraId="00FA4BB2" w14:textId="0BB4A657" w:rsidR="00957D9E" w:rsidRDefault="00957D9E" w:rsidP="00957D9E">
      <w:pPr>
        <w:pStyle w:val="a5"/>
        <w:numPr>
          <w:ilvl w:val="2"/>
          <w:numId w:val="1"/>
        </w:numPr>
        <w:jc w:val="both"/>
      </w:pPr>
      <w:r>
        <w:t>Дата рождения</w:t>
      </w:r>
      <w:r w:rsidR="005B65B9">
        <w:t xml:space="preserve"> (минимальное значение – текущая дата минус 65 лет, максимальное значение – текущая дата минус 18 лет)</w:t>
      </w:r>
    </w:p>
    <w:p w14:paraId="2DDAA282" w14:textId="2A4842A3" w:rsidR="00957D9E" w:rsidRPr="00957D9E" w:rsidRDefault="00957D9E" w:rsidP="00957D9E">
      <w:pPr>
        <w:pStyle w:val="a5"/>
        <w:numPr>
          <w:ilvl w:val="2"/>
          <w:numId w:val="1"/>
        </w:numPr>
        <w:jc w:val="both"/>
      </w:pPr>
      <w:r>
        <w:rPr>
          <w:lang w:val="en-US"/>
        </w:rPr>
        <w:t>Email</w:t>
      </w:r>
      <w:r w:rsidR="005B65B9">
        <w:t xml:space="preserve"> (максимальное ко-во символов - 50)</w:t>
      </w:r>
    </w:p>
    <w:p w14:paraId="6D6CB1FC" w14:textId="570D657A" w:rsidR="00957D9E" w:rsidRDefault="00957D9E" w:rsidP="00957D9E">
      <w:pPr>
        <w:pStyle w:val="a5"/>
        <w:numPr>
          <w:ilvl w:val="2"/>
          <w:numId w:val="1"/>
        </w:numPr>
        <w:jc w:val="both"/>
      </w:pPr>
      <w:r>
        <w:t>Телефон</w:t>
      </w:r>
      <w:r w:rsidR="005B65B9">
        <w:t xml:space="preserve"> (максимальное ко-во символов - 15)</w:t>
      </w:r>
    </w:p>
    <w:p w14:paraId="22DF26A5" w14:textId="4BF511B6" w:rsidR="00957D9E" w:rsidRDefault="00957D9E" w:rsidP="00957D9E">
      <w:pPr>
        <w:pStyle w:val="a5"/>
        <w:numPr>
          <w:ilvl w:val="0"/>
          <w:numId w:val="1"/>
        </w:numPr>
        <w:jc w:val="both"/>
      </w:pPr>
      <w:r>
        <w:t>Веб-приложение должно реализовывать следующие функции:</w:t>
      </w:r>
    </w:p>
    <w:p w14:paraId="1268675D" w14:textId="19AE5F24" w:rsidR="00957D9E" w:rsidRDefault="00957D9E" w:rsidP="00957D9E">
      <w:pPr>
        <w:pStyle w:val="a5"/>
        <w:numPr>
          <w:ilvl w:val="1"/>
          <w:numId w:val="1"/>
        </w:numPr>
        <w:jc w:val="both"/>
      </w:pPr>
      <w:r>
        <w:rPr>
          <w:lang w:val="en-US"/>
        </w:rPr>
        <w:t>CRUD</w:t>
      </w:r>
      <w:r w:rsidRPr="00957D9E">
        <w:t xml:space="preserve"> </w:t>
      </w:r>
      <w:r>
        <w:t>операции для таблицы «Сотрудник»</w:t>
      </w:r>
    </w:p>
    <w:p w14:paraId="13B54FA8" w14:textId="36DD1567" w:rsidR="00957D9E" w:rsidRDefault="00957D9E" w:rsidP="00957D9E">
      <w:pPr>
        <w:pStyle w:val="a5"/>
        <w:numPr>
          <w:ilvl w:val="1"/>
          <w:numId w:val="1"/>
        </w:numPr>
        <w:jc w:val="both"/>
      </w:pPr>
      <w:r>
        <w:rPr>
          <w:lang w:val="en-US"/>
        </w:rPr>
        <w:t>CRUD</w:t>
      </w:r>
      <w:r w:rsidRPr="00957D9E">
        <w:t xml:space="preserve"> </w:t>
      </w:r>
      <w:r>
        <w:t>операции для таблицы «Профиль»</w:t>
      </w:r>
    </w:p>
    <w:p w14:paraId="5A8AD247" w14:textId="24BFB368" w:rsidR="00957D9E" w:rsidRDefault="00957D9E" w:rsidP="00957D9E">
      <w:pPr>
        <w:pStyle w:val="a5"/>
        <w:numPr>
          <w:ilvl w:val="1"/>
          <w:numId w:val="1"/>
        </w:numPr>
        <w:jc w:val="both"/>
      </w:pPr>
      <w:r>
        <w:rPr>
          <w:lang w:val="en-US"/>
        </w:rPr>
        <w:t>CRUD</w:t>
      </w:r>
      <w:r w:rsidRPr="007851B7">
        <w:t xml:space="preserve"> </w:t>
      </w:r>
      <w:r>
        <w:t xml:space="preserve">операции </w:t>
      </w:r>
      <w:r w:rsidR="007851B7">
        <w:t>для объединенного отображения таблиц «Сотрудник» и «Профиль» (на одной странице веб-приложения необходимо редактировать обе таблицы одновременно минимум для одного сотрудника)</w:t>
      </w:r>
    </w:p>
    <w:p w14:paraId="69526E27" w14:textId="23C3B5FC" w:rsidR="007B5CC4" w:rsidRDefault="007B5CC4" w:rsidP="00957D9E">
      <w:pPr>
        <w:pStyle w:val="a5"/>
        <w:numPr>
          <w:ilvl w:val="1"/>
          <w:numId w:val="1"/>
        </w:numPr>
        <w:jc w:val="both"/>
      </w:pPr>
      <w:r>
        <w:t xml:space="preserve">Перед удалением записей из таблицы, пользователю должно отображаться всплывающее окно с подтверждением действия удаления </w:t>
      </w:r>
    </w:p>
    <w:p w14:paraId="18838782" w14:textId="3D84F139" w:rsidR="007851B7" w:rsidRDefault="007851B7" w:rsidP="00957D9E">
      <w:pPr>
        <w:pStyle w:val="a5"/>
        <w:numPr>
          <w:ilvl w:val="1"/>
          <w:numId w:val="1"/>
        </w:numPr>
        <w:jc w:val="both"/>
      </w:pPr>
      <w:r>
        <w:t>Фильтрация списка сотрудников (параметры фильтра на усмотрение кандидата)</w:t>
      </w:r>
    </w:p>
    <w:p w14:paraId="0D2F9B5A" w14:textId="22EEA708" w:rsidR="007851B7" w:rsidRPr="007851B7" w:rsidRDefault="007851B7" w:rsidP="007851B7">
      <w:pPr>
        <w:pStyle w:val="a5"/>
        <w:numPr>
          <w:ilvl w:val="0"/>
          <w:numId w:val="1"/>
        </w:numPr>
        <w:jc w:val="both"/>
      </w:pPr>
      <w:r>
        <w:t xml:space="preserve">База данных </w:t>
      </w:r>
      <w:r w:rsidR="009D57F1">
        <w:t xml:space="preserve">используется </w:t>
      </w:r>
      <w:r w:rsidR="009D57F1">
        <w:rPr>
          <w:lang w:val="en-US"/>
        </w:rPr>
        <w:t>In</w:t>
      </w:r>
      <w:r w:rsidR="009D57F1" w:rsidRPr="009D57F1">
        <w:t>-</w:t>
      </w:r>
      <w:r w:rsidR="009D57F1">
        <w:rPr>
          <w:lang w:val="en-US"/>
        </w:rPr>
        <w:t>Memory</w:t>
      </w:r>
    </w:p>
    <w:p w14:paraId="067664A9" w14:textId="7DA0C6FC" w:rsidR="007851B7" w:rsidRPr="007851B7" w:rsidRDefault="007851B7" w:rsidP="007851B7">
      <w:pPr>
        <w:pStyle w:val="a5"/>
        <w:numPr>
          <w:ilvl w:val="0"/>
          <w:numId w:val="1"/>
        </w:numPr>
        <w:jc w:val="both"/>
      </w:pPr>
      <w:r>
        <w:t xml:space="preserve">Обращение к БД должно осуществляться с помощью </w:t>
      </w:r>
      <w:proofErr w:type="spellStart"/>
      <w:r w:rsidRPr="007851B7">
        <w:rPr>
          <w:lang w:val="en-US"/>
        </w:rPr>
        <w:t>EntityFrameworkCore</w:t>
      </w:r>
      <w:proofErr w:type="spellEnd"/>
    </w:p>
    <w:p w14:paraId="1BFEA6E3" w14:textId="6049C2F3" w:rsidR="007851B7" w:rsidRDefault="007851B7" w:rsidP="007851B7">
      <w:pPr>
        <w:pStyle w:val="a5"/>
        <w:numPr>
          <w:ilvl w:val="0"/>
          <w:numId w:val="1"/>
        </w:numPr>
        <w:jc w:val="both"/>
      </w:pPr>
      <w:r>
        <w:t>База данных должна автоматически инициализироваться первоначальными данными</w:t>
      </w:r>
      <w:r w:rsidR="00990770" w:rsidRPr="00990770">
        <w:t xml:space="preserve"> </w:t>
      </w:r>
      <w:r w:rsidR="00990770">
        <w:t>при запуске приложения</w:t>
      </w:r>
    </w:p>
    <w:sectPr w:rsidR="0078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D7562"/>
    <w:multiLevelType w:val="hybridMultilevel"/>
    <w:tmpl w:val="4948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34"/>
    <w:rsid w:val="000F2864"/>
    <w:rsid w:val="003D3D3A"/>
    <w:rsid w:val="003F7926"/>
    <w:rsid w:val="005B65B9"/>
    <w:rsid w:val="007851B7"/>
    <w:rsid w:val="007B5CC4"/>
    <w:rsid w:val="00895E34"/>
    <w:rsid w:val="00957D9E"/>
    <w:rsid w:val="00990770"/>
    <w:rsid w:val="009D57F1"/>
    <w:rsid w:val="00AA2CEE"/>
    <w:rsid w:val="00C01AE3"/>
    <w:rsid w:val="00C30A45"/>
    <w:rsid w:val="00D5739A"/>
    <w:rsid w:val="00D7146C"/>
    <w:rsid w:val="00E7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67A3"/>
  <w15:chartTrackingRefBased/>
  <w15:docId w15:val="{084E8134-DB5B-418F-AAB1-A1A4680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2CE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5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09B4-A255-424D-AA7E-C832FC61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Бреславский</dc:creator>
  <cp:keywords/>
  <dc:description/>
  <cp:lastModifiedBy>Microsoft Office User</cp:lastModifiedBy>
  <cp:revision>2</cp:revision>
  <dcterms:created xsi:type="dcterms:W3CDTF">2021-11-03T08:36:00Z</dcterms:created>
  <dcterms:modified xsi:type="dcterms:W3CDTF">2021-11-03T08:36:00Z</dcterms:modified>
</cp:coreProperties>
</file>