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187" w:rsidRDefault="00456187" w:rsidP="00456187">
      <w:pPr>
        <w:pStyle w:val="Heading1"/>
      </w:pPr>
      <w:r>
        <w:t xml:space="preserve">HTTP 500 Internal </w:t>
      </w:r>
      <w:r>
        <w:t xml:space="preserve">Server </w:t>
      </w:r>
      <w:r>
        <w:t>Error accessing SharePoint</w:t>
      </w:r>
    </w:p>
    <w:p w:rsidR="00456187" w:rsidRDefault="00456187">
      <w:r>
        <w:t>Several users have experienced HTTP 500 errors when accessing SharePoint. Th</w:t>
      </w:r>
      <w:r w:rsidR="00BE2612">
        <w:t xml:space="preserve">ese errors are intermittent, and go away after a time. However deleting the IE cache and restarting IE does NOT fix the issue. </w:t>
      </w:r>
      <w:bookmarkStart w:id="0" w:name="_GoBack"/>
      <w:bookmarkEnd w:id="0"/>
    </w:p>
    <w:p w:rsidR="00456187" w:rsidRDefault="00456187" w:rsidP="00456187">
      <w:r>
        <w:t xml:space="preserve">The only related errors I can find in the Windows Event log for today </w:t>
      </w:r>
      <w:r w:rsidR="00BE2612">
        <w:t xml:space="preserve">have </w:t>
      </w:r>
      <w:proofErr w:type="spellStart"/>
      <w:r w:rsidR="00BE2612">
        <w:t>EventID</w:t>
      </w:r>
      <w:proofErr w:type="spellEnd"/>
      <w:r w:rsidR="00BE2612">
        <w:t xml:space="preserve"> 8306</w:t>
      </w:r>
      <w:r>
        <w:t xml:space="preserve"> </w:t>
      </w:r>
      <w:r w:rsidR="00BE2612">
        <w:t xml:space="preserve">and </w:t>
      </w:r>
      <w:r>
        <w:t xml:space="preserve">all </w:t>
      </w:r>
      <w:r w:rsidR="00BE2612">
        <w:t xml:space="preserve">the errors are </w:t>
      </w:r>
      <w:r>
        <w:t>on WFE-22</w:t>
      </w:r>
      <w:r w:rsidR="00BE2612">
        <w:t>. T</w:t>
      </w:r>
      <w:r>
        <w:t xml:space="preserve">he event log </w:t>
      </w:r>
      <w:r w:rsidR="00BE2612">
        <w:t xml:space="preserve">entries all </w:t>
      </w:r>
      <w:r>
        <w:t>appear to correlate with the HTTP 500 errors in the IIS log</w:t>
      </w:r>
      <w:r>
        <w:t>s</w:t>
      </w:r>
      <w:r w:rsidR="00BE2612">
        <w:t xml:space="preserve"> on the same server</w:t>
      </w:r>
      <w:r>
        <w:t xml:space="preserve"> </w:t>
      </w:r>
      <w:r w:rsidR="00BE2612">
        <w:t>at the</w:t>
      </w:r>
      <w:r>
        <w:t xml:space="preserve"> </w:t>
      </w:r>
      <w:r w:rsidR="00BE2612">
        <w:t xml:space="preserve">known </w:t>
      </w:r>
      <w:r>
        <w:t xml:space="preserve">times issues </w:t>
      </w:r>
      <w:r w:rsidR="00BE2612">
        <w:t xml:space="preserve">were being </w:t>
      </w:r>
      <w:r>
        <w:t>experienced by users.</w:t>
      </w:r>
    </w:p>
    <w:p w:rsidR="00BE2612" w:rsidRDefault="00BE2612" w:rsidP="00456187">
      <w:r>
        <w:t>There is a Microsoft support article which describes the issue and has two resolutions – the second resolution seems most appropriate.</w:t>
      </w:r>
    </w:p>
    <w:p w:rsidR="00456187" w:rsidRDefault="00456187" w:rsidP="00456187">
      <w:r>
        <w:t xml:space="preserve">See: </w:t>
      </w:r>
      <w:hyperlink r:id="rId5" w:history="1">
        <w:r w:rsidRPr="00845997">
          <w:rPr>
            <w:rStyle w:val="Hyperlink"/>
          </w:rPr>
          <w:t>https://support.microsoft.com/en-gb/help/3114011/800703f</w:t>
        </w:r>
        <w:r w:rsidRPr="00845997">
          <w:rPr>
            <w:rStyle w:val="Hyperlink"/>
          </w:rPr>
          <w:t>a</w:t>
        </w:r>
        <w:r w:rsidRPr="00845997">
          <w:rPr>
            <w:rStyle w:val="Hyperlink"/>
          </w:rPr>
          <w:t>-illegal-operation-attempted-on-a-registry-key-that-has-been-m</w:t>
        </w:r>
      </w:hyperlink>
      <w:r>
        <w:t xml:space="preserve"> </w:t>
      </w:r>
    </w:p>
    <w:p w:rsidR="00BE2612" w:rsidRDefault="00BE2612" w:rsidP="00456187">
      <w:r>
        <w:t>There are no 500 errors in the IIS logs for today on any other of the WFE servers.</w:t>
      </w:r>
    </w:p>
    <w:p w:rsidR="007612FE" w:rsidRDefault="007612FE" w:rsidP="007612FE">
      <w:r>
        <w:t>We think the second resolution proposed by Microsoft</w:t>
      </w:r>
      <w:r w:rsidR="00FD5A69">
        <w:t xml:space="preserve"> (see below)</w:t>
      </w:r>
      <w:r>
        <w:t xml:space="preserve"> should be applied to all WFE servers, since it seems that this error could start happening on any of the WFE servers in the farm. Possibly the fix should also be applied to the APP servers and OOS servers for safety as well.</w:t>
      </w:r>
    </w:p>
    <w:p w:rsidR="007612FE" w:rsidRDefault="007612FE" w:rsidP="007612FE">
      <w:r>
        <w:t xml:space="preserve">Unfortunately we do not have a way to reproduce the error currently, so we cannot test that the fix has </w:t>
      </w:r>
      <w:r w:rsidR="00FD5A69">
        <w:t>resolved the problem</w:t>
      </w:r>
      <w:r>
        <w:t>.</w:t>
      </w:r>
    </w:p>
    <w:p w:rsidR="007612FE" w:rsidRDefault="007612FE" w:rsidP="007612FE">
      <w:r>
        <w:t>NOTE: I have tried directing all requests to WFE-22 via an edit to the windows hosts file but this does not reliably reproduce the error. Since the error is intermittent and may only last for a while for any given client PC it is difficult to test. We don’t have a good explanation for this behaviour.</w:t>
      </w:r>
    </w:p>
    <w:p w:rsidR="007612FE" w:rsidRDefault="007612FE" w:rsidP="007612FE">
      <w:pPr>
        <w:pStyle w:val="Heading2"/>
      </w:pPr>
      <w:r>
        <w:t>Resolution</w:t>
      </w:r>
    </w:p>
    <w:p w:rsidR="007612FE" w:rsidRDefault="007612FE" w:rsidP="007612FE">
      <w:pPr>
        <w:spacing w:after="0" w:line="240" w:lineRule="auto"/>
        <w:rPr>
          <w:rFonts w:ascii="Segoe UI" w:eastAsia="Times New Roman" w:hAnsi="Segoe UI" w:cs="Segoe UI"/>
          <w:color w:val="000000"/>
          <w:sz w:val="23"/>
          <w:szCs w:val="23"/>
          <w:shd w:val="clear" w:color="auto" w:fill="FFFFFF"/>
          <w:lang w:eastAsia="en-GB"/>
        </w:rPr>
      </w:pPr>
      <w:r>
        <w:rPr>
          <w:rFonts w:ascii="Segoe UI" w:eastAsia="Times New Roman" w:hAnsi="Segoe UI" w:cs="Segoe UI"/>
          <w:color w:val="000000"/>
          <w:sz w:val="23"/>
          <w:szCs w:val="23"/>
          <w:shd w:val="clear" w:color="auto" w:fill="FFFFFF"/>
          <w:lang w:eastAsia="en-GB"/>
        </w:rPr>
        <w:t>This is the resolution proposed by Microsoft.</w:t>
      </w:r>
    </w:p>
    <w:p w:rsidR="007612FE" w:rsidRDefault="007612FE" w:rsidP="007612FE">
      <w:pPr>
        <w:spacing w:after="0" w:line="240" w:lineRule="auto"/>
        <w:rPr>
          <w:rFonts w:ascii="Segoe UI" w:eastAsia="Times New Roman" w:hAnsi="Segoe UI" w:cs="Segoe UI"/>
          <w:color w:val="000000"/>
          <w:sz w:val="23"/>
          <w:szCs w:val="23"/>
          <w:shd w:val="clear" w:color="auto" w:fill="FFFFFF"/>
          <w:lang w:eastAsia="en-GB"/>
        </w:rPr>
      </w:pPr>
    </w:p>
    <w:p w:rsidR="007612FE" w:rsidRPr="007612FE" w:rsidRDefault="007612FE" w:rsidP="007612FE">
      <w:pPr>
        <w:spacing w:after="0" w:line="240" w:lineRule="auto"/>
        <w:rPr>
          <w:rFonts w:ascii="Times New Roman" w:eastAsia="Times New Roman" w:hAnsi="Times New Roman" w:cs="Times New Roman"/>
          <w:sz w:val="24"/>
          <w:szCs w:val="24"/>
          <w:lang w:eastAsia="en-GB"/>
        </w:rPr>
      </w:pPr>
      <w:r w:rsidRPr="007612FE">
        <w:rPr>
          <w:rFonts w:ascii="Segoe UI" w:eastAsia="Times New Roman" w:hAnsi="Segoe UI" w:cs="Segoe UI"/>
          <w:color w:val="000000"/>
          <w:sz w:val="23"/>
          <w:szCs w:val="23"/>
          <w:shd w:val="clear" w:color="auto" w:fill="FFFFFF"/>
          <w:lang w:eastAsia="en-GB"/>
        </w:rPr>
        <w:t>Disable the related Windows User Profile Service feature. To do this, follow these steps:</w:t>
      </w:r>
      <w:r w:rsidRPr="007612FE">
        <w:rPr>
          <w:rFonts w:ascii="Segoe UI" w:eastAsia="Times New Roman" w:hAnsi="Segoe UI" w:cs="Segoe UI"/>
          <w:color w:val="000000"/>
          <w:sz w:val="23"/>
          <w:szCs w:val="23"/>
          <w:lang w:eastAsia="en-GB"/>
        </w:rPr>
        <w:br/>
      </w:r>
    </w:p>
    <w:p w:rsidR="007612FE" w:rsidRPr="007612FE" w:rsidRDefault="007612FE" w:rsidP="007612FE">
      <w:pPr>
        <w:numPr>
          <w:ilvl w:val="0"/>
          <w:numId w:val="1"/>
        </w:numPr>
        <w:shd w:val="clear" w:color="auto" w:fill="FFFFFF"/>
        <w:spacing w:before="120" w:after="120" w:line="240" w:lineRule="auto"/>
        <w:ind w:left="480"/>
        <w:rPr>
          <w:rFonts w:ascii="Segoe UI" w:eastAsia="Times New Roman" w:hAnsi="Segoe UI" w:cs="Segoe UI"/>
          <w:color w:val="000000"/>
          <w:sz w:val="23"/>
          <w:szCs w:val="23"/>
          <w:lang w:eastAsia="en-GB"/>
        </w:rPr>
      </w:pPr>
      <w:r w:rsidRPr="007612FE">
        <w:rPr>
          <w:rFonts w:ascii="Segoe UI" w:eastAsia="Times New Roman" w:hAnsi="Segoe UI" w:cs="Segoe UI"/>
          <w:color w:val="000000"/>
          <w:sz w:val="23"/>
          <w:szCs w:val="23"/>
          <w:lang w:eastAsia="en-GB"/>
        </w:rPr>
        <w:t>Open the Group Policy editor (</w:t>
      </w:r>
      <w:proofErr w:type="spellStart"/>
      <w:r w:rsidRPr="007612FE">
        <w:rPr>
          <w:rFonts w:ascii="Segoe UI" w:eastAsia="Times New Roman" w:hAnsi="Segoe UI" w:cs="Segoe UI"/>
          <w:color w:val="000000"/>
          <w:sz w:val="23"/>
          <w:szCs w:val="23"/>
          <w:lang w:eastAsia="en-GB"/>
        </w:rPr>
        <w:t>Gpedit.msc</w:t>
      </w:r>
      <w:proofErr w:type="spellEnd"/>
      <w:r w:rsidRPr="007612FE">
        <w:rPr>
          <w:rFonts w:ascii="Segoe UI" w:eastAsia="Times New Roman" w:hAnsi="Segoe UI" w:cs="Segoe UI"/>
          <w:color w:val="000000"/>
          <w:sz w:val="23"/>
          <w:szCs w:val="23"/>
          <w:lang w:eastAsia="en-GB"/>
        </w:rPr>
        <w:t>) on the affected server.</w:t>
      </w:r>
    </w:p>
    <w:p w:rsidR="007612FE" w:rsidRPr="007612FE" w:rsidRDefault="007612FE" w:rsidP="007612FE">
      <w:pPr>
        <w:numPr>
          <w:ilvl w:val="0"/>
          <w:numId w:val="1"/>
        </w:numPr>
        <w:shd w:val="clear" w:color="auto" w:fill="FFFFFF"/>
        <w:spacing w:before="120" w:after="120" w:line="240" w:lineRule="auto"/>
        <w:ind w:left="480"/>
        <w:rPr>
          <w:rFonts w:ascii="Segoe UI" w:eastAsia="Times New Roman" w:hAnsi="Segoe UI" w:cs="Segoe UI"/>
          <w:color w:val="000000"/>
          <w:sz w:val="23"/>
          <w:szCs w:val="23"/>
          <w:lang w:eastAsia="en-GB"/>
        </w:rPr>
      </w:pPr>
      <w:r w:rsidRPr="007612FE">
        <w:rPr>
          <w:rFonts w:ascii="Segoe UI" w:eastAsia="Times New Roman" w:hAnsi="Segoe UI" w:cs="Segoe UI"/>
          <w:color w:val="000000"/>
          <w:sz w:val="23"/>
          <w:szCs w:val="23"/>
          <w:lang w:eastAsia="en-GB"/>
        </w:rPr>
        <w:t xml:space="preserve">Open the </w:t>
      </w:r>
      <w:proofErr w:type="spellStart"/>
      <w:r w:rsidRPr="007612FE">
        <w:rPr>
          <w:rFonts w:ascii="Segoe UI" w:eastAsia="Times New Roman" w:hAnsi="Segoe UI" w:cs="Segoe UI"/>
          <w:color w:val="000000"/>
          <w:sz w:val="23"/>
          <w:szCs w:val="23"/>
          <w:lang w:eastAsia="en-GB"/>
        </w:rPr>
        <w:t>UserProfiles</w:t>
      </w:r>
      <w:proofErr w:type="spellEnd"/>
      <w:r w:rsidRPr="007612FE">
        <w:rPr>
          <w:rFonts w:ascii="Segoe UI" w:eastAsia="Times New Roman" w:hAnsi="Segoe UI" w:cs="Segoe UI"/>
          <w:color w:val="000000"/>
          <w:sz w:val="23"/>
          <w:szCs w:val="23"/>
          <w:lang w:eastAsia="en-GB"/>
        </w:rPr>
        <w:t xml:space="preserve"> folder in the following path:</w:t>
      </w:r>
      <w:r w:rsidRPr="007612FE">
        <w:rPr>
          <w:rFonts w:ascii="Segoe UI" w:eastAsia="Times New Roman" w:hAnsi="Segoe UI" w:cs="Segoe UI"/>
          <w:color w:val="000000"/>
          <w:sz w:val="23"/>
          <w:szCs w:val="23"/>
          <w:lang w:eastAsia="en-GB"/>
        </w:rPr>
        <w:br/>
      </w:r>
    </w:p>
    <w:p w:rsidR="007612FE" w:rsidRPr="007612FE" w:rsidRDefault="007612FE" w:rsidP="007612FE">
      <w:pPr>
        <w:shd w:val="clear" w:color="auto" w:fill="FFFFFF"/>
        <w:spacing w:before="120" w:after="120" w:line="240" w:lineRule="auto"/>
        <w:ind w:left="480"/>
        <w:rPr>
          <w:rFonts w:ascii="Segoe UI" w:eastAsia="Times New Roman" w:hAnsi="Segoe UI" w:cs="Segoe UI"/>
          <w:color w:val="000000"/>
          <w:sz w:val="23"/>
          <w:szCs w:val="23"/>
          <w:lang w:eastAsia="en-GB"/>
        </w:rPr>
      </w:pPr>
      <w:r w:rsidRPr="007612FE">
        <w:rPr>
          <w:rFonts w:ascii="Segoe UI" w:eastAsia="Times New Roman" w:hAnsi="Segoe UI" w:cs="Segoe UI"/>
          <w:color w:val="000000"/>
          <w:sz w:val="23"/>
          <w:szCs w:val="23"/>
          <w:lang w:eastAsia="en-GB"/>
        </w:rPr>
        <w:lastRenderedPageBreak/>
        <w:t xml:space="preserve">Computer Configuration &gt; Administrative Templates &gt; System &gt; </w:t>
      </w:r>
      <w:proofErr w:type="spellStart"/>
      <w:r w:rsidRPr="007612FE">
        <w:rPr>
          <w:rFonts w:ascii="Segoe UI" w:eastAsia="Times New Roman" w:hAnsi="Segoe UI" w:cs="Segoe UI"/>
          <w:color w:val="000000"/>
          <w:sz w:val="23"/>
          <w:szCs w:val="23"/>
          <w:lang w:eastAsia="en-GB"/>
        </w:rPr>
        <w:t>UserProfiles</w:t>
      </w:r>
      <w:proofErr w:type="spellEnd"/>
    </w:p>
    <w:p w:rsidR="007612FE" w:rsidRPr="007612FE" w:rsidRDefault="007612FE" w:rsidP="007612FE">
      <w:pPr>
        <w:numPr>
          <w:ilvl w:val="0"/>
          <w:numId w:val="1"/>
        </w:numPr>
        <w:shd w:val="clear" w:color="auto" w:fill="FFFFFF"/>
        <w:spacing w:before="120" w:after="120" w:line="240" w:lineRule="auto"/>
        <w:ind w:left="480"/>
        <w:rPr>
          <w:rFonts w:ascii="Segoe UI" w:eastAsia="Times New Roman" w:hAnsi="Segoe UI" w:cs="Segoe UI"/>
          <w:color w:val="000000"/>
          <w:sz w:val="23"/>
          <w:szCs w:val="23"/>
          <w:lang w:eastAsia="en-GB"/>
        </w:rPr>
      </w:pPr>
      <w:r w:rsidRPr="007612FE">
        <w:rPr>
          <w:rFonts w:ascii="Segoe UI" w:eastAsia="Times New Roman" w:hAnsi="Segoe UI" w:cs="Segoe UI"/>
          <w:color w:val="000000"/>
          <w:sz w:val="23"/>
          <w:szCs w:val="23"/>
          <w:lang w:eastAsia="en-GB"/>
        </w:rPr>
        <w:t>Locate the </w:t>
      </w:r>
      <w:r w:rsidRPr="007612FE">
        <w:rPr>
          <w:rFonts w:ascii="Segoe UI" w:eastAsia="Times New Roman" w:hAnsi="Segoe UI" w:cs="Segoe UI"/>
          <w:b/>
          <w:bCs/>
          <w:color w:val="000000"/>
          <w:sz w:val="23"/>
          <w:szCs w:val="23"/>
          <w:lang w:eastAsia="en-GB"/>
        </w:rPr>
        <w:t>Do not forcefully unload the user registry at user logoff</w:t>
      </w:r>
      <w:r w:rsidRPr="007612FE">
        <w:rPr>
          <w:rFonts w:ascii="Segoe UI" w:eastAsia="Times New Roman" w:hAnsi="Segoe UI" w:cs="Segoe UI"/>
          <w:color w:val="000000"/>
          <w:sz w:val="23"/>
          <w:szCs w:val="23"/>
          <w:lang w:eastAsia="en-GB"/>
        </w:rPr>
        <w:t> setting.</w:t>
      </w:r>
    </w:p>
    <w:p w:rsidR="007612FE" w:rsidRPr="007612FE" w:rsidRDefault="007612FE" w:rsidP="007612FE">
      <w:pPr>
        <w:numPr>
          <w:ilvl w:val="0"/>
          <w:numId w:val="1"/>
        </w:numPr>
        <w:shd w:val="clear" w:color="auto" w:fill="FFFFFF"/>
        <w:spacing w:before="120" w:after="120" w:line="240" w:lineRule="auto"/>
        <w:ind w:left="480"/>
        <w:rPr>
          <w:rFonts w:ascii="Segoe UI" w:eastAsia="Times New Roman" w:hAnsi="Segoe UI" w:cs="Segoe UI"/>
          <w:color w:val="000000"/>
          <w:sz w:val="23"/>
          <w:szCs w:val="23"/>
          <w:lang w:eastAsia="en-GB"/>
        </w:rPr>
      </w:pPr>
      <w:r w:rsidRPr="007612FE">
        <w:rPr>
          <w:rFonts w:ascii="Segoe UI" w:eastAsia="Times New Roman" w:hAnsi="Segoe UI" w:cs="Segoe UI"/>
          <w:color w:val="000000"/>
          <w:sz w:val="23"/>
          <w:szCs w:val="23"/>
          <w:lang w:eastAsia="en-GB"/>
        </w:rPr>
        <w:t>Change the setting to </w:t>
      </w:r>
      <w:r w:rsidRPr="007612FE">
        <w:rPr>
          <w:rFonts w:ascii="Segoe UI" w:eastAsia="Times New Roman" w:hAnsi="Segoe UI" w:cs="Segoe UI"/>
          <w:b/>
          <w:bCs/>
          <w:color w:val="000000"/>
          <w:sz w:val="23"/>
          <w:szCs w:val="23"/>
          <w:lang w:eastAsia="en-GB"/>
        </w:rPr>
        <w:t>Enabled</w:t>
      </w:r>
      <w:r w:rsidRPr="007612FE">
        <w:rPr>
          <w:rFonts w:ascii="Segoe UI" w:eastAsia="Times New Roman" w:hAnsi="Segoe UI" w:cs="Segoe UI"/>
          <w:color w:val="000000"/>
          <w:sz w:val="23"/>
          <w:szCs w:val="23"/>
          <w:lang w:eastAsia="en-GB"/>
        </w:rPr>
        <w:t>.</w:t>
      </w:r>
    </w:p>
    <w:p w:rsidR="007612FE" w:rsidRDefault="007612FE" w:rsidP="00456187"/>
    <w:p w:rsidR="00BE2612" w:rsidRDefault="00BE2612" w:rsidP="00BE2612">
      <w:pPr>
        <w:pStyle w:val="Heading2"/>
      </w:pPr>
      <w:r>
        <w:t>Event Log error details</w:t>
      </w:r>
    </w:p>
    <w:p w:rsidR="00456187" w:rsidRPr="00845174" w:rsidRDefault="00456187" w:rsidP="00456187">
      <w:pPr>
        <w:rPr>
          <w:rFonts w:ascii="Segoe UI" w:hAnsi="Segoe UI" w:cs="Segoe UI"/>
          <w:sz w:val="18"/>
          <w:szCs w:val="18"/>
        </w:rPr>
      </w:pPr>
      <w:r>
        <w:rPr>
          <w:rFonts w:ascii="Segoe UI" w:hAnsi="Segoe UI" w:cs="Segoe UI"/>
          <w:sz w:val="18"/>
          <w:szCs w:val="18"/>
        </w:rPr>
        <w:t>An exception occurred when trying to issue security token: Retrieving the COM class factory for component with CLSID {BDEADF26-C265-11D0-BCED-00A0C90AB50F} failed due to the following error: 800703fa Illegal operation attempted on a registry key that has been marked for deletion. (Exception from HRESULT: 0x800703FA)</w:t>
      </w:r>
      <w:proofErr w:type="gramStart"/>
      <w:r>
        <w:rPr>
          <w:rFonts w:ascii="Segoe UI" w:hAnsi="Segoe UI" w:cs="Segoe UI"/>
          <w:sz w:val="18"/>
          <w:szCs w:val="18"/>
        </w:rPr>
        <w:t>..</w:t>
      </w:r>
      <w:proofErr w:type="gram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9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System</w:t>
            </w: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8024"/>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9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Provider</w:t>
                  </w:r>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5789"/>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r w:rsidRPr="00845174">
                    <w:rPr>
                      <w:rFonts w:ascii="Segoe UI" w:eastAsia="Times New Roman" w:hAnsi="Segoe UI" w:cs="Segoe UI"/>
                      <w:b/>
                      <w:bCs/>
                      <w:sz w:val="24"/>
                      <w:szCs w:val="24"/>
                      <w:lang w:eastAsia="en-GB"/>
                    </w:rPr>
                    <w:t>Name</w:t>
                  </w:r>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Microsoft-SharePoint Products-SharePoint Foundation</w:t>
                  </w:r>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4848"/>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proofErr w:type="spellStart"/>
                  <w:r w:rsidRPr="00845174">
                    <w:rPr>
                      <w:rFonts w:ascii="Segoe UI" w:eastAsia="Times New Roman" w:hAnsi="Segoe UI" w:cs="Segoe UI"/>
                      <w:b/>
                      <w:bCs/>
                      <w:sz w:val="24"/>
                      <w:szCs w:val="24"/>
                      <w:lang w:eastAsia="en-GB"/>
                    </w:rPr>
                    <w:t>Guid</w:t>
                  </w:r>
                  <w:proofErr w:type="spellEnd"/>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{6FB7E0CD-52E7-47DD-997A-241563931FC2}</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2873"/>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593"/>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proofErr w:type="spellStart"/>
                  <w:r w:rsidRPr="00845174">
                    <w:rPr>
                      <w:rFonts w:ascii="Segoe UI" w:eastAsia="Times New Roman" w:hAnsi="Segoe UI" w:cs="Segoe UI"/>
                      <w:b/>
                      <w:bCs/>
                      <w:sz w:val="24"/>
                      <w:szCs w:val="24"/>
                      <w:lang w:eastAsia="en-GB"/>
                    </w:rPr>
                    <w:t>EventID</w:t>
                  </w:r>
                  <w:proofErr w:type="spellEnd"/>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highlight w:val="yellow"/>
                      <w:lang w:eastAsia="en-GB"/>
                    </w:rPr>
                    <w:t>8306</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2614"/>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334"/>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Version</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16</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2485"/>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20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Level</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2</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2614"/>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334"/>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Task</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47</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2485"/>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20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Opcode</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0</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4665"/>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238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Keywords</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0x2000000000000000</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5852"/>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9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proofErr w:type="spellStart"/>
                  <w:r w:rsidRPr="00845174">
                    <w:rPr>
                      <w:rFonts w:ascii="Segoe UI" w:eastAsia="Times New Roman" w:hAnsi="Segoe UI" w:cs="Segoe UI"/>
                      <w:b/>
                      <w:bCs/>
                      <w:sz w:val="24"/>
                      <w:szCs w:val="24"/>
                      <w:lang w:eastAsia="en-GB"/>
                    </w:rPr>
                    <w:t>TimeCreated</w:t>
                  </w:r>
                  <w:proofErr w:type="spellEnd"/>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3617"/>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proofErr w:type="spellStart"/>
                  <w:r w:rsidRPr="00845174">
                    <w:rPr>
                      <w:rFonts w:ascii="Segoe UI" w:eastAsia="Times New Roman" w:hAnsi="Segoe UI" w:cs="Segoe UI"/>
                      <w:b/>
                      <w:bCs/>
                      <w:sz w:val="24"/>
                      <w:szCs w:val="24"/>
                      <w:lang w:eastAsia="en-GB"/>
                    </w:rPr>
                    <w:t>SystemTime</w:t>
                  </w:r>
                  <w:proofErr w:type="spellEnd"/>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2018-10-24T14:00:00.859184600Z</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3002"/>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722"/>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proofErr w:type="spellStart"/>
                  <w:r w:rsidRPr="00845174">
                    <w:rPr>
                      <w:rFonts w:ascii="Segoe UI" w:eastAsia="Times New Roman" w:hAnsi="Segoe UI" w:cs="Segoe UI"/>
                      <w:b/>
                      <w:bCs/>
                      <w:sz w:val="24"/>
                      <w:szCs w:val="24"/>
                      <w:lang w:eastAsia="en-GB"/>
                    </w:rPr>
                    <w:t>EventRecordID</w:t>
                  </w:r>
                  <w:proofErr w:type="spellEnd"/>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85336</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7129"/>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9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Correlation</w:t>
                  </w:r>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4894"/>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proofErr w:type="spellStart"/>
                  <w:r w:rsidRPr="00845174">
                    <w:rPr>
                      <w:rFonts w:ascii="Segoe UI" w:eastAsia="Times New Roman" w:hAnsi="Segoe UI" w:cs="Segoe UI"/>
                      <w:b/>
                      <w:bCs/>
                      <w:sz w:val="24"/>
                      <w:szCs w:val="24"/>
                      <w:lang w:eastAsia="en-GB"/>
                    </w:rPr>
                    <w:t>ActivityID</w:t>
                  </w:r>
                  <w:proofErr w:type="spellEnd"/>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{CD889B9E-CB62-00B6-9D4C-E0151979E9CD}</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2783"/>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9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Execution</w:t>
                  </w:r>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548"/>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proofErr w:type="spellStart"/>
                  <w:r w:rsidRPr="00845174">
                    <w:rPr>
                      <w:rFonts w:ascii="Segoe UI" w:eastAsia="Times New Roman" w:hAnsi="Segoe UI" w:cs="Segoe UI"/>
                      <w:b/>
                      <w:bCs/>
                      <w:sz w:val="24"/>
                      <w:szCs w:val="24"/>
                      <w:lang w:eastAsia="en-GB"/>
                    </w:rPr>
                    <w:t>ProcessID</w:t>
                  </w:r>
                  <w:proofErr w:type="spellEnd"/>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6956</w:t>
                  </w:r>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548"/>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proofErr w:type="spellStart"/>
                  <w:r w:rsidRPr="00845174">
                    <w:rPr>
                      <w:rFonts w:ascii="Segoe UI" w:eastAsia="Times New Roman" w:hAnsi="Segoe UI" w:cs="Segoe UI"/>
                      <w:b/>
                      <w:bCs/>
                      <w:sz w:val="24"/>
                      <w:szCs w:val="24"/>
                      <w:lang w:eastAsia="en-GB"/>
                    </w:rPr>
                    <w:t>ThreadID</w:t>
                  </w:r>
                  <w:proofErr w:type="spellEnd"/>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8540</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3558"/>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1278"/>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Channel</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Application</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5352"/>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80"/>
              <w:gridCol w:w="3072"/>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Computer</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RVN-SPS-WFE22.awp.nhs.uk</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7852"/>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0" w:type="auto"/>
            <w:hideMark/>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0"/>
              <w:gridCol w:w="1995"/>
            </w:tblGrid>
            <w:tr w:rsidR="00456187" w:rsidRPr="00845174" w:rsidTr="00A97DE2">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Security</w:t>
                  </w:r>
                </w:p>
              </w:tc>
            </w:tr>
          </w:tbl>
          <w:p w:rsidR="00456187" w:rsidRPr="00845174" w:rsidRDefault="00456187" w:rsidP="00A97DE2">
            <w:pPr>
              <w:spacing w:after="0" w:line="240" w:lineRule="auto"/>
              <w:rPr>
                <w:rFonts w:ascii="Segoe UI" w:eastAsia="Times New Roman" w:hAnsi="Segoe UI" w:cs="Segoe UI"/>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80"/>
              <w:gridCol w:w="1575"/>
              <w:gridCol w:w="5617"/>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Segoe UI" w:eastAsia="Times New Roman" w:hAnsi="Segoe UI" w:cs="Segoe UI"/>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80"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57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 xml:space="preserve">[ </w:t>
                  </w:r>
                  <w:proofErr w:type="spellStart"/>
                  <w:r w:rsidRPr="00845174">
                    <w:rPr>
                      <w:rFonts w:ascii="Segoe UI" w:eastAsia="Times New Roman" w:hAnsi="Segoe UI" w:cs="Segoe UI"/>
                      <w:b/>
                      <w:bCs/>
                      <w:sz w:val="24"/>
                      <w:szCs w:val="24"/>
                      <w:lang w:eastAsia="en-GB"/>
                    </w:rPr>
                    <w:t>UserID</w:t>
                  </w:r>
                  <w:proofErr w:type="spellEnd"/>
                  <w:r w:rsidRPr="00845174">
                    <w:rPr>
                      <w:rFonts w:ascii="Segoe UI" w:eastAsia="Times New Roman" w:hAnsi="Segoe UI" w:cs="Segoe UI"/>
                      <w:sz w:val="24"/>
                      <w:szCs w:val="24"/>
                      <w:lang w:eastAsia="en-GB"/>
                    </w:rPr>
                    <w:t xml:space="preserve">] </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S-1-5-21-1055202805-240928851-925700815-78150</w:t>
                  </w:r>
                </w:p>
              </w:tc>
            </w:tr>
          </w:tbl>
          <w:p w:rsidR="00456187" w:rsidRPr="00845174" w:rsidRDefault="00456187" w:rsidP="00A97DE2">
            <w:pPr>
              <w:spacing w:after="0" w:line="240" w:lineRule="auto"/>
              <w:rPr>
                <w:rFonts w:ascii="Segoe UI" w:eastAsia="Times New Roman" w:hAnsi="Segoe UI" w:cs="Segoe UI"/>
                <w:sz w:val="24"/>
                <w:szCs w:val="24"/>
                <w:lang w:eastAsia="en-GB"/>
              </w:rPr>
            </w:pPr>
          </w:p>
        </w:tc>
      </w:tr>
      <w:tr w:rsidR="00456187" w:rsidRPr="00845174" w:rsidTr="00A97DE2">
        <w:tblPrEx>
          <w:tblCellSpacing w:w="15" w:type="dxa"/>
        </w:tblPrEx>
        <w:trPr>
          <w:tblCellSpacing w:w="15" w:type="dxa"/>
        </w:trPr>
        <w:tc>
          <w:tcPr>
            <w:tcW w:w="225"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w:t>
            </w:r>
          </w:p>
        </w:tc>
        <w:tc>
          <w:tcPr>
            <w:tcW w:w="1950" w:type="dxa"/>
            <w:gridSpan w:val="2"/>
            <w:noWrap/>
            <w:hideMark/>
          </w:tcPr>
          <w:p w:rsidR="00456187" w:rsidRPr="00845174" w:rsidRDefault="00456187" w:rsidP="00A97DE2">
            <w:pPr>
              <w:spacing w:after="0" w:line="240" w:lineRule="auto"/>
              <w:rPr>
                <w:rFonts w:ascii="Segoe UI" w:eastAsia="Times New Roman" w:hAnsi="Segoe UI" w:cs="Segoe UI"/>
                <w:sz w:val="24"/>
                <w:szCs w:val="24"/>
                <w:lang w:eastAsia="en-GB"/>
              </w:rPr>
            </w:pPr>
            <w:proofErr w:type="spellStart"/>
            <w:r w:rsidRPr="00845174">
              <w:rPr>
                <w:rFonts w:ascii="Segoe UI" w:eastAsia="Times New Roman" w:hAnsi="Segoe UI" w:cs="Segoe UI"/>
                <w:b/>
                <w:bCs/>
                <w:sz w:val="24"/>
                <w:szCs w:val="24"/>
                <w:lang w:eastAsia="en-GB"/>
              </w:rPr>
              <w:t>EventData</w:t>
            </w:r>
            <w:proofErr w:type="spellEnd"/>
          </w:p>
        </w:tc>
      </w:tr>
    </w:tbl>
    <w:p w:rsidR="00456187" w:rsidRPr="00845174" w:rsidRDefault="00456187" w:rsidP="00456187">
      <w:pPr>
        <w:spacing w:after="0" w:line="240" w:lineRule="auto"/>
        <w:rPr>
          <w:rFonts w:ascii="Times New Roman" w:eastAsia="Times New Roman" w:hAnsi="Times New Roman" w:cs="Times New Roman"/>
          <w:vanish/>
          <w:sz w:val="24"/>
          <w:szCs w:val="24"/>
          <w:lang w:eastAsia="en-GB"/>
        </w:rPr>
      </w:pPr>
    </w:p>
    <w:tbl>
      <w:tblPr>
        <w:tblW w:w="0" w:type="auto"/>
        <w:tblCellSpacing w:w="0" w:type="dxa"/>
        <w:tblCellMar>
          <w:top w:w="15" w:type="dxa"/>
          <w:left w:w="15" w:type="dxa"/>
          <w:bottom w:w="15" w:type="dxa"/>
          <w:right w:w="15" w:type="dxa"/>
        </w:tblCellMar>
        <w:tblLook w:val="04A0" w:firstRow="1" w:lastRow="0" w:firstColumn="1" w:lastColumn="0" w:noHBand="0" w:noVBand="1"/>
      </w:tblPr>
      <w:tblGrid>
        <w:gridCol w:w="225"/>
        <w:gridCol w:w="225"/>
        <w:gridCol w:w="1950"/>
        <w:gridCol w:w="11558"/>
      </w:tblGrid>
      <w:tr w:rsidR="00456187" w:rsidRPr="00845174" w:rsidTr="00A97DE2">
        <w:trPr>
          <w:tblCellSpacing w:w="0" w:type="dxa"/>
        </w:trPr>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4"/>
                <w:szCs w:val="24"/>
                <w:lang w:eastAsia="en-GB"/>
              </w:rPr>
            </w:pPr>
          </w:p>
        </w:tc>
        <w:tc>
          <w:tcPr>
            <w:tcW w:w="225" w:type="dxa"/>
            <w:noWrap/>
            <w:vAlign w:val="center"/>
            <w:hideMark/>
          </w:tcPr>
          <w:p w:rsidR="00456187" w:rsidRPr="00845174" w:rsidRDefault="00456187" w:rsidP="00A97DE2">
            <w:pPr>
              <w:spacing w:after="0" w:line="240" w:lineRule="auto"/>
              <w:rPr>
                <w:rFonts w:ascii="Times New Roman" w:eastAsia="Times New Roman" w:hAnsi="Times New Roman" w:cs="Times New Roman"/>
                <w:sz w:val="20"/>
                <w:szCs w:val="20"/>
                <w:lang w:eastAsia="en-GB"/>
              </w:rPr>
            </w:pPr>
          </w:p>
        </w:tc>
        <w:tc>
          <w:tcPr>
            <w:tcW w:w="1950" w:type="dxa"/>
            <w:noWrap/>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b/>
                <w:bCs/>
                <w:sz w:val="24"/>
                <w:szCs w:val="24"/>
                <w:lang w:eastAsia="en-GB"/>
              </w:rPr>
              <w:t>string0</w:t>
            </w:r>
          </w:p>
        </w:tc>
        <w:tc>
          <w:tcPr>
            <w:tcW w:w="0" w:type="auto"/>
            <w:hideMark/>
          </w:tcPr>
          <w:p w:rsidR="00456187" w:rsidRPr="00845174" w:rsidRDefault="00456187" w:rsidP="00A97DE2">
            <w:pPr>
              <w:spacing w:after="0" w:line="240" w:lineRule="auto"/>
              <w:rPr>
                <w:rFonts w:ascii="Segoe UI" w:eastAsia="Times New Roman" w:hAnsi="Segoe UI" w:cs="Segoe UI"/>
                <w:sz w:val="24"/>
                <w:szCs w:val="24"/>
                <w:lang w:eastAsia="en-GB"/>
              </w:rPr>
            </w:pPr>
            <w:r w:rsidRPr="00845174">
              <w:rPr>
                <w:rFonts w:ascii="Segoe UI" w:eastAsia="Times New Roman" w:hAnsi="Segoe UI" w:cs="Segoe UI"/>
                <w:sz w:val="24"/>
                <w:szCs w:val="24"/>
                <w:lang w:eastAsia="en-GB"/>
              </w:rPr>
              <w:t>Retrieving the COM class factory for component with CLSID {BDEADF26-C265-11D0-BCED-00A0C90AB50F} failed due to the following error: 800703fa Illegal operation attempted on a registry key that has been marked for deletion. (Exception from HRESULT: 0x800703FA).</w:t>
            </w:r>
          </w:p>
        </w:tc>
      </w:tr>
    </w:tbl>
    <w:p w:rsidR="00456187" w:rsidRDefault="00456187" w:rsidP="00456187">
      <w:pPr>
        <w:rPr>
          <w:rFonts w:ascii="Courier New" w:hAnsi="Courier New" w:cs="Courier New"/>
        </w:rPr>
      </w:pPr>
    </w:p>
    <w:p w:rsidR="00BE2612" w:rsidRDefault="00BE2612" w:rsidP="00BE2612">
      <w:pPr>
        <w:pStyle w:val="Heading2"/>
      </w:pPr>
      <w:r>
        <w:t>Example IIS 500 Error</w:t>
      </w:r>
    </w:p>
    <w:p w:rsidR="00456187" w:rsidRPr="00E721EC" w:rsidRDefault="00456187" w:rsidP="00456187">
      <w:pPr>
        <w:rPr>
          <w:rFonts w:ascii="Courier New" w:hAnsi="Courier New" w:cs="Courier New"/>
        </w:rPr>
      </w:pPr>
      <w:r w:rsidRPr="00E721EC">
        <w:rPr>
          <w:rFonts w:ascii="Courier New" w:hAnsi="Courier New" w:cs="Courier New"/>
        </w:rPr>
        <w:t>2018-10-24 13:01:26 10.238.241.104 GET /sites/Meetings/</w:t>
      </w:r>
      <w:proofErr w:type="spellStart"/>
      <w:r w:rsidRPr="00E721EC">
        <w:rPr>
          <w:rFonts w:ascii="Courier New" w:hAnsi="Courier New" w:cs="Courier New"/>
        </w:rPr>
        <w:t>SitePages</w:t>
      </w:r>
      <w:proofErr w:type="spellEnd"/>
      <w:r w:rsidRPr="00E721EC">
        <w:rPr>
          <w:rFonts w:ascii="Courier New" w:hAnsi="Courier New" w:cs="Courier New"/>
        </w:rPr>
        <w:t>/Home.aspx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- 401 0 0 15</w:t>
      </w:r>
    </w:p>
    <w:p w:rsidR="00456187" w:rsidRPr="00E721EC" w:rsidRDefault="00456187" w:rsidP="00456187">
      <w:pPr>
        <w:rPr>
          <w:rFonts w:ascii="Courier New" w:hAnsi="Courier New" w:cs="Courier New"/>
        </w:rPr>
      </w:pPr>
      <w:r w:rsidRPr="00E721EC">
        <w:rPr>
          <w:rFonts w:ascii="Courier New" w:hAnsi="Courier New" w:cs="Courier New"/>
        </w:rPr>
        <w:t>2018-10-24 13:01:26 10.238.241.104 GET /sites/Meetings/</w:t>
      </w:r>
      <w:proofErr w:type="spellStart"/>
      <w:r w:rsidRPr="00E721EC">
        <w:rPr>
          <w:rFonts w:ascii="Courier New" w:hAnsi="Courier New" w:cs="Courier New"/>
        </w:rPr>
        <w:t>SitePages</w:t>
      </w:r>
      <w:proofErr w:type="spellEnd"/>
      <w:r w:rsidRPr="00E721EC">
        <w:rPr>
          <w:rFonts w:ascii="Courier New" w:hAnsi="Courier New" w:cs="Courier New"/>
        </w:rPr>
        <w:t>/Home.aspx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- 401 1 2148074254 0</w:t>
      </w:r>
    </w:p>
    <w:p w:rsidR="00456187" w:rsidRPr="00E721EC" w:rsidRDefault="00456187" w:rsidP="00456187">
      <w:pPr>
        <w:rPr>
          <w:rFonts w:ascii="Courier New" w:hAnsi="Courier New" w:cs="Courier New"/>
        </w:rPr>
      </w:pPr>
      <w:r w:rsidRPr="00E721EC">
        <w:rPr>
          <w:rFonts w:ascii="Courier New" w:hAnsi="Courier New" w:cs="Courier New"/>
        </w:rPr>
        <w:t>2018-10-24 13:01:26 10.238.241.104 GET /sites/Meetings/</w:t>
      </w:r>
      <w:proofErr w:type="spellStart"/>
      <w:r w:rsidRPr="00E721EC">
        <w:rPr>
          <w:rFonts w:ascii="Courier New" w:hAnsi="Courier New" w:cs="Courier New"/>
        </w:rPr>
        <w:t>SitePages</w:t>
      </w:r>
      <w:proofErr w:type="spellEnd"/>
      <w:r w:rsidRPr="00E721EC">
        <w:rPr>
          <w:rFonts w:ascii="Courier New" w:hAnsi="Courier New" w:cs="Courier New"/>
        </w:rPr>
        <w:t xml:space="preserve">/Home.aspx - 80 AWWT\RVN39233 10.238.241.120 </w:t>
      </w:r>
      <w:r w:rsidRPr="00E721EC">
        <w:rPr>
          <w:rFonts w:ascii="Courier New" w:hAnsi="Courier New" w:cs="Courier New"/>
        </w:rPr>
        <w:lastRenderedPageBreak/>
        <w:t>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- 500 0 0 31</w:t>
      </w:r>
    </w:p>
    <w:p w:rsidR="00456187" w:rsidRPr="00E721EC" w:rsidRDefault="00456187" w:rsidP="00456187">
      <w:pPr>
        <w:rPr>
          <w:rFonts w:ascii="Courier New" w:hAnsi="Courier New" w:cs="Courier New"/>
        </w:rPr>
      </w:pPr>
      <w:r w:rsidRPr="00E721EC">
        <w:rPr>
          <w:rFonts w:ascii="Courier New" w:hAnsi="Courier New" w:cs="Courier New"/>
        </w:rPr>
        <w:t>2018-10-24 13:01:31 10.238.241.104 GET /sites/Meetings - 80 AWWT\RVN39233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- 500 0 0 15</w:t>
      </w:r>
    </w:p>
    <w:p w:rsidR="00456187" w:rsidRPr="00E721EC" w:rsidRDefault="00456187" w:rsidP="00456187">
      <w:pPr>
        <w:rPr>
          <w:rFonts w:ascii="Courier New" w:hAnsi="Courier New" w:cs="Courier New"/>
        </w:rPr>
      </w:pPr>
      <w:r w:rsidRPr="00E721EC">
        <w:rPr>
          <w:rFonts w:ascii="Courier New" w:hAnsi="Courier New" w:cs="Courier New"/>
        </w:rPr>
        <w:t>2018-10-24 13:01:45 10.238.241.104 GET /sites/Meetings/</w:t>
      </w:r>
      <w:proofErr w:type="spellStart"/>
      <w:r w:rsidRPr="00E721EC">
        <w:rPr>
          <w:rFonts w:ascii="Courier New" w:hAnsi="Courier New" w:cs="Courier New"/>
        </w:rPr>
        <w:t>SitePages</w:t>
      </w:r>
      <w:proofErr w:type="spellEnd"/>
      <w:r w:rsidRPr="00E721EC">
        <w:rPr>
          <w:rFonts w:ascii="Courier New" w:hAnsi="Courier New" w:cs="Courier New"/>
        </w:rPr>
        <w:t>/Home.aspx - 80 AWWT\RVN39233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- 500 0 0 15</w:t>
      </w:r>
    </w:p>
    <w:p w:rsidR="00456187" w:rsidRPr="00E721EC" w:rsidRDefault="00456187" w:rsidP="00456187">
      <w:pPr>
        <w:rPr>
          <w:rFonts w:ascii="Courier New" w:hAnsi="Courier New" w:cs="Courier New"/>
        </w:rPr>
      </w:pPr>
      <w:r w:rsidRPr="00E721EC">
        <w:rPr>
          <w:rFonts w:ascii="Courier New" w:hAnsi="Courier New" w:cs="Courier New"/>
        </w:rPr>
        <w:t>2018-10-24 13:01:53 10.238.241.104 GET /sites/Meetings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- 401 0 0 15</w:t>
      </w:r>
    </w:p>
    <w:p w:rsidR="00456187" w:rsidRPr="00E721EC" w:rsidRDefault="00456187" w:rsidP="00456187">
      <w:pPr>
        <w:rPr>
          <w:rFonts w:ascii="Courier New" w:hAnsi="Courier New" w:cs="Courier New"/>
        </w:rPr>
      </w:pPr>
      <w:r w:rsidRPr="00E721EC">
        <w:rPr>
          <w:rFonts w:ascii="Courier New" w:hAnsi="Courier New" w:cs="Courier New"/>
        </w:rPr>
        <w:t>2018-10-24 13:01:53 10.238.241.104 GET /sites/Meetings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- 401 1 2148074254 0</w:t>
      </w:r>
    </w:p>
    <w:p w:rsidR="00456187" w:rsidRPr="00E721EC" w:rsidRDefault="00456187" w:rsidP="00456187">
      <w:pPr>
        <w:rPr>
          <w:rFonts w:ascii="Courier New" w:hAnsi="Courier New" w:cs="Courier New"/>
        </w:rPr>
      </w:pPr>
      <w:r w:rsidRPr="00E721EC">
        <w:rPr>
          <w:rFonts w:ascii="Courier New" w:hAnsi="Courier New" w:cs="Courier New"/>
        </w:rPr>
        <w:t>2018-10-24 13:01:53 10.238.241.104 GET /sites/Meetings - 80 AWWT\RVN39233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- 500 0 0 31</w:t>
      </w:r>
    </w:p>
    <w:p w:rsidR="00456187" w:rsidRPr="00E721EC" w:rsidRDefault="00456187" w:rsidP="00456187">
      <w:pPr>
        <w:rPr>
          <w:rFonts w:ascii="Courier New" w:hAnsi="Courier New" w:cs="Courier New"/>
        </w:rPr>
      </w:pPr>
      <w:r w:rsidRPr="00E721EC">
        <w:rPr>
          <w:rFonts w:ascii="Courier New" w:hAnsi="Courier New" w:cs="Courier New"/>
        </w:rPr>
        <w:t>2018-10-24 13:02:17 10.238.241.104 GET /browserconfig.xml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- 401 0 0 0</w:t>
      </w:r>
    </w:p>
    <w:p w:rsidR="00456187" w:rsidRPr="00E721EC" w:rsidRDefault="00456187" w:rsidP="00456187">
      <w:pPr>
        <w:rPr>
          <w:rFonts w:ascii="Courier New" w:hAnsi="Courier New" w:cs="Courier New"/>
        </w:rPr>
      </w:pPr>
      <w:r w:rsidRPr="00E721EC">
        <w:rPr>
          <w:rFonts w:ascii="Courier New" w:hAnsi="Courier New" w:cs="Courier New"/>
        </w:rPr>
        <w:t>2018-10-24 13:02:17 10.238.241.104 GET /favicon.ico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- 404 0 2 27</w:t>
      </w:r>
    </w:p>
    <w:p w:rsidR="00456187" w:rsidRPr="00E721EC" w:rsidRDefault="00456187" w:rsidP="00456187">
      <w:pPr>
        <w:rPr>
          <w:rFonts w:ascii="Courier New" w:hAnsi="Courier New" w:cs="Courier New"/>
        </w:rPr>
      </w:pPr>
      <w:r w:rsidRPr="00E721EC">
        <w:rPr>
          <w:rFonts w:ascii="Courier New" w:hAnsi="Courier New" w:cs="Courier New"/>
        </w:rPr>
        <w:lastRenderedPageBreak/>
        <w:t>2018-10-24 13:02:17 10.238.241.104 GET /browserconfig.xml - 80 - 10.238.241.120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- 401 1 2148074254 15</w:t>
      </w:r>
    </w:p>
    <w:p w:rsidR="00456187" w:rsidRPr="00E721EC" w:rsidRDefault="00456187" w:rsidP="00456187">
      <w:pPr>
        <w:rPr>
          <w:rFonts w:ascii="Courier New" w:hAnsi="Courier New" w:cs="Courier New"/>
        </w:rPr>
      </w:pPr>
      <w:r w:rsidRPr="00E721EC">
        <w:rPr>
          <w:rFonts w:ascii="Courier New" w:hAnsi="Courier New" w:cs="Courier New"/>
        </w:rPr>
        <w:t>2018-10-24 13:02:17 10.238.241.104 GET /browserconfig.xml - 80 AWWT\RVN39233 10.238.241.120 Mozilla/4.0</w:t>
      </w:r>
      <w:proofErr w:type="gramStart"/>
      <w:r w:rsidRPr="00E721EC">
        <w:rPr>
          <w:rFonts w:ascii="Courier New" w:hAnsi="Courier New" w:cs="Courier New"/>
        </w:rPr>
        <w:t>+(</w:t>
      </w:r>
      <w:proofErr w:type="gramEnd"/>
      <w:r w:rsidRPr="00E721EC">
        <w:rPr>
          <w:rFonts w:ascii="Courier New" w:hAnsi="Courier New" w:cs="Courier New"/>
        </w:rPr>
        <w:t>compatible;+MSIE+7.0;+Windows+NT+6.1;+WOW64;+Trident/7.0;+SLCC2;+.NET+CLR+2.0.50727;+.NET+CLR+3.5.30729;+.NET+CLR+3.0.30729;+Media+Center+PC+6.0;+InfoPath.3;+.NET4.0C;+.NET4.0E) - 500 0 0 31</w:t>
      </w:r>
    </w:p>
    <w:p w:rsidR="00456187" w:rsidRPr="00E721EC" w:rsidRDefault="00456187" w:rsidP="00456187">
      <w:pPr>
        <w:rPr>
          <w:rFonts w:ascii="Courier New" w:hAnsi="Courier New" w:cs="Courier New"/>
        </w:rPr>
      </w:pPr>
      <w:r w:rsidRPr="00E721EC">
        <w:rPr>
          <w:rFonts w:ascii="Courier New" w:hAnsi="Courier New" w:cs="Courier New"/>
        </w:rPr>
        <w:t>2018-10-24 13:08:04 10.238.241.104 GET /sites/Meetings - 80 - 10.238.241.120 Mozilla/5.0</w:t>
      </w:r>
      <w:proofErr w:type="gramStart"/>
      <w:r w:rsidRPr="00E721EC">
        <w:rPr>
          <w:rFonts w:ascii="Courier New" w:hAnsi="Courier New" w:cs="Courier New"/>
        </w:rPr>
        <w:t>+(</w:t>
      </w:r>
      <w:proofErr w:type="gramEnd"/>
      <w:r w:rsidRPr="00E721EC">
        <w:rPr>
          <w:rFonts w:ascii="Courier New" w:hAnsi="Courier New" w:cs="Courier New"/>
        </w:rPr>
        <w:t>Windows+NT+6.1;+WOW64;+Trident/7.0;+rv:11.0)+like+Gecko - 401 0 0 0</w:t>
      </w:r>
    </w:p>
    <w:p w:rsidR="00456187" w:rsidRPr="00E721EC" w:rsidRDefault="00456187" w:rsidP="00456187">
      <w:pPr>
        <w:rPr>
          <w:rFonts w:ascii="Courier New" w:hAnsi="Courier New" w:cs="Courier New"/>
        </w:rPr>
      </w:pPr>
      <w:r w:rsidRPr="00E721EC">
        <w:rPr>
          <w:rFonts w:ascii="Courier New" w:hAnsi="Courier New" w:cs="Courier New"/>
        </w:rPr>
        <w:t>2018-10-24 13:08:04 10.238.241.104 GET /sites/Meetings - 80 - 10.238.241.120 Mozilla/5.0</w:t>
      </w:r>
      <w:proofErr w:type="gramStart"/>
      <w:r w:rsidRPr="00E721EC">
        <w:rPr>
          <w:rFonts w:ascii="Courier New" w:hAnsi="Courier New" w:cs="Courier New"/>
        </w:rPr>
        <w:t>+(</w:t>
      </w:r>
      <w:proofErr w:type="gramEnd"/>
      <w:r w:rsidRPr="00E721EC">
        <w:rPr>
          <w:rFonts w:ascii="Courier New" w:hAnsi="Courier New" w:cs="Courier New"/>
        </w:rPr>
        <w:t>Windows+NT+6.1;+WOW64;+Trident/7.0;+rv:11.0)+like+Gecko - 401 1 2148074254 15</w:t>
      </w:r>
    </w:p>
    <w:p w:rsidR="00456187" w:rsidRPr="00E721EC" w:rsidRDefault="00456187" w:rsidP="00456187">
      <w:pPr>
        <w:rPr>
          <w:rFonts w:ascii="Courier New" w:hAnsi="Courier New" w:cs="Courier New"/>
        </w:rPr>
      </w:pPr>
      <w:r w:rsidRPr="00E721EC">
        <w:rPr>
          <w:rFonts w:ascii="Courier New" w:hAnsi="Courier New" w:cs="Courier New"/>
        </w:rPr>
        <w:t>2018-10-24 13:08:04 10.238.241.104 GET /sites/Meetings - 80 AWWT\RVN39233 10.238.241.120 Mozilla/5.0</w:t>
      </w:r>
      <w:proofErr w:type="gramStart"/>
      <w:r w:rsidRPr="00E721EC">
        <w:rPr>
          <w:rFonts w:ascii="Courier New" w:hAnsi="Courier New" w:cs="Courier New"/>
        </w:rPr>
        <w:t>+(</w:t>
      </w:r>
      <w:proofErr w:type="gramEnd"/>
      <w:r w:rsidRPr="00E721EC">
        <w:rPr>
          <w:rFonts w:ascii="Courier New" w:hAnsi="Courier New" w:cs="Courier New"/>
        </w:rPr>
        <w:t>Windows+NT+6.1;+WOW64;+Trident/7.0;+rv:11.0)+like+Gecko - 500 0 0 15</w:t>
      </w:r>
    </w:p>
    <w:p w:rsidR="00456187" w:rsidRDefault="00456187"/>
    <w:p w:rsidR="00456187" w:rsidRDefault="00456187"/>
    <w:p w:rsidR="00456187" w:rsidRDefault="00456187"/>
    <w:sectPr w:rsidR="00456187" w:rsidSect="00456187">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06939AB"/>
    <w:multiLevelType w:val="multilevel"/>
    <w:tmpl w:val="23D62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6187"/>
    <w:rsid w:val="00456187"/>
    <w:rsid w:val="007612FE"/>
    <w:rsid w:val="00935B37"/>
    <w:rsid w:val="00BE2612"/>
    <w:rsid w:val="00FD5A6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D22E6"/>
  <w15:chartTrackingRefBased/>
  <w15:docId w15:val="{7F79B7D2-FFF1-413A-8681-9989A173B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5618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BE261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187"/>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456187"/>
    <w:rPr>
      <w:color w:val="0000FF" w:themeColor="hyperlink"/>
      <w:u w:val="single"/>
    </w:rPr>
  </w:style>
  <w:style w:type="character" w:styleId="FollowedHyperlink">
    <w:name w:val="FollowedHyperlink"/>
    <w:basedOn w:val="DefaultParagraphFont"/>
    <w:uiPriority w:val="99"/>
    <w:semiHidden/>
    <w:unhideWhenUsed/>
    <w:rsid w:val="00456187"/>
    <w:rPr>
      <w:color w:val="800080" w:themeColor="followedHyperlink"/>
      <w:u w:val="single"/>
    </w:rPr>
  </w:style>
  <w:style w:type="character" w:customStyle="1" w:styleId="Heading2Char">
    <w:name w:val="Heading 2 Char"/>
    <w:basedOn w:val="DefaultParagraphFont"/>
    <w:link w:val="Heading2"/>
    <w:uiPriority w:val="9"/>
    <w:rsid w:val="00BE2612"/>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7612F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3925711">
      <w:bodyDiv w:val="1"/>
      <w:marLeft w:val="0"/>
      <w:marRight w:val="0"/>
      <w:marTop w:val="0"/>
      <w:marBottom w:val="0"/>
      <w:divBdr>
        <w:top w:val="none" w:sz="0" w:space="0" w:color="auto"/>
        <w:left w:val="none" w:sz="0" w:space="0" w:color="auto"/>
        <w:bottom w:val="none" w:sz="0" w:space="0" w:color="auto"/>
        <w:right w:val="none" w:sz="0" w:space="0" w:color="auto"/>
      </w:divBdr>
      <w:divsChild>
        <w:div w:id="272368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pport.microsoft.com/en-gb/help/3114011/800703fa-illegal-operation-attempted-on-a-registry-key-that-has-been-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28C16199.dotm</Template>
  <TotalTime>32</TotalTime>
  <Pages>5</Pages>
  <Words>1125</Words>
  <Characters>6416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AWP</Company>
  <LinksUpToDate>false</LinksUpToDate>
  <CharactersWithSpaces>7526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Peter</dc:creator>
  <cp:keywords/>
  <dc:description/>
  <cp:lastModifiedBy>Core, Peter</cp:lastModifiedBy>
  <cp:revision>1</cp:revision>
  <dcterms:created xsi:type="dcterms:W3CDTF">2018-10-24T15:29:00Z</dcterms:created>
  <dcterms:modified xsi:type="dcterms:W3CDTF">2018-10-24T16:03:00Z</dcterms:modified>
</cp:coreProperties>
</file>