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74E" w:rsidRDefault="00F0574E">
      <w:pPr>
        <w:rPr>
          <w:sz w:val="72"/>
          <w:szCs w:val="72"/>
        </w:rPr>
      </w:pPr>
      <w:r>
        <w:rPr>
          <w:noProof/>
        </w:rPr>
        <mc:AlternateContent>
          <mc:Choice Requires="wps">
            <w:drawing>
              <wp:anchor distT="0" distB="0" distL="114300" distR="114300" simplePos="0" relativeHeight="251659264" behindDoc="0" locked="0" layoutInCell="1" allowOverlap="1" wp14:anchorId="02B56F3D" wp14:editId="05791BA7">
                <wp:simplePos x="0" y="0"/>
                <wp:positionH relativeFrom="margin">
                  <wp:align>center</wp:align>
                </wp:positionH>
                <wp:positionV relativeFrom="paragraph">
                  <wp:posOffset>0</wp:posOffset>
                </wp:positionV>
                <wp:extent cx="4429125"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4429125" cy="1828800"/>
                        </a:xfrm>
                        <a:prstGeom prst="rect">
                          <a:avLst/>
                        </a:prstGeom>
                        <a:noFill/>
                        <a:ln>
                          <a:noFill/>
                        </a:ln>
                      </wps:spPr>
                      <wps:txbx>
                        <w:txbxContent>
                          <w:p w:rsidR="00F0574E" w:rsidRPr="00F0574E" w:rsidRDefault="00F0574E" w:rsidP="00F0574E">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574E">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B56F3D" id="_x0000_t202" coordsize="21600,21600" o:spt="202" path="m,l,21600r21600,l21600,xe">
                <v:stroke joinstyle="miter"/>
                <v:path gradientshapeok="t" o:connecttype="rect"/>
              </v:shapetype>
              <v:shape id="Zone de texte 1" o:spid="_x0000_s1026" type="#_x0000_t202" style="position:absolute;margin-left:0;margin-top:0;width:348.7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" filled="f" stroked="f">
                <v:fill o:detectmouseclick="t"/>
                <v:textbox style="mso-fit-shape-to-text:t">
                  <w:txbxContent>
                    <w:p w:rsidR="00F0574E" w:rsidRPr="00F0574E" w:rsidRDefault="00F0574E" w:rsidP="00F0574E">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574E">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FX</w:t>
                      </w:r>
                    </w:p>
                  </w:txbxContent>
                </v:textbox>
                <w10:wrap type="square" anchorx="margin"/>
              </v:shape>
            </w:pict>
          </mc:Fallback>
        </mc:AlternateContent>
      </w:r>
    </w:p>
    <w:p w:rsidR="00F0574E" w:rsidRDefault="00F0574E" w:rsidP="00F0574E">
      <w:pPr>
        <w:rPr>
          <w:sz w:val="72"/>
          <w:szCs w:val="72"/>
        </w:rPr>
      </w:pPr>
    </w:p>
    <w:p w:rsidR="00B573BF" w:rsidRDefault="00B573BF" w:rsidP="00F0574E">
      <w:pPr>
        <w:rPr>
          <w:sz w:val="72"/>
          <w:szCs w:val="72"/>
        </w:rPr>
      </w:pPr>
      <w:r>
        <w:rPr>
          <w:sz w:val="72"/>
          <w:szCs w:val="72"/>
        </w:rPr>
        <w:t xml:space="preserve">Information : </w:t>
      </w:r>
      <w:bookmarkStart w:id="0" w:name="_GoBack"/>
      <w:bookmarkEnd w:id="0"/>
    </w:p>
    <w:p w:rsidR="00B573BF" w:rsidRDefault="00B573BF" w:rsidP="00F0574E">
      <w:pPr>
        <w:rPr>
          <w:sz w:val="72"/>
          <w:szCs w:val="72"/>
        </w:rPr>
      </w:pPr>
      <w:r>
        <w:rPr>
          <w:sz w:val="72"/>
          <w:szCs w:val="72"/>
        </w:rPr>
        <w:t>NGUIMATIO JOSUE : 17T2090</w:t>
      </w:r>
    </w:p>
    <w:p w:rsidR="00B573BF" w:rsidRDefault="00B573BF" w:rsidP="00F0574E">
      <w:pPr>
        <w:rPr>
          <w:sz w:val="72"/>
          <w:szCs w:val="72"/>
        </w:rPr>
      </w:pPr>
    </w:p>
    <w:p w:rsidR="00B573BF" w:rsidRPr="00F0574E" w:rsidRDefault="00B573BF" w:rsidP="00F0574E">
      <w:pPr>
        <w:rPr>
          <w:sz w:val="72"/>
          <w:szCs w:val="72"/>
        </w:rPr>
      </w:pPr>
    </w:p>
    <w:p w:rsidR="00B67F32" w:rsidRPr="00816BFA" w:rsidRDefault="00C60F43" w:rsidP="00C60F43">
      <w:pPr>
        <w:tabs>
          <w:tab w:val="left" w:pos="1755"/>
        </w:tabs>
        <w:spacing w:line="360" w:lineRule="auto"/>
        <w:rPr>
          <w:rFonts w:ascii="Arial" w:hAnsi="Arial" w:cs="Arial"/>
          <w:color w:val="0D0D0D" w:themeColor="text1" w:themeTint="F2"/>
          <w:sz w:val="28"/>
          <w:szCs w:val="24"/>
          <w:shd w:val="clear" w:color="auto" w:fill="FAFAFA"/>
        </w:rPr>
      </w:pPr>
      <w:r w:rsidRPr="00816BFA">
        <w:rPr>
          <w:rFonts w:ascii="Arial" w:hAnsi="Arial" w:cs="Arial"/>
          <w:bCs/>
          <w:color w:val="0D0D0D" w:themeColor="text1" w:themeTint="F2"/>
          <w:sz w:val="28"/>
          <w:szCs w:val="24"/>
          <w:shd w:val="clear" w:color="auto" w:fill="FAFAFA"/>
        </w:rPr>
        <w:t>JavaFX</w:t>
      </w:r>
      <w:r w:rsidRPr="00816BFA">
        <w:rPr>
          <w:rFonts w:ascii="Arial" w:hAnsi="Arial" w:cs="Arial"/>
          <w:color w:val="0D0D0D" w:themeColor="text1" w:themeTint="F2"/>
          <w:sz w:val="28"/>
          <w:szCs w:val="24"/>
          <w:shd w:val="clear" w:color="auto" w:fill="FAFAFA"/>
        </w:rPr>
        <w:t> est un </w:t>
      </w:r>
      <w:r w:rsidRPr="00816BFA">
        <w:rPr>
          <w:rFonts w:ascii="Arial" w:hAnsi="Arial" w:cs="Arial"/>
          <w:i/>
          <w:iCs/>
          <w:color w:val="0D0D0D" w:themeColor="text1" w:themeTint="F2"/>
          <w:sz w:val="28"/>
          <w:szCs w:val="24"/>
          <w:shd w:val="clear" w:color="auto" w:fill="FAFAFA"/>
        </w:rPr>
        <w:t>framework </w:t>
      </w:r>
      <w:r w:rsidRPr="00816BFA">
        <w:rPr>
          <w:rFonts w:ascii="Arial" w:hAnsi="Arial" w:cs="Arial"/>
          <w:color w:val="0D0D0D" w:themeColor="text1" w:themeTint="F2"/>
          <w:sz w:val="28"/>
          <w:szCs w:val="24"/>
          <w:shd w:val="clear" w:color="auto" w:fill="FAFAFA"/>
        </w:rPr>
        <w:t>Java permettant de construire des RIA (</w:t>
      </w:r>
      <w:r w:rsidRPr="00816BFA">
        <w:rPr>
          <w:rFonts w:ascii="Arial" w:hAnsi="Arial" w:cs="Arial"/>
          <w:i/>
          <w:iCs/>
          <w:color w:val="0D0D0D" w:themeColor="text1" w:themeTint="F2"/>
          <w:sz w:val="28"/>
          <w:szCs w:val="24"/>
          <w:shd w:val="clear" w:color="auto" w:fill="FAFAFA"/>
        </w:rPr>
        <w:t>Rich Internet Application</w:t>
      </w:r>
      <w:r w:rsidRPr="00816BFA">
        <w:rPr>
          <w:rFonts w:ascii="Arial" w:hAnsi="Arial" w:cs="Arial"/>
          <w:color w:val="0D0D0D" w:themeColor="text1" w:themeTint="F2"/>
          <w:sz w:val="28"/>
          <w:szCs w:val="24"/>
          <w:shd w:val="clear" w:color="auto" w:fill="FAFAFA"/>
        </w:rPr>
        <w:t>) ou des interfaces graphiques, créé par Sun Microsystems et désormais publié par Oracle. Ce </w:t>
      </w:r>
      <w:r w:rsidRPr="00816BFA">
        <w:rPr>
          <w:rFonts w:ascii="Arial" w:hAnsi="Arial" w:cs="Arial"/>
          <w:i/>
          <w:iCs/>
          <w:color w:val="0D0D0D" w:themeColor="text1" w:themeTint="F2"/>
          <w:sz w:val="28"/>
          <w:szCs w:val="24"/>
          <w:shd w:val="clear" w:color="auto" w:fill="FAFAFA"/>
        </w:rPr>
        <w:t>framework </w:t>
      </w:r>
      <w:r w:rsidRPr="00816BFA">
        <w:rPr>
          <w:rFonts w:ascii="Arial" w:hAnsi="Arial" w:cs="Arial"/>
          <w:color w:val="0D0D0D" w:themeColor="text1" w:themeTint="F2"/>
          <w:sz w:val="28"/>
          <w:szCs w:val="24"/>
          <w:shd w:val="clear" w:color="auto" w:fill="FAFAFA"/>
        </w:rPr>
        <w:t>est destiné à remplacer AWT/Swing dans le futur en tant que bibliothèque graphique de Java SE (</w:t>
      </w:r>
      <w:r w:rsidRPr="00816BFA">
        <w:rPr>
          <w:rFonts w:ascii="Arial" w:hAnsi="Arial" w:cs="Arial"/>
          <w:i/>
          <w:iCs/>
          <w:color w:val="0D0D0D" w:themeColor="text1" w:themeTint="F2"/>
          <w:sz w:val="28"/>
          <w:szCs w:val="24"/>
          <w:shd w:val="clear" w:color="auto" w:fill="FAFAFA"/>
        </w:rPr>
        <w:t>Standard Edition</w:t>
      </w:r>
      <w:r w:rsidRPr="00816BFA">
        <w:rPr>
          <w:rFonts w:ascii="Arial" w:hAnsi="Arial" w:cs="Arial"/>
          <w:color w:val="0D0D0D" w:themeColor="text1" w:themeTint="F2"/>
          <w:sz w:val="28"/>
          <w:szCs w:val="24"/>
          <w:shd w:val="clear" w:color="auto" w:fill="FAFAFA"/>
        </w:rPr>
        <w:t> - la version client de la JVM pour ordinateurs de bureau). JavaFX est également disponible sur les versions récentes de la JVM pour plateformes embarquées telles que le Raspberry Pi.</w:t>
      </w:r>
      <w:r w:rsidRPr="00816BFA">
        <w:rPr>
          <w:rFonts w:ascii="Arial" w:hAnsi="Arial" w:cs="Arial"/>
          <w:color w:val="0D0D0D" w:themeColor="text1" w:themeTint="F2"/>
          <w:sz w:val="28"/>
          <w:szCs w:val="24"/>
        </w:rPr>
        <w:br/>
      </w:r>
      <w:r w:rsidRPr="00816BFA">
        <w:rPr>
          <w:rFonts w:ascii="Arial" w:hAnsi="Arial" w:cs="Arial"/>
          <w:color w:val="0D0D0D" w:themeColor="text1" w:themeTint="F2"/>
          <w:sz w:val="28"/>
          <w:szCs w:val="24"/>
        </w:rPr>
        <w:br/>
      </w:r>
      <w:r w:rsidRPr="00816BFA">
        <w:rPr>
          <w:rFonts w:ascii="Arial" w:hAnsi="Arial" w:cs="Arial"/>
          <w:color w:val="0D0D0D" w:themeColor="text1" w:themeTint="F2"/>
          <w:sz w:val="28"/>
          <w:szCs w:val="24"/>
          <w:shd w:val="clear" w:color="auto" w:fill="FAFAFA"/>
        </w:rPr>
        <w:t>Initialement, JavaFX 1.x était écrit dans le langage de script JavaFX Script (aussi connu sous le nom de F3 ou de Form Follows Function) et il était nécessaire de programmer dans ce langage pour pouvoir l'utiliser. Ce n'est plus le cas depuis la publication de JavaFX 2.0 : désormais le </w:t>
      </w:r>
      <w:r w:rsidRPr="00816BFA">
        <w:rPr>
          <w:rFonts w:ascii="Arial" w:hAnsi="Arial" w:cs="Arial"/>
          <w:i/>
          <w:iCs/>
          <w:color w:val="0D0D0D" w:themeColor="text1" w:themeTint="F2"/>
          <w:sz w:val="28"/>
          <w:szCs w:val="24"/>
          <w:shd w:val="clear" w:color="auto" w:fill="FAFAFA"/>
        </w:rPr>
        <w:t>framework </w:t>
      </w:r>
      <w:r w:rsidRPr="00816BFA">
        <w:rPr>
          <w:rFonts w:ascii="Arial" w:hAnsi="Arial" w:cs="Arial"/>
          <w:color w:val="0D0D0D" w:themeColor="text1" w:themeTint="F2"/>
          <w:sz w:val="28"/>
          <w:szCs w:val="24"/>
          <w:shd w:val="clear" w:color="auto" w:fill="FAFAFA"/>
        </w:rPr>
        <w:t xml:space="preserve">est écrit en Java et le programmeur peut y accéder en utilisant Java ou n'importe quel autre langage de programmation </w:t>
      </w:r>
      <w:r w:rsidRPr="00816BFA">
        <w:rPr>
          <w:rFonts w:ascii="Arial" w:hAnsi="Arial" w:cs="Arial"/>
          <w:color w:val="0D0D0D" w:themeColor="text1" w:themeTint="F2"/>
          <w:sz w:val="28"/>
          <w:szCs w:val="24"/>
          <w:shd w:val="clear" w:color="auto" w:fill="FAFAFA"/>
        </w:rPr>
        <w:lastRenderedPageBreak/>
        <w:t>supporté par la JVM.</w:t>
      </w:r>
      <w:r w:rsidRPr="00816BFA">
        <w:rPr>
          <w:rFonts w:ascii="Arial" w:hAnsi="Arial" w:cs="Arial"/>
          <w:color w:val="0D0D0D" w:themeColor="text1" w:themeTint="F2"/>
          <w:sz w:val="28"/>
          <w:szCs w:val="24"/>
        </w:rPr>
        <w:br/>
      </w:r>
      <w:r w:rsidRPr="00816BFA">
        <w:rPr>
          <w:rFonts w:ascii="Arial" w:hAnsi="Arial" w:cs="Arial"/>
          <w:color w:val="0D0D0D" w:themeColor="text1" w:themeTint="F2"/>
          <w:sz w:val="28"/>
          <w:szCs w:val="24"/>
        </w:rPr>
        <w:br/>
      </w:r>
      <w:r w:rsidRPr="00816BFA">
        <w:rPr>
          <w:rFonts w:ascii="Arial" w:hAnsi="Arial" w:cs="Arial"/>
          <w:color w:val="0D0D0D" w:themeColor="text1" w:themeTint="F2"/>
          <w:sz w:val="28"/>
          <w:szCs w:val="24"/>
          <w:shd w:val="clear" w:color="auto" w:fill="FAFAFA"/>
        </w:rPr>
        <w:t>Dans ses premières versions, JavaFX était fourni séparément du JDK (le kit de développement Java) et du JRE (l'environnement d’exécution). Depuis le Java 7 u6, les </w:t>
      </w:r>
      <w:r w:rsidRPr="00816BFA">
        <w:rPr>
          <w:rFonts w:ascii="Arial" w:hAnsi="Arial" w:cs="Arial"/>
          <w:i/>
          <w:iCs/>
          <w:color w:val="0D0D0D" w:themeColor="text1" w:themeTint="F2"/>
          <w:sz w:val="28"/>
          <w:szCs w:val="24"/>
          <w:shd w:val="clear" w:color="auto" w:fill="FAFAFA"/>
        </w:rPr>
        <w:t>runtimes </w:t>
      </w:r>
      <w:r w:rsidRPr="00816BFA">
        <w:rPr>
          <w:rFonts w:ascii="Arial" w:hAnsi="Arial" w:cs="Arial"/>
          <w:color w:val="0D0D0D" w:themeColor="text1" w:themeTint="F2"/>
          <w:sz w:val="28"/>
          <w:szCs w:val="24"/>
          <w:shd w:val="clear" w:color="auto" w:fill="FAFAFA"/>
        </w:rPr>
        <w:t>de JavaFX 2.2 sont désormais toujours fournies avec le JDK et le JRE. Depuis la publication initiale de Java 8, les </w:t>
      </w:r>
      <w:r w:rsidRPr="00816BFA">
        <w:rPr>
          <w:rFonts w:ascii="Arial" w:hAnsi="Arial" w:cs="Arial"/>
          <w:i/>
          <w:iCs/>
          <w:color w:val="0D0D0D" w:themeColor="text1" w:themeTint="F2"/>
          <w:sz w:val="28"/>
          <w:szCs w:val="24"/>
          <w:shd w:val="clear" w:color="auto" w:fill="FAFAFA"/>
        </w:rPr>
        <w:t>runtimes </w:t>
      </w:r>
      <w:r w:rsidRPr="00816BFA">
        <w:rPr>
          <w:rFonts w:ascii="Arial" w:hAnsi="Arial" w:cs="Arial"/>
          <w:color w:val="0D0D0D" w:themeColor="text1" w:themeTint="F2"/>
          <w:sz w:val="28"/>
          <w:szCs w:val="24"/>
          <w:shd w:val="clear" w:color="auto" w:fill="FAFAFA"/>
        </w:rPr>
        <w:t>de JavaFX 8.0 sont toujours sur le CLASSPATH ce qui permet de les invoquer directement sans manipulation supplémentaire.</w:t>
      </w:r>
    </w:p>
    <w:p w:rsidR="00C60F43" w:rsidRPr="00816BFA" w:rsidRDefault="00C60F43" w:rsidP="00C60F43">
      <w:pPr>
        <w:tabs>
          <w:tab w:val="left" w:pos="1755"/>
        </w:tabs>
        <w:spacing w:line="360" w:lineRule="auto"/>
        <w:rPr>
          <w:rFonts w:ascii="Arial" w:hAnsi="Arial" w:cs="Arial"/>
          <w:color w:val="262626" w:themeColor="text1" w:themeTint="D9"/>
          <w:sz w:val="28"/>
          <w:szCs w:val="24"/>
          <w:shd w:val="clear" w:color="auto" w:fill="FAFAFA"/>
        </w:rPr>
      </w:pPr>
    </w:p>
    <w:p w:rsidR="00B1440B" w:rsidRDefault="00B1440B" w:rsidP="00C60F43">
      <w:pPr>
        <w:tabs>
          <w:tab w:val="left" w:pos="1755"/>
        </w:tabs>
        <w:spacing w:line="360" w:lineRule="auto"/>
        <w:rPr>
          <w:rFonts w:ascii="Arial" w:hAnsi="Arial" w:cs="Arial"/>
          <w:color w:val="262626" w:themeColor="text1" w:themeTint="D9"/>
          <w:sz w:val="40"/>
          <w:szCs w:val="40"/>
          <w:shd w:val="clear" w:color="auto" w:fill="FAFAFA"/>
        </w:rPr>
      </w:pPr>
      <w:r>
        <w:rPr>
          <w:rFonts w:ascii="Arial" w:hAnsi="Arial" w:cs="Arial"/>
          <w:color w:val="262626" w:themeColor="text1" w:themeTint="D9"/>
          <w:sz w:val="40"/>
          <w:szCs w:val="40"/>
          <w:shd w:val="clear" w:color="auto" w:fill="FAFAFA"/>
        </w:rPr>
        <w:t>Presentation de l’interface graphique en JavaFx</w:t>
      </w:r>
    </w:p>
    <w:p w:rsidR="00B1440B" w:rsidRDefault="00B1440B" w:rsidP="00C60F43">
      <w:pPr>
        <w:tabs>
          <w:tab w:val="left" w:pos="1755"/>
        </w:tabs>
        <w:spacing w:line="360" w:lineRule="auto"/>
        <w:rPr>
          <w:rFonts w:ascii="Arial" w:hAnsi="Arial" w:cs="Arial"/>
          <w:color w:val="262626" w:themeColor="text1" w:themeTint="D9"/>
          <w:sz w:val="40"/>
          <w:szCs w:val="40"/>
          <w:shd w:val="clear" w:color="auto" w:fill="FAFAFA"/>
        </w:rPr>
      </w:pPr>
    </w:p>
    <w:p w:rsidR="00B1440B" w:rsidRPr="00B1440B" w:rsidRDefault="00B1440B" w:rsidP="00C60F43">
      <w:pPr>
        <w:tabs>
          <w:tab w:val="left" w:pos="1755"/>
        </w:tabs>
        <w:spacing w:line="360" w:lineRule="auto"/>
        <w:rPr>
          <w:rFonts w:ascii="Arial" w:hAnsi="Arial" w:cs="Arial"/>
          <w:color w:val="262626" w:themeColor="text1" w:themeTint="D9"/>
          <w:sz w:val="28"/>
          <w:szCs w:val="28"/>
          <w:shd w:val="clear" w:color="auto" w:fill="FAFAFA"/>
        </w:rPr>
      </w:pPr>
      <w:r>
        <w:rPr>
          <w:rFonts w:ascii="Arial" w:hAnsi="Arial" w:cs="Arial"/>
          <w:color w:val="262626" w:themeColor="text1" w:themeTint="D9"/>
          <w:sz w:val="28"/>
          <w:szCs w:val="28"/>
          <w:shd w:val="clear" w:color="auto" w:fill="FAFAFA"/>
        </w:rPr>
        <w:t xml:space="preserve">   Elements de contrôle utilisateur</w:t>
      </w:r>
    </w:p>
    <w:p w:rsidR="00B1440B" w:rsidRDefault="00B1440B" w:rsidP="00C60F43">
      <w:pPr>
        <w:tabs>
          <w:tab w:val="left" w:pos="1755"/>
        </w:tabs>
        <w:spacing w:line="360" w:lineRule="auto"/>
        <w:rPr>
          <w:rFonts w:ascii="Arial" w:hAnsi="Arial" w:cs="Arial"/>
          <w:color w:val="262626" w:themeColor="text1" w:themeTint="D9"/>
          <w:sz w:val="40"/>
          <w:szCs w:val="40"/>
          <w:shd w:val="clear" w:color="auto" w:fill="FAFAFA"/>
        </w:rPr>
      </w:pPr>
      <w:r>
        <w:rPr>
          <w:rFonts w:ascii="Arial" w:hAnsi="Arial" w:cs="Arial"/>
          <w:color w:val="262626" w:themeColor="text1" w:themeTint="D9"/>
          <w:sz w:val="40"/>
          <w:szCs w:val="40"/>
          <w:shd w:val="clear" w:color="auto" w:fill="FAFAFA"/>
        </w:rPr>
        <w:t xml:space="preserve">   </w:t>
      </w:r>
      <w:r>
        <w:rPr>
          <w:rFonts w:ascii="Arial" w:hAnsi="Arial" w:cs="Arial"/>
          <w:color w:val="262626" w:themeColor="text1" w:themeTint="D9"/>
          <w:sz w:val="40"/>
          <w:szCs w:val="40"/>
          <w:shd w:val="clear" w:color="auto" w:fill="FAFAF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58.75pt;height:228.75pt">
            <v:imagedata r:id="rId5" o:title="327022"/>
          </v:shape>
        </w:pict>
      </w:r>
    </w:p>
    <w:p w:rsidR="00B9040F" w:rsidRDefault="00B9040F" w:rsidP="00C60F43">
      <w:pPr>
        <w:tabs>
          <w:tab w:val="left" w:pos="1755"/>
        </w:tabs>
        <w:spacing w:line="360" w:lineRule="auto"/>
        <w:rPr>
          <w:rFonts w:ascii="Arial" w:hAnsi="Arial" w:cs="Arial"/>
          <w:color w:val="262626" w:themeColor="text1" w:themeTint="D9"/>
          <w:sz w:val="40"/>
          <w:szCs w:val="40"/>
          <w:shd w:val="clear" w:color="auto" w:fill="FAFAFA"/>
        </w:rPr>
      </w:pPr>
    </w:p>
    <w:p w:rsidR="00B9040F" w:rsidRDefault="00B9040F" w:rsidP="00C60F43">
      <w:pPr>
        <w:tabs>
          <w:tab w:val="left" w:pos="1755"/>
        </w:tabs>
        <w:spacing w:line="360" w:lineRule="auto"/>
        <w:rPr>
          <w:rFonts w:ascii="Arial" w:hAnsi="Arial" w:cs="Arial"/>
          <w:color w:val="262626" w:themeColor="text1" w:themeTint="D9"/>
          <w:sz w:val="40"/>
          <w:szCs w:val="40"/>
          <w:shd w:val="clear" w:color="auto" w:fill="FAFAFA"/>
        </w:rPr>
      </w:pPr>
    </w:p>
    <w:p w:rsidR="00B9040F" w:rsidRDefault="00B9040F" w:rsidP="00C60F43">
      <w:pPr>
        <w:tabs>
          <w:tab w:val="left" w:pos="1755"/>
        </w:tabs>
        <w:spacing w:line="360" w:lineRule="auto"/>
        <w:rPr>
          <w:rFonts w:ascii="Arial" w:hAnsi="Arial" w:cs="Arial"/>
          <w:color w:val="262626" w:themeColor="text1" w:themeTint="D9"/>
          <w:sz w:val="40"/>
          <w:szCs w:val="40"/>
          <w:shd w:val="clear" w:color="auto" w:fill="FAFAFA"/>
        </w:rPr>
      </w:pPr>
      <w:r>
        <w:rPr>
          <w:rFonts w:ascii="Arial" w:hAnsi="Arial" w:cs="Arial"/>
          <w:color w:val="262626" w:themeColor="text1" w:themeTint="D9"/>
          <w:sz w:val="40"/>
          <w:szCs w:val="40"/>
          <w:shd w:val="clear" w:color="auto" w:fill="FAFAFA"/>
        </w:rPr>
        <w:lastRenderedPageBreak/>
        <w:t>Diagrammes</w:t>
      </w:r>
    </w:p>
    <w:p w:rsidR="00B1440B" w:rsidRDefault="00B1440B" w:rsidP="00C60F43">
      <w:pPr>
        <w:tabs>
          <w:tab w:val="left" w:pos="1755"/>
        </w:tabs>
        <w:spacing w:line="360" w:lineRule="auto"/>
        <w:rPr>
          <w:rFonts w:ascii="Arial" w:hAnsi="Arial" w:cs="Arial"/>
          <w:color w:val="262626" w:themeColor="text1" w:themeTint="D9"/>
          <w:sz w:val="40"/>
          <w:szCs w:val="40"/>
          <w:shd w:val="clear" w:color="auto" w:fill="FAFAFA"/>
        </w:rPr>
      </w:pPr>
      <w:r>
        <w:rPr>
          <w:rFonts w:ascii="Arial" w:hAnsi="Arial" w:cs="Arial"/>
          <w:color w:val="262626" w:themeColor="text1" w:themeTint="D9"/>
          <w:sz w:val="40"/>
          <w:szCs w:val="40"/>
          <w:shd w:val="clear" w:color="auto" w:fill="FAFAFA"/>
        </w:rPr>
        <w:t xml:space="preserve">  </w:t>
      </w:r>
      <w:r w:rsidR="00B9040F">
        <w:rPr>
          <w:rFonts w:ascii="Arial" w:hAnsi="Arial" w:cs="Arial"/>
          <w:color w:val="262626" w:themeColor="text1" w:themeTint="D9"/>
          <w:sz w:val="40"/>
          <w:szCs w:val="40"/>
          <w:shd w:val="clear" w:color="auto" w:fill="FAFAFA"/>
        </w:rPr>
        <w:pict>
          <v:shape id="_x0000_i1056" type="#_x0000_t75" style="width:296.25pt;height:299.25pt">
            <v:imagedata r:id="rId6" o:title="327023"/>
          </v:shape>
        </w:pict>
      </w:r>
    </w:p>
    <w:p w:rsidR="00B1440B" w:rsidRDefault="00B1440B" w:rsidP="00C60F43">
      <w:pPr>
        <w:tabs>
          <w:tab w:val="left" w:pos="1755"/>
        </w:tabs>
        <w:spacing w:line="360" w:lineRule="auto"/>
        <w:rPr>
          <w:rFonts w:ascii="Arial" w:hAnsi="Arial" w:cs="Arial"/>
          <w:color w:val="262626" w:themeColor="text1" w:themeTint="D9"/>
          <w:sz w:val="40"/>
          <w:szCs w:val="40"/>
          <w:shd w:val="clear" w:color="auto" w:fill="FAFAFA"/>
        </w:rPr>
      </w:pPr>
    </w:p>
    <w:p w:rsidR="00B1440B" w:rsidRDefault="00B1440B" w:rsidP="00C60F43">
      <w:pPr>
        <w:tabs>
          <w:tab w:val="left" w:pos="1755"/>
        </w:tabs>
        <w:spacing w:line="360" w:lineRule="auto"/>
        <w:rPr>
          <w:rFonts w:ascii="Arial" w:hAnsi="Arial" w:cs="Arial"/>
          <w:color w:val="262626" w:themeColor="text1" w:themeTint="D9"/>
          <w:sz w:val="40"/>
          <w:szCs w:val="40"/>
          <w:shd w:val="clear" w:color="auto" w:fill="FAFAFA"/>
        </w:rPr>
      </w:pPr>
    </w:p>
    <w:p w:rsidR="00C60F43" w:rsidRPr="00816BFA" w:rsidRDefault="00C60F43" w:rsidP="00C60F43">
      <w:pPr>
        <w:tabs>
          <w:tab w:val="left" w:pos="1755"/>
        </w:tabs>
        <w:spacing w:line="360" w:lineRule="auto"/>
        <w:rPr>
          <w:rFonts w:ascii="Arial" w:hAnsi="Arial" w:cs="Arial"/>
          <w:color w:val="262626" w:themeColor="text1" w:themeTint="D9"/>
          <w:sz w:val="40"/>
          <w:szCs w:val="40"/>
          <w:shd w:val="clear" w:color="auto" w:fill="FAFAFA"/>
        </w:rPr>
      </w:pPr>
      <w:r w:rsidRPr="00816BFA">
        <w:rPr>
          <w:rFonts w:ascii="Arial" w:hAnsi="Arial" w:cs="Arial"/>
          <w:color w:val="262626" w:themeColor="text1" w:themeTint="D9"/>
          <w:sz w:val="40"/>
          <w:szCs w:val="40"/>
          <w:shd w:val="clear" w:color="auto" w:fill="FAFAFA"/>
        </w:rPr>
        <w:t>1 : Platformes supportées par javaFx</w:t>
      </w:r>
    </w:p>
    <w:p w:rsidR="00C60F43" w:rsidRPr="00816BFA" w:rsidRDefault="00C60F43" w:rsidP="00C60F43">
      <w:pPr>
        <w:tabs>
          <w:tab w:val="left" w:pos="1755"/>
        </w:tabs>
        <w:spacing w:line="360" w:lineRule="auto"/>
        <w:rPr>
          <w:rFonts w:ascii="Arial" w:hAnsi="Arial" w:cs="Arial"/>
          <w:color w:val="262626" w:themeColor="text1" w:themeTint="D9"/>
          <w:sz w:val="28"/>
          <w:szCs w:val="24"/>
          <w:shd w:val="clear" w:color="auto" w:fill="FAFAFA"/>
        </w:rPr>
      </w:pPr>
    </w:p>
    <w:p w:rsidR="00C60F43" w:rsidRPr="00816BFA" w:rsidRDefault="00C60F43" w:rsidP="00C60F43">
      <w:pPr>
        <w:tabs>
          <w:tab w:val="left" w:pos="1755"/>
        </w:tabs>
        <w:spacing w:line="360" w:lineRule="auto"/>
        <w:rPr>
          <w:rFonts w:ascii="Arial" w:hAnsi="Arial" w:cs="Arial"/>
          <w:color w:val="262626" w:themeColor="text1" w:themeTint="D9"/>
          <w:sz w:val="28"/>
          <w:szCs w:val="24"/>
          <w:shd w:val="clear" w:color="auto" w:fill="FAFAFA"/>
        </w:rPr>
      </w:pPr>
    </w:p>
    <w:p w:rsidR="00C60F43" w:rsidRPr="00C60F43" w:rsidRDefault="00C60F43" w:rsidP="00C60F43">
      <w:pPr>
        <w:shd w:val="clear" w:color="auto" w:fill="FAFAFA"/>
        <w:spacing w:after="150"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Actuellement, JavaFX 8.0 est officiellement disponible sur les plateformes suivantes.</w:t>
      </w:r>
    </w:p>
    <w:p w:rsidR="00C60F43" w:rsidRPr="00C60F43" w:rsidRDefault="00C60F43" w:rsidP="00C60F43">
      <w:pPr>
        <w:numPr>
          <w:ilvl w:val="0"/>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Microsoft Windows 32 et 64 bits :</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Windows Vista</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Windows 7</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Windows 8</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Windows 8.1</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lastRenderedPageBreak/>
        <w:t>Windows Server 2008</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Windows Server 2008 RC2</w:t>
      </w:r>
    </w:p>
    <w:p w:rsidR="00C60F43" w:rsidRPr="00C60F43" w:rsidRDefault="00C60F43" w:rsidP="00C60F43">
      <w:pPr>
        <w:shd w:val="clear" w:color="auto" w:fill="FAFAFA"/>
        <w:spacing w:beforeAutospacing="1" w:after="0" w:afterAutospacing="1" w:line="240" w:lineRule="auto"/>
        <w:ind w:left="720"/>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br/>
        <w:t>Bien que la plateforme ne soit plus officiellement supportée par Oracle, JavaFX fonctionne également sur Windows XP.</w:t>
      </w:r>
      <w:r w:rsidRPr="00C60F43">
        <w:rPr>
          <w:rFonts w:ascii="Verdana" w:eastAsia="Times New Roman" w:hAnsi="Verdana" w:cs="Times New Roman"/>
          <w:color w:val="262626" w:themeColor="text1" w:themeTint="D9"/>
          <w:sz w:val="28"/>
          <w:szCs w:val="24"/>
          <w:lang w:eastAsia="fr-FR"/>
        </w:rPr>
        <w:br/>
        <w:t>Windows RT n'est actuellement pas supporté et JavaFx n'y fonctionne pas.</w:t>
      </w:r>
    </w:p>
    <w:p w:rsidR="00C60F43" w:rsidRPr="00C60F43" w:rsidRDefault="00C60F43" w:rsidP="00C60F43">
      <w:pPr>
        <w:numPr>
          <w:ilvl w:val="0"/>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Apple Mac OS X :</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MacOS 10.8 Mountain Lion</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MacOS 10.9 Maverick</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MacOS 10.10 Yosemite</w:t>
      </w:r>
    </w:p>
    <w:p w:rsidR="00C60F43" w:rsidRPr="00C60F43" w:rsidRDefault="00C60F43" w:rsidP="00C60F43">
      <w:pPr>
        <w:numPr>
          <w:ilvl w:val="0"/>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Linux Intel 32 et 64 bits :</w:t>
      </w:r>
    </w:p>
    <w:p w:rsidR="00C60F43" w:rsidRPr="00C60F43" w:rsidRDefault="00C60F43" w:rsidP="00C60F43">
      <w:pPr>
        <w:numPr>
          <w:ilvl w:val="1"/>
          <w:numId w:val="2"/>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t>Ubuntu 10.4 avec gtk2 2.18</w:t>
      </w:r>
    </w:p>
    <w:p w:rsidR="00C60F43" w:rsidRPr="00C60F43" w:rsidRDefault="00C60F43" w:rsidP="00C60F43">
      <w:pPr>
        <w:shd w:val="clear" w:color="auto" w:fill="FAFAFA"/>
        <w:spacing w:beforeAutospacing="1" w:after="0" w:afterAutospacing="1" w:line="240" w:lineRule="auto"/>
        <w:ind w:left="720"/>
        <w:jc w:val="both"/>
        <w:rPr>
          <w:rFonts w:ascii="Verdana" w:eastAsia="Times New Roman" w:hAnsi="Verdana" w:cs="Times New Roman"/>
          <w:color w:val="262626" w:themeColor="text1" w:themeTint="D9"/>
          <w:sz w:val="28"/>
          <w:szCs w:val="24"/>
          <w:lang w:eastAsia="fr-FR"/>
        </w:rPr>
      </w:pPr>
      <w:r w:rsidRPr="00C60F43">
        <w:rPr>
          <w:rFonts w:ascii="Verdana" w:eastAsia="Times New Roman" w:hAnsi="Verdana" w:cs="Times New Roman"/>
          <w:color w:val="262626" w:themeColor="text1" w:themeTint="D9"/>
          <w:sz w:val="28"/>
          <w:szCs w:val="24"/>
          <w:lang w:eastAsia="fr-FR"/>
        </w:rPr>
        <w:br/>
        <w:t>Dans les faits n'importe quel système disposant de libgio-2.0.so.0 devrait suffire.</w:t>
      </w:r>
    </w:p>
    <w:p w:rsidR="00C60F43" w:rsidRPr="00816BFA" w:rsidRDefault="00C60F43" w:rsidP="00C60F43">
      <w:pPr>
        <w:tabs>
          <w:tab w:val="left" w:pos="1755"/>
        </w:tabs>
        <w:spacing w:line="360" w:lineRule="auto"/>
        <w:rPr>
          <w:rFonts w:ascii="Verdana" w:eastAsia="Times New Roman" w:hAnsi="Verdana" w:cs="Times New Roman"/>
          <w:color w:val="262626" w:themeColor="text1" w:themeTint="D9"/>
          <w:sz w:val="28"/>
          <w:szCs w:val="24"/>
          <w:shd w:val="clear" w:color="auto" w:fill="FAFAFA"/>
          <w:lang w:eastAsia="fr-FR"/>
        </w:rPr>
      </w:pPr>
      <w:r w:rsidRPr="00816BFA">
        <w:rPr>
          <w:rFonts w:ascii="Verdana" w:eastAsia="Times New Roman" w:hAnsi="Verdana" w:cs="Times New Roman"/>
          <w:color w:val="262626" w:themeColor="text1" w:themeTint="D9"/>
          <w:sz w:val="28"/>
          <w:szCs w:val="24"/>
          <w:lang w:eastAsia="fr-FR"/>
        </w:rPr>
        <w:br/>
      </w:r>
      <w:r w:rsidRPr="00816BFA">
        <w:rPr>
          <w:rFonts w:ascii="Verdana" w:eastAsia="Times New Roman" w:hAnsi="Verdana" w:cs="Times New Roman"/>
          <w:color w:val="262626" w:themeColor="text1" w:themeTint="D9"/>
          <w:sz w:val="28"/>
          <w:szCs w:val="24"/>
          <w:lang w:eastAsia="fr-FR"/>
        </w:rPr>
        <w:br/>
      </w:r>
      <w:r w:rsidRPr="00816BFA">
        <w:rPr>
          <w:rFonts w:ascii="Verdana" w:eastAsia="Times New Roman" w:hAnsi="Verdana" w:cs="Times New Roman"/>
          <w:color w:val="262626" w:themeColor="text1" w:themeTint="D9"/>
          <w:sz w:val="28"/>
          <w:szCs w:val="24"/>
          <w:shd w:val="clear" w:color="auto" w:fill="FAFAFA"/>
          <w:lang w:eastAsia="fr-FR"/>
        </w:rPr>
        <w:t>Certaines fonctionnalités optionnelles telles que la transparence des fenêtres, la gestion des médias audio et vidéo, le support de la gestion de HTML5 ou encore la 3D peuvent avoir des requis matériels ou logiciels différents ou nécessiter l'installation de logiciels tiers. Par exemple, à l'heure actuelle, JavaFX 8 n'offre pas le support de la 3D, des médias ou du HTML5 sur Raspberry Pi.</w:t>
      </w:r>
      <w:r w:rsidRPr="00816BFA">
        <w:rPr>
          <w:rFonts w:ascii="Verdana" w:eastAsia="Times New Roman" w:hAnsi="Verdana" w:cs="Times New Roman"/>
          <w:color w:val="262626" w:themeColor="text1" w:themeTint="D9"/>
          <w:sz w:val="28"/>
          <w:szCs w:val="24"/>
          <w:lang w:eastAsia="fr-FR"/>
        </w:rPr>
        <w:br/>
      </w:r>
      <w:r w:rsidRPr="00816BFA">
        <w:rPr>
          <w:rFonts w:ascii="Verdana" w:eastAsia="Times New Roman" w:hAnsi="Verdana" w:cs="Times New Roman"/>
          <w:color w:val="262626" w:themeColor="text1" w:themeTint="D9"/>
          <w:sz w:val="28"/>
          <w:szCs w:val="24"/>
          <w:lang w:eastAsia="fr-FR"/>
        </w:rPr>
        <w:br/>
      </w:r>
      <w:r w:rsidRPr="00816BFA">
        <w:rPr>
          <w:rFonts w:ascii="Verdana" w:eastAsia="Times New Roman" w:hAnsi="Verdana" w:cs="Times New Roman"/>
          <w:color w:val="262626" w:themeColor="text1" w:themeTint="D9"/>
          <w:sz w:val="28"/>
          <w:szCs w:val="24"/>
          <w:shd w:val="clear" w:color="auto" w:fill="FAFAFA"/>
          <w:lang w:eastAsia="fr-FR"/>
        </w:rPr>
        <w:t>Des efforts de la communauté </w:t>
      </w:r>
      <w:r w:rsidRPr="00816BFA">
        <w:rPr>
          <w:rFonts w:ascii="Verdana" w:eastAsia="Times New Roman" w:hAnsi="Verdana" w:cs="Times New Roman"/>
          <w:i/>
          <w:iCs/>
          <w:color w:val="262626" w:themeColor="text1" w:themeTint="D9"/>
          <w:sz w:val="28"/>
          <w:szCs w:val="24"/>
          <w:shd w:val="clear" w:color="auto" w:fill="FAFAFA"/>
          <w:lang w:eastAsia="fr-FR"/>
        </w:rPr>
        <w:t>Open Source </w:t>
      </w:r>
      <w:r w:rsidRPr="00816BFA">
        <w:rPr>
          <w:rFonts w:ascii="Verdana" w:eastAsia="Times New Roman" w:hAnsi="Verdana" w:cs="Times New Roman"/>
          <w:color w:val="262626" w:themeColor="text1" w:themeTint="D9"/>
          <w:sz w:val="28"/>
          <w:szCs w:val="24"/>
          <w:shd w:val="clear" w:color="auto" w:fill="FAFAFA"/>
          <w:lang w:eastAsia="fr-FR"/>
        </w:rPr>
        <w:t xml:space="preserve">sont également en cours pour faire fonctionner JavaFX sur Android, sur iOS ou encore sur processeurs ARM pour des plateformes telles que le Raspberry Pi et fournir des outils pour faciliter de tels </w:t>
      </w:r>
      <w:r w:rsidRPr="00816BFA">
        <w:rPr>
          <w:rFonts w:ascii="Verdana" w:eastAsia="Times New Roman" w:hAnsi="Verdana" w:cs="Times New Roman"/>
          <w:color w:val="262626" w:themeColor="text1" w:themeTint="D9"/>
          <w:sz w:val="28"/>
          <w:szCs w:val="24"/>
          <w:shd w:val="clear" w:color="auto" w:fill="FAFAFA"/>
          <w:lang w:eastAsia="fr-FR"/>
        </w:rPr>
        <w:lastRenderedPageBreak/>
        <w:t>développements. </w:t>
      </w:r>
      <w:r w:rsidRPr="00816BFA">
        <w:rPr>
          <w:rFonts w:ascii="Verdana" w:eastAsia="Times New Roman" w:hAnsi="Verdana" w:cs="Times New Roman"/>
          <w:color w:val="262626" w:themeColor="text1" w:themeTint="D9"/>
          <w:sz w:val="28"/>
          <w:szCs w:val="24"/>
          <w:lang w:eastAsia="fr-FR"/>
        </w:rPr>
        <w:br/>
      </w:r>
      <w:r w:rsidRPr="00816BFA">
        <w:rPr>
          <w:rFonts w:ascii="Verdana" w:eastAsia="Times New Roman" w:hAnsi="Verdana" w:cs="Times New Roman"/>
          <w:color w:val="262626" w:themeColor="text1" w:themeTint="D9"/>
          <w:sz w:val="28"/>
          <w:szCs w:val="24"/>
          <w:lang w:eastAsia="fr-FR"/>
        </w:rPr>
        <w:br/>
      </w:r>
      <w:r w:rsidRPr="00816BFA">
        <w:rPr>
          <w:rFonts w:ascii="Verdana" w:eastAsia="Times New Roman" w:hAnsi="Verdana" w:cs="Times New Roman"/>
          <w:color w:val="262626" w:themeColor="text1" w:themeTint="D9"/>
          <w:sz w:val="28"/>
          <w:szCs w:val="24"/>
          <w:shd w:val="clear" w:color="auto" w:fill="FAFAFA"/>
          <w:lang w:eastAsia="fr-FR"/>
        </w:rPr>
        <w:t>JavaFX n'est pas disponible sur Solaris.</w:t>
      </w:r>
    </w:p>
    <w:p w:rsidR="00C60F43" w:rsidRPr="00816BFA" w:rsidRDefault="00C60F43" w:rsidP="00C60F43">
      <w:pPr>
        <w:tabs>
          <w:tab w:val="left" w:pos="1755"/>
        </w:tabs>
        <w:spacing w:line="360" w:lineRule="auto"/>
        <w:rPr>
          <w:rFonts w:ascii="Verdana" w:eastAsia="Times New Roman" w:hAnsi="Verdana" w:cs="Times New Roman"/>
          <w:color w:val="262626" w:themeColor="text1" w:themeTint="D9"/>
          <w:sz w:val="28"/>
          <w:szCs w:val="24"/>
          <w:shd w:val="clear" w:color="auto" w:fill="FAFAFA"/>
          <w:lang w:eastAsia="fr-FR"/>
        </w:rPr>
      </w:pPr>
    </w:p>
    <w:p w:rsidR="00C60F43" w:rsidRPr="00816BFA" w:rsidRDefault="00C60F43" w:rsidP="00C60F43">
      <w:pPr>
        <w:tabs>
          <w:tab w:val="left" w:pos="1755"/>
        </w:tabs>
        <w:spacing w:line="360" w:lineRule="auto"/>
        <w:rPr>
          <w:rFonts w:ascii="Verdana" w:eastAsia="Times New Roman" w:hAnsi="Verdana" w:cs="Times New Roman"/>
          <w:color w:val="262626" w:themeColor="text1" w:themeTint="D9"/>
          <w:sz w:val="28"/>
          <w:szCs w:val="24"/>
          <w:shd w:val="clear" w:color="auto" w:fill="FAFAFA"/>
          <w:lang w:eastAsia="fr-FR"/>
        </w:rPr>
      </w:pPr>
    </w:p>
    <w:p w:rsidR="00C60F43" w:rsidRPr="00816BFA" w:rsidRDefault="00C60F43" w:rsidP="00C60F43">
      <w:pPr>
        <w:tabs>
          <w:tab w:val="left" w:pos="1755"/>
        </w:tabs>
        <w:spacing w:line="360" w:lineRule="auto"/>
        <w:rPr>
          <w:rFonts w:ascii="Verdana" w:eastAsia="Times New Roman" w:hAnsi="Verdana" w:cs="Times New Roman"/>
          <w:color w:val="262626" w:themeColor="text1" w:themeTint="D9"/>
          <w:sz w:val="40"/>
          <w:szCs w:val="40"/>
          <w:shd w:val="clear" w:color="auto" w:fill="FAFAFA"/>
          <w:lang w:eastAsia="fr-FR"/>
        </w:rPr>
      </w:pPr>
      <w:r w:rsidRPr="00816BFA">
        <w:rPr>
          <w:rFonts w:ascii="Verdana" w:eastAsia="Times New Roman" w:hAnsi="Verdana" w:cs="Times New Roman"/>
          <w:color w:val="262626" w:themeColor="text1" w:themeTint="D9"/>
          <w:sz w:val="40"/>
          <w:szCs w:val="40"/>
          <w:shd w:val="clear" w:color="auto" w:fill="FAFAFA"/>
          <w:lang w:eastAsia="fr-FR"/>
        </w:rPr>
        <w:t>2 : JavaFx es OpenSource</w:t>
      </w:r>
    </w:p>
    <w:p w:rsidR="00C60F43" w:rsidRPr="00816BFA" w:rsidRDefault="00C60F43" w:rsidP="00C60F43">
      <w:pPr>
        <w:tabs>
          <w:tab w:val="left" w:pos="1755"/>
        </w:tabs>
        <w:spacing w:line="360" w:lineRule="auto"/>
        <w:rPr>
          <w:rFonts w:ascii="Verdana" w:eastAsia="Times New Roman" w:hAnsi="Verdana" w:cs="Times New Roman"/>
          <w:color w:val="262626" w:themeColor="text1" w:themeTint="D9"/>
          <w:sz w:val="28"/>
          <w:szCs w:val="24"/>
          <w:shd w:val="clear" w:color="auto" w:fill="FAFAFA"/>
          <w:lang w:eastAsia="fr-FR"/>
        </w:rPr>
      </w:pPr>
    </w:p>
    <w:p w:rsidR="00C60F43" w:rsidRPr="00816BFA" w:rsidRDefault="00C60F43" w:rsidP="00C60F43">
      <w:pPr>
        <w:tabs>
          <w:tab w:val="left" w:pos="1755"/>
        </w:tabs>
        <w:spacing w:line="360" w:lineRule="auto"/>
        <w:rPr>
          <w:rFonts w:ascii="Verdana" w:hAnsi="Verdana"/>
          <w:color w:val="262626" w:themeColor="text1" w:themeTint="D9"/>
          <w:sz w:val="28"/>
          <w:szCs w:val="24"/>
          <w:shd w:val="clear" w:color="auto" w:fill="FAFAFA"/>
        </w:rPr>
      </w:pPr>
      <w:r w:rsidRPr="00816BFA">
        <w:rPr>
          <w:rFonts w:ascii="Verdana" w:eastAsia="Times New Roman" w:hAnsi="Verdana" w:cs="Times New Roman"/>
          <w:color w:val="262626" w:themeColor="text1" w:themeTint="D9"/>
          <w:sz w:val="28"/>
          <w:szCs w:val="24"/>
          <w:shd w:val="clear" w:color="auto" w:fill="FAFAFA"/>
          <w:lang w:eastAsia="fr-FR"/>
        </w:rPr>
        <w:tab/>
      </w:r>
      <w:r w:rsidRPr="00816BFA">
        <w:rPr>
          <w:rFonts w:ascii="Verdana" w:hAnsi="Verdana"/>
          <w:bCs/>
          <w:color w:val="262626" w:themeColor="text1" w:themeTint="D9"/>
          <w:sz w:val="28"/>
          <w:szCs w:val="24"/>
          <w:shd w:val="clear" w:color="auto" w:fill="FAFAFA"/>
        </w:rPr>
        <w:t>Oui</w:t>
      </w:r>
      <w:r w:rsidRPr="00816BFA">
        <w:rPr>
          <w:rFonts w:ascii="Verdana" w:hAnsi="Verdana"/>
          <w:color w:val="262626" w:themeColor="text1" w:themeTint="D9"/>
          <w:sz w:val="28"/>
          <w:szCs w:val="24"/>
          <w:shd w:val="clear" w:color="auto" w:fill="FAFAFA"/>
        </w:rPr>
        <w:t>, le code source de JavaFX est </w:t>
      </w:r>
      <w:r w:rsidRPr="00816BFA">
        <w:rPr>
          <w:rFonts w:ascii="Verdana" w:hAnsi="Verdana"/>
          <w:i/>
          <w:iCs/>
          <w:color w:val="262626" w:themeColor="text1" w:themeTint="D9"/>
          <w:sz w:val="28"/>
          <w:szCs w:val="24"/>
          <w:shd w:val="clear" w:color="auto" w:fill="FAFAFA"/>
        </w:rPr>
        <w:t>Open Source</w:t>
      </w:r>
      <w:r w:rsidRPr="00816BFA">
        <w:rPr>
          <w:rFonts w:ascii="Verdana" w:hAnsi="Verdana"/>
          <w:color w:val="262626" w:themeColor="text1" w:themeTint="D9"/>
          <w:sz w:val="28"/>
          <w:szCs w:val="24"/>
          <w:shd w:val="clear" w:color="auto" w:fill="FAFAFA"/>
        </w:rPr>
        <w:t>. </w:t>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shd w:val="clear" w:color="auto" w:fill="FAFAFA"/>
        </w:rPr>
        <w:t>Oracle en a fait l'annonce officielle lors de la conférence JavaOne 2011 en octobre 2011. Le passage en </w:t>
      </w:r>
      <w:r w:rsidRPr="00816BFA">
        <w:rPr>
          <w:rFonts w:ascii="Verdana" w:hAnsi="Verdana"/>
          <w:i/>
          <w:iCs/>
          <w:color w:val="262626" w:themeColor="text1" w:themeTint="D9"/>
          <w:sz w:val="28"/>
          <w:szCs w:val="24"/>
          <w:shd w:val="clear" w:color="auto" w:fill="FAFAFA"/>
        </w:rPr>
        <w:t>Open Source </w:t>
      </w:r>
      <w:r w:rsidRPr="00816BFA">
        <w:rPr>
          <w:rFonts w:ascii="Verdana" w:hAnsi="Verdana"/>
          <w:color w:val="262626" w:themeColor="text1" w:themeTint="D9"/>
          <w:sz w:val="28"/>
          <w:szCs w:val="24"/>
          <w:shd w:val="clear" w:color="auto" w:fill="FAFAFA"/>
        </w:rPr>
        <w:t>du code source s'est effectué progressivement, module par module, de novembre 2011 jusqu’à février 2013. À l'instar de la JVM d'Oracle, certaines parties du code au cœur du </w:t>
      </w:r>
      <w:r w:rsidRPr="00816BFA">
        <w:rPr>
          <w:rFonts w:ascii="Verdana" w:hAnsi="Verdana"/>
          <w:i/>
          <w:iCs/>
          <w:color w:val="262626" w:themeColor="text1" w:themeTint="D9"/>
          <w:sz w:val="28"/>
          <w:szCs w:val="24"/>
          <w:shd w:val="clear" w:color="auto" w:fill="FAFAFA"/>
        </w:rPr>
        <w:t>framework</w:t>
      </w:r>
      <w:r w:rsidRPr="00816BFA">
        <w:rPr>
          <w:rFonts w:ascii="Verdana" w:hAnsi="Verdana"/>
          <w:color w:val="262626" w:themeColor="text1" w:themeTint="D9"/>
          <w:sz w:val="28"/>
          <w:szCs w:val="24"/>
          <w:shd w:val="clear" w:color="auto" w:fill="FAFAFA"/>
        </w:rPr>
        <w:t>, notamment les parties utilisant des technologies propriétaires licenciées par des éditeurs tiers, restent cependant sous licence Oracle. </w:t>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shd w:val="clear" w:color="auto" w:fill="FAFAFA"/>
        </w:rPr>
        <w:t>L’équipe chargée du développement de JavaFX a également rendu </w:t>
      </w:r>
      <w:r w:rsidRPr="00816BFA">
        <w:rPr>
          <w:rFonts w:ascii="Verdana" w:hAnsi="Verdana"/>
          <w:i/>
          <w:iCs/>
          <w:color w:val="262626" w:themeColor="text1" w:themeTint="D9"/>
          <w:sz w:val="28"/>
          <w:szCs w:val="24"/>
          <w:shd w:val="clear" w:color="auto" w:fill="FAFAFA"/>
        </w:rPr>
        <w:t>Open Source</w:t>
      </w:r>
      <w:r w:rsidRPr="00816BFA">
        <w:rPr>
          <w:rFonts w:ascii="Verdana" w:hAnsi="Verdana"/>
          <w:color w:val="262626" w:themeColor="text1" w:themeTint="D9"/>
          <w:sz w:val="28"/>
          <w:szCs w:val="24"/>
          <w:shd w:val="clear" w:color="auto" w:fill="FAFAFA"/>
        </w:rPr>
        <w:t> les outils développés en interne pour faciliter les ports de JavaFX sur Android, iOS et sur processeurs ARM (ex. : Raspberry Pi).</w:t>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shd w:val="clear" w:color="auto" w:fill="FAFAFA"/>
        </w:rPr>
        <w:t>Une initiative </w:t>
      </w:r>
      <w:r w:rsidRPr="00816BFA">
        <w:rPr>
          <w:rFonts w:ascii="Verdana" w:hAnsi="Verdana"/>
          <w:i/>
          <w:iCs/>
          <w:color w:val="262626" w:themeColor="text1" w:themeTint="D9"/>
          <w:sz w:val="28"/>
          <w:szCs w:val="24"/>
          <w:shd w:val="clear" w:color="auto" w:fill="FAFAFA"/>
        </w:rPr>
        <w:t>Opence Source </w:t>
      </w:r>
      <w:r w:rsidRPr="00816BFA">
        <w:rPr>
          <w:rFonts w:ascii="Verdana" w:hAnsi="Verdana"/>
          <w:color w:val="262626" w:themeColor="text1" w:themeTint="D9"/>
          <w:sz w:val="28"/>
          <w:szCs w:val="24"/>
          <w:shd w:val="clear" w:color="auto" w:fill="FAFAFA"/>
        </w:rPr>
        <w:t xml:space="preserve">a été mise en place pour diriger et discuter de l’évolution future de JavaFX ; il s'agit </w:t>
      </w:r>
      <w:r w:rsidRPr="00816BFA">
        <w:rPr>
          <w:rFonts w:ascii="Verdana" w:hAnsi="Verdana"/>
          <w:color w:val="262626" w:themeColor="text1" w:themeTint="D9"/>
          <w:sz w:val="28"/>
          <w:szCs w:val="24"/>
          <w:shd w:val="clear" w:color="auto" w:fill="FAFAFA"/>
        </w:rPr>
        <w:lastRenderedPageBreak/>
        <w:t>de </w:t>
      </w:r>
      <w:r w:rsidRPr="00816BFA">
        <w:rPr>
          <w:noProof/>
          <w:color w:val="262626" w:themeColor="text1" w:themeTint="D9"/>
          <w:sz w:val="28"/>
          <w:szCs w:val="24"/>
          <w:lang w:eastAsia="fr-FR"/>
        </w:rPr>
        <w:drawing>
          <wp:inline distT="0" distB="0" distL="0" distR="0">
            <wp:extent cx="114300" cy="114300"/>
            <wp:effectExtent l="0" t="0" r="0" b="0"/>
            <wp:docPr id="5" name="Image 5" descr="http://www.developpez.com/template/kit/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eveloppez.com/template/kit/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6BFA">
        <w:rPr>
          <w:rFonts w:ascii="Verdana" w:hAnsi="Verdana"/>
          <w:color w:val="262626" w:themeColor="text1" w:themeTint="D9"/>
          <w:sz w:val="28"/>
          <w:szCs w:val="24"/>
          <w:shd w:val="clear" w:color="auto" w:fill="FAFAFA"/>
        </w:rPr>
        <w:t> l'</w:t>
      </w:r>
      <w:hyperlink r:id="rId8" w:tgtFrame="_blank" w:history="1">
        <w:r w:rsidRPr="00816BFA">
          <w:rPr>
            <w:rStyle w:val="Lienhypertexte"/>
            <w:rFonts w:ascii="Verdana" w:hAnsi="Verdana"/>
            <w:bCs/>
            <w:color w:val="262626" w:themeColor="text1" w:themeTint="D9"/>
            <w:sz w:val="28"/>
            <w:szCs w:val="24"/>
            <w:u w:val="none"/>
            <w:shd w:val="clear" w:color="auto" w:fill="FAFAFA"/>
          </w:rPr>
          <w:t>OpenJFX</w:t>
        </w:r>
      </w:hyperlink>
      <w:r w:rsidRPr="00816BFA">
        <w:rPr>
          <w:rFonts w:ascii="Verdana" w:hAnsi="Verdana"/>
          <w:color w:val="262626" w:themeColor="text1" w:themeTint="D9"/>
          <w:sz w:val="28"/>
          <w:szCs w:val="24"/>
          <w:shd w:val="clear" w:color="auto" w:fill="FAFAFA"/>
        </w:rPr>
        <w:t>. Ce projet s’inscrit dans le cadre de </w:t>
      </w:r>
      <w:r w:rsidRPr="00816BFA">
        <w:rPr>
          <w:noProof/>
          <w:color w:val="262626" w:themeColor="text1" w:themeTint="D9"/>
          <w:sz w:val="28"/>
          <w:szCs w:val="24"/>
          <w:lang w:eastAsia="fr-FR"/>
        </w:rPr>
        <w:drawing>
          <wp:inline distT="0" distB="0" distL="0" distR="0">
            <wp:extent cx="114300" cy="114300"/>
            <wp:effectExtent l="0" t="0" r="0" b="0"/>
            <wp:docPr id="4" name="Image 4" descr="http://www.developpez.com/template/kit/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eveloppez.com/template/kit/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6BFA">
        <w:rPr>
          <w:rFonts w:ascii="Verdana" w:hAnsi="Verdana"/>
          <w:color w:val="262626" w:themeColor="text1" w:themeTint="D9"/>
          <w:sz w:val="28"/>
          <w:szCs w:val="24"/>
          <w:shd w:val="clear" w:color="auto" w:fill="FAFAFA"/>
        </w:rPr>
        <w:t> l'</w:t>
      </w:r>
      <w:hyperlink r:id="rId9" w:tgtFrame="_blank" w:history="1">
        <w:r w:rsidRPr="00816BFA">
          <w:rPr>
            <w:rStyle w:val="Lienhypertexte"/>
            <w:rFonts w:ascii="Verdana" w:hAnsi="Verdana"/>
            <w:bCs/>
            <w:color w:val="262626" w:themeColor="text1" w:themeTint="D9"/>
            <w:sz w:val="28"/>
            <w:szCs w:val="24"/>
            <w:u w:val="none"/>
            <w:shd w:val="clear" w:color="auto" w:fill="FAFAFA"/>
          </w:rPr>
          <w:t>OpenJDK</w:t>
        </w:r>
      </w:hyperlink>
      <w:r w:rsidRPr="00816BFA">
        <w:rPr>
          <w:rFonts w:ascii="Verdana" w:hAnsi="Verdana"/>
          <w:color w:val="262626" w:themeColor="text1" w:themeTint="D9"/>
          <w:sz w:val="28"/>
          <w:szCs w:val="24"/>
          <w:shd w:val="clear" w:color="auto" w:fill="FAFAFA"/>
        </w:rPr>
        <w:t>, l'initiative </w:t>
      </w:r>
      <w:r w:rsidRPr="00816BFA">
        <w:rPr>
          <w:rFonts w:ascii="Verdana" w:hAnsi="Verdana"/>
          <w:i/>
          <w:iCs/>
          <w:color w:val="262626" w:themeColor="text1" w:themeTint="D9"/>
          <w:sz w:val="28"/>
          <w:szCs w:val="24"/>
          <w:shd w:val="clear" w:color="auto" w:fill="FAFAFA"/>
        </w:rPr>
        <w:t>Open Source </w:t>
      </w:r>
      <w:r w:rsidRPr="00816BFA">
        <w:rPr>
          <w:rFonts w:ascii="Verdana" w:hAnsi="Verdana"/>
          <w:color w:val="262626" w:themeColor="text1" w:themeTint="D9"/>
          <w:sz w:val="28"/>
          <w:szCs w:val="24"/>
          <w:shd w:val="clear" w:color="auto" w:fill="FAFAFA"/>
        </w:rPr>
        <w:t>qui chapeaute l’évolution de la plateforme Java.</w:t>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shd w:val="clear" w:color="auto" w:fill="FAFAFA"/>
        </w:rPr>
        <w:t>Le code source de JavaFX est disponible sous licence </w:t>
      </w:r>
      <w:r w:rsidRPr="00816BFA">
        <w:rPr>
          <w:rFonts w:ascii="Verdana" w:hAnsi="Verdana"/>
          <w:i/>
          <w:iCs/>
          <w:color w:val="262626" w:themeColor="text1" w:themeTint="D9"/>
          <w:sz w:val="28"/>
          <w:szCs w:val="24"/>
          <w:shd w:val="clear" w:color="auto" w:fill="FAFAFA"/>
        </w:rPr>
        <w:t>GPL v2 + Classpath Exception</w:t>
      </w:r>
      <w:r w:rsidRPr="00816BFA">
        <w:rPr>
          <w:rFonts w:ascii="Verdana" w:hAnsi="Verdana"/>
          <w:color w:val="262626" w:themeColor="text1" w:themeTint="D9"/>
          <w:sz w:val="28"/>
          <w:szCs w:val="24"/>
          <w:shd w:val="clear" w:color="auto" w:fill="FAFAFA"/>
        </w:rPr>
        <w:t>.</w:t>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shd w:val="clear" w:color="auto" w:fill="FAFAFA"/>
        </w:rPr>
        <w:t>Les </w:t>
      </w:r>
      <w:r w:rsidRPr="00816BFA">
        <w:rPr>
          <w:rFonts w:ascii="Verdana" w:hAnsi="Verdana"/>
          <w:i/>
          <w:iCs/>
          <w:color w:val="262626" w:themeColor="text1" w:themeTint="D9"/>
          <w:sz w:val="28"/>
          <w:szCs w:val="24"/>
          <w:shd w:val="clear" w:color="auto" w:fill="FAFAFA"/>
        </w:rPr>
        <w:t>runtimes </w:t>
      </w:r>
      <w:r w:rsidRPr="00816BFA">
        <w:rPr>
          <w:rFonts w:ascii="Verdana" w:hAnsi="Verdana"/>
          <w:color w:val="262626" w:themeColor="text1" w:themeTint="D9"/>
          <w:sz w:val="28"/>
          <w:szCs w:val="24"/>
          <w:shd w:val="clear" w:color="auto" w:fill="FAFAFA"/>
        </w:rPr>
        <w:t>précompilés et fournis par Oracle sont disponibles sous la même licence que le JRE d'Oracle.</w:t>
      </w:r>
    </w:p>
    <w:p w:rsidR="00C60F43" w:rsidRPr="00816BFA" w:rsidRDefault="00C60F43" w:rsidP="00C60F43">
      <w:pPr>
        <w:tabs>
          <w:tab w:val="left" w:pos="1755"/>
        </w:tabs>
        <w:spacing w:line="360" w:lineRule="auto"/>
        <w:rPr>
          <w:rFonts w:ascii="Verdana" w:hAnsi="Verdana"/>
          <w:color w:val="262626" w:themeColor="text1" w:themeTint="D9"/>
          <w:sz w:val="28"/>
          <w:szCs w:val="24"/>
          <w:shd w:val="clear" w:color="auto" w:fill="FAFAFA"/>
        </w:rPr>
      </w:pPr>
    </w:p>
    <w:p w:rsidR="00C60F43" w:rsidRPr="00816BFA" w:rsidRDefault="00C60F43" w:rsidP="00C60F43">
      <w:pPr>
        <w:tabs>
          <w:tab w:val="left" w:pos="1755"/>
        </w:tabs>
        <w:spacing w:line="360" w:lineRule="auto"/>
        <w:rPr>
          <w:color w:val="262626" w:themeColor="text1" w:themeTint="D9"/>
          <w:sz w:val="28"/>
          <w:szCs w:val="24"/>
        </w:rPr>
      </w:pPr>
      <w:r w:rsidRPr="00816BFA">
        <w:rPr>
          <w:rFonts w:ascii="Verdana" w:hAnsi="Verdana"/>
          <w:color w:val="262626" w:themeColor="text1" w:themeTint="D9"/>
          <w:sz w:val="28"/>
          <w:szCs w:val="24"/>
          <w:shd w:val="clear" w:color="auto" w:fill="FAFAFA"/>
        </w:rPr>
        <w:t>3 :</w:t>
      </w:r>
      <w:r w:rsidRPr="00816BFA">
        <w:rPr>
          <w:color w:val="262626" w:themeColor="text1" w:themeTint="D9"/>
          <w:sz w:val="28"/>
          <w:szCs w:val="24"/>
        </w:rPr>
        <w:t>Dois-je</w:t>
      </w:r>
      <w:bookmarkStart w:id="1" w:name="Dois-je-connaitre-l-API-Java-avant-de-me"/>
      <w:r w:rsidRPr="00816BFA">
        <w:rPr>
          <w:color w:val="262626" w:themeColor="text1" w:themeTint="D9"/>
          <w:sz w:val="28"/>
          <w:szCs w:val="24"/>
        </w:rPr>
        <w:t xml:space="preserve"> connaitre l’API java avant de me lancer dans JavaFX ? </w:t>
      </w:r>
      <w:bookmarkEnd w:id="1"/>
    </w:p>
    <w:p w:rsidR="00C60F43" w:rsidRPr="00816BFA" w:rsidRDefault="00C60F43" w:rsidP="00C60F43">
      <w:pPr>
        <w:tabs>
          <w:tab w:val="left" w:pos="1755"/>
        </w:tabs>
        <w:spacing w:line="360" w:lineRule="auto"/>
        <w:rPr>
          <w:rFonts w:ascii="Verdana" w:hAnsi="Verdana"/>
          <w:color w:val="262626" w:themeColor="text1" w:themeTint="D9"/>
          <w:sz w:val="28"/>
          <w:szCs w:val="24"/>
          <w:shd w:val="clear" w:color="auto" w:fill="FAFAFA"/>
        </w:rPr>
      </w:pPr>
      <w:r w:rsidRPr="00816BFA">
        <w:rPr>
          <w:rFonts w:ascii="Verdana" w:hAnsi="Verdana"/>
          <w:bCs/>
          <w:color w:val="262626" w:themeColor="text1" w:themeTint="D9"/>
          <w:sz w:val="28"/>
          <w:szCs w:val="24"/>
          <w:shd w:val="clear" w:color="auto" w:fill="FAFAFA"/>
        </w:rPr>
        <w:t>Non</w:t>
      </w:r>
      <w:r w:rsidRPr="00816BFA">
        <w:rPr>
          <w:rFonts w:ascii="Verdana" w:hAnsi="Verdana"/>
          <w:color w:val="262626" w:themeColor="text1" w:themeTint="D9"/>
          <w:sz w:val="28"/>
          <w:szCs w:val="24"/>
          <w:shd w:val="clear" w:color="auto" w:fill="FAFAFA"/>
        </w:rPr>
        <w:t>, mais cela est fortement recommandé tout simplement, car le Java est l'un des langages de la JVM qui peuvent être utilisés pour appeler l'API JavaFX. La documentation de l'API JavaFX repose également sur les idiomes Java.</w:t>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rPr>
        <w:br/>
      </w:r>
      <w:r w:rsidRPr="00816BFA">
        <w:rPr>
          <w:rFonts w:ascii="Verdana" w:hAnsi="Verdana"/>
          <w:color w:val="262626" w:themeColor="text1" w:themeTint="D9"/>
          <w:sz w:val="28"/>
          <w:szCs w:val="24"/>
          <w:shd w:val="clear" w:color="auto" w:fill="FAFAFA"/>
        </w:rPr>
        <w:t>Cependant si votre but est d'utiliser l'API JavaFX (ou même l'API Java) depuis un autre langage de la JVM tel que JavaScript ou JRuby, vous n'avez pas besoin de connaitre le langage Java.</w:t>
      </w:r>
    </w:p>
    <w:p w:rsidR="00816BFA" w:rsidRPr="00816BFA" w:rsidRDefault="00816BFA" w:rsidP="00C60F43">
      <w:pPr>
        <w:tabs>
          <w:tab w:val="left" w:pos="1755"/>
        </w:tabs>
        <w:spacing w:line="360" w:lineRule="auto"/>
        <w:rPr>
          <w:rFonts w:ascii="Verdana" w:hAnsi="Verdana"/>
          <w:color w:val="262626" w:themeColor="text1" w:themeTint="D9"/>
          <w:sz w:val="28"/>
          <w:szCs w:val="24"/>
          <w:shd w:val="clear" w:color="auto" w:fill="FAFAFA"/>
        </w:rPr>
      </w:pPr>
    </w:p>
    <w:p w:rsidR="00816BFA" w:rsidRPr="00816BFA" w:rsidRDefault="00816BFA" w:rsidP="00C60F43">
      <w:pPr>
        <w:tabs>
          <w:tab w:val="left" w:pos="1755"/>
        </w:tabs>
        <w:spacing w:line="360" w:lineRule="auto"/>
        <w:rPr>
          <w:rFonts w:ascii="Verdana" w:hAnsi="Verdana"/>
          <w:color w:val="262626" w:themeColor="text1" w:themeTint="D9"/>
          <w:sz w:val="40"/>
          <w:szCs w:val="40"/>
          <w:shd w:val="clear" w:color="auto" w:fill="FAFAFA"/>
        </w:rPr>
      </w:pPr>
      <w:r w:rsidRPr="00816BFA">
        <w:rPr>
          <w:rFonts w:ascii="Verdana" w:hAnsi="Verdana"/>
          <w:color w:val="262626" w:themeColor="text1" w:themeTint="D9"/>
          <w:sz w:val="40"/>
          <w:szCs w:val="40"/>
          <w:shd w:val="clear" w:color="auto" w:fill="FAFAFA"/>
        </w:rPr>
        <w:t>4 : ou trouver les documentation de JavaFx</w:t>
      </w:r>
    </w:p>
    <w:p w:rsidR="00816BFA" w:rsidRPr="00816BFA" w:rsidRDefault="00816BFA" w:rsidP="00C60F43">
      <w:pPr>
        <w:tabs>
          <w:tab w:val="left" w:pos="1755"/>
        </w:tabs>
        <w:spacing w:line="360" w:lineRule="auto"/>
        <w:rPr>
          <w:rFonts w:ascii="Verdana" w:hAnsi="Verdana"/>
          <w:color w:val="262626" w:themeColor="text1" w:themeTint="D9"/>
          <w:sz w:val="28"/>
          <w:szCs w:val="24"/>
          <w:shd w:val="clear" w:color="auto" w:fill="FAFAFA"/>
        </w:rPr>
      </w:pPr>
    </w:p>
    <w:p w:rsidR="00816BFA" w:rsidRPr="00816BFA" w:rsidRDefault="00816BFA" w:rsidP="00816BFA">
      <w:pPr>
        <w:shd w:val="clear" w:color="auto" w:fill="FAFAFA"/>
        <w:spacing w:after="240" w:line="240" w:lineRule="auto"/>
        <w:jc w:val="both"/>
        <w:rPr>
          <w:rFonts w:ascii="Verdana" w:eastAsia="Times New Roman" w:hAnsi="Verdana" w:cs="Times New Roman"/>
          <w:color w:val="262626" w:themeColor="text1" w:themeTint="D9"/>
          <w:sz w:val="28"/>
          <w:szCs w:val="24"/>
          <w:lang w:eastAsia="fr-FR"/>
        </w:rPr>
      </w:pPr>
      <w:r w:rsidRPr="00816BFA">
        <w:rPr>
          <w:rFonts w:ascii="Verdana" w:eastAsia="Times New Roman" w:hAnsi="Verdana" w:cs="Times New Roman"/>
          <w:color w:val="262626" w:themeColor="text1" w:themeTint="D9"/>
          <w:sz w:val="28"/>
          <w:szCs w:val="24"/>
          <w:lang w:eastAsia="fr-FR"/>
        </w:rPr>
        <w:t>Le code source de l'API JavaFX est disponible sur le </w:t>
      </w:r>
      <w:r w:rsidRPr="00816BFA">
        <w:rPr>
          <w:rFonts w:ascii="Verdana" w:eastAsia="Times New Roman" w:hAnsi="Verdana" w:cs="Times New Roman"/>
          <w:noProof/>
          <w:color w:val="262626" w:themeColor="text1" w:themeTint="D9"/>
          <w:sz w:val="28"/>
          <w:szCs w:val="24"/>
          <w:lang w:eastAsia="fr-FR"/>
        </w:rPr>
        <w:drawing>
          <wp:inline distT="0" distB="0" distL="0" distR="0">
            <wp:extent cx="114300" cy="114300"/>
            <wp:effectExtent l="0" t="0" r="0" b="0"/>
            <wp:docPr id="10" name="Image 10" descr="http://www.developpez.com/template/kit/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veloppez.com/template/kit/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6BFA">
        <w:rPr>
          <w:rFonts w:ascii="Verdana" w:eastAsia="Times New Roman" w:hAnsi="Verdana" w:cs="Times New Roman"/>
          <w:color w:val="262626" w:themeColor="text1" w:themeTint="D9"/>
          <w:sz w:val="28"/>
          <w:szCs w:val="24"/>
          <w:lang w:eastAsia="fr-FR"/>
        </w:rPr>
        <w:t> </w:t>
      </w:r>
      <w:hyperlink r:id="rId10" w:tgtFrame="_blank" w:history="1">
        <w:r w:rsidRPr="00816BFA">
          <w:rPr>
            <w:rFonts w:ascii="Verdana" w:eastAsia="Times New Roman" w:hAnsi="Verdana" w:cs="Times New Roman"/>
            <w:bCs/>
            <w:color w:val="262626" w:themeColor="text1" w:themeTint="D9"/>
            <w:sz w:val="28"/>
            <w:szCs w:val="24"/>
            <w:u w:val="single"/>
            <w:lang w:eastAsia="fr-FR"/>
          </w:rPr>
          <w:t>Mercurial de l'OpenJFX</w:t>
        </w:r>
      </w:hyperlink>
      <w:r w:rsidRPr="00816BFA">
        <w:rPr>
          <w:rFonts w:ascii="Verdana" w:eastAsia="Times New Roman" w:hAnsi="Verdana" w:cs="Times New Roman"/>
          <w:color w:val="262626" w:themeColor="text1" w:themeTint="D9"/>
          <w:sz w:val="28"/>
          <w:szCs w:val="24"/>
          <w:lang w:eastAsia="fr-FR"/>
        </w:rPr>
        <w:t> ainsi que ses différents miroirs :</w:t>
      </w:r>
    </w:p>
    <w:p w:rsidR="00816BFA" w:rsidRPr="00816BFA" w:rsidRDefault="00816BFA" w:rsidP="00816BFA">
      <w:pPr>
        <w:numPr>
          <w:ilvl w:val="0"/>
          <w:numId w:val="3"/>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816BFA">
        <w:rPr>
          <w:rFonts w:ascii="Verdana" w:eastAsia="Times New Roman" w:hAnsi="Verdana" w:cs="Times New Roman"/>
          <w:noProof/>
          <w:color w:val="262626" w:themeColor="text1" w:themeTint="D9"/>
          <w:sz w:val="28"/>
          <w:szCs w:val="24"/>
          <w:lang w:eastAsia="fr-FR"/>
        </w:rPr>
        <w:lastRenderedPageBreak/>
        <w:drawing>
          <wp:inline distT="0" distB="0" distL="0" distR="0">
            <wp:extent cx="114300" cy="114300"/>
            <wp:effectExtent l="0" t="0" r="0" b="0"/>
            <wp:docPr id="9" name="Image 9" descr="http://www.developpez.com/template/kit/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eveloppez.com/template/kit/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6BFA">
        <w:rPr>
          <w:rFonts w:ascii="Verdana" w:eastAsia="Times New Roman" w:hAnsi="Verdana" w:cs="Times New Roman"/>
          <w:color w:val="262626" w:themeColor="text1" w:themeTint="D9"/>
          <w:sz w:val="28"/>
          <w:szCs w:val="24"/>
          <w:lang w:eastAsia="fr-FR"/>
        </w:rPr>
        <w:t> </w:t>
      </w:r>
      <w:hyperlink r:id="rId11" w:tgtFrame="_blank" w:history="1">
        <w:r w:rsidRPr="00816BFA">
          <w:rPr>
            <w:rFonts w:ascii="Verdana" w:eastAsia="Times New Roman" w:hAnsi="Verdana" w:cs="Times New Roman"/>
            <w:bCs/>
            <w:color w:val="262626" w:themeColor="text1" w:themeTint="D9"/>
            <w:sz w:val="28"/>
            <w:szCs w:val="24"/>
            <w:u w:val="single"/>
            <w:lang w:eastAsia="fr-FR"/>
          </w:rPr>
          <w:t>Code source de JavaFX 2.2</w:t>
        </w:r>
      </w:hyperlink>
      <w:r w:rsidRPr="00816BFA">
        <w:rPr>
          <w:rFonts w:ascii="Verdana" w:eastAsia="Times New Roman" w:hAnsi="Verdana" w:cs="Times New Roman"/>
          <w:color w:val="262626" w:themeColor="text1" w:themeTint="D9"/>
          <w:sz w:val="28"/>
          <w:szCs w:val="24"/>
          <w:lang w:eastAsia="fr-FR"/>
        </w:rPr>
        <w:t> - ce code source est partiel, car le passage de JavaFX en </w:t>
      </w:r>
      <w:r w:rsidRPr="00816BFA">
        <w:rPr>
          <w:rFonts w:ascii="Verdana" w:eastAsia="Times New Roman" w:hAnsi="Verdana" w:cs="Times New Roman"/>
          <w:i/>
          <w:iCs/>
          <w:color w:val="262626" w:themeColor="text1" w:themeTint="D9"/>
          <w:sz w:val="28"/>
          <w:szCs w:val="24"/>
          <w:lang w:eastAsia="fr-FR"/>
        </w:rPr>
        <w:t>Open Source </w:t>
      </w:r>
      <w:r w:rsidRPr="00816BFA">
        <w:rPr>
          <w:rFonts w:ascii="Verdana" w:eastAsia="Times New Roman" w:hAnsi="Verdana" w:cs="Times New Roman"/>
          <w:color w:val="262626" w:themeColor="text1" w:themeTint="D9"/>
          <w:sz w:val="28"/>
          <w:szCs w:val="24"/>
          <w:lang w:eastAsia="fr-FR"/>
        </w:rPr>
        <w:t>n’était pas finalisé durant cette version ;</w:t>
      </w:r>
    </w:p>
    <w:p w:rsidR="00816BFA" w:rsidRPr="00816BFA" w:rsidRDefault="00816BFA" w:rsidP="00816BFA">
      <w:pPr>
        <w:numPr>
          <w:ilvl w:val="0"/>
          <w:numId w:val="3"/>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816BFA">
        <w:rPr>
          <w:rFonts w:ascii="Verdana" w:eastAsia="Times New Roman" w:hAnsi="Verdana" w:cs="Times New Roman"/>
          <w:noProof/>
          <w:color w:val="262626" w:themeColor="text1" w:themeTint="D9"/>
          <w:sz w:val="28"/>
          <w:szCs w:val="24"/>
          <w:lang w:eastAsia="fr-FR"/>
        </w:rPr>
        <w:drawing>
          <wp:inline distT="0" distB="0" distL="0" distR="0">
            <wp:extent cx="114300" cy="114300"/>
            <wp:effectExtent l="0" t="0" r="0" b="0"/>
            <wp:docPr id="8" name="Image 8" descr="http://www.developpez.com/template/kit/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eveloppez.com/template/kit/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6BFA">
        <w:rPr>
          <w:rFonts w:ascii="Verdana" w:eastAsia="Times New Roman" w:hAnsi="Verdana" w:cs="Times New Roman"/>
          <w:color w:val="262626" w:themeColor="text1" w:themeTint="D9"/>
          <w:sz w:val="28"/>
          <w:szCs w:val="24"/>
          <w:lang w:eastAsia="fr-FR"/>
        </w:rPr>
        <w:t> </w:t>
      </w:r>
      <w:hyperlink r:id="rId12" w:tgtFrame="_blank" w:history="1">
        <w:r w:rsidRPr="00816BFA">
          <w:rPr>
            <w:rFonts w:ascii="Verdana" w:eastAsia="Times New Roman" w:hAnsi="Verdana" w:cs="Times New Roman"/>
            <w:bCs/>
            <w:color w:val="262626" w:themeColor="text1" w:themeTint="D9"/>
            <w:sz w:val="28"/>
            <w:szCs w:val="24"/>
            <w:u w:val="single"/>
            <w:lang w:eastAsia="fr-FR"/>
          </w:rPr>
          <w:t>Code source de JavaFX 8</w:t>
        </w:r>
      </w:hyperlink>
      <w:r w:rsidRPr="00816BFA">
        <w:rPr>
          <w:rFonts w:ascii="Verdana" w:eastAsia="Times New Roman" w:hAnsi="Verdana" w:cs="Times New Roman"/>
          <w:color w:val="262626" w:themeColor="text1" w:themeTint="D9"/>
          <w:sz w:val="28"/>
          <w:szCs w:val="24"/>
          <w:lang w:eastAsia="fr-FR"/>
        </w:rPr>
        <w:t> ;</w:t>
      </w:r>
    </w:p>
    <w:p w:rsidR="00816BFA" w:rsidRPr="00816BFA" w:rsidRDefault="00816BFA" w:rsidP="00816BFA">
      <w:pPr>
        <w:numPr>
          <w:ilvl w:val="0"/>
          <w:numId w:val="3"/>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816BFA">
        <w:rPr>
          <w:rFonts w:ascii="Verdana" w:eastAsia="Times New Roman" w:hAnsi="Verdana" w:cs="Times New Roman"/>
          <w:noProof/>
          <w:color w:val="262626" w:themeColor="text1" w:themeTint="D9"/>
          <w:sz w:val="28"/>
          <w:szCs w:val="24"/>
          <w:lang w:eastAsia="fr-FR"/>
        </w:rPr>
        <w:drawing>
          <wp:inline distT="0" distB="0" distL="0" distR="0">
            <wp:extent cx="114300" cy="114300"/>
            <wp:effectExtent l="0" t="0" r="0" b="0"/>
            <wp:docPr id="7" name="Image 7" descr="http://www.developpez.com/template/kit/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eveloppez.com/template/kit/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6BFA">
        <w:rPr>
          <w:rFonts w:ascii="Verdana" w:eastAsia="Times New Roman" w:hAnsi="Verdana" w:cs="Times New Roman"/>
          <w:color w:val="262626" w:themeColor="text1" w:themeTint="D9"/>
          <w:sz w:val="28"/>
          <w:szCs w:val="24"/>
          <w:lang w:eastAsia="fr-FR"/>
        </w:rPr>
        <w:t> </w:t>
      </w:r>
      <w:hyperlink r:id="rId13" w:tgtFrame="_blank" w:history="1">
        <w:r w:rsidRPr="00816BFA">
          <w:rPr>
            <w:rFonts w:ascii="Verdana" w:eastAsia="Times New Roman" w:hAnsi="Verdana" w:cs="Times New Roman"/>
            <w:bCs/>
            <w:color w:val="262626" w:themeColor="text1" w:themeTint="D9"/>
            <w:sz w:val="28"/>
            <w:szCs w:val="24"/>
            <w:u w:val="single"/>
            <w:lang w:eastAsia="fr-FR"/>
          </w:rPr>
          <w:t>Code source de JavaFX 8_40</w:t>
        </w:r>
      </w:hyperlink>
      <w:r w:rsidRPr="00816BFA">
        <w:rPr>
          <w:rFonts w:ascii="Verdana" w:eastAsia="Times New Roman" w:hAnsi="Verdana" w:cs="Times New Roman"/>
          <w:color w:val="262626" w:themeColor="text1" w:themeTint="D9"/>
          <w:sz w:val="28"/>
          <w:szCs w:val="24"/>
          <w:lang w:eastAsia="fr-FR"/>
        </w:rPr>
        <w:t> ;</w:t>
      </w:r>
    </w:p>
    <w:p w:rsidR="00816BFA" w:rsidRPr="00816BFA" w:rsidRDefault="00816BFA" w:rsidP="00816BFA">
      <w:pPr>
        <w:numPr>
          <w:ilvl w:val="0"/>
          <w:numId w:val="3"/>
        </w:numPr>
        <w:shd w:val="clear" w:color="auto" w:fill="FAFAFA"/>
        <w:spacing w:before="100" w:beforeAutospacing="1" w:after="100" w:afterAutospacing="1" w:line="240" w:lineRule="auto"/>
        <w:jc w:val="both"/>
        <w:rPr>
          <w:rFonts w:ascii="Verdana" w:eastAsia="Times New Roman" w:hAnsi="Verdana" w:cs="Times New Roman"/>
          <w:color w:val="262626" w:themeColor="text1" w:themeTint="D9"/>
          <w:sz w:val="28"/>
          <w:szCs w:val="24"/>
          <w:lang w:eastAsia="fr-FR"/>
        </w:rPr>
      </w:pPr>
      <w:r w:rsidRPr="00816BFA">
        <w:rPr>
          <w:rFonts w:ascii="Verdana" w:eastAsia="Times New Roman" w:hAnsi="Verdana" w:cs="Times New Roman"/>
          <w:noProof/>
          <w:color w:val="262626" w:themeColor="text1" w:themeTint="D9"/>
          <w:sz w:val="28"/>
          <w:szCs w:val="24"/>
          <w:lang w:eastAsia="fr-FR"/>
        </w:rPr>
        <w:drawing>
          <wp:inline distT="0" distB="0" distL="0" distR="0">
            <wp:extent cx="114300" cy="114300"/>
            <wp:effectExtent l="0" t="0" r="0" b="0"/>
            <wp:docPr id="6" name="Image 6" descr="http://www.developpez.com/template/kit/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eveloppez.com/template/kit/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16BFA">
        <w:rPr>
          <w:rFonts w:ascii="Verdana" w:eastAsia="Times New Roman" w:hAnsi="Verdana" w:cs="Times New Roman"/>
          <w:color w:val="262626" w:themeColor="text1" w:themeTint="D9"/>
          <w:sz w:val="28"/>
          <w:szCs w:val="24"/>
          <w:lang w:eastAsia="fr-FR"/>
        </w:rPr>
        <w:t> </w:t>
      </w:r>
      <w:hyperlink r:id="rId14" w:tgtFrame="_blank" w:history="1">
        <w:r w:rsidRPr="00816BFA">
          <w:rPr>
            <w:rFonts w:ascii="Verdana" w:eastAsia="Times New Roman" w:hAnsi="Verdana" w:cs="Times New Roman"/>
            <w:bCs/>
            <w:color w:val="262626" w:themeColor="text1" w:themeTint="D9"/>
            <w:sz w:val="28"/>
            <w:szCs w:val="24"/>
            <w:u w:val="single"/>
            <w:lang w:eastAsia="fr-FR"/>
          </w:rPr>
          <w:t>Code source de JavaFX 9</w:t>
        </w:r>
      </w:hyperlink>
      <w:r w:rsidRPr="00816BFA">
        <w:rPr>
          <w:rFonts w:ascii="Verdana" w:eastAsia="Times New Roman" w:hAnsi="Verdana" w:cs="Times New Roman"/>
          <w:color w:val="262626" w:themeColor="text1" w:themeTint="D9"/>
          <w:sz w:val="28"/>
          <w:szCs w:val="24"/>
          <w:lang w:eastAsia="fr-FR"/>
        </w:rPr>
        <w:t>. </w:t>
      </w:r>
    </w:p>
    <w:p w:rsidR="00816BFA" w:rsidRPr="00816BFA" w:rsidRDefault="00816BFA" w:rsidP="00816BFA">
      <w:pPr>
        <w:tabs>
          <w:tab w:val="left" w:pos="1755"/>
        </w:tabs>
        <w:spacing w:line="360" w:lineRule="auto"/>
        <w:rPr>
          <w:rFonts w:ascii="Arial" w:hAnsi="Arial" w:cs="Arial"/>
          <w:color w:val="595959" w:themeColor="text1" w:themeTint="A6"/>
          <w:sz w:val="28"/>
          <w:szCs w:val="24"/>
        </w:rPr>
      </w:pPr>
      <w:r w:rsidRPr="00816BFA">
        <w:rPr>
          <w:rFonts w:ascii="Verdana" w:eastAsia="Times New Roman" w:hAnsi="Verdana" w:cs="Times New Roman"/>
          <w:color w:val="262626" w:themeColor="text1" w:themeTint="D9"/>
          <w:sz w:val="28"/>
          <w:szCs w:val="24"/>
          <w:lang w:eastAsia="fr-FR"/>
        </w:rPr>
        <w:br/>
      </w:r>
      <w:r w:rsidRPr="00816BFA">
        <w:rPr>
          <w:rFonts w:ascii="Verdana" w:eastAsia="Times New Roman" w:hAnsi="Verdana" w:cs="Times New Roman"/>
          <w:color w:val="262626" w:themeColor="text1" w:themeTint="D9"/>
          <w:sz w:val="28"/>
          <w:szCs w:val="24"/>
          <w:lang w:eastAsia="fr-FR"/>
        </w:rPr>
        <w:br/>
      </w:r>
      <w:r w:rsidRPr="00816BFA">
        <w:rPr>
          <w:rFonts w:ascii="Verdana" w:eastAsia="Times New Roman" w:hAnsi="Verdana" w:cs="Times New Roman"/>
          <w:color w:val="262626" w:themeColor="text1" w:themeTint="D9"/>
          <w:sz w:val="28"/>
          <w:szCs w:val="24"/>
          <w:shd w:val="clear" w:color="auto" w:fill="FAFAFA"/>
          <w:lang w:eastAsia="fr-FR"/>
        </w:rPr>
        <w:t>Il est également possible d'y trouver le code source partiel de versions plus anciennes ou encore le code source complet de la prochaine version en cours de test (actuellement Ja</w:t>
      </w:r>
      <w:r w:rsidRPr="00816BFA">
        <w:rPr>
          <w:rFonts w:ascii="Verdana" w:eastAsia="Times New Roman" w:hAnsi="Verdana" w:cs="Times New Roman"/>
          <w:color w:val="595959" w:themeColor="text1" w:themeTint="A6"/>
          <w:sz w:val="28"/>
          <w:szCs w:val="24"/>
          <w:shd w:val="clear" w:color="auto" w:fill="FAFAFA"/>
          <w:lang w:eastAsia="fr-FR"/>
        </w:rPr>
        <w:t>vaFX 9).</w:t>
      </w:r>
    </w:p>
    <w:sectPr w:rsidR="00816BFA" w:rsidRPr="00816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20ED"/>
    <w:multiLevelType w:val="multilevel"/>
    <w:tmpl w:val="AB1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36357"/>
    <w:multiLevelType w:val="hybridMultilevel"/>
    <w:tmpl w:val="97B686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466356"/>
    <w:multiLevelType w:val="multilevel"/>
    <w:tmpl w:val="5918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4E"/>
    <w:rsid w:val="000C341E"/>
    <w:rsid w:val="002A7B1E"/>
    <w:rsid w:val="00486A1C"/>
    <w:rsid w:val="00816BFA"/>
    <w:rsid w:val="00B1440B"/>
    <w:rsid w:val="00B573BF"/>
    <w:rsid w:val="00B9040F"/>
    <w:rsid w:val="00C60F43"/>
    <w:rsid w:val="00EA4383"/>
    <w:rsid w:val="00F057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C47C"/>
  <w15:chartTrackingRefBased/>
  <w15:docId w15:val="{F2BD29B0-CE8D-4E6E-99EF-2A6BD4FA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0574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05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71834">
      <w:bodyDiv w:val="1"/>
      <w:marLeft w:val="0"/>
      <w:marRight w:val="0"/>
      <w:marTop w:val="0"/>
      <w:marBottom w:val="0"/>
      <w:divBdr>
        <w:top w:val="none" w:sz="0" w:space="0" w:color="auto"/>
        <w:left w:val="none" w:sz="0" w:space="0" w:color="auto"/>
        <w:bottom w:val="none" w:sz="0" w:space="0" w:color="auto"/>
        <w:right w:val="none" w:sz="0" w:space="0" w:color="auto"/>
      </w:divBdr>
    </w:div>
    <w:div w:id="1742950058">
      <w:bodyDiv w:val="1"/>
      <w:marLeft w:val="0"/>
      <w:marRight w:val="0"/>
      <w:marTop w:val="0"/>
      <w:marBottom w:val="0"/>
      <w:divBdr>
        <w:top w:val="none" w:sz="0" w:space="0" w:color="auto"/>
        <w:left w:val="none" w:sz="0" w:space="0" w:color="auto"/>
        <w:bottom w:val="none" w:sz="0" w:space="0" w:color="auto"/>
        <w:right w:val="none" w:sz="0" w:space="0" w:color="auto"/>
      </w:divBdr>
    </w:div>
    <w:div w:id="179640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jdk.java.net/projects/openjfx/" TargetMode="External"/><Relationship Id="rId13" Type="http://schemas.openxmlformats.org/officeDocument/2006/relationships/hyperlink" Target="http://hg.openjdk.java.net/openjfx/8u40/"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hg.openjdk.java.net/openjfx/8/master/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g.openjdk.java.net/openjfx/2.2/master/r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hg.openjdk.java.net/openjfx/" TargetMode="External"/><Relationship Id="rId4" Type="http://schemas.openxmlformats.org/officeDocument/2006/relationships/webSettings" Target="webSettings.xml"/><Relationship Id="rId9" Type="http://schemas.openxmlformats.org/officeDocument/2006/relationships/hyperlink" Target="http://openjdk.java.net/" TargetMode="External"/><Relationship Id="rId14" Type="http://schemas.openxmlformats.org/officeDocument/2006/relationships/hyperlink" Target="http://hg.openjdk.java.net/openjfx/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854</Words>
  <Characters>4703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jesbeer nguimatio</dc:creator>
  <cp:keywords/>
  <dc:description/>
  <cp:lastModifiedBy>jesbeer nguimatio</cp:lastModifiedBy>
  <cp:revision>12</cp:revision>
  <cp:lastPrinted>2019-01-04T12:59:00Z</cp:lastPrinted>
  <dcterms:created xsi:type="dcterms:W3CDTF">2019-01-04T11:24:00Z</dcterms:created>
  <dcterms:modified xsi:type="dcterms:W3CDTF">2019-01-04T13:03:00Z</dcterms:modified>
</cp:coreProperties>
</file>