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Engenharia de Software – Evandro Lukini</w:t>
      </w:r>
    </w:p>
    <w:p>
      <w:pPr>
        <w:pStyle w:val="style0"/>
      </w:pPr>
      <w:r>
        <w:rPr/>
        <w:t>Situação problema: software para controle de vagas de estacionamentos</w:t>
      </w:r>
    </w:p>
    <w:p>
      <w:pPr>
        <w:pStyle w:val="style0"/>
      </w:pPr>
      <w:r>
        <w:rPr/>
        <w:t>O problema: O aumento no número de carros circulando nas ruas tornou mais árdua a tarefa de achar um lugar para estacionar e neste cenário surgem cada vez mais estacionamentos. Os estacionamentos tiram os carros das guias e facilitam o tráfego mas ainda possuem problemas: em um estacionamento grande, não é possível de antemão saber se há uma vaga disponível assim que o motorista entra, ele é obrigado a circular pelo espaço a procura de uma e caso ele não ache, ele ficará circulando pelos corredores. O problema com isto é que estes carros atrapalham a circulação do restante dos veículos e dificulta a saída de quem está estacionado.</w:t>
      </w:r>
    </w:p>
    <w:p>
      <w:pPr>
        <w:pStyle w:val="style0"/>
      </w:pPr>
      <w:r>
        <w:rPr/>
        <w:t>Justificativa: Ter controle sobre o espaço do estacionamento é importante para diminuir o tráfego local e facilitar a circulação por motoristas que tenham algum tipo de disfunção.</w:t>
      </w:r>
    </w:p>
    <w:p>
      <w:pPr>
        <w:pStyle w:val="style0"/>
      </w:pPr>
      <w:r>
        <w:rPr/>
        <w:t>Solução: Será criado um software capaz de gerenciar as áreas e controlar o espaço do estacionamento. O software será capaz de fazer a contagem de vagas disponíveis e não disponíveis, informar ao motorista se há vagas, onde ela se encontra e se a vaga é regular ou especial.</w:t>
      </w:r>
    </w:p>
    <w:p>
      <w:pPr>
        <w:pStyle w:val="style0"/>
      </w:pPr>
      <w:r>
        <w:rPr/>
        <w:t>REQ01 – O software deve ser capaz de diferenciar as vagas comuns das preferenciais. As vagas comuns podem ser usadas por qualquer motorista e as vagas preferenciais são de uso exclusivo de pessoas com necessidades especiais ou funcionários do local.</w:t>
      </w:r>
    </w:p>
    <w:p>
      <w:pPr>
        <w:pStyle w:val="style0"/>
      </w:pPr>
      <w:r>
        <w:rPr/>
        <w:t xml:space="preserve">REQ02 – O software deve informar o usuário se há vagas disponíveis ou não e das disponíveis, quantas são comuns e quantas são prioritárias antes de o usuário passar pelo portão eletrônico. </w:t>
      </w:r>
      <w:r>
        <w:rPr/>
        <w:t>O número de vagas deve ser atualizado no painel de cinco em cinco segundos, já a informação que diz se há vagas deve ser atualizada em tempo real.</w:t>
      </w:r>
    </w:p>
    <w:p>
      <w:pPr>
        <w:pStyle w:val="style0"/>
      </w:pPr>
      <w:r>
        <w:rPr/>
        <w:t>REQ03 – O usuário deve informar ao sistema se ele é um motorista comum ou prioritário antes de passar pelo portão eletrônico, apertando um botão correspondente.</w:t>
      </w:r>
    </w:p>
    <w:p>
      <w:pPr>
        <w:pStyle w:val="style0"/>
      </w:pPr>
      <w:r>
        <w:rPr/>
        <w:t>REQ04 – Assim que um usuário passar pelo portão eletrônico, uma vaga é subtraída do total de vagas disponíveis e esta informação deve ser atualizada em tempo real, para ser exibida para o próximo usuário.</w:t>
      </w:r>
    </w:p>
    <w:p>
      <w:pPr>
        <w:pStyle w:val="style0"/>
      </w:pPr>
      <w:r>
        <w:rPr/>
        <w:t>REQ05 – As vagas devem possuir sensores que são capazes de informar ao sistema se uma vaga está ocupada ou não. Assim que uma vaga for ocupada ou desocupada, a informação deve ser repassada em tempo real ao sistema.</w:t>
      </w:r>
    </w:p>
    <w:p>
      <w:pPr>
        <w:pStyle w:val="style0"/>
      </w:pPr>
      <w:r>
        <w:rPr/>
        <w:t>REQ06 – O sistema deve possuir uma área de acesso restrito a funcionários do estacionamento.</w:t>
      </w:r>
    </w:p>
    <w:p>
      <w:pPr>
        <w:pStyle w:val="style0"/>
      </w:pPr>
      <w:r>
        <w:rPr/>
        <w:t xml:space="preserve">REQ07 – O sistema deve possuir uma área para cadastro de novas vagas. O cadastro </w:t>
      </w:r>
      <w:r>
        <w:rPr/>
        <w:t>deve possuir uma área para o preenchimento da identificação da vaga, prioridade e setor.</w:t>
      </w:r>
    </w:p>
    <w:p>
      <w:pPr>
        <w:pStyle w:val="style0"/>
      </w:pPr>
      <w:r>
        <w:rPr/>
        <w:t>REQ08 – O sistema deve possuir uma área para cadastro de setores. Um setor é uma área que agrupa um conjunto de vagas. Ex: no setor A existem as vagas A1, A2 e A3. O cadastro deve conter a identificação do setor, prioridade (pois podem haver setores para pessoas prioritárias ou funcionários do local) e andar em que se encontra</w:t>
      </w:r>
    </w:p>
    <w:p>
      <w:pPr>
        <w:pStyle w:val="style0"/>
      </w:pPr>
      <w:r>
        <w:rPr/>
        <w:t>REQ09 – O sistema deve possuir uma área para cadastro dos andares do edifício. Se o estacionamento possuir apenas um andar, esta informação não é obrigatória.</w:t>
      </w:r>
    </w:p>
    <w:p>
      <w:pPr>
        <w:pStyle w:val="style0"/>
      </w:pPr>
      <w:r>
        <w:rPr/>
        <w:t>REQ10 – O sistema deve emitir relatórios estatísticos de uso do estacionamento. Deve haver uma área para emissão de relatórios diários e outra para emissão de relatórios por períodos.</w:t>
      </w:r>
    </w:p>
    <w:p>
      <w:pPr>
        <w:pStyle w:val="style0"/>
      </w:pPr>
      <w:r>
        <w:rPr/>
        <w:t>REQ11 – O relatório diário deve conter o número de vagas que foram ocupadas, a vaga  que passou mais tempo ocupada, o setor e andar em que esta vaga se encontra, a vaga que foi menos ocupada, setor e andar em que esta vaga se encontra.</w:t>
      </w:r>
    </w:p>
    <w:p>
      <w:pPr>
        <w:pStyle w:val="style0"/>
      </w:pPr>
      <w:r>
        <w:rPr/>
        <w:t>REQ12 – O relatório por período deve conter a vaga, o setor e o andar mais acessados e a vaga, setor e andar menos acessados durante o período de um mês.</w:t>
      </w:r>
    </w:p>
    <w:p>
      <w:pPr>
        <w:pStyle w:val="style0"/>
      </w:pPr>
      <w:r>
        <w:rPr/>
        <w:t>REQ13 – O sistema deve possuir uma área para cadastro de novos funcionários. O cadastro deve conter o nome, data de nascimento, rg, cpf, número e série da carteira de trabalho, endereço, telefones, e-mail e senha. O e-mail informado deve ser o e-mail utilizado para acesso ao sistema.</w:t>
      </w:r>
    </w:p>
    <w:p>
      <w:pPr>
        <w:pStyle w:val="style0"/>
      </w:pPr>
      <w:r>
        <w:rPr/>
        <w:t>REQNF01 – O sistema deve ser desenvolvido na plataforma Java</w:t>
      </w:r>
    </w:p>
    <w:p>
      <w:pPr>
        <w:pStyle w:val="style0"/>
        <w:spacing w:after="160" w:before="0"/>
        <w:contextualSpacing w:val="false"/>
      </w:pPr>
      <w:r>
        <w:rPr/>
        <w:t>REQNF02 – O sistema deve ser feito pensado em usabilidade, para atender as necessidades dos usuários prioritários.</w:t>
      </w:r>
    </w:p>
    <w:sectPr>
      <w:type w:val="nextPage"/>
      <w:pgSz w:h="16838" w:w="11906"/>
      <w:pgMar w:bottom="1417" w:footer="0" w:gutter="0" w:header="0" w:left="1701" w:right="1701" w:top="1417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/>
      <w:suppressAutoHyphens w:val="true"/>
      <w:spacing w:after="160" w:before="0" w:line="254" w:lineRule="auto"/>
      <w:contextualSpacing w:val="false"/>
    </w:pPr>
    <w:rPr>
      <w:rFonts w:ascii="Calibri" w:cs="Calibri" w:eastAsia="DejaVu Sans" w:hAnsi="Calibri"/>
      <w:color w:val="00000A"/>
      <w:sz w:val="22"/>
      <w:szCs w:val="22"/>
      <w:lang w:bidi="ar-SA" w:eastAsia="en-US" w:val="pt-BR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LibreOffice/3.6$Linux_x86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2013-04-08T09:04:00.00Z</dcterms:created>
  <dc:creator>Henrique Freitas Souza</dc:creator>
  <cp:lastModifiedBy>Henrique Freitas Souza</cp:lastModifiedBy>
  <dcterms:modified xsi:type="dcterms:W3CDTF">2013-04-08T09:24:00.00Z</dcterms:modified>
  <cp:revision>2</cp:revision>
</cp:coreProperties>
</file>