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B0B" w:rsidRDefault="00120B0B" w:rsidP="00120B0B"/>
    <w:p w:rsidR="00120B0B" w:rsidRDefault="009839E9" w:rsidP="00120B0B">
      <w:pPr>
        <w:jc w:val="center"/>
        <w:rPr>
          <w:sz w:val="72"/>
          <w:szCs w:val="72"/>
        </w:rPr>
      </w:pPr>
      <w:r w:rsidRPr="009839E9">
        <w:rPr>
          <w:noProof/>
        </w:rPr>
        <w:pict>
          <v:group id="_x0000_s1026" style="position:absolute;left:0;text-align:left;margin-left:-41.4pt;margin-top:18.6pt;width:492.25pt;height:110.15pt;z-index:251660288" coordorigin="144,192" coordsize="3938,881">
            <v:shapetype id="_x0000_t202" coordsize="21600,21600" o:spt="202" path="m,l,21600r21600,l21600,xe">
              <v:stroke joinstyle="miter"/>
              <v:path gradientshapeok="t" o:connecttype="rect"/>
            </v:shapetype>
            <v:shape id="_x0000_s1027" type="#_x0000_t202" style="position:absolute;left:816;top:432;width:2626;height:420" filled="f" fillcolor="#bbe0e3" stroked="f">
              <v:textbox style="mso-next-textbox:#_x0000_s1027" inset=".54778mm,.27386mm,.54778mm,.27386mm">
                <w:txbxContent>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3399"/>
                        <w:sz w:val="28"/>
                        <w:szCs w:val="28"/>
                      </w:rPr>
                    </w:pPr>
                    <w:r>
                      <w:rPr>
                        <w:rFonts w:ascii="Arial Unicode MS" w:eastAsia="Arial Unicode MS" w:hAnsi="Arial Unicode MS" w:cs="Arial Unicode MS"/>
                        <w:b/>
                        <w:bCs/>
                        <w:color w:val="333399"/>
                        <w:sz w:val="40"/>
                        <w:szCs w:val="40"/>
                      </w:rPr>
                      <w:t xml:space="preserve">   </w:t>
                    </w:r>
                    <w:smartTag w:uri="urn:schemas-microsoft-com:office:smarttags" w:element="place">
                      <w:smartTag w:uri="urn:schemas-microsoft-com:office:smarttags" w:element="PlaceName">
                        <w:r>
                          <w:rPr>
                            <w:rFonts w:ascii="Arial Unicode MS" w:eastAsia="Arial Unicode MS" w:hAnsi="Arial Unicode MS" w:cs="Arial Unicode MS"/>
                            <w:b/>
                            <w:bCs/>
                            <w:color w:val="333399"/>
                            <w:sz w:val="28"/>
                            <w:szCs w:val="28"/>
                          </w:rPr>
                          <w:t>VLSI</w:t>
                        </w:r>
                      </w:smartTag>
                      <w:r>
                        <w:rPr>
                          <w:rFonts w:ascii="Arial Unicode MS" w:eastAsia="Arial Unicode MS" w:hAnsi="Arial Unicode MS" w:cs="Arial Unicode MS"/>
                          <w:b/>
                          <w:bCs/>
                          <w:color w:val="333399"/>
                          <w:sz w:val="28"/>
                          <w:szCs w:val="28"/>
                        </w:rPr>
                        <w:t xml:space="preserve"> SYSTEMS  RESEARCH </w:t>
                      </w:r>
                      <w:smartTag w:uri="urn:schemas-microsoft-com:office:smarttags" w:element="PlaceType">
                        <w:r>
                          <w:rPr>
                            <w:rFonts w:ascii="Arial Unicode MS" w:eastAsia="Arial Unicode MS" w:hAnsi="Arial Unicode MS" w:cs="Arial Unicode MS"/>
                            <w:b/>
                            <w:bCs/>
                            <w:color w:val="333399"/>
                            <w:sz w:val="28"/>
                            <w:szCs w:val="28"/>
                          </w:rPr>
                          <w:t>CENTER</w:t>
                        </w:r>
                      </w:smartTag>
                    </w:smartTag>
                  </w:p>
                  <w:p w:rsidR="0086333C" w:rsidRDefault="0086333C" w:rsidP="00120B0B">
                    <w:pPr>
                      <w:autoSpaceDE w:val="0"/>
                      <w:autoSpaceDN w:val="0"/>
                      <w:adjustRightInd w:val="0"/>
                      <w:spacing w:line="510" w:lineRule="atLeast"/>
                      <w:jc w:val="center"/>
                      <w:rPr>
                        <w:rFonts w:ascii="Arial Unicode MS" w:eastAsia="Arial Unicode MS" w:hAnsi="Arial Unicode MS" w:cs="Arial Unicode MS"/>
                        <w:b/>
                        <w:bCs/>
                        <w:color w:val="33CCCC"/>
                        <w:sz w:val="28"/>
                        <w:szCs w:val="28"/>
                      </w:rPr>
                    </w:pPr>
                    <w:r>
                      <w:rPr>
                        <w:rFonts w:ascii="Arial Unicode MS" w:eastAsia="Arial Unicode MS" w:hAnsi="Arial Unicode MS" w:cs="Arial Unicode MS"/>
                        <w:b/>
                        <w:bCs/>
                        <w:color w:val="33CCCC"/>
                        <w:sz w:val="28"/>
                        <w:szCs w:val="28"/>
                      </w:rPr>
                      <w:t>VLSI LABORATORY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504;top:384;width:578;height:689">
              <v:imagedata r:id="rId9" o:title="TECHNION"/>
            </v:shape>
            <v:shape id="_x0000_s1029" type="#_x0000_t202" style="position:absolute;left:864;top:912;width:2568;height:118" filled="f" fillcolor="#bbe0e3" stroked="f">
              <v:textbox style="mso-next-textbox:#_x0000_s1029" inset=".54778mm,.27386mm,.54778mm,.27386mm">
                <w:txbxContent>
                  <w:p w:rsidR="0086333C" w:rsidRDefault="0086333C" w:rsidP="00120B0B">
                    <w:pPr>
                      <w:autoSpaceDE w:val="0"/>
                      <w:autoSpaceDN w:val="0"/>
                      <w:adjustRightInd w:val="0"/>
                      <w:jc w:val="center"/>
                      <w:rPr>
                        <w:rFonts w:ascii="Arial Narrow" w:hAnsi="Arial Narrow" w:cs="Arial Narrow"/>
                        <w:b/>
                        <w:bCs/>
                        <w:color w:val="CC6600"/>
                        <w:sz w:val="16"/>
                        <w:szCs w:val="16"/>
                        <w:rtl/>
                      </w:rPr>
                    </w:pPr>
                    <w:r>
                      <w:rPr>
                        <w:rFonts w:ascii="Arial Narrow" w:hAnsi="Arial Narrow" w:cs="Arial Narrow"/>
                        <w:b/>
                        <w:bCs/>
                        <w:color w:val="CC6600"/>
                        <w:sz w:val="22"/>
                        <w:szCs w:val="22"/>
                      </w:rPr>
                      <w:t xml:space="preserve">     </w:t>
                    </w:r>
                    <w:r>
                      <w:rPr>
                        <w:rFonts w:ascii="Arial Narrow" w:hAnsi="Arial Narrow" w:cs="Arial Narrow"/>
                        <w:b/>
                        <w:bCs/>
                        <w:color w:val="CC6600"/>
                        <w:sz w:val="16"/>
                        <w:szCs w:val="16"/>
                      </w:rPr>
                      <w:t>DEPARTMENT OF ELECTRICAL ENGINEERING           DEPARTMENT OF COMPUTER SCIENCE</w:t>
                    </w:r>
                    <w:r>
                      <w:rPr>
                        <w:rFonts w:ascii="Arial Narrow" w:hAnsi="Arial Narrow"/>
                        <w:b/>
                        <w:bCs/>
                        <w:color w:val="CC6600"/>
                        <w:sz w:val="16"/>
                        <w:szCs w:val="16"/>
                        <w:rtl/>
                      </w:rPr>
                      <w:t xml:space="preserve"> </w:t>
                    </w:r>
                  </w:p>
                </w:txbxContent>
              </v:textbox>
            </v:shape>
            <v:rect id="_x0000_s1030" style="position:absolute;left:960;top:864;width:1258;height:48;v-text-anchor:middle" fillcolor="#c60"/>
            <v:rect id="_x0000_s1031" style="position:absolute;left:960;top:624;width:2430;height:47;v-text-anchor:middle" fillcolor="#969696"/>
            <v:rect id="_x0000_s1032" style="position:absolute;left:2304;top:864;width:1080;height:48;v-text-anchor:middle" fillcolor="#c60"/>
            <v:shape id="_x0000_s1033" type="#_x0000_t202" style="position:absolute;left:144;top:192;width:2146;height:137" filled="f" fillcolor="#bbe0e3" stroked="f">
              <v:textbox style="mso-next-textbox:#_x0000_s1033" inset=".54778mm,.27386mm,.54778mm,.27386mm">
                <w:txbxContent>
                  <w:p w:rsidR="0086333C" w:rsidRDefault="0086333C" w:rsidP="00120B0B">
                    <w:pPr>
                      <w:autoSpaceDE w:val="0"/>
                      <w:autoSpaceDN w:val="0"/>
                      <w:adjustRightInd w:val="0"/>
                      <w:rPr>
                        <w:rFonts w:ascii="Arial Narrow" w:hAnsi="Arial Narrow" w:cs="Arial Narrow"/>
                        <w:b/>
                        <w:bCs/>
                        <w:color w:val="000000"/>
                        <w:sz w:val="26"/>
                        <w:szCs w:val="26"/>
                      </w:rPr>
                    </w:pPr>
                    <w:r>
                      <w:rPr>
                        <w:rFonts w:ascii="Arial Narrow" w:hAnsi="Arial Narrow" w:cs="Arial Narrow"/>
                        <w:b/>
                        <w:bCs/>
                        <w:color w:val="000000"/>
                        <w:sz w:val="26"/>
                        <w:szCs w:val="26"/>
                      </w:rPr>
                      <w:t>TECHNION – ISRAEL INSTITUTE OF TECHNOLOGY</w:t>
                    </w:r>
                  </w:p>
                </w:txbxContent>
              </v:textbox>
            </v:shape>
            <v:shape id="_x0000_s1034" type="#_x0000_t75" style="position:absolute;left:144;top:384;width:647;height:686">
              <v:imagedata r:id="rId10" o:title="forjenywafer"/>
            </v:shape>
            <w10:wrap anchorx="page"/>
          </v:group>
        </w:pict>
      </w: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 w:rsidR="00120B0B" w:rsidRPr="00120B0B" w:rsidRDefault="00120B0B" w:rsidP="00120B0B">
      <w:pPr>
        <w:jc w:val="center"/>
        <w:rPr>
          <w:b/>
          <w:bCs/>
          <w:sz w:val="56"/>
          <w:szCs w:val="56"/>
        </w:rPr>
      </w:pPr>
      <w:r w:rsidRPr="00120B0B">
        <w:rPr>
          <w:b/>
          <w:bCs/>
          <w:sz w:val="56"/>
          <w:szCs w:val="56"/>
        </w:rPr>
        <w:t>SPI – Serial Peripheral Interface</w:t>
      </w:r>
    </w:p>
    <w:p w:rsidR="00120B0B" w:rsidRDefault="00120B0B" w:rsidP="00120B0B"/>
    <w:p w:rsidR="00120B0B" w:rsidRDefault="00120B0B" w:rsidP="00120B0B"/>
    <w:p w:rsidR="00120B0B" w:rsidRPr="0092514C" w:rsidRDefault="00120B0B" w:rsidP="00120B0B">
      <w:pPr>
        <w:jc w:val="center"/>
        <w:rPr>
          <w:b/>
          <w:bCs/>
          <w:sz w:val="64"/>
          <w:szCs w:val="64"/>
        </w:rPr>
      </w:pPr>
      <w:r w:rsidRPr="0092514C">
        <w:rPr>
          <w:b/>
          <w:bCs/>
          <w:sz w:val="64"/>
          <w:szCs w:val="64"/>
        </w:rPr>
        <w:t>Final Report</w:t>
      </w:r>
    </w:p>
    <w:p w:rsidR="00120B0B" w:rsidRDefault="00120B0B" w:rsidP="00120B0B">
      <w:pPr>
        <w:jc w:val="center"/>
        <w:rPr>
          <w:sz w:val="96"/>
          <w:szCs w:val="96"/>
        </w:rPr>
      </w:pPr>
    </w:p>
    <w:p w:rsidR="00120B0B" w:rsidRDefault="00120B0B" w:rsidP="00120B0B">
      <w:pPr>
        <w:jc w:val="center"/>
        <w:rPr>
          <w:sz w:val="36"/>
          <w:szCs w:val="36"/>
        </w:rPr>
      </w:pPr>
      <w:r>
        <w:rPr>
          <w:sz w:val="36"/>
          <w:szCs w:val="36"/>
        </w:rPr>
        <w:t>Submitted by:</w:t>
      </w:r>
    </w:p>
    <w:p w:rsidR="00120B0B" w:rsidRDefault="00120B0B" w:rsidP="00120B0B">
      <w:pPr>
        <w:jc w:val="center"/>
        <w:rPr>
          <w:sz w:val="36"/>
          <w:szCs w:val="36"/>
        </w:rPr>
      </w:pPr>
    </w:p>
    <w:p w:rsidR="00120B0B" w:rsidRPr="00C76B08" w:rsidRDefault="00120B0B" w:rsidP="00120B0B">
      <w:pPr>
        <w:rPr>
          <w:sz w:val="36"/>
          <w:szCs w:val="36"/>
        </w:rPr>
      </w:pPr>
      <w:r>
        <w:rPr>
          <w:sz w:val="36"/>
          <w:szCs w:val="36"/>
        </w:rPr>
        <w:tab/>
        <w:t>Omer Shaked</w:t>
      </w:r>
      <w:r>
        <w:rPr>
          <w:sz w:val="36"/>
          <w:szCs w:val="36"/>
        </w:rPr>
        <w:tab/>
      </w:r>
      <w:r>
        <w:rPr>
          <w:sz w:val="36"/>
          <w:szCs w:val="36"/>
        </w:rPr>
        <w:tab/>
        <w:t xml:space="preserve">                    Beeri Schreiber</w:t>
      </w:r>
    </w:p>
    <w:p w:rsidR="00120B0B" w:rsidRDefault="00120B0B" w:rsidP="00F51F64">
      <w:pPr>
        <w:rPr>
          <w:sz w:val="36"/>
          <w:szCs w:val="36"/>
        </w:rPr>
      </w:pPr>
      <w:r>
        <w:rPr>
          <w:sz w:val="36"/>
          <w:szCs w:val="36"/>
        </w:rPr>
        <w:tab/>
        <w:t>021618152</w:t>
      </w:r>
      <w:r>
        <w:rPr>
          <w:sz w:val="36"/>
          <w:szCs w:val="36"/>
        </w:rPr>
        <w:tab/>
      </w:r>
      <w:r>
        <w:rPr>
          <w:sz w:val="36"/>
          <w:szCs w:val="36"/>
        </w:rPr>
        <w:tab/>
      </w:r>
      <w:r>
        <w:rPr>
          <w:sz w:val="36"/>
          <w:szCs w:val="36"/>
        </w:rPr>
        <w:tab/>
        <w:t xml:space="preserve">            </w:t>
      </w:r>
      <w:r w:rsidR="00F51F64">
        <w:rPr>
          <w:sz w:val="36"/>
          <w:szCs w:val="36"/>
        </w:rPr>
        <w:t>039848916</w:t>
      </w:r>
    </w:p>
    <w:p w:rsidR="00120B0B" w:rsidRDefault="00120B0B" w:rsidP="00120B0B">
      <w:pPr>
        <w:rPr>
          <w:sz w:val="36"/>
          <w:szCs w:val="36"/>
        </w:rPr>
      </w:pPr>
    </w:p>
    <w:p w:rsidR="00120B0B" w:rsidRDefault="00120B0B" w:rsidP="00120B0B">
      <w:pPr>
        <w:rPr>
          <w:sz w:val="36"/>
          <w:szCs w:val="36"/>
        </w:rPr>
      </w:pPr>
    </w:p>
    <w:p w:rsidR="00120B0B" w:rsidRDefault="00120B0B" w:rsidP="00120B0B">
      <w:pPr>
        <w:jc w:val="center"/>
        <w:rPr>
          <w:sz w:val="36"/>
          <w:szCs w:val="36"/>
        </w:rPr>
      </w:pPr>
      <w:r w:rsidRPr="00C76B08">
        <w:rPr>
          <w:sz w:val="36"/>
          <w:szCs w:val="36"/>
        </w:rPr>
        <w:t>Supervised</w:t>
      </w:r>
      <w:r>
        <w:rPr>
          <w:sz w:val="36"/>
          <w:szCs w:val="36"/>
        </w:rPr>
        <w:t xml:space="preserve"> by:</w:t>
      </w:r>
    </w:p>
    <w:p w:rsidR="00120B0B" w:rsidRDefault="00120B0B" w:rsidP="00120B0B">
      <w:pPr>
        <w:jc w:val="center"/>
        <w:rPr>
          <w:sz w:val="36"/>
          <w:szCs w:val="36"/>
        </w:rPr>
      </w:pPr>
    </w:p>
    <w:p w:rsidR="00120B0B" w:rsidRDefault="00120B0B" w:rsidP="00120B0B">
      <w:pPr>
        <w:jc w:val="center"/>
        <w:rPr>
          <w:sz w:val="36"/>
          <w:szCs w:val="36"/>
        </w:rPr>
      </w:pPr>
      <w:r>
        <w:rPr>
          <w:sz w:val="36"/>
          <w:szCs w:val="36"/>
        </w:rPr>
        <w:t>Leon Polishuk</w:t>
      </w:r>
    </w:p>
    <w:p w:rsidR="00120B0B" w:rsidRDefault="00120B0B" w:rsidP="00120B0B">
      <w:pPr>
        <w:jc w:val="center"/>
        <w:rPr>
          <w:sz w:val="36"/>
          <w:szCs w:val="36"/>
        </w:rPr>
      </w:pPr>
      <w:r>
        <w:rPr>
          <w:sz w:val="36"/>
          <w:szCs w:val="36"/>
        </w:rPr>
        <w:t>Tal Yahav</w:t>
      </w:r>
    </w:p>
    <w:p w:rsidR="00120B0B" w:rsidRDefault="00120B0B" w:rsidP="00120B0B">
      <w:pPr>
        <w:jc w:val="center"/>
        <w:rPr>
          <w:sz w:val="36"/>
          <w:szCs w:val="36"/>
        </w:rPr>
      </w:pPr>
    </w:p>
    <w:p w:rsidR="00120B0B" w:rsidRDefault="00120B0B" w:rsidP="00120B0B">
      <w:pPr>
        <w:rPr>
          <w:sz w:val="36"/>
          <w:szCs w:val="36"/>
        </w:rPr>
      </w:pPr>
    </w:p>
    <w:p w:rsidR="00120B0B" w:rsidRPr="00C76B08" w:rsidRDefault="00E90637" w:rsidP="00E90637">
      <w:pPr>
        <w:rPr>
          <w:sz w:val="36"/>
          <w:szCs w:val="36"/>
        </w:rPr>
      </w:pPr>
      <w:r>
        <w:rPr>
          <w:sz w:val="36"/>
          <w:szCs w:val="36"/>
        </w:rPr>
        <w:t>Submitted on</w:t>
      </w:r>
      <w:r w:rsidR="00120B0B">
        <w:rPr>
          <w:sz w:val="36"/>
          <w:szCs w:val="36"/>
        </w:rPr>
        <w:t xml:space="preserve">: </w:t>
      </w:r>
      <w:r>
        <w:rPr>
          <w:sz w:val="36"/>
          <w:szCs w:val="36"/>
        </w:rPr>
        <w:t>15.12.2011</w:t>
      </w:r>
    </w:p>
    <w:p w:rsidR="00120B0B" w:rsidRDefault="00120B0B" w:rsidP="00120B0B"/>
    <w:p w:rsidR="00120B0B" w:rsidRDefault="00120B0B" w:rsidP="00120B0B"/>
    <w:p w:rsidR="00120B0B" w:rsidRDefault="00120B0B" w:rsidP="00120B0B"/>
    <w:p w:rsidR="00120B0B" w:rsidRDefault="00120B0B" w:rsidP="00120B0B"/>
    <w:p w:rsidR="00E563BF" w:rsidRDefault="00E563BF"/>
    <w:p w:rsidR="00A432FE" w:rsidRDefault="00A432FE"/>
    <w:sdt>
      <w:sdtPr>
        <w:rPr>
          <w:rFonts w:ascii="Times New Roman" w:eastAsia="Times New Roman" w:hAnsi="Times New Roman" w:cs="Times New Roman"/>
          <w:b w:val="0"/>
          <w:bCs w:val="0"/>
          <w:color w:val="auto"/>
          <w:sz w:val="24"/>
          <w:szCs w:val="24"/>
          <w:lang w:bidi="he-IL"/>
        </w:rPr>
        <w:id w:val="41094439"/>
        <w:docPartObj>
          <w:docPartGallery w:val="Table of Contents"/>
          <w:docPartUnique/>
        </w:docPartObj>
      </w:sdtPr>
      <w:sdtEndPr>
        <w:rPr>
          <w:rFonts w:asciiTheme="majorBidi" w:hAnsiTheme="majorBidi"/>
          <w:sz w:val="20"/>
          <w:szCs w:val="20"/>
        </w:rPr>
      </w:sdtEndPr>
      <w:sdtContent>
        <w:p w:rsidR="00A432FE" w:rsidRDefault="00A432FE" w:rsidP="006914B3">
          <w:pPr>
            <w:pStyle w:val="a3"/>
            <w:jc w:val="both"/>
          </w:pPr>
          <w:r>
            <w:t>Table of Contents</w:t>
          </w:r>
        </w:p>
        <w:p w:rsidR="00426628" w:rsidRDefault="009839E9" w:rsidP="00426628">
          <w:pPr>
            <w:pStyle w:val="TOC1"/>
            <w:rPr>
              <w:noProof/>
              <w:rtl/>
              <w:lang w:bidi="he-IL"/>
            </w:rPr>
          </w:pPr>
          <w:r w:rsidRPr="009839E9">
            <w:rPr>
              <w:rFonts w:asciiTheme="majorBidi" w:hAnsiTheme="majorBidi" w:cstheme="majorBidi"/>
              <w:sz w:val="20"/>
              <w:szCs w:val="20"/>
            </w:rPr>
            <w:fldChar w:fldCharType="begin"/>
          </w:r>
          <w:r w:rsidR="00A432FE" w:rsidRPr="000B2E43">
            <w:rPr>
              <w:rFonts w:asciiTheme="majorBidi" w:hAnsiTheme="majorBidi" w:cstheme="majorBidi"/>
              <w:sz w:val="20"/>
              <w:szCs w:val="20"/>
            </w:rPr>
            <w:instrText xml:space="preserve"> TOC \o "1-3" \h \z \u </w:instrText>
          </w:r>
          <w:r w:rsidRPr="009839E9">
            <w:rPr>
              <w:rFonts w:asciiTheme="majorBidi" w:hAnsiTheme="majorBidi" w:cstheme="majorBidi"/>
              <w:sz w:val="20"/>
              <w:szCs w:val="20"/>
            </w:rPr>
            <w:fldChar w:fldCharType="separate"/>
          </w:r>
          <w:hyperlink w:anchor="_Toc312782869" w:history="1">
            <w:r w:rsidR="00426628" w:rsidRPr="005B6C4A">
              <w:rPr>
                <w:rStyle w:val="Hyperlink"/>
                <w:noProof/>
              </w:rPr>
              <w:t>List of Tables</w:t>
            </w:r>
            <w:r w:rsidR="00426628">
              <w:rPr>
                <w:noProof/>
                <w:webHidden/>
                <w:rtl/>
              </w:rPr>
              <w:tab/>
            </w:r>
            <w:r w:rsidR="00426628">
              <w:rPr>
                <w:rStyle w:val="Hyperlink"/>
                <w:noProof/>
                <w:rtl/>
              </w:rPr>
              <w:fldChar w:fldCharType="begin"/>
            </w:r>
            <w:r w:rsidR="00426628">
              <w:rPr>
                <w:noProof/>
                <w:webHidden/>
                <w:rtl/>
              </w:rPr>
              <w:instrText xml:space="preserve"> </w:instrText>
            </w:r>
            <w:r w:rsidR="00426628">
              <w:rPr>
                <w:noProof/>
                <w:webHidden/>
              </w:rPr>
              <w:instrText>PAGEREF</w:instrText>
            </w:r>
            <w:r w:rsidR="00426628">
              <w:rPr>
                <w:noProof/>
                <w:webHidden/>
                <w:rtl/>
              </w:rPr>
              <w:instrText xml:space="preserve"> _</w:instrText>
            </w:r>
            <w:r w:rsidR="00426628">
              <w:rPr>
                <w:noProof/>
                <w:webHidden/>
              </w:rPr>
              <w:instrText>Toc312782869 \h</w:instrText>
            </w:r>
            <w:r w:rsidR="00426628">
              <w:rPr>
                <w:noProof/>
                <w:webHidden/>
                <w:rtl/>
              </w:rPr>
              <w:instrText xml:space="preserve"> </w:instrText>
            </w:r>
            <w:r w:rsidR="00426628">
              <w:rPr>
                <w:rStyle w:val="Hyperlink"/>
                <w:noProof/>
                <w:rtl/>
              </w:rPr>
            </w:r>
            <w:r w:rsidR="00426628">
              <w:rPr>
                <w:rStyle w:val="Hyperlink"/>
                <w:noProof/>
                <w:rtl/>
              </w:rPr>
              <w:fldChar w:fldCharType="separate"/>
            </w:r>
            <w:r w:rsidR="00426628">
              <w:rPr>
                <w:noProof/>
                <w:webHidden/>
                <w:rtl/>
              </w:rPr>
              <w:t>5</w:t>
            </w:r>
            <w:r w:rsidR="00426628">
              <w:rPr>
                <w:rStyle w:val="Hyperlink"/>
                <w:noProof/>
                <w:rtl/>
              </w:rPr>
              <w:fldChar w:fldCharType="end"/>
            </w:r>
          </w:hyperlink>
        </w:p>
        <w:p w:rsidR="00426628" w:rsidRDefault="00426628" w:rsidP="00426628">
          <w:pPr>
            <w:pStyle w:val="TOC1"/>
            <w:rPr>
              <w:noProof/>
              <w:rtl/>
              <w:lang w:bidi="he-IL"/>
            </w:rPr>
          </w:pPr>
          <w:hyperlink w:anchor="_Toc312782870" w:history="1">
            <w:r w:rsidRPr="005B6C4A">
              <w:rPr>
                <w:rStyle w:val="Hyperlink"/>
                <w:noProof/>
              </w:rPr>
              <w:t>List of Figures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Toc312782870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rsidR="00426628" w:rsidRDefault="00426628" w:rsidP="00426628">
          <w:pPr>
            <w:pStyle w:val="TOC1"/>
            <w:rPr>
              <w:noProof/>
              <w:rtl/>
              <w:lang w:bidi="he-IL"/>
            </w:rPr>
          </w:pPr>
          <w:hyperlink w:anchor="_Toc312782871" w:history="1">
            <w:r w:rsidRPr="005B6C4A">
              <w:rPr>
                <w:rStyle w:val="Hyperlink"/>
                <w:noProof/>
              </w:rPr>
              <w:t>Abstract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Toc312782871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rsidR="00426628" w:rsidRDefault="00426628" w:rsidP="00426628">
          <w:pPr>
            <w:pStyle w:val="TOC1"/>
            <w:rPr>
              <w:noProof/>
              <w:rtl/>
              <w:lang w:bidi="he-IL"/>
            </w:rPr>
          </w:pPr>
          <w:hyperlink w:anchor="_Toc312782872" w:history="1">
            <w:r w:rsidRPr="005B6C4A">
              <w:rPr>
                <w:rStyle w:val="Hyperlink"/>
                <w:noProof/>
              </w:rPr>
              <w:t>List of Abbreviations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426628" w:rsidRDefault="00426628" w:rsidP="00426628">
          <w:pPr>
            <w:pStyle w:val="TOC1"/>
            <w:rPr>
              <w:noProof/>
              <w:rtl/>
              <w:lang w:bidi="he-IL"/>
            </w:rPr>
          </w:pPr>
          <w:hyperlink w:anchor="_Toc312782873" w:history="1">
            <w:r w:rsidRPr="005B6C4A">
              <w:rPr>
                <w:rStyle w:val="Hyperlink"/>
                <w:noProof/>
              </w:rPr>
              <w:t>1.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874" w:history="1">
            <w:r w:rsidRPr="005B6C4A">
              <w:rPr>
                <w:rStyle w:val="Hyperlink"/>
                <w:noProof/>
              </w:rPr>
              <w:t>1.1 Project Description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875" w:history="1">
            <w:r w:rsidRPr="005B6C4A">
              <w:rPr>
                <w:rStyle w:val="Hyperlink"/>
                <w:noProof/>
              </w:rPr>
              <w:t>1.2 SPI Protocol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Toc312782875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76" w:history="1">
            <w:r w:rsidRPr="005B6C4A">
              <w:rPr>
                <w:rStyle w:val="Hyperlink"/>
                <w:noProof/>
              </w:rPr>
              <w:t>1.2.1 Interface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Toc312782876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77" w:history="1">
            <w:r w:rsidRPr="005B6C4A">
              <w:rPr>
                <w:rStyle w:val="Hyperlink"/>
                <w:noProof/>
              </w:rPr>
              <w:t>1.2.2 Data Transmission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Toc312782877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78" w:history="1">
            <w:r w:rsidRPr="005B6C4A">
              <w:rPr>
                <w:rStyle w:val="Hyperlink"/>
                <w:noProof/>
              </w:rPr>
              <w:t>1.2.3 Clock Polarity and Phase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Toc312782878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879" w:history="1">
            <w:r w:rsidRPr="005B6C4A">
              <w:rPr>
                <w:rStyle w:val="Hyperlink"/>
                <w:noProof/>
              </w:rPr>
              <w:t>1.3 Wishbone Bus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Toc312782879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rsidR="00426628" w:rsidRDefault="00426628" w:rsidP="00426628">
          <w:pPr>
            <w:pStyle w:val="TOC1"/>
            <w:rPr>
              <w:noProof/>
              <w:rtl/>
              <w:lang w:bidi="he-IL"/>
            </w:rPr>
          </w:pPr>
          <w:hyperlink w:anchor="_Toc312782880" w:history="1">
            <w:r w:rsidRPr="005B6C4A">
              <w:rPr>
                <w:rStyle w:val="Hyperlink"/>
                <w:noProof/>
              </w:rPr>
              <w:t>2. SPI Implementation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Toc312782880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881" w:history="1">
            <w:r w:rsidRPr="005B6C4A">
              <w:rPr>
                <w:rStyle w:val="Hyperlink"/>
                <w:noProof/>
              </w:rPr>
              <w:t>2.1 SPI Master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82" w:history="1">
            <w:r w:rsidRPr="005B6C4A">
              <w:rPr>
                <w:rStyle w:val="Hyperlink"/>
                <w:noProof/>
              </w:rPr>
              <w:t>2.1.1 Activation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83" w:history="1">
            <w:r w:rsidRPr="005B6C4A">
              <w:rPr>
                <w:rStyle w:val="Hyperlink"/>
                <w:noProof/>
              </w:rPr>
              <w:t>2.1.2 Design Pinout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Toc312782883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84" w:history="1">
            <w:r w:rsidRPr="005B6C4A">
              <w:rPr>
                <w:rStyle w:val="Hyperlink"/>
                <w:noProof/>
              </w:rPr>
              <w:t>2.1.3 Generic Parameters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85" w:history="1">
            <w:r w:rsidRPr="005B6C4A">
              <w:rPr>
                <w:rStyle w:val="Hyperlink"/>
                <w:noProof/>
              </w:rPr>
              <w:t>2.1.4 Resources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Toc312782885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886" w:history="1">
            <w:r w:rsidRPr="005B6C4A">
              <w:rPr>
                <w:rStyle w:val="Hyperlink"/>
                <w:noProof/>
              </w:rPr>
              <w:t>2.2 SPI Master Waveforms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87" w:history="1">
            <w:r w:rsidRPr="005B6C4A">
              <w:rPr>
                <w:rStyle w:val="Hyperlink"/>
                <w:noProof/>
              </w:rPr>
              <w:t>2.2.1 Burst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88" w:history="1">
            <w:r w:rsidRPr="005B6C4A">
              <w:rPr>
                <w:rStyle w:val="Hyperlink"/>
                <w:noProof/>
              </w:rPr>
              <w:t>2.2.2 Start and End of Burst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Toc312782888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889" w:history="1">
            <w:r w:rsidRPr="005B6C4A">
              <w:rPr>
                <w:rStyle w:val="Hyperlink"/>
                <w:noProof/>
              </w:rPr>
              <w:t>2.3 SPI Slave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Toc312782889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90" w:history="1">
            <w:r w:rsidRPr="005B6C4A">
              <w:rPr>
                <w:rStyle w:val="Hyperlink"/>
                <w:noProof/>
              </w:rPr>
              <w:t>2.3.1 Activation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Toc312782890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91" w:history="1">
            <w:r w:rsidRPr="005B6C4A">
              <w:rPr>
                <w:rStyle w:val="Hyperlink"/>
                <w:noProof/>
              </w:rPr>
              <w:t>2.3.2 Design Pinout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Toc312782891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92" w:history="1">
            <w:r w:rsidRPr="005B6C4A">
              <w:rPr>
                <w:rStyle w:val="Hyperlink"/>
                <w:noProof/>
              </w:rPr>
              <w:t>2.3.3 Generic Parameters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93" w:history="1">
            <w:r w:rsidRPr="005B6C4A">
              <w:rPr>
                <w:rStyle w:val="Hyperlink"/>
                <w:noProof/>
              </w:rPr>
              <w:t>2.3.4 Resources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Toc312782893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894" w:history="1">
            <w:r w:rsidRPr="005B6C4A">
              <w:rPr>
                <w:rStyle w:val="Hyperlink"/>
                <w:noProof/>
              </w:rPr>
              <w:t>2.4 SPI Slave Waveforms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95" w:history="1">
            <w:r w:rsidRPr="005B6C4A">
              <w:rPr>
                <w:rStyle w:val="Hyperlink"/>
                <w:noProof/>
              </w:rPr>
              <w:t>2.4.1 Single Transaction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Toc312782895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896" w:history="1">
            <w:r w:rsidRPr="005B6C4A">
              <w:rPr>
                <w:rStyle w:val="Hyperlink"/>
                <w:noProof/>
              </w:rPr>
              <w:t>2.4.2 Multiple Transmissions Burst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Toc312782896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426628" w:rsidRDefault="00426628" w:rsidP="00426628">
          <w:pPr>
            <w:pStyle w:val="TOC1"/>
            <w:rPr>
              <w:noProof/>
              <w:rtl/>
              <w:lang w:bidi="he-IL"/>
            </w:rPr>
          </w:pPr>
          <w:hyperlink w:anchor="_Toc312782897" w:history="1">
            <w:r w:rsidRPr="005B6C4A">
              <w:rPr>
                <w:rStyle w:val="Hyperlink"/>
                <w:noProof/>
              </w:rPr>
              <w:t>3. Communication over SPI</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Toc312782897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898" w:history="1">
            <w:r w:rsidRPr="005B6C4A">
              <w:rPr>
                <w:rStyle w:val="Hyperlink"/>
                <w:noProof/>
              </w:rPr>
              <w:t>3.1 Top Architecture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Toc312782898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899" w:history="1">
            <w:r w:rsidRPr="005B6C4A">
              <w:rPr>
                <w:rStyle w:val="Hyperlink"/>
                <w:noProof/>
              </w:rPr>
              <w:t>3.2 Message Structure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Toc312782899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00" w:history="1">
            <w:r w:rsidRPr="005B6C4A">
              <w:rPr>
                <w:rStyle w:val="Hyperlink"/>
                <w:noProof/>
              </w:rPr>
              <w:t>3.3 Master Host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Toc312782900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01" w:history="1">
            <w:r w:rsidRPr="005B6C4A">
              <w:rPr>
                <w:rStyle w:val="Hyperlink"/>
                <w:noProof/>
              </w:rPr>
              <w:t>3.3.1 Master Host Packet Walkthrough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Toc312782901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02" w:history="1">
            <w:r w:rsidRPr="005B6C4A">
              <w:rPr>
                <w:rStyle w:val="Hyperlink"/>
                <w:noProof/>
              </w:rPr>
              <w:t>3.4 Slave Host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Toc312782902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03" w:history="1">
            <w:r w:rsidRPr="005B6C4A">
              <w:rPr>
                <w:rStyle w:val="Hyperlink"/>
                <w:noProof/>
              </w:rPr>
              <w:t>3.4.1 Slave Host Packet Walkthrough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Toc312782903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rsidR="00426628" w:rsidRDefault="00426628" w:rsidP="00426628">
          <w:pPr>
            <w:pStyle w:val="TOC1"/>
            <w:rPr>
              <w:noProof/>
              <w:rtl/>
              <w:lang w:bidi="he-IL"/>
            </w:rPr>
          </w:pPr>
          <w:hyperlink w:anchor="_Toc312782904" w:history="1">
            <w:r w:rsidRPr="005B6C4A">
              <w:rPr>
                <w:rStyle w:val="Hyperlink"/>
                <w:noProof/>
              </w:rPr>
              <w:t>4. Verification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Toc312782904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05" w:history="1">
            <w:r w:rsidRPr="005B6C4A">
              <w:rPr>
                <w:rStyle w:val="Hyperlink"/>
                <w:noProof/>
              </w:rPr>
              <w:t>4.1 SPI Master Test Bench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Toc312782905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06" w:history="1">
            <w:r w:rsidRPr="005B6C4A">
              <w:rPr>
                <w:rStyle w:val="Hyperlink"/>
                <w:noProof/>
              </w:rPr>
              <w:t>4.1.1 Tests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Toc312782906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07" w:history="1">
            <w:r w:rsidRPr="005B6C4A">
              <w:rPr>
                <w:rStyle w:val="Hyperlink"/>
                <w:noProof/>
              </w:rPr>
              <w:t>4.1.2 Coverage Goals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Toc312782907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08" w:history="1">
            <w:r w:rsidRPr="005B6C4A">
              <w:rPr>
                <w:rStyle w:val="Hyperlink"/>
                <w:noProof/>
              </w:rPr>
              <w:t>4.1.3 Found Bugs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Toc312782908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09" w:history="1">
            <w:r w:rsidRPr="005B6C4A">
              <w:rPr>
                <w:rStyle w:val="Hyperlink"/>
                <w:noProof/>
              </w:rPr>
              <w:t>4.2 SPI Slave Test Bench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Toc312782909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10" w:history="1">
            <w:r w:rsidRPr="005B6C4A">
              <w:rPr>
                <w:rStyle w:val="Hyperlink"/>
                <w:noProof/>
              </w:rPr>
              <w:t>4.2.1 Tests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Toc312782910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11" w:history="1">
            <w:r w:rsidRPr="005B6C4A">
              <w:rPr>
                <w:rStyle w:val="Hyperlink"/>
                <w:noProof/>
              </w:rPr>
              <w:t>4.2.2 Coverage Goals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Toc312782911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12" w:history="1">
            <w:r w:rsidRPr="005B6C4A">
              <w:rPr>
                <w:rStyle w:val="Hyperlink"/>
                <w:noProof/>
              </w:rPr>
              <w:t>4.2.3 Found Bugs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Toc312782912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13" w:history="1">
            <w:r w:rsidRPr="005B6C4A">
              <w:rPr>
                <w:rStyle w:val="Hyperlink"/>
                <w:noProof/>
              </w:rPr>
              <w:t>4.3 SPI Top Test Bench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Toc312782913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14" w:history="1">
            <w:r w:rsidRPr="005B6C4A">
              <w:rPr>
                <w:rStyle w:val="Hyperlink"/>
                <w:noProof/>
              </w:rPr>
              <w:t>4.3.1 Tests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Toc312782914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15" w:history="1">
            <w:r w:rsidRPr="005B6C4A">
              <w:rPr>
                <w:rStyle w:val="Hyperlink"/>
                <w:noProof/>
              </w:rPr>
              <w:t>4.3.2 Coverage Goals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Toc312782915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16" w:history="1">
            <w:r w:rsidRPr="005B6C4A">
              <w:rPr>
                <w:rStyle w:val="Hyperlink"/>
                <w:noProof/>
              </w:rPr>
              <w:t>4.3.3 Found Bugs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Toc312782916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17" w:history="1">
            <w:r w:rsidRPr="005B6C4A">
              <w:rPr>
                <w:rStyle w:val="Hyperlink"/>
                <w:noProof/>
              </w:rPr>
              <w:t>4.4 Architecture Top Test Bench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Toc312782917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18" w:history="1">
            <w:r w:rsidRPr="005B6C4A">
              <w:rPr>
                <w:rStyle w:val="Hyperlink"/>
                <w:noProof/>
              </w:rPr>
              <w:t>4.4.1 Tests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Toc312782918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19" w:history="1">
            <w:r w:rsidRPr="005B6C4A">
              <w:rPr>
                <w:rStyle w:val="Hyperlink"/>
                <w:noProof/>
              </w:rPr>
              <w:t>4.4.2 Coverage Goals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Toc312782919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20" w:history="1">
            <w:r w:rsidRPr="005B6C4A">
              <w:rPr>
                <w:rStyle w:val="Hyperlink"/>
                <w:noProof/>
              </w:rPr>
              <w:t>4.4.3 Found Bugs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Toc312782920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rsidR="00426628" w:rsidRDefault="00426628" w:rsidP="00426628">
          <w:pPr>
            <w:pStyle w:val="TOC1"/>
            <w:rPr>
              <w:noProof/>
              <w:rtl/>
              <w:lang w:bidi="he-IL"/>
            </w:rPr>
          </w:pPr>
          <w:hyperlink w:anchor="_Toc312782921" w:history="1">
            <w:r w:rsidRPr="005B6C4A">
              <w:rPr>
                <w:rStyle w:val="Hyperlink"/>
                <w:noProof/>
              </w:rPr>
              <w:t>5. Summary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Toc312782921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rsidR="00426628" w:rsidRDefault="00426628" w:rsidP="00426628">
          <w:pPr>
            <w:pStyle w:val="TOC1"/>
            <w:rPr>
              <w:noProof/>
              <w:rtl/>
              <w:lang w:bidi="he-IL"/>
            </w:rPr>
          </w:pPr>
          <w:hyperlink w:anchor="_Toc312782922" w:history="1">
            <w:r w:rsidRPr="005B6C4A">
              <w:rPr>
                <w:rStyle w:val="Hyperlink"/>
                <w:noProof/>
              </w:rPr>
              <w:t>6. Bibliography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Toc312782922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rsidR="00426628" w:rsidRDefault="00426628" w:rsidP="00426628">
          <w:pPr>
            <w:pStyle w:val="TOC1"/>
            <w:rPr>
              <w:noProof/>
              <w:rtl/>
              <w:lang w:bidi="he-IL"/>
            </w:rPr>
          </w:pPr>
          <w:hyperlink w:anchor="_Toc312782923" w:history="1">
            <w:r w:rsidRPr="005B6C4A">
              <w:rPr>
                <w:rStyle w:val="Hyperlink"/>
                <w:noProof/>
              </w:rPr>
              <w:t>7. Appendix A – Block-Level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Toc312782923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24" w:history="1">
            <w:r w:rsidRPr="005B6C4A">
              <w:rPr>
                <w:rStyle w:val="Hyperlink"/>
                <w:noProof/>
              </w:rPr>
              <w:t>7.1 Wishbone Slave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Toc312782924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25" w:history="1">
            <w:r w:rsidRPr="005B6C4A">
              <w:rPr>
                <w:rStyle w:val="Hyperlink"/>
                <w:noProof/>
              </w:rPr>
              <w:t>7.1.1 Wishbone BURST (Block) Read Transaction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Toc312782925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26" w:history="1">
            <w:r w:rsidRPr="005B6C4A">
              <w:rPr>
                <w:rStyle w:val="Hyperlink"/>
                <w:noProof/>
              </w:rPr>
              <w:t>7.1.2 Wishbone BURST (Block) Write Transaction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Toc312782926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27" w:history="1">
            <w:r w:rsidRPr="005B6C4A">
              <w:rPr>
                <w:rStyle w:val="Hyperlink"/>
                <w:noProof/>
              </w:rPr>
              <w:t>7.2 Message Pack Encoder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Toc312782927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28" w:history="1">
            <w:r w:rsidRPr="005B6C4A">
              <w:rPr>
                <w:rStyle w:val="Hyperlink"/>
                <w:noProof/>
              </w:rPr>
              <w:t>7.2.1 Input Registers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Toc312782928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29" w:history="1">
            <w:r w:rsidRPr="005B6C4A">
              <w:rPr>
                <w:rStyle w:val="Hyperlink"/>
                <w:noProof/>
              </w:rPr>
              <w:t>7.2.2 FIFO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Toc312782929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30" w:history="1">
            <w:r w:rsidRPr="005B6C4A">
              <w:rPr>
                <w:rStyle w:val="Hyperlink"/>
                <w:noProof/>
              </w:rPr>
              <w:t>7.2.3 CRC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Toc312782930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31" w:history="1">
            <w:r w:rsidRPr="005B6C4A">
              <w:rPr>
                <w:rStyle w:val="Hyperlink"/>
                <w:noProof/>
              </w:rPr>
              <w:t>7.2.4 RAM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Toc312782931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32" w:history="1">
            <w:r w:rsidRPr="005B6C4A">
              <w:rPr>
                <w:rStyle w:val="Hyperlink"/>
                <w:noProof/>
              </w:rPr>
              <w:t>7.2.5 Message Pack Encoder Done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Toc312782932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33" w:history="1">
            <w:r w:rsidRPr="005B6C4A">
              <w:rPr>
                <w:rStyle w:val="Hyperlink"/>
                <w:noProof/>
              </w:rPr>
              <w:t>7.3 Message Pack Decoder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Toc312782933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34" w:history="1">
            <w:r w:rsidRPr="005B6C4A">
              <w:rPr>
                <w:rStyle w:val="Hyperlink"/>
                <w:noProof/>
              </w:rPr>
              <w:t>7.3.1 Data from Wishbone Slave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Toc312782934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35" w:history="1">
            <w:r w:rsidRPr="005B6C4A">
              <w:rPr>
                <w:rStyle w:val="Hyperlink"/>
                <w:noProof/>
              </w:rPr>
              <w:t>7.3.2 RAM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Toc312782935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36" w:history="1">
            <w:r w:rsidRPr="005B6C4A">
              <w:rPr>
                <w:rStyle w:val="Hyperlink"/>
                <w:noProof/>
              </w:rPr>
              <w:t>7.3.3 CRC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Toc312782936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37" w:history="1">
            <w:r w:rsidRPr="005B6C4A">
              <w:rPr>
                <w:rStyle w:val="Hyperlink"/>
                <w:noProof/>
              </w:rPr>
              <w:t>7.3.4 Output Registers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Toc312782937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38" w:history="1">
            <w:r w:rsidRPr="005B6C4A">
              <w:rPr>
                <w:rStyle w:val="Hyperlink"/>
                <w:noProof/>
              </w:rPr>
              <w:t>7.3.5 Error Flags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Toc312782938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39" w:history="1">
            <w:r w:rsidRPr="005B6C4A">
              <w:rPr>
                <w:rStyle w:val="Hyperlink"/>
                <w:noProof/>
              </w:rPr>
              <w:t>7.3.6 Message Pack Decoder Done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Toc312782939 \h</w:instrText>
            </w:r>
            <w:r>
              <w:rPr>
                <w:noProof/>
                <w:webHidden/>
                <w:rtl/>
              </w:rPr>
              <w:instrText xml:space="preserve"> </w:instrText>
            </w:r>
            <w:r>
              <w:rPr>
                <w:rStyle w:val="Hyperlink"/>
                <w:noProof/>
                <w:rtl/>
              </w:rPr>
            </w:r>
            <w:r>
              <w:rPr>
                <w:rStyle w:val="Hyperlink"/>
                <w:noProof/>
                <w:rtl/>
              </w:rPr>
              <w:fldChar w:fldCharType="separate"/>
            </w:r>
            <w:r>
              <w:rPr>
                <w:noProof/>
                <w:webHidden/>
                <w:rtl/>
              </w:rPr>
              <w:t>45</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40" w:history="1">
            <w:r w:rsidRPr="005B6C4A">
              <w:rPr>
                <w:rStyle w:val="Hyperlink"/>
                <w:noProof/>
              </w:rPr>
              <w:t>7.4 Checksum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Toc312782940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41" w:history="1">
            <w:r w:rsidRPr="005B6C4A">
              <w:rPr>
                <w:rStyle w:val="Hyperlink"/>
                <w:noProof/>
              </w:rPr>
              <w:t>7.4.1 Checksum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Toc312782941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42" w:history="1">
            <w:r w:rsidRPr="005B6C4A">
              <w:rPr>
                <w:rStyle w:val="Hyperlink"/>
                <w:noProof/>
              </w:rPr>
              <w:t>7.4.2 Signed / Unsigned Checksum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Toc312782942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43" w:history="1">
            <w:r w:rsidRPr="005B6C4A">
              <w:rPr>
                <w:rStyle w:val="Hyperlink"/>
                <w:noProof/>
              </w:rPr>
              <w:t>7.4.3 Output Checksum Width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Toc312782943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rsidR="00426628" w:rsidRDefault="00426628" w:rsidP="00426628">
          <w:pPr>
            <w:pStyle w:val="TOC2"/>
            <w:tabs>
              <w:tab w:val="right" w:leader="dot" w:pos="8296"/>
            </w:tabs>
            <w:rPr>
              <w:noProof/>
              <w:rtl/>
              <w:lang w:bidi="he-IL"/>
            </w:rPr>
          </w:pPr>
          <w:hyperlink w:anchor="_Toc312782944" w:history="1">
            <w:r w:rsidRPr="005B6C4A">
              <w:rPr>
                <w:rStyle w:val="Hyperlink"/>
                <w:noProof/>
              </w:rPr>
              <w:t>7.5 RAM Controller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Toc312782944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45" w:history="1">
            <w:r w:rsidRPr="005B6C4A">
              <w:rPr>
                <w:rStyle w:val="Hyperlink"/>
                <w:noProof/>
              </w:rPr>
              <w:t>7.5.1 RAM Read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Toc312782945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rsidR="00426628" w:rsidRDefault="00426628" w:rsidP="00426628">
          <w:pPr>
            <w:pStyle w:val="TOC3"/>
            <w:tabs>
              <w:tab w:val="right" w:leader="dot" w:pos="8296"/>
            </w:tabs>
            <w:rPr>
              <w:noProof/>
              <w:rtl/>
              <w:lang w:bidi="he-IL"/>
            </w:rPr>
          </w:pPr>
          <w:hyperlink w:anchor="_Toc312782946" w:history="1">
            <w:r w:rsidRPr="005B6C4A">
              <w:rPr>
                <w:rStyle w:val="Hyperlink"/>
                <w:noProof/>
              </w:rPr>
              <w:t>7.5.2 RAM Write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Toc312782946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rsidR="00A432FE" w:rsidRPr="000B2E43" w:rsidRDefault="009839E9" w:rsidP="00426628">
          <w:pPr>
            <w:jc w:val="both"/>
            <w:rPr>
              <w:rFonts w:asciiTheme="majorBidi" w:hAnsiTheme="majorBidi" w:cstheme="majorBidi"/>
              <w:sz w:val="20"/>
              <w:szCs w:val="20"/>
            </w:rPr>
          </w:pPr>
          <w:r w:rsidRPr="000B2E43">
            <w:rPr>
              <w:rFonts w:asciiTheme="majorBidi" w:hAnsiTheme="majorBidi" w:cstheme="majorBidi"/>
              <w:sz w:val="20"/>
              <w:szCs w:val="20"/>
            </w:rPr>
            <w:fldChar w:fldCharType="end"/>
          </w:r>
        </w:p>
      </w:sdtContent>
    </w:sdt>
    <w:p w:rsidR="00A432FE" w:rsidRDefault="00A432FE" w:rsidP="00DB2D2D">
      <w:pPr>
        <w:jc w:val="both"/>
      </w:pPr>
    </w:p>
    <w:p w:rsidR="00A432FE" w:rsidRDefault="00A432FE" w:rsidP="00A432FE">
      <w:pPr>
        <w:spacing w:after="200" w:line="276" w:lineRule="auto"/>
        <w:jc w:val="both"/>
      </w:pPr>
      <w:r>
        <w:br w:type="page"/>
      </w:r>
    </w:p>
    <w:p w:rsidR="00A432FE" w:rsidRDefault="00A432FE" w:rsidP="00A432FE">
      <w:pPr>
        <w:pStyle w:val="1"/>
      </w:pPr>
      <w:bookmarkStart w:id="0" w:name="_Toc312782869"/>
      <w:r>
        <w:lastRenderedPageBreak/>
        <w:t>List of Tables</w:t>
      </w:r>
      <w:bookmarkEnd w:id="0"/>
    </w:p>
    <w:p w:rsidR="00426628" w:rsidRDefault="009839E9" w:rsidP="00426628">
      <w:pPr>
        <w:pStyle w:val="ae"/>
        <w:tabs>
          <w:tab w:val="right" w:leader="dot" w:pos="8296"/>
        </w:tabs>
        <w:rPr>
          <w:rFonts w:asciiTheme="minorHAnsi" w:eastAsiaTheme="minorEastAsia" w:hAnsiTheme="minorHAnsi" w:cstheme="minorBidi"/>
          <w:noProof/>
          <w:sz w:val="22"/>
          <w:szCs w:val="22"/>
          <w:rtl/>
        </w:rPr>
      </w:pPr>
      <w:r>
        <w:fldChar w:fldCharType="begin"/>
      </w:r>
      <w:r w:rsidR="00766B6B">
        <w:instrText xml:space="preserve"> TOC \c "Table" </w:instrText>
      </w:r>
      <w:r>
        <w:fldChar w:fldCharType="separate"/>
      </w:r>
      <w:r w:rsidR="00426628">
        <w:rPr>
          <w:noProof/>
        </w:rPr>
        <w:t>Table 1 - SPI Master Pinout Description</w:t>
      </w:r>
      <w:r w:rsidR="00426628">
        <w:rPr>
          <w:noProof/>
          <w:rtl/>
        </w:rPr>
        <w:tab/>
      </w:r>
      <w:r w:rsidR="00426628">
        <w:rPr>
          <w:noProof/>
        </w:rPr>
        <w:fldChar w:fldCharType="begin"/>
      </w:r>
      <w:r w:rsidR="00426628">
        <w:rPr>
          <w:noProof/>
          <w:rtl/>
        </w:rPr>
        <w:instrText xml:space="preserve"> </w:instrText>
      </w:r>
      <w:r w:rsidR="00426628">
        <w:rPr>
          <w:noProof/>
        </w:rPr>
        <w:instrText>PAGEREF</w:instrText>
      </w:r>
      <w:r w:rsidR="00426628">
        <w:rPr>
          <w:noProof/>
          <w:rtl/>
        </w:rPr>
        <w:instrText xml:space="preserve"> _</w:instrText>
      </w:r>
      <w:r w:rsidR="00426628">
        <w:rPr>
          <w:noProof/>
        </w:rPr>
        <w:instrText>Toc312783044 \h</w:instrText>
      </w:r>
      <w:r w:rsidR="00426628">
        <w:rPr>
          <w:noProof/>
          <w:rtl/>
        </w:rPr>
        <w:instrText xml:space="preserve"> </w:instrText>
      </w:r>
      <w:r w:rsidR="00426628">
        <w:rPr>
          <w:noProof/>
        </w:rPr>
      </w:r>
      <w:r w:rsidR="00426628">
        <w:rPr>
          <w:noProof/>
        </w:rPr>
        <w:fldChar w:fldCharType="separate"/>
      </w:r>
      <w:r w:rsidR="00426628">
        <w:rPr>
          <w:noProof/>
          <w:rtl/>
        </w:rPr>
        <w:t>12</w:t>
      </w:r>
      <w:r w:rsidR="00426628">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2 - SPI Master Generic Parameters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Toc312783045 \h</w:instrText>
      </w:r>
      <w:r>
        <w:rPr>
          <w:noProof/>
          <w:rtl/>
        </w:rPr>
        <w:instrText xml:space="preserve"> </w:instrText>
      </w:r>
      <w:r>
        <w:rPr>
          <w:noProof/>
        </w:rPr>
      </w:r>
      <w:r>
        <w:rPr>
          <w:noProof/>
        </w:rPr>
        <w:fldChar w:fldCharType="separate"/>
      </w:r>
      <w:r>
        <w:rPr>
          <w:noProof/>
          <w:rtl/>
        </w:rPr>
        <w:t>13</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3 - SPI Slave Pinout Description</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Toc312783046 \h</w:instrText>
      </w:r>
      <w:r>
        <w:rPr>
          <w:noProof/>
          <w:rtl/>
        </w:rPr>
        <w:instrText xml:space="preserve"> </w:instrText>
      </w:r>
      <w:r>
        <w:rPr>
          <w:noProof/>
        </w:rPr>
      </w:r>
      <w:r>
        <w:rPr>
          <w:noProof/>
        </w:rPr>
        <w:fldChar w:fldCharType="separate"/>
      </w:r>
      <w:r>
        <w:rPr>
          <w:noProof/>
          <w:rtl/>
        </w:rPr>
        <w:t>17</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4 - SPI Slave Generic Parameters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Toc312783047 \h</w:instrText>
      </w:r>
      <w:r>
        <w:rPr>
          <w:noProof/>
          <w:rtl/>
        </w:rPr>
        <w:instrText xml:space="preserve"> </w:instrText>
      </w:r>
      <w:r>
        <w:rPr>
          <w:noProof/>
        </w:rPr>
      </w:r>
      <w:r>
        <w:rPr>
          <w:noProof/>
        </w:rPr>
        <w:fldChar w:fldCharType="separate"/>
      </w:r>
      <w:r>
        <w:rPr>
          <w:noProof/>
          <w:rtl/>
        </w:rPr>
        <w:t>18</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5 - SPI Master Tests List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Toc312783048 \h</w:instrText>
      </w:r>
      <w:r>
        <w:rPr>
          <w:noProof/>
          <w:rtl/>
        </w:rPr>
        <w:instrText xml:space="preserve"> </w:instrText>
      </w:r>
      <w:r>
        <w:rPr>
          <w:noProof/>
        </w:rPr>
      </w:r>
      <w:r>
        <w:rPr>
          <w:noProof/>
        </w:rPr>
        <w:fldChar w:fldCharType="separate"/>
      </w:r>
      <w:r>
        <w:rPr>
          <w:noProof/>
          <w:rtl/>
        </w:rPr>
        <w:t>28</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6 - SPI Master Found Bugs List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Toc312783049 \h</w:instrText>
      </w:r>
      <w:r>
        <w:rPr>
          <w:noProof/>
          <w:rtl/>
        </w:rPr>
        <w:instrText xml:space="preserve"> </w:instrText>
      </w:r>
      <w:r>
        <w:rPr>
          <w:noProof/>
        </w:rPr>
      </w:r>
      <w:r>
        <w:rPr>
          <w:noProof/>
        </w:rPr>
        <w:fldChar w:fldCharType="separate"/>
      </w:r>
      <w:r>
        <w:rPr>
          <w:noProof/>
          <w:rtl/>
        </w:rPr>
        <w:t>29</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7 - SPI Slave Tests List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Toc312783050 \h</w:instrText>
      </w:r>
      <w:r>
        <w:rPr>
          <w:noProof/>
          <w:rtl/>
        </w:rPr>
        <w:instrText xml:space="preserve"> </w:instrText>
      </w:r>
      <w:r>
        <w:rPr>
          <w:noProof/>
        </w:rPr>
      </w:r>
      <w:r>
        <w:rPr>
          <w:noProof/>
        </w:rPr>
        <w:fldChar w:fldCharType="separate"/>
      </w:r>
      <w:r>
        <w:rPr>
          <w:noProof/>
          <w:rtl/>
        </w:rPr>
        <w:t>31</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8 - SPI Slave Found Bugs List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Toc312783051 \h</w:instrText>
      </w:r>
      <w:r>
        <w:rPr>
          <w:noProof/>
          <w:rtl/>
        </w:rPr>
        <w:instrText xml:space="preserve"> </w:instrText>
      </w:r>
      <w:r>
        <w:rPr>
          <w:noProof/>
        </w:rPr>
      </w:r>
      <w:r>
        <w:rPr>
          <w:noProof/>
        </w:rPr>
        <w:fldChar w:fldCharType="separate"/>
      </w:r>
      <w:r>
        <w:rPr>
          <w:noProof/>
          <w:rtl/>
        </w:rPr>
        <w:t>32</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9 - SPI Top Tests List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Toc312783052 \h</w:instrText>
      </w:r>
      <w:r>
        <w:rPr>
          <w:noProof/>
          <w:rtl/>
        </w:rPr>
        <w:instrText xml:space="preserve"> </w:instrText>
      </w:r>
      <w:r>
        <w:rPr>
          <w:noProof/>
        </w:rPr>
      </w:r>
      <w:r>
        <w:rPr>
          <w:noProof/>
        </w:rPr>
        <w:fldChar w:fldCharType="separate"/>
      </w:r>
      <w:r>
        <w:rPr>
          <w:noProof/>
          <w:rtl/>
        </w:rPr>
        <w:t>34</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10 - Top Architecture Tests List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Toc312783053 \h</w:instrText>
      </w:r>
      <w:r>
        <w:rPr>
          <w:noProof/>
          <w:rtl/>
        </w:rPr>
        <w:instrText xml:space="preserve"> </w:instrText>
      </w:r>
      <w:r>
        <w:rPr>
          <w:noProof/>
        </w:rPr>
      </w:r>
      <w:r>
        <w:rPr>
          <w:noProof/>
        </w:rPr>
        <w:fldChar w:fldCharType="separate"/>
      </w:r>
      <w:r>
        <w:rPr>
          <w:noProof/>
          <w:rtl/>
        </w:rPr>
        <w:t>37</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Table 11 - Architecture Top Found Bugs List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Toc312783054 \h</w:instrText>
      </w:r>
      <w:r>
        <w:rPr>
          <w:noProof/>
          <w:rtl/>
        </w:rPr>
        <w:instrText xml:space="preserve"> </w:instrText>
      </w:r>
      <w:r>
        <w:rPr>
          <w:noProof/>
        </w:rPr>
      </w:r>
      <w:r>
        <w:rPr>
          <w:noProof/>
        </w:rPr>
        <w:fldChar w:fldCharType="separate"/>
      </w:r>
      <w:r>
        <w:rPr>
          <w:noProof/>
          <w:rtl/>
        </w:rPr>
        <w:t>38</w:t>
      </w:r>
      <w:r>
        <w:rPr>
          <w:noProof/>
        </w:rPr>
        <w:fldChar w:fldCharType="end"/>
      </w:r>
    </w:p>
    <w:p w:rsidR="00A432FE" w:rsidRDefault="009839E9" w:rsidP="00426628">
      <w:r>
        <w:fldChar w:fldCharType="end"/>
      </w:r>
    </w:p>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6914B3">
      <w:pPr>
        <w:pStyle w:val="1"/>
      </w:pPr>
      <w:bookmarkStart w:id="1" w:name="_Toc312782870"/>
      <w:r>
        <w:lastRenderedPageBreak/>
        <w:t>List of Figures</w:t>
      </w:r>
      <w:bookmarkEnd w:id="1"/>
    </w:p>
    <w:p w:rsidR="00426628" w:rsidRDefault="009839E9" w:rsidP="00426628">
      <w:pPr>
        <w:pStyle w:val="ae"/>
        <w:tabs>
          <w:tab w:val="right" w:leader="dot" w:pos="8296"/>
        </w:tabs>
        <w:rPr>
          <w:rFonts w:asciiTheme="minorHAnsi" w:eastAsiaTheme="minorEastAsia" w:hAnsiTheme="minorHAnsi" w:cstheme="minorBidi"/>
          <w:noProof/>
          <w:sz w:val="22"/>
          <w:szCs w:val="22"/>
          <w:rtl/>
        </w:rPr>
      </w:pPr>
      <w:r>
        <w:fldChar w:fldCharType="begin"/>
      </w:r>
      <w:r w:rsidR="00721FCC">
        <w:instrText xml:space="preserve"> TOC \c "Figure" </w:instrText>
      </w:r>
      <w:r>
        <w:fldChar w:fldCharType="separate"/>
      </w:r>
      <w:r w:rsidR="00426628">
        <w:rPr>
          <w:noProof/>
        </w:rPr>
        <w:t>Figure 1 - SPI Interface</w:t>
      </w:r>
      <w:r w:rsidR="00426628">
        <w:rPr>
          <w:noProof/>
          <w:rtl/>
        </w:rPr>
        <w:tab/>
      </w:r>
      <w:r w:rsidR="00426628">
        <w:rPr>
          <w:noProof/>
        </w:rPr>
        <w:fldChar w:fldCharType="begin"/>
      </w:r>
      <w:r w:rsidR="00426628">
        <w:rPr>
          <w:noProof/>
          <w:rtl/>
        </w:rPr>
        <w:instrText xml:space="preserve"> </w:instrText>
      </w:r>
      <w:r w:rsidR="00426628">
        <w:rPr>
          <w:noProof/>
        </w:rPr>
        <w:instrText>PAGEREF</w:instrText>
      </w:r>
      <w:r w:rsidR="00426628">
        <w:rPr>
          <w:noProof/>
          <w:rtl/>
        </w:rPr>
        <w:instrText xml:space="preserve"> _</w:instrText>
      </w:r>
      <w:r w:rsidR="00426628">
        <w:rPr>
          <w:noProof/>
        </w:rPr>
        <w:instrText>Toc312783070 \h</w:instrText>
      </w:r>
      <w:r w:rsidR="00426628">
        <w:rPr>
          <w:noProof/>
          <w:rtl/>
        </w:rPr>
        <w:instrText xml:space="preserve"> </w:instrText>
      </w:r>
      <w:r w:rsidR="00426628">
        <w:rPr>
          <w:noProof/>
        </w:rPr>
      </w:r>
      <w:r w:rsidR="00426628">
        <w:rPr>
          <w:noProof/>
        </w:rPr>
        <w:fldChar w:fldCharType="separate"/>
      </w:r>
      <w:r w:rsidR="00426628">
        <w:rPr>
          <w:noProof/>
          <w:rtl/>
        </w:rPr>
        <w:t>9</w:t>
      </w:r>
      <w:r w:rsidR="00426628">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 xml:space="preserve">Figure </w:t>
      </w:r>
      <w:r>
        <w:rPr>
          <w:noProof/>
          <w:rtl/>
        </w:rPr>
        <w:t>2</w:t>
      </w:r>
      <w:r>
        <w:rPr>
          <w:noProof/>
        </w:rPr>
        <w:t xml:space="preserve"> - SPI Protocol Diagram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Toc312783071 \h</w:instrText>
      </w:r>
      <w:r>
        <w:rPr>
          <w:noProof/>
          <w:rtl/>
        </w:rPr>
        <w:instrText xml:space="preserve"> </w:instrText>
      </w:r>
      <w:r>
        <w:rPr>
          <w:noProof/>
        </w:rPr>
      </w:r>
      <w:r>
        <w:rPr>
          <w:noProof/>
        </w:rPr>
        <w:fldChar w:fldCharType="separate"/>
      </w:r>
      <w:r>
        <w:rPr>
          <w:noProof/>
          <w:rtl/>
        </w:rPr>
        <w:t>10</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3 - SPI Master Pinout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Toc312783072 \h</w:instrText>
      </w:r>
      <w:r>
        <w:rPr>
          <w:noProof/>
          <w:rtl/>
        </w:rPr>
        <w:instrText xml:space="preserve"> </w:instrText>
      </w:r>
      <w:r>
        <w:rPr>
          <w:noProof/>
        </w:rPr>
      </w:r>
      <w:r>
        <w:rPr>
          <w:noProof/>
        </w:rPr>
        <w:fldChar w:fldCharType="separate"/>
      </w:r>
      <w:r>
        <w:rPr>
          <w:noProof/>
          <w:rtl/>
        </w:rPr>
        <w:t>12</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4 - SPI Master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Toc312783073 \h</w:instrText>
      </w:r>
      <w:r>
        <w:rPr>
          <w:noProof/>
          <w:rtl/>
        </w:rPr>
        <w:instrText xml:space="preserve"> </w:instrText>
      </w:r>
      <w:r>
        <w:rPr>
          <w:noProof/>
        </w:rPr>
      </w:r>
      <w:r>
        <w:rPr>
          <w:noProof/>
        </w:rPr>
        <w:fldChar w:fldCharType="separate"/>
      </w:r>
      <w:r>
        <w:rPr>
          <w:noProof/>
          <w:rtl/>
        </w:rPr>
        <w:t>14</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5 - SPI Master Start and End of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Toc312783074 \h</w:instrText>
      </w:r>
      <w:r>
        <w:rPr>
          <w:noProof/>
          <w:rtl/>
        </w:rPr>
        <w:instrText xml:space="preserve"> </w:instrText>
      </w:r>
      <w:r>
        <w:rPr>
          <w:noProof/>
        </w:rPr>
      </w:r>
      <w:r>
        <w:rPr>
          <w:noProof/>
        </w:rPr>
        <w:fldChar w:fldCharType="separate"/>
      </w:r>
      <w:r>
        <w:rPr>
          <w:noProof/>
          <w:rtl/>
        </w:rPr>
        <w:t>15</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6 - SPI Slave Pinout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Toc312783075 \h</w:instrText>
      </w:r>
      <w:r>
        <w:rPr>
          <w:noProof/>
          <w:rtl/>
        </w:rPr>
        <w:instrText xml:space="preserve"> </w:instrText>
      </w:r>
      <w:r>
        <w:rPr>
          <w:noProof/>
        </w:rPr>
      </w:r>
      <w:r>
        <w:rPr>
          <w:noProof/>
        </w:rPr>
        <w:fldChar w:fldCharType="separate"/>
      </w:r>
      <w:r>
        <w:rPr>
          <w:noProof/>
          <w:rtl/>
        </w:rPr>
        <w:t>17</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7 - SPI Slave Single Transaction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Toc312783076 \h</w:instrText>
      </w:r>
      <w:r>
        <w:rPr>
          <w:noProof/>
          <w:rtl/>
        </w:rPr>
        <w:instrText xml:space="preserve"> </w:instrText>
      </w:r>
      <w:r>
        <w:rPr>
          <w:noProof/>
        </w:rPr>
      </w:r>
      <w:r>
        <w:rPr>
          <w:noProof/>
        </w:rPr>
        <w:fldChar w:fldCharType="separate"/>
      </w:r>
      <w:r>
        <w:rPr>
          <w:noProof/>
          <w:rtl/>
        </w:rPr>
        <w:t>19</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8 - SPI Slave Multiple Transmissions Burst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Toc312783077 \h</w:instrText>
      </w:r>
      <w:r>
        <w:rPr>
          <w:noProof/>
          <w:rtl/>
        </w:rPr>
        <w:instrText xml:space="preserve"> </w:instrText>
      </w:r>
      <w:r>
        <w:rPr>
          <w:noProof/>
        </w:rPr>
      </w:r>
      <w:r>
        <w:rPr>
          <w:noProof/>
        </w:rPr>
        <w:fldChar w:fldCharType="separate"/>
      </w:r>
      <w:r>
        <w:rPr>
          <w:noProof/>
          <w:rtl/>
        </w:rPr>
        <w:t>20</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9 - Top Architecture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Toc312783078 \h</w:instrText>
      </w:r>
      <w:r>
        <w:rPr>
          <w:noProof/>
          <w:rtl/>
        </w:rPr>
        <w:instrText xml:space="preserve"> </w:instrText>
      </w:r>
      <w:r>
        <w:rPr>
          <w:noProof/>
        </w:rPr>
      </w:r>
      <w:r>
        <w:rPr>
          <w:noProof/>
        </w:rPr>
        <w:fldChar w:fldCharType="separate"/>
      </w:r>
      <w:r>
        <w:rPr>
          <w:noProof/>
          <w:rtl/>
        </w:rPr>
        <w:t>22</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10 - Message Structure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Toc312783079 \h</w:instrText>
      </w:r>
      <w:r>
        <w:rPr>
          <w:noProof/>
          <w:rtl/>
        </w:rPr>
        <w:instrText xml:space="preserve"> </w:instrText>
      </w:r>
      <w:r>
        <w:rPr>
          <w:noProof/>
        </w:rPr>
      </w:r>
      <w:r>
        <w:rPr>
          <w:noProof/>
        </w:rPr>
        <w:fldChar w:fldCharType="separate"/>
      </w:r>
      <w:r>
        <w:rPr>
          <w:noProof/>
          <w:rtl/>
        </w:rPr>
        <w:t>23</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11 - Master Host Design Blocks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Toc312783080 \h</w:instrText>
      </w:r>
      <w:r>
        <w:rPr>
          <w:noProof/>
          <w:rtl/>
        </w:rPr>
        <w:instrText xml:space="preserve"> </w:instrText>
      </w:r>
      <w:r>
        <w:rPr>
          <w:noProof/>
        </w:rPr>
      </w:r>
      <w:r>
        <w:rPr>
          <w:noProof/>
        </w:rPr>
        <w:fldChar w:fldCharType="separate"/>
      </w:r>
      <w:r>
        <w:rPr>
          <w:noProof/>
          <w:rtl/>
        </w:rPr>
        <w:t>24</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12 - Slave Host Design Blocks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Toc312783081 \h</w:instrText>
      </w:r>
      <w:r>
        <w:rPr>
          <w:noProof/>
          <w:rtl/>
        </w:rPr>
        <w:instrText xml:space="preserve"> </w:instrText>
      </w:r>
      <w:r>
        <w:rPr>
          <w:noProof/>
        </w:rPr>
      </w:r>
      <w:r>
        <w:rPr>
          <w:noProof/>
        </w:rPr>
        <w:fldChar w:fldCharType="separate"/>
      </w:r>
      <w:r>
        <w:rPr>
          <w:noProof/>
          <w:rtl/>
        </w:rPr>
        <w:t>25</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13 - SPI Master Test Bench</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Toc312783082 \h</w:instrText>
      </w:r>
      <w:r>
        <w:rPr>
          <w:noProof/>
          <w:rtl/>
        </w:rPr>
        <w:instrText xml:space="preserve"> </w:instrText>
      </w:r>
      <w:r>
        <w:rPr>
          <w:noProof/>
        </w:rPr>
      </w:r>
      <w:r>
        <w:rPr>
          <w:noProof/>
        </w:rPr>
        <w:fldChar w:fldCharType="separate"/>
      </w:r>
      <w:r>
        <w:rPr>
          <w:noProof/>
          <w:rtl/>
        </w:rPr>
        <w:t>27</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14 - SPI Master TB Coverage Report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Toc312783083 \h</w:instrText>
      </w:r>
      <w:r>
        <w:rPr>
          <w:noProof/>
          <w:rtl/>
        </w:rPr>
        <w:instrText xml:space="preserve"> </w:instrText>
      </w:r>
      <w:r>
        <w:rPr>
          <w:noProof/>
        </w:rPr>
      </w:r>
      <w:r>
        <w:rPr>
          <w:noProof/>
        </w:rPr>
        <w:fldChar w:fldCharType="separate"/>
      </w:r>
      <w:r>
        <w:rPr>
          <w:noProof/>
          <w:rtl/>
        </w:rPr>
        <w:t>29</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15 - SPI Slave Test Bench</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Toc312783084 \h</w:instrText>
      </w:r>
      <w:r>
        <w:rPr>
          <w:noProof/>
          <w:rtl/>
        </w:rPr>
        <w:instrText xml:space="preserve"> </w:instrText>
      </w:r>
      <w:r>
        <w:rPr>
          <w:noProof/>
        </w:rPr>
      </w:r>
      <w:r>
        <w:rPr>
          <w:noProof/>
        </w:rPr>
        <w:fldChar w:fldCharType="separate"/>
      </w:r>
      <w:r>
        <w:rPr>
          <w:noProof/>
          <w:rtl/>
        </w:rPr>
        <w:t>30</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16 - SPI Slave TB Coverage Report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Toc312783085 \h</w:instrText>
      </w:r>
      <w:r>
        <w:rPr>
          <w:noProof/>
          <w:rtl/>
        </w:rPr>
        <w:instrText xml:space="preserve"> </w:instrText>
      </w:r>
      <w:r>
        <w:rPr>
          <w:noProof/>
        </w:rPr>
      </w:r>
      <w:r>
        <w:rPr>
          <w:noProof/>
        </w:rPr>
        <w:fldChar w:fldCharType="separate"/>
      </w:r>
      <w:r>
        <w:rPr>
          <w:noProof/>
          <w:rtl/>
        </w:rPr>
        <w:t>32</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17 - SPI Top Test Bench</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Toc312783086 \h</w:instrText>
      </w:r>
      <w:r>
        <w:rPr>
          <w:noProof/>
          <w:rtl/>
        </w:rPr>
        <w:instrText xml:space="preserve"> </w:instrText>
      </w:r>
      <w:r>
        <w:rPr>
          <w:noProof/>
        </w:rPr>
      </w:r>
      <w:r>
        <w:rPr>
          <w:noProof/>
        </w:rPr>
        <w:fldChar w:fldCharType="separate"/>
      </w:r>
      <w:r>
        <w:rPr>
          <w:noProof/>
          <w:rtl/>
        </w:rPr>
        <w:t>33</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18 - SPI Top TB Coverage Report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Toc312783087 \h</w:instrText>
      </w:r>
      <w:r>
        <w:rPr>
          <w:noProof/>
          <w:rtl/>
        </w:rPr>
        <w:instrText xml:space="preserve"> </w:instrText>
      </w:r>
      <w:r>
        <w:rPr>
          <w:noProof/>
        </w:rPr>
      </w:r>
      <w:r>
        <w:rPr>
          <w:noProof/>
        </w:rPr>
        <w:fldChar w:fldCharType="separate"/>
      </w:r>
      <w:r>
        <w:rPr>
          <w:noProof/>
          <w:rtl/>
        </w:rPr>
        <w:t>35</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19 - Architecture Top Test Bench</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Toc312783088 \h</w:instrText>
      </w:r>
      <w:r>
        <w:rPr>
          <w:noProof/>
          <w:rtl/>
        </w:rPr>
        <w:instrText xml:space="preserve"> </w:instrText>
      </w:r>
      <w:r>
        <w:rPr>
          <w:noProof/>
        </w:rPr>
      </w:r>
      <w:r>
        <w:rPr>
          <w:noProof/>
        </w:rPr>
        <w:fldChar w:fldCharType="separate"/>
      </w:r>
      <w:r>
        <w:rPr>
          <w:noProof/>
          <w:rtl/>
        </w:rPr>
        <w:t>36</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20 - Top Architecture TB Coverage Report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Toc312783089 \h</w:instrText>
      </w:r>
      <w:r>
        <w:rPr>
          <w:noProof/>
          <w:rtl/>
        </w:rPr>
        <w:instrText xml:space="preserve"> </w:instrText>
      </w:r>
      <w:r>
        <w:rPr>
          <w:noProof/>
        </w:rPr>
      </w:r>
      <w:r>
        <w:rPr>
          <w:noProof/>
        </w:rPr>
        <w:fldChar w:fldCharType="separate"/>
      </w:r>
      <w:r>
        <w:rPr>
          <w:noProof/>
          <w:rtl/>
        </w:rPr>
        <w:t>38</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21 - Wishbone Read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Toc312783090 \h</w:instrText>
      </w:r>
      <w:r>
        <w:rPr>
          <w:noProof/>
          <w:rtl/>
        </w:rPr>
        <w:instrText xml:space="preserve"> </w:instrText>
      </w:r>
      <w:r>
        <w:rPr>
          <w:noProof/>
        </w:rPr>
      </w:r>
      <w:r>
        <w:rPr>
          <w:noProof/>
        </w:rPr>
        <w:fldChar w:fldCharType="separate"/>
      </w:r>
      <w:r>
        <w:rPr>
          <w:noProof/>
          <w:rtl/>
        </w:rPr>
        <w:t>41</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22 - Wishbone End of Read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Toc312783091 \h</w:instrText>
      </w:r>
      <w:r>
        <w:rPr>
          <w:noProof/>
          <w:rtl/>
        </w:rPr>
        <w:instrText xml:space="preserve"> </w:instrText>
      </w:r>
      <w:r>
        <w:rPr>
          <w:noProof/>
        </w:rPr>
      </w:r>
      <w:r>
        <w:rPr>
          <w:noProof/>
        </w:rPr>
        <w:fldChar w:fldCharType="separate"/>
      </w:r>
      <w:r>
        <w:rPr>
          <w:noProof/>
          <w:rtl/>
        </w:rPr>
        <w:t>42</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23 - Wishbone Write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Toc312783092 \h</w:instrText>
      </w:r>
      <w:r>
        <w:rPr>
          <w:noProof/>
          <w:rtl/>
        </w:rPr>
        <w:instrText xml:space="preserve"> </w:instrText>
      </w:r>
      <w:r>
        <w:rPr>
          <w:noProof/>
        </w:rPr>
      </w:r>
      <w:r>
        <w:rPr>
          <w:noProof/>
        </w:rPr>
        <w:fldChar w:fldCharType="separate"/>
      </w:r>
      <w:r>
        <w:rPr>
          <w:noProof/>
          <w:rtl/>
        </w:rPr>
        <w:t>42</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24 - Wishbone End of Write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Toc312783093 \h</w:instrText>
      </w:r>
      <w:r>
        <w:rPr>
          <w:noProof/>
          <w:rtl/>
        </w:rPr>
        <w:instrText xml:space="preserve"> </w:instrText>
      </w:r>
      <w:r>
        <w:rPr>
          <w:noProof/>
        </w:rPr>
      </w:r>
      <w:r>
        <w:rPr>
          <w:noProof/>
        </w:rPr>
        <w:fldChar w:fldCharType="separate"/>
      </w:r>
      <w:r>
        <w:rPr>
          <w:noProof/>
          <w:rtl/>
        </w:rPr>
        <w:t>43</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25 - Message Pack Encoder &lt;--&gt; FIFO Handshake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Toc312783094 \h</w:instrText>
      </w:r>
      <w:r>
        <w:rPr>
          <w:noProof/>
          <w:rtl/>
        </w:rPr>
        <w:instrText xml:space="preserve"> </w:instrText>
      </w:r>
      <w:r>
        <w:rPr>
          <w:noProof/>
        </w:rPr>
      </w:r>
      <w:r>
        <w:rPr>
          <w:noProof/>
        </w:rPr>
        <w:fldChar w:fldCharType="separate"/>
      </w:r>
      <w:r>
        <w:rPr>
          <w:noProof/>
          <w:rtl/>
        </w:rPr>
        <w:t>44</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26 - Checksum Handshake (1)</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Toc312783095 \h</w:instrText>
      </w:r>
      <w:r>
        <w:rPr>
          <w:noProof/>
          <w:rtl/>
        </w:rPr>
        <w:instrText xml:space="preserve"> </w:instrText>
      </w:r>
      <w:r>
        <w:rPr>
          <w:noProof/>
        </w:rPr>
      </w:r>
      <w:r>
        <w:rPr>
          <w:noProof/>
        </w:rPr>
        <w:fldChar w:fldCharType="separate"/>
      </w:r>
      <w:r>
        <w:rPr>
          <w:noProof/>
          <w:rtl/>
        </w:rPr>
        <w:t>46</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27 - Checksum Handshake (2)</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Toc312783096 \h</w:instrText>
      </w:r>
      <w:r>
        <w:rPr>
          <w:noProof/>
          <w:rtl/>
        </w:rPr>
        <w:instrText xml:space="preserve"> </w:instrText>
      </w:r>
      <w:r>
        <w:rPr>
          <w:noProof/>
        </w:rPr>
      </w:r>
      <w:r>
        <w:rPr>
          <w:noProof/>
        </w:rPr>
        <w:fldChar w:fldCharType="separate"/>
      </w:r>
      <w:r>
        <w:rPr>
          <w:noProof/>
          <w:rtl/>
        </w:rPr>
        <w:t>46</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28 - RAM Controller Read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Toc312783097 \h</w:instrText>
      </w:r>
      <w:r>
        <w:rPr>
          <w:noProof/>
          <w:rtl/>
        </w:rPr>
        <w:instrText xml:space="preserve"> </w:instrText>
      </w:r>
      <w:r>
        <w:rPr>
          <w:noProof/>
        </w:rPr>
      </w:r>
      <w:r>
        <w:rPr>
          <w:noProof/>
        </w:rPr>
        <w:fldChar w:fldCharType="separate"/>
      </w:r>
      <w:r>
        <w:rPr>
          <w:noProof/>
          <w:rtl/>
        </w:rPr>
        <w:t>47</w:t>
      </w:r>
      <w:r>
        <w:rPr>
          <w:noProof/>
        </w:rPr>
        <w:fldChar w:fldCharType="end"/>
      </w:r>
    </w:p>
    <w:p w:rsidR="00426628" w:rsidRDefault="00426628" w:rsidP="00426628">
      <w:pPr>
        <w:pStyle w:val="ae"/>
        <w:tabs>
          <w:tab w:val="right" w:leader="dot" w:pos="8296"/>
        </w:tabs>
        <w:rPr>
          <w:rFonts w:asciiTheme="minorHAnsi" w:eastAsiaTheme="minorEastAsia" w:hAnsiTheme="minorHAnsi" w:cstheme="minorBidi"/>
          <w:noProof/>
          <w:sz w:val="22"/>
          <w:szCs w:val="22"/>
          <w:rtl/>
        </w:rPr>
      </w:pPr>
      <w:r>
        <w:rPr>
          <w:noProof/>
        </w:rPr>
        <w:t>Figure 29 - RAM Controller Write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Toc312783098 \h</w:instrText>
      </w:r>
      <w:r>
        <w:rPr>
          <w:noProof/>
          <w:rtl/>
        </w:rPr>
        <w:instrText xml:space="preserve"> </w:instrText>
      </w:r>
      <w:r>
        <w:rPr>
          <w:noProof/>
        </w:rPr>
      </w:r>
      <w:r>
        <w:rPr>
          <w:noProof/>
        </w:rPr>
        <w:fldChar w:fldCharType="separate"/>
      </w:r>
      <w:r>
        <w:rPr>
          <w:noProof/>
          <w:rtl/>
        </w:rPr>
        <w:t>48</w:t>
      </w:r>
      <w:r>
        <w:rPr>
          <w:noProof/>
        </w:rPr>
        <w:fldChar w:fldCharType="end"/>
      </w:r>
    </w:p>
    <w:p w:rsidR="00A432FE" w:rsidRDefault="009839E9" w:rsidP="00426628">
      <w:pPr>
        <w:spacing w:after="200" w:line="276" w:lineRule="auto"/>
      </w:pPr>
      <w:r>
        <w:fldChar w:fldCharType="end"/>
      </w:r>
      <w:r w:rsidR="00A432FE">
        <w:br w:type="page"/>
      </w:r>
    </w:p>
    <w:p w:rsidR="00A432FE" w:rsidRDefault="00A432FE" w:rsidP="00A432FE">
      <w:pPr>
        <w:pStyle w:val="1"/>
      </w:pPr>
      <w:bookmarkStart w:id="2" w:name="_Toc312782871"/>
      <w:r>
        <w:lastRenderedPageBreak/>
        <w:t>Abstract</w:t>
      </w:r>
      <w:bookmarkEnd w:id="2"/>
    </w:p>
    <w:p w:rsidR="00E33FCC" w:rsidRDefault="000A7A83" w:rsidP="00A432FE">
      <w:r>
        <w:t xml:space="preserve">The communication links across components of a chip or a board may be either serial or parallel. </w:t>
      </w:r>
      <w:r w:rsidR="00E735A2">
        <w:t>Serial communication is performed</w:t>
      </w:r>
      <w:r>
        <w:t xml:space="preserve"> over fewer interconnecting cables, thus </w:t>
      </w:r>
      <w:r w:rsidR="00E735A2">
        <w:t>enables to save</w:t>
      </w:r>
      <w:r>
        <w:t xml:space="preserve"> </w:t>
      </w:r>
      <w:r w:rsidR="00E735A2">
        <w:t xml:space="preserve">a significant amount of space and reduce the number of connecting pins. </w:t>
      </w:r>
      <w:r w:rsidR="00D23EC7">
        <w:t>These reasons have</w:t>
      </w:r>
      <w:r w:rsidR="00E735A2">
        <w:t xml:space="preserve"> led the serial communication interfaces to play a major role </w:t>
      </w:r>
      <w:r w:rsidR="00E33FCC">
        <w:t>in the field of embedded systems.</w:t>
      </w:r>
    </w:p>
    <w:p w:rsidR="00E33FCC" w:rsidRDefault="00E33FCC" w:rsidP="00A432FE">
      <w:r>
        <w:t>This project implements the Serial Peripheral Interface, a "four-wire" serial data link standard, which operates in full duplex mode. The communication is performed in a master / slave mode, where the master device initiates the transactions.</w:t>
      </w:r>
    </w:p>
    <w:p w:rsidR="00547E4C" w:rsidRDefault="00E33FCC" w:rsidP="00000280">
      <w:r>
        <w:t xml:space="preserve">In order to avoid </w:t>
      </w:r>
      <w:r w:rsidR="00000280">
        <w:t>the usage</w:t>
      </w:r>
      <w:r w:rsidR="00547E4C">
        <w:t xml:space="preserve"> of gated-clocks, and reducing the standard's dependency on synchr</w:t>
      </w:r>
      <w:r w:rsidR="00000280">
        <w:t>onizers, it was implemented as an a</w:t>
      </w:r>
      <w:r w:rsidR="00547E4C">
        <w:t>synchronous data link.</w:t>
      </w:r>
    </w:p>
    <w:p w:rsidR="00A432FE" w:rsidRDefault="00547E4C" w:rsidP="00A432FE">
      <w:r>
        <w:t xml:space="preserve">In order to demonstrate the use of serial data links, there was also </w:t>
      </w:r>
      <w:r w:rsidR="00353F64">
        <w:t>designed</w:t>
      </w:r>
      <w:r w:rsidR="00D43DE5">
        <w:t xml:space="preserve"> a communication protocol. The protocol</w:t>
      </w:r>
      <w:r>
        <w:t xml:space="preserve"> receives </w:t>
      </w:r>
      <w:r w:rsidR="00D43DE5">
        <w:t>a data-exchan</w:t>
      </w:r>
      <w:r w:rsidR="00E636EA">
        <w:t>ge request</w:t>
      </w:r>
      <w:r w:rsidR="00353F64">
        <w:t xml:space="preserve"> from </w:t>
      </w:r>
      <w:r>
        <w:t>parallel Wish</w:t>
      </w:r>
      <w:r w:rsidR="00D43DE5">
        <w:t>bone bus, and performs</w:t>
      </w:r>
      <w:r w:rsidR="00353F64">
        <w:t xml:space="preserve"> it over the Serial Peripheral Interface.</w:t>
      </w:r>
      <w:r>
        <w:t xml:space="preserve">  </w:t>
      </w:r>
      <w:r w:rsidR="00E735A2">
        <w:t xml:space="preserve">  </w:t>
      </w:r>
      <w:r w:rsidR="000A7A83">
        <w:t xml:space="preserve"> </w:t>
      </w:r>
    </w:p>
    <w:p w:rsidR="00E636EA" w:rsidRDefault="00E636EA" w:rsidP="00D43DE5">
      <w:pPr>
        <w:bidi/>
        <w:rPr>
          <w:rtl/>
        </w:rPr>
      </w:pPr>
    </w:p>
    <w:p w:rsidR="00E636EA" w:rsidRDefault="00E636EA" w:rsidP="00E636EA">
      <w:pPr>
        <w:bidi/>
        <w:rPr>
          <w:rtl/>
        </w:rPr>
      </w:pPr>
    </w:p>
    <w:p w:rsidR="00E636EA" w:rsidRPr="00D43DE5" w:rsidRDefault="00E636EA" w:rsidP="00E636EA">
      <w:pPr>
        <w:bidi/>
        <w:rPr>
          <w:rFonts w:ascii="Tahoma" w:hAnsi="Tahoma" w:cs="Tahoma"/>
          <w:rtl/>
        </w:rPr>
      </w:pPr>
    </w:p>
    <w:p w:rsidR="009B7766" w:rsidRDefault="00A432FE">
      <w:pPr>
        <w:spacing w:after="200" w:line="276" w:lineRule="auto"/>
      </w:pPr>
      <w:r>
        <w:br w:type="page"/>
      </w:r>
    </w:p>
    <w:p w:rsidR="00261640" w:rsidRDefault="009B7766" w:rsidP="009B7766">
      <w:pPr>
        <w:pStyle w:val="1"/>
      </w:pPr>
      <w:bookmarkStart w:id="3" w:name="_Toc312782872"/>
      <w:r>
        <w:lastRenderedPageBreak/>
        <w:t>List of Abbreviations</w:t>
      </w:r>
      <w:bookmarkEnd w:id="3"/>
    </w:p>
    <w:p w:rsidR="00261640" w:rsidRDefault="00261640" w:rsidP="00261640"/>
    <w:p w:rsidR="00261640" w:rsidRDefault="00261640" w:rsidP="00261640">
      <w:r>
        <w:t>SPI</w:t>
      </w:r>
      <w:r>
        <w:tab/>
      </w:r>
      <w:r>
        <w:tab/>
        <w:t>Serial Peripheral Interface</w:t>
      </w:r>
    </w:p>
    <w:p w:rsidR="00261640" w:rsidRDefault="00261640" w:rsidP="00261640">
      <w:r>
        <w:t>RAM</w:t>
      </w:r>
      <w:r>
        <w:tab/>
      </w:r>
      <w:r>
        <w:tab/>
        <w:t>Random Access Memory</w:t>
      </w:r>
    </w:p>
    <w:p w:rsidR="00B65DE8" w:rsidRDefault="00B65DE8" w:rsidP="00261640">
      <w:r>
        <w:t>UVM</w:t>
      </w:r>
      <w:r>
        <w:tab/>
      </w:r>
      <w:r>
        <w:tab/>
        <w:t>Universal Verification Methodology</w:t>
      </w:r>
    </w:p>
    <w:p w:rsidR="00A17AB3" w:rsidRDefault="00A17AB3" w:rsidP="00261640">
      <w:r>
        <w:t>IP</w:t>
      </w:r>
      <w:r>
        <w:tab/>
      </w:r>
      <w:r>
        <w:tab/>
        <w:t>Intellectual Property</w:t>
      </w:r>
    </w:p>
    <w:p w:rsidR="00E2171F" w:rsidRDefault="00426628" w:rsidP="00261640">
      <w:r>
        <w:t>SOC</w:t>
      </w:r>
      <w:r>
        <w:tab/>
      </w:r>
      <w:r>
        <w:tab/>
        <w:t>System o</w:t>
      </w:r>
      <w:r w:rsidR="00E2171F">
        <w:t>n Chip</w:t>
      </w:r>
    </w:p>
    <w:p w:rsidR="005C5150" w:rsidRDefault="005C5150" w:rsidP="00261640">
      <w:r>
        <w:t>LSB</w:t>
      </w:r>
      <w:r>
        <w:tab/>
      </w:r>
      <w:r>
        <w:tab/>
        <w:t>Least Significant Bit</w:t>
      </w:r>
    </w:p>
    <w:p w:rsidR="005C5150" w:rsidRDefault="005C5150" w:rsidP="00261640">
      <w:r>
        <w:t>MSB</w:t>
      </w:r>
      <w:r>
        <w:tab/>
      </w:r>
      <w:r>
        <w:tab/>
        <w:t>Most Significant Bit</w:t>
      </w:r>
    </w:p>
    <w:p w:rsidR="0091628E" w:rsidRDefault="0091628E" w:rsidP="00261640">
      <w:r>
        <w:t>FIFO</w:t>
      </w:r>
      <w:r>
        <w:tab/>
      </w:r>
      <w:r>
        <w:tab/>
        <w:t>First In First Out</w:t>
      </w:r>
    </w:p>
    <w:p w:rsidR="0091628E" w:rsidRDefault="0091628E" w:rsidP="00261640">
      <w:r>
        <w:t>MOSI</w:t>
      </w:r>
      <w:r>
        <w:tab/>
      </w:r>
      <w:r>
        <w:tab/>
        <w:t>Master Output Slave Input</w:t>
      </w:r>
    </w:p>
    <w:p w:rsidR="0091628E" w:rsidRDefault="0091628E" w:rsidP="00261640">
      <w:r>
        <w:t>MISO</w:t>
      </w:r>
      <w:r>
        <w:tab/>
      </w:r>
      <w:r>
        <w:tab/>
        <w:t>Master Input Slave Output</w:t>
      </w:r>
    </w:p>
    <w:p w:rsidR="00F51F64" w:rsidRDefault="00F51F64" w:rsidP="00261640">
      <w:r>
        <w:t>TB</w:t>
      </w:r>
      <w:r>
        <w:tab/>
      </w:r>
      <w:r>
        <w:tab/>
        <w:t>Test Bench</w:t>
      </w:r>
    </w:p>
    <w:p w:rsidR="0091628E" w:rsidRDefault="00CA64D6" w:rsidP="00261640">
      <w:r>
        <w:t>BFM</w:t>
      </w:r>
      <w:r>
        <w:tab/>
      </w:r>
      <w:r>
        <w:tab/>
        <w:t>Behavioral Functional Model</w:t>
      </w:r>
    </w:p>
    <w:p w:rsidR="00307986" w:rsidRDefault="00307986" w:rsidP="00261640">
      <w:r>
        <w:t>WBM</w:t>
      </w:r>
      <w:r>
        <w:tab/>
      </w:r>
      <w:r>
        <w:tab/>
        <w:t>Wishbone Master</w:t>
      </w:r>
    </w:p>
    <w:p w:rsidR="00307986" w:rsidRDefault="00307986" w:rsidP="00261640">
      <w:r>
        <w:t>WBS</w:t>
      </w:r>
      <w:r>
        <w:tab/>
      </w:r>
      <w:r>
        <w:tab/>
        <w:t>Wishbone Slave</w:t>
      </w:r>
    </w:p>
    <w:p w:rsidR="00307986" w:rsidRDefault="00307986" w:rsidP="00261640">
      <w:r>
        <w:t>MP</w:t>
      </w:r>
      <w:r>
        <w:tab/>
      </w:r>
      <w:r>
        <w:tab/>
        <w:t>Message Pack</w:t>
      </w:r>
    </w:p>
    <w:p w:rsidR="00307986" w:rsidRDefault="00426628" w:rsidP="00261640">
      <w:r>
        <w:t>SOF</w:t>
      </w:r>
      <w:r>
        <w:tab/>
      </w:r>
      <w:r>
        <w:tab/>
        <w:t>Start o</w:t>
      </w:r>
      <w:r w:rsidR="00307986">
        <w:t>f Frame</w:t>
      </w:r>
    </w:p>
    <w:p w:rsidR="00DB2D2D" w:rsidRPr="00261640" w:rsidRDefault="00426628" w:rsidP="00DB2D2D">
      <w:r>
        <w:t>EOF</w:t>
      </w:r>
      <w:r>
        <w:tab/>
      </w:r>
      <w:r>
        <w:tab/>
        <w:t>End o</w:t>
      </w:r>
      <w:r w:rsidR="00307986">
        <w:t>f Frame</w:t>
      </w:r>
    </w:p>
    <w:p w:rsidR="00261640" w:rsidRDefault="00261640" w:rsidP="009B7766">
      <w:pPr>
        <w:pStyle w:val="1"/>
      </w:pPr>
    </w:p>
    <w:p w:rsidR="009B7766" w:rsidRDefault="009B7766" w:rsidP="009B7766">
      <w:pPr>
        <w:pStyle w:val="1"/>
      </w:pPr>
      <w:r>
        <w:br w:type="page"/>
      </w:r>
    </w:p>
    <w:p w:rsidR="00A432FE" w:rsidRDefault="00A913B0" w:rsidP="00A913B0">
      <w:pPr>
        <w:pStyle w:val="1"/>
      </w:pPr>
      <w:bookmarkStart w:id="4" w:name="_Toc312782873"/>
      <w:r>
        <w:lastRenderedPageBreak/>
        <w:t xml:space="preserve">1. </w:t>
      </w:r>
      <w:r w:rsidR="00A432FE">
        <w:t>Introduction</w:t>
      </w:r>
      <w:bookmarkEnd w:id="4"/>
    </w:p>
    <w:p w:rsidR="00F5529A" w:rsidRDefault="00821223" w:rsidP="00125AB8">
      <w:r>
        <w:t>The field of electronic systems is facing a constant demand for better perform</w:t>
      </w:r>
      <w:r w:rsidR="00DB4BD9">
        <w:t>ance achieved by systems becoming</w:t>
      </w:r>
      <w:r>
        <w:t xml:space="preserve"> smaller in size.</w:t>
      </w:r>
      <w:r w:rsidR="00DB4BD9">
        <w:t xml:space="preserve"> This results in the increase of both complexity and density of electronic hardware</w:t>
      </w:r>
      <w:r w:rsidR="00F5529A">
        <w:t xml:space="preserve">, including semiconductor chips and circuit boards. Those trends </w:t>
      </w:r>
      <w:r w:rsidR="00BF6021">
        <w:t xml:space="preserve">are emphasizing the importance of saving both space and power. </w:t>
      </w:r>
    </w:p>
    <w:p w:rsidR="004019EA" w:rsidRDefault="00BF6021" w:rsidP="00125AB8">
      <w:r>
        <w:t xml:space="preserve">One common way of saving both space and power, within a chip or a board, is to use serial communication. </w:t>
      </w:r>
      <w:r w:rsidR="004019EA">
        <w:t>In contrast to parallel communication, which demands a large amount of wires and connecting pins, serial communication can be performed by using only minimal amount of interconnections.</w:t>
      </w:r>
    </w:p>
    <w:p w:rsidR="00DF082B" w:rsidRDefault="00DF082B" w:rsidP="00497AED">
      <w:pPr>
        <w:pStyle w:val="2"/>
      </w:pPr>
      <w:bookmarkStart w:id="5" w:name="_Toc312782874"/>
      <w:r>
        <w:t>1.</w:t>
      </w:r>
      <w:r w:rsidR="00497AED">
        <w:t>1</w:t>
      </w:r>
      <w:r>
        <w:t xml:space="preserve"> Project Description</w:t>
      </w:r>
      <w:bookmarkEnd w:id="5"/>
    </w:p>
    <w:p w:rsidR="00B65DE8" w:rsidRDefault="00B65DE8" w:rsidP="00125AB8">
      <w:r>
        <w:t xml:space="preserve">Within this project, a serial data link standard named Serial Peripheral Interface was implemented using VHDL, and later verified using SystemVerilog and UVM. The straightforward </w:t>
      </w:r>
      <w:r w:rsidR="00B863C8">
        <w:t>implementation requires the use of gated-clocks,</w:t>
      </w:r>
      <w:r>
        <w:t xml:space="preserve"> </w:t>
      </w:r>
      <w:r w:rsidR="00B863C8">
        <w:t>which wanted to be avoided, and therefore a different design approach was taken. With this approac</w:t>
      </w:r>
      <w:r w:rsidR="00000280">
        <w:t>h, the SPI was implemented as an a</w:t>
      </w:r>
      <w:r w:rsidR="00B863C8">
        <w:t>synchronous serial data link.</w:t>
      </w:r>
    </w:p>
    <w:p w:rsidR="00B863C8" w:rsidRDefault="00B863C8" w:rsidP="00125AB8">
      <w:r>
        <w:t>In addition, as an example of possible use, a communication protocol was created and designed using VHDL. This protocol demonstrates the ability to transform incoming parallel communication from a Wishbone bus, into serial communication</w:t>
      </w:r>
      <w:r w:rsidR="00DF082B">
        <w:t xml:space="preserve"> that is being transferred using the SPI protocol.</w:t>
      </w:r>
      <w:r>
        <w:t xml:space="preserve"> </w:t>
      </w:r>
    </w:p>
    <w:p w:rsidR="00A913B0" w:rsidRDefault="00DF082B" w:rsidP="00497AED">
      <w:pPr>
        <w:pStyle w:val="2"/>
      </w:pPr>
      <w:bookmarkStart w:id="6" w:name="_Toc312782875"/>
      <w:r>
        <w:t>1.</w:t>
      </w:r>
      <w:r w:rsidR="00497AED">
        <w:t>2</w:t>
      </w:r>
      <w:r w:rsidR="00A913B0">
        <w:t xml:space="preserve"> </w:t>
      </w:r>
      <w:r w:rsidR="00993557">
        <w:t>SPI P</w:t>
      </w:r>
      <w:r>
        <w:t>rotocol</w:t>
      </w:r>
      <w:bookmarkEnd w:id="6"/>
    </w:p>
    <w:p w:rsidR="00A913B0" w:rsidRDefault="00DF082B" w:rsidP="00A913B0">
      <w:r>
        <w:t xml:space="preserve">The Serial Peripheral Interface bus is a serial data link standard named by "Motorola" that operates in full duplex mode. </w:t>
      </w:r>
      <w:r w:rsidRPr="007347B6">
        <w:t>Devices communicate in </w:t>
      </w:r>
      <w:hyperlink r:id="rId11" w:tooltip="Master-slave (technology)" w:history="1">
        <w:r w:rsidRPr="007347B6">
          <w:t>master</w:t>
        </w:r>
        <w:r>
          <w:t xml:space="preserve"> </w:t>
        </w:r>
        <w:r w:rsidRPr="007347B6">
          <w:t>/</w:t>
        </w:r>
        <w:r>
          <w:t xml:space="preserve"> </w:t>
        </w:r>
        <w:r w:rsidRPr="007347B6">
          <w:t>slave</w:t>
        </w:r>
      </w:hyperlink>
      <w:r w:rsidRPr="007347B6">
        <w:t> mode where the master device initiates the</w:t>
      </w:r>
      <w:r>
        <w:t xml:space="preserve"> </w:t>
      </w:r>
      <w:hyperlink r:id="rId12" w:tooltip="Data frame" w:history="1">
        <w:r w:rsidRPr="007347B6">
          <w:t>data frame</w:t>
        </w:r>
      </w:hyperlink>
      <w:r w:rsidRPr="007347B6">
        <w:t>. Multiple slave devices are allowed with individual </w:t>
      </w:r>
      <w:hyperlink r:id="rId13" w:tooltip="Slave select" w:history="1">
        <w:r w:rsidRPr="007347B6">
          <w:t>slave select</w:t>
        </w:r>
      </w:hyperlink>
      <w:r w:rsidRPr="007347B6">
        <w:t> (</w:t>
      </w:r>
      <w:hyperlink r:id="rId14" w:tooltip="Chip select" w:history="1">
        <w:r w:rsidRPr="007347B6">
          <w:t>chip select</w:t>
        </w:r>
      </w:hyperlink>
      <w:r w:rsidRPr="007347B6">
        <w:t>) lines.</w:t>
      </w:r>
    </w:p>
    <w:p w:rsidR="006F2B3E" w:rsidRDefault="00497AED" w:rsidP="006F2B3E">
      <w:pPr>
        <w:pStyle w:val="3"/>
      </w:pPr>
      <w:bookmarkStart w:id="7" w:name="_Toc312782876"/>
      <w:r>
        <w:t>1.2.1</w:t>
      </w:r>
      <w:r w:rsidR="006F2B3E">
        <w:t xml:space="preserve"> Interface</w:t>
      </w:r>
      <w:bookmarkEnd w:id="7"/>
    </w:p>
    <w:p w:rsidR="006F2B3E" w:rsidRPr="007347B6" w:rsidRDefault="006F2B3E" w:rsidP="006F2B3E">
      <w:pPr>
        <w:autoSpaceDE w:val="0"/>
        <w:autoSpaceDN w:val="0"/>
        <w:adjustRightInd w:val="0"/>
      </w:pPr>
      <w:r w:rsidRPr="007347B6">
        <w:t>The SPI bus specifies four logic signals:</w:t>
      </w:r>
    </w:p>
    <w:p w:rsidR="006F2B3E" w:rsidRPr="007347B6" w:rsidRDefault="006F2B3E" w:rsidP="006F2B3E">
      <w:pPr>
        <w:pStyle w:val="a6"/>
        <w:numPr>
          <w:ilvl w:val="0"/>
          <w:numId w:val="6"/>
        </w:numPr>
        <w:autoSpaceDE w:val="0"/>
        <w:autoSpaceDN w:val="0"/>
        <w:adjustRightInd w:val="0"/>
        <w:ind w:left="284" w:hanging="284"/>
      </w:pPr>
      <w:r w:rsidRPr="00A03B98">
        <w:rPr>
          <w:b/>
          <w:bCs/>
        </w:rPr>
        <w:t>SPI_CLK</w:t>
      </w:r>
      <w:r w:rsidRPr="007347B6">
        <w:t>: Se</w:t>
      </w:r>
      <w:r>
        <w:t>rial Clock (output from master).</w:t>
      </w:r>
    </w:p>
    <w:p w:rsidR="006F2B3E" w:rsidRPr="007347B6" w:rsidRDefault="006F2B3E" w:rsidP="006F2B3E">
      <w:pPr>
        <w:pStyle w:val="a6"/>
        <w:numPr>
          <w:ilvl w:val="0"/>
          <w:numId w:val="6"/>
        </w:numPr>
        <w:autoSpaceDE w:val="0"/>
        <w:autoSpaceDN w:val="0"/>
        <w:adjustRightInd w:val="0"/>
        <w:ind w:left="284" w:hanging="284"/>
      </w:pPr>
      <w:r w:rsidRPr="00A03B98">
        <w:rPr>
          <w:b/>
          <w:bCs/>
        </w:rPr>
        <w:t>S</w:t>
      </w:r>
      <w:r>
        <w:rPr>
          <w:b/>
          <w:bCs/>
        </w:rPr>
        <w:t>PI_MOSI,</w:t>
      </w:r>
      <w:r w:rsidRPr="00A03B98">
        <w:rPr>
          <w:b/>
          <w:bCs/>
        </w:rPr>
        <w:t xml:space="preserve"> SPI_SIMO</w:t>
      </w:r>
      <w:r w:rsidRPr="007347B6">
        <w:t>: Master Output, S</w:t>
      </w:r>
      <w:r>
        <w:t>lave Input (output from master).</w:t>
      </w:r>
    </w:p>
    <w:p w:rsidR="006F2B3E" w:rsidRPr="007347B6" w:rsidRDefault="006F2B3E" w:rsidP="006F2B3E">
      <w:pPr>
        <w:pStyle w:val="a6"/>
        <w:numPr>
          <w:ilvl w:val="0"/>
          <w:numId w:val="6"/>
        </w:numPr>
        <w:autoSpaceDE w:val="0"/>
        <w:autoSpaceDN w:val="0"/>
        <w:adjustRightInd w:val="0"/>
        <w:ind w:left="284" w:hanging="284"/>
      </w:pPr>
      <w:r>
        <w:rPr>
          <w:b/>
          <w:bCs/>
        </w:rPr>
        <w:t>SPI_MISO,</w:t>
      </w:r>
      <w:r w:rsidRPr="00A03B98">
        <w:rPr>
          <w:b/>
          <w:bCs/>
        </w:rPr>
        <w:t xml:space="preserve"> SPI_SOMI</w:t>
      </w:r>
      <w:r w:rsidRPr="007347B6">
        <w:t>: Master Input, S</w:t>
      </w:r>
      <w:r>
        <w:t>lave Output (output from slave).</w:t>
      </w:r>
    </w:p>
    <w:p w:rsidR="006F2B3E" w:rsidRDefault="006F2B3E" w:rsidP="006F2B3E">
      <w:pPr>
        <w:pStyle w:val="a6"/>
        <w:numPr>
          <w:ilvl w:val="0"/>
          <w:numId w:val="6"/>
        </w:numPr>
        <w:autoSpaceDE w:val="0"/>
        <w:autoSpaceDN w:val="0"/>
        <w:adjustRightInd w:val="0"/>
        <w:ind w:left="284" w:hanging="284"/>
      </w:pPr>
      <w:r w:rsidRPr="00A03B98">
        <w:rPr>
          <w:b/>
          <w:bCs/>
        </w:rPr>
        <w:t>SPI_SS</w:t>
      </w:r>
      <w:r w:rsidRPr="007347B6">
        <w:t>: </w:t>
      </w:r>
      <w:hyperlink r:id="rId15" w:tooltip="Slave Select" w:history="1">
        <w:r w:rsidRPr="007347B6">
          <w:t>Slave Select</w:t>
        </w:r>
      </w:hyperlink>
      <w:r w:rsidRPr="007347B6">
        <w:t> (</w:t>
      </w:r>
      <w:hyperlink r:id="rId16" w:tooltip="Logic level" w:history="1">
        <w:r w:rsidRPr="007347B6">
          <w:t>active low</w:t>
        </w:r>
      </w:hyperlink>
      <w:r w:rsidRPr="007347B6">
        <w:t>, output from master).</w:t>
      </w:r>
    </w:p>
    <w:p w:rsidR="005C5150" w:rsidRDefault="005C5150" w:rsidP="005C5150">
      <w:pPr>
        <w:pStyle w:val="a6"/>
        <w:keepNext/>
        <w:autoSpaceDE w:val="0"/>
        <w:autoSpaceDN w:val="0"/>
        <w:adjustRightInd w:val="0"/>
        <w:ind w:left="284"/>
        <w:jc w:val="center"/>
      </w:pPr>
      <w:r>
        <w:rPr>
          <w:noProof/>
        </w:rPr>
        <w:drawing>
          <wp:inline distT="0" distB="0" distL="0" distR="0">
            <wp:extent cx="3629025" cy="1133475"/>
            <wp:effectExtent l="0" t="0" r="0" b="0"/>
            <wp:docPr id="2" name="תמונה 1" descr="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px-SPI_single_slave.svg.png"/>
                    <pic:cNvPicPr/>
                  </pic:nvPicPr>
                  <pic:blipFill>
                    <a:blip r:embed="rId17" cstate="print"/>
                    <a:stretch>
                      <a:fillRect/>
                    </a:stretch>
                  </pic:blipFill>
                  <pic:spPr>
                    <a:xfrm>
                      <a:off x="0" y="0"/>
                      <a:ext cx="3629025" cy="1133475"/>
                    </a:xfrm>
                    <a:prstGeom prst="rect">
                      <a:avLst/>
                    </a:prstGeom>
                  </pic:spPr>
                </pic:pic>
              </a:graphicData>
            </a:graphic>
          </wp:inline>
        </w:drawing>
      </w:r>
    </w:p>
    <w:p w:rsidR="005C5150" w:rsidRPr="006F2B3E" w:rsidRDefault="005C5150" w:rsidP="005C5150">
      <w:pPr>
        <w:pStyle w:val="ad"/>
        <w:bidi w:val="0"/>
        <w:jc w:val="center"/>
      </w:pPr>
      <w:bookmarkStart w:id="8" w:name="_Toc312783070"/>
      <w:r>
        <w:t xml:space="preserve">Figure </w:t>
      </w:r>
      <w:fldSimple w:instr=" SEQ Figure \* ARABIC ">
        <w:r w:rsidR="00543B3F">
          <w:rPr>
            <w:noProof/>
          </w:rPr>
          <w:t>1</w:t>
        </w:r>
      </w:fldSimple>
      <w:r>
        <w:rPr>
          <w:noProof/>
        </w:rPr>
        <w:t xml:space="preserve"> - SPI Interface</w:t>
      </w:r>
      <w:bookmarkEnd w:id="8"/>
    </w:p>
    <w:p w:rsidR="00A913B0" w:rsidRDefault="006F2B3E" w:rsidP="006F2B3E">
      <w:pPr>
        <w:pStyle w:val="3"/>
      </w:pPr>
      <w:bookmarkStart w:id="9" w:name="_Toc312782877"/>
      <w:r>
        <w:t>1.</w:t>
      </w:r>
      <w:r w:rsidR="00497AED">
        <w:t>2.2</w:t>
      </w:r>
      <w:r w:rsidR="00993557">
        <w:t xml:space="preserve"> Data T</w:t>
      </w:r>
      <w:r w:rsidR="00A913B0">
        <w:t>ransmission</w:t>
      </w:r>
      <w:bookmarkEnd w:id="9"/>
    </w:p>
    <w:p w:rsidR="006F2B3E" w:rsidRPr="007347B6" w:rsidRDefault="006F2B3E" w:rsidP="006F2B3E">
      <w:pPr>
        <w:autoSpaceDE w:val="0"/>
        <w:autoSpaceDN w:val="0"/>
        <w:adjustRightInd w:val="0"/>
      </w:pPr>
      <w:r>
        <w:t>To begin</w:t>
      </w:r>
      <w:r w:rsidRPr="007347B6">
        <w:t xml:space="preserve"> communication, the master first configures the clock, using a frequency less than or equal to the maximum frequency the slave device supports. Such frequencies are commonly in the range of 1–70 MHz</w:t>
      </w:r>
      <w:r>
        <w:t>.</w:t>
      </w:r>
    </w:p>
    <w:p w:rsidR="006F2B3E" w:rsidRDefault="006F2B3E" w:rsidP="006F2B3E">
      <w:pPr>
        <w:autoSpaceDE w:val="0"/>
        <w:autoSpaceDN w:val="0"/>
        <w:adjustRightInd w:val="0"/>
      </w:pPr>
      <w:r w:rsidRPr="007347B6">
        <w:t xml:space="preserve">The master then pulls the chip select </w:t>
      </w:r>
      <w:r>
        <w:t xml:space="preserve">(SPI_SS) </w:t>
      </w:r>
      <w:r w:rsidRPr="007347B6">
        <w:t>low for the desired chip.</w:t>
      </w:r>
    </w:p>
    <w:p w:rsidR="006F2B3E" w:rsidRPr="007347B6" w:rsidRDefault="006F2B3E" w:rsidP="006F2B3E">
      <w:pPr>
        <w:autoSpaceDE w:val="0"/>
        <w:autoSpaceDN w:val="0"/>
        <w:adjustRightInd w:val="0"/>
      </w:pPr>
      <w:r w:rsidRPr="007347B6">
        <w:t>During each SPI clock cycle, a </w:t>
      </w:r>
      <w:hyperlink r:id="rId18" w:tooltip="Full duplex" w:history="1">
        <w:r w:rsidRPr="007347B6">
          <w:t>full duplex</w:t>
        </w:r>
      </w:hyperlink>
      <w:r w:rsidRPr="007347B6">
        <w:t> data transmission occurs:</w:t>
      </w:r>
    </w:p>
    <w:p w:rsidR="006F2B3E" w:rsidRPr="007347B6" w:rsidRDefault="006F2B3E" w:rsidP="006F2B3E">
      <w:pPr>
        <w:pStyle w:val="a6"/>
        <w:numPr>
          <w:ilvl w:val="0"/>
          <w:numId w:val="6"/>
        </w:numPr>
        <w:autoSpaceDE w:val="0"/>
        <w:autoSpaceDN w:val="0"/>
        <w:adjustRightInd w:val="0"/>
        <w:ind w:left="284" w:hanging="284"/>
      </w:pPr>
      <w:r>
        <w:t>T</w:t>
      </w:r>
      <w:r w:rsidRPr="007347B6">
        <w:t>he mast</w:t>
      </w:r>
      <w:r>
        <w:t>er sends a bit on the MOSI line. T</w:t>
      </w:r>
      <w:r w:rsidRPr="007347B6">
        <w:t>he slave reads it from that same line</w:t>
      </w:r>
      <w:r>
        <w:t>.</w:t>
      </w:r>
    </w:p>
    <w:p w:rsidR="006F2B3E" w:rsidRPr="007347B6" w:rsidRDefault="006F2B3E" w:rsidP="006F2B3E">
      <w:pPr>
        <w:pStyle w:val="a6"/>
        <w:numPr>
          <w:ilvl w:val="0"/>
          <w:numId w:val="6"/>
        </w:numPr>
        <w:autoSpaceDE w:val="0"/>
        <w:autoSpaceDN w:val="0"/>
        <w:adjustRightInd w:val="0"/>
        <w:ind w:left="284" w:hanging="284"/>
      </w:pPr>
      <w:r>
        <w:t>T</w:t>
      </w:r>
      <w:r w:rsidRPr="007347B6">
        <w:t>he sla</w:t>
      </w:r>
      <w:r>
        <w:t>ve sends a bit on the MISO line. T</w:t>
      </w:r>
      <w:r w:rsidRPr="007347B6">
        <w:t>he master reads it from that same line</w:t>
      </w:r>
      <w:r>
        <w:t>.</w:t>
      </w:r>
    </w:p>
    <w:p w:rsidR="00A913B0" w:rsidRDefault="00497AED" w:rsidP="00721FCC">
      <w:pPr>
        <w:pStyle w:val="3"/>
      </w:pPr>
      <w:bookmarkStart w:id="10" w:name="_Toc312782878"/>
      <w:r>
        <w:lastRenderedPageBreak/>
        <w:t>1.2.3</w:t>
      </w:r>
      <w:r w:rsidR="00A913B0">
        <w:t xml:space="preserve"> </w:t>
      </w:r>
      <w:bookmarkStart w:id="11" w:name="_Toc307305444"/>
      <w:r w:rsidR="00A913B0">
        <w:t>Clock Polarity and Phase</w:t>
      </w:r>
      <w:bookmarkEnd w:id="10"/>
      <w:bookmarkEnd w:id="11"/>
    </w:p>
    <w:p w:rsidR="006F2B3E" w:rsidRPr="00D73868" w:rsidRDefault="006F2B3E" w:rsidP="006F2B3E">
      <w:pPr>
        <w:autoSpaceDE w:val="0"/>
        <w:autoSpaceDN w:val="0"/>
        <w:adjustRightInd w:val="0"/>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6F2B3E" w:rsidRDefault="006F2B3E" w:rsidP="006F2B3E">
      <w:pPr>
        <w:pStyle w:val="a6"/>
        <w:numPr>
          <w:ilvl w:val="0"/>
          <w:numId w:val="6"/>
        </w:numPr>
        <w:autoSpaceDE w:val="0"/>
        <w:autoSpaceDN w:val="0"/>
        <w:adjustRightInd w:val="0"/>
        <w:ind w:left="284" w:hanging="284"/>
      </w:pPr>
      <w:r w:rsidRPr="00D73868">
        <w:t>At CPOL=0 the</w:t>
      </w:r>
      <w:r w:rsidR="008F5078">
        <w:t xml:space="preserve"> base value of the clock is '0'</w:t>
      </w:r>
      <w:r>
        <w:t>.</w:t>
      </w:r>
    </w:p>
    <w:p w:rsidR="006F2B3E" w:rsidRDefault="00C614F4" w:rsidP="006F2B3E">
      <w:pPr>
        <w:pStyle w:val="a6"/>
        <w:numPr>
          <w:ilvl w:val="1"/>
          <w:numId w:val="6"/>
        </w:numPr>
        <w:autoSpaceDE w:val="0"/>
        <w:autoSpaceDN w:val="0"/>
        <w:adjustRightInd w:val="0"/>
        <w:ind w:left="709" w:hanging="425"/>
      </w:pPr>
      <w:r>
        <w:t xml:space="preserve">For CPHA=0, data </w:t>
      </w:r>
      <w:r w:rsidR="008F5078">
        <w:t>are</w:t>
      </w:r>
      <w:r w:rsidR="006F2B3E" w:rsidRPr="00D73868">
        <w:t xml:space="preserve"> captured on the clock's rising edge (l</w:t>
      </w:r>
      <w:r>
        <w:t>ow</w:t>
      </w:r>
      <w:r w:rsidR="00721FCC">
        <w:t xml:space="preserve"> </w:t>
      </w:r>
      <w:r>
        <w:t>→</w:t>
      </w:r>
      <w:r w:rsidR="00721FCC">
        <w:t xml:space="preserve"> </w:t>
      </w:r>
      <w:r>
        <w:t xml:space="preserve">high clock transition) and data </w:t>
      </w:r>
      <w:r w:rsidR="008F5078">
        <w:t>are</w:t>
      </w:r>
      <w:r>
        <w:t xml:space="preserve"> propagated on </w:t>
      </w:r>
      <w:r w:rsidR="008F5078">
        <w:t>a</w:t>
      </w:r>
      <w:r w:rsidR="006F2B3E" w:rsidRPr="00D73868">
        <w:t xml:space="preserve"> falling edge (high</w:t>
      </w:r>
      <w:r w:rsidR="00721FCC">
        <w:t xml:space="preserve"> </w:t>
      </w:r>
      <w:r w:rsidR="006F2B3E" w:rsidRPr="00D73868">
        <w:t>→</w:t>
      </w:r>
      <w:r w:rsidR="00721FCC">
        <w:t xml:space="preserve"> </w:t>
      </w:r>
      <w:r w:rsidR="006F2B3E" w:rsidRPr="00D73868">
        <w:t>low clock transition).</w:t>
      </w:r>
    </w:p>
    <w:p w:rsidR="006F2B3E" w:rsidRPr="00D73868" w:rsidRDefault="00C614F4" w:rsidP="006F2B3E">
      <w:pPr>
        <w:pStyle w:val="a6"/>
        <w:numPr>
          <w:ilvl w:val="1"/>
          <w:numId w:val="6"/>
        </w:numPr>
        <w:autoSpaceDE w:val="0"/>
        <w:autoSpaceDN w:val="0"/>
        <w:adjustRightInd w:val="0"/>
        <w:ind w:left="709" w:hanging="425"/>
      </w:pPr>
      <w:r>
        <w:t xml:space="preserve">For CPHA=1, data </w:t>
      </w:r>
      <w:r w:rsidR="008F5078">
        <w:t>are</w:t>
      </w:r>
      <w:r w:rsidR="006F2B3E" w:rsidRPr="00D73868">
        <w:t xml:space="preserve"> captured on the c</w:t>
      </w:r>
      <w:r>
        <w:t xml:space="preserve">lock's falling edge and data </w:t>
      </w:r>
      <w:r w:rsidR="008F5078">
        <w:t>are</w:t>
      </w:r>
      <w:r w:rsidR="006F2B3E" w:rsidRPr="00D73868">
        <w:t xml:space="preserve"> propagated on a rising edge.</w:t>
      </w:r>
    </w:p>
    <w:p w:rsidR="006F2B3E" w:rsidRDefault="006F2B3E" w:rsidP="006F2B3E">
      <w:pPr>
        <w:pStyle w:val="a6"/>
        <w:numPr>
          <w:ilvl w:val="0"/>
          <w:numId w:val="6"/>
        </w:numPr>
        <w:autoSpaceDE w:val="0"/>
        <w:autoSpaceDN w:val="0"/>
        <w:adjustRightInd w:val="0"/>
        <w:ind w:left="284" w:hanging="284"/>
      </w:pPr>
      <w:r w:rsidRPr="00D73868">
        <w:t>At CPOL=1 th</w:t>
      </w:r>
      <w:r w:rsidR="008F5078">
        <w:t>e base value of the clock is '1'</w:t>
      </w:r>
      <w:r w:rsidRPr="00D73868">
        <w:t xml:space="preserve"> (inversion of CPOL=0)</w:t>
      </w:r>
      <w:r>
        <w:t>.</w:t>
      </w:r>
    </w:p>
    <w:p w:rsidR="006F2B3E" w:rsidRDefault="008F5078" w:rsidP="00C614F4">
      <w:pPr>
        <w:pStyle w:val="a6"/>
        <w:numPr>
          <w:ilvl w:val="1"/>
          <w:numId w:val="6"/>
        </w:numPr>
        <w:autoSpaceDE w:val="0"/>
        <w:autoSpaceDN w:val="0"/>
        <w:adjustRightInd w:val="0"/>
        <w:ind w:left="709" w:hanging="425"/>
      </w:pPr>
      <w:r>
        <w:t>For CPHA=0, data are</w:t>
      </w:r>
      <w:r w:rsidR="006F2B3E" w:rsidRPr="00D73868">
        <w:t xml:space="preserve"> captured on </w:t>
      </w:r>
      <w:r>
        <w:t xml:space="preserve">the </w:t>
      </w:r>
      <w:r w:rsidR="006F2B3E" w:rsidRPr="00D73868">
        <w:t>clock's falling ed</w:t>
      </w:r>
      <w:r>
        <w:t>ge and data are propagated on a</w:t>
      </w:r>
      <w:r w:rsidR="006F2B3E" w:rsidRPr="00D73868">
        <w:t xml:space="preserve"> rising edge.</w:t>
      </w:r>
    </w:p>
    <w:p w:rsidR="006F2B3E" w:rsidRDefault="006F2B3E" w:rsidP="00C614F4">
      <w:pPr>
        <w:pStyle w:val="a6"/>
        <w:numPr>
          <w:ilvl w:val="1"/>
          <w:numId w:val="6"/>
        </w:numPr>
        <w:autoSpaceDE w:val="0"/>
        <w:autoSpaceDN w:val="0"/>
        <w:adjustRightInd w:val="0"/>
        <w:ind w:left="709" w:hanging="425"/>
      </w:pPr>
      <w:r w:rsidRPr="00D73868">
        <w:t>For CPHA=1, data are captured on clock's rising edge and data are propagated on a falling edge.</w:t>
      </w:r>
    </w:p>
    <w:p w:rsidR="005C5150" w:rsidRDefault="005C5150" w:rsidP="005C5150">
      <w:pPr>
        <w:pStyle w:val="a6"/>
        <w:autoSpaceDE w:val="0"/>
        <w:autoSpaceDN w:val="0"/>
        <w:adjustRightInd w:val="0"/>
        <w:ind w:left="709"/>
      </w:pPr>
    </w:p>
    <w:p w:rsidR="006F2B3E" w:rsidRDefault="006F2B3E" w:rsidP="006F2B3E">
      <w:pPr>
        <w:keepNext/>
        <w:autoSpaceDE w:val="0"/>
        <w:autoSpaceDN w:val="0"/>
        <w:adjustRightInd w:val="0"/>
        <w:jc w:val="center"/>
      </w:pPr>
      <w:r>
        <w:rPr>
          <w:noProof/>
        </w:rPr>
        <w:drawing>
          <wp:inline distT="0" distB="0" distL="0" distR="0">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1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1554" cy="2375715"/>
                    </a:xfrm>
                    <a:prstGeom prst="rect">
                      <a:avLst/>
                    </a:prstGeom>
                    <a:noFill/>
                    <a:ln>
                      <a:noFill/>
                    </a:ln>
                  </pic:spPr>
                </pic:pic>
              </a:graphicData>
            </a:graphic>
          </wp:inline>
        </w:drawing>
      </w:r>
    </w:p>
    <w:p w:rsidR="008F5078" w:rsidRDefault="00721FCC" w:rsidP="008F5078">
      <w:pPr>
        <w:pStyle w:val="ad"/>
        <w:bidi w:val="0"/>
        <w:jc w:val="center"/>
      </w:pPr>
      <w:bookmarkStart w:id="12" w:name="_Toc312783071"/>
      <w:r>
        <w:t xml:space="preserve">Figure </w:t>
      </w:r>
      <w:r w:rsidR="009839E9">
        <w:rPr>
          <w:rtl/>
        </w:rPr>
        <w:fldChar w:fldCharType="begin"/>
      </w:r>
      <w:r w:rsidR="008F5078">
        <w:rPr>
          <w:rtl/>
        </w:rPr>
        <w:instrText xml:space="preserve"> </w:instrText>
      </w:r>
      <w:r w:rsidR="008F5078">
        <w:instrText>SEQ</w:instrText>
      </w:r>
      <w:r w:rsidR="008F5078">
        <w:rPr>
          <w:rtl/>
        </w:rPr>
        <w:instrText xml:space="preserve"> </w:instrText>
      </w:r>
      <w:r w:rsidR="008F5078">
        <w:instrText>Figure \* ARABIC</w:instrText>
      </w:r>
      <w:r w:rsidR="008F5078">
        <w:rPr>
          <w:rtl/>
        </w:rPr>
        <w:instrText xml:space="preserve"> </w:instrText>
      </w:r>
      <w:r w:rsidR="009839E9">
        <w:rPr>
          <w:rtl/>
        </w:rPr>
        <w:fldChar w:fldCharType="separate"/>
      </w:r>
      <w:r w:rsidR="00543B3F">
        <w:rPr>
          <w:noProof/>
          <w:rtl/>
        </w:rPr>
        <w:t>2</w:t>
      </w:r>
      <w:r w:rsidR="009839E9">
        <w:rPr>
          <w:rtl/>
        </w:rPr>
        <w:fldChar w:fldCharType="end"/>
      </w:r>
      <w:r w:rsidR="00B02300">
        <w:t xml:space="preserve"> - SPI Protocol D</w:t>
      </w:r>
      <w:r w:rsidR="008F5078">
        <w:t>iagram</w:t>
      </w:r>
      <w:bookmarkEnd w:id="12"/>
    </w:p>
    <w:p w:rsidR="006F2B3E" w:rsidRPr="00D73868" w:rsidRDefault="006F2B3E" w:rsidP="006F2B3E">
      <w:pPr>
        <w:autoSpaceDE w:val="0"/>
        <w:autoSpaceDN w:val="0"/>
        <w:adjustRightInd w:val="0"/>
      </w:pPr>
      <w:r w:rsidRPr="00D73868">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6F2B3E" w:rsidRPr="00D73868" w:rsidRDefault="006F2B3E" w:rsidP="006F2B3E">
      <w:pPr>
        <w:autoSpaceDE w:val="0"/>
        <w:autoSpaceDN w:val="0"/>
        <w:adjustRightInd w:val="0"/>
      </w:pPr>
      <w:r w:rsidRPr="00D73868">
        <w:t>The MOSI and MISO signals are usually stable (at their reception points) for the half cycle until the next clock transition. SPI master and slave devices may well sample data at different points in that half cycle.</w:t>
      </w:r>
    </w:p>
    <w:p w:rsidR="006F2B3E" w:rsidRPr="00D73868" w:rsidRDefault="006F2B3E" w:rsidP="006F2B3E">
      <w:pPr>
        <w:autoSpaceDE w:val="0"/>
        <w:autoSpaceDN w:val="0"/>
        <w:adjustRightInd w:val="0"/>
      </w:pPr>
      <w:r w:rsidRPr="00D73868">
        <w:t>This adds more flexibility to the communication channel between the master and slave.</w:t>
      </w:r>
    </w:p>
    <w:p w:rsidR="00497AED" w:rsidRDefault="00497AED" w:rsidP="00497AED">
      <w:pPr>
        <w:pStyle w:val="2"/>
      </w:pPr>
      <w:bookmarkStart w:id="13" w:name="_Toc312782879"/>
      <w:r>
        <w:t>1.3 Wishbone Bus</w:t>
      </w:r>
      <w:bookmarkEnd w:id="13"/>
    </w:p>
    <w:p w:rsidR="00D06B61" w:rsidRDefault="00497AED" w:rsidP="00497AED">
      <w:r>
        <w:t>The Wishbone Bus</w:t>
      </w:r>
      <w:r w:rsidR="00D06B61">
        <w:t>, created by "Silicore Corporation"</w:t>
      </w:r>
      <w:r>
        <w:t xml:space="preserve"> is an </w:t>
      </w:r>
      <w:r w:rsidR="00A17AB3">
        <w:t>open source hardware computer bus, intended to allow parallel communication between the parts of an inte</w:t>
      </w:r>
      <w:r w:rsidR="00D06B61">
        <w:t>grated circuit</w:t>
      </w:r>
      <w:r w:rsidR="00A17AB3">
        <w:t>. This System-on-Chip interconnection architecture is used in order to create a common interface between</w:t>
      </w:r>
      <w:r w:rsidR="00D06B61">
        <w:t xml:space="preserve"> different</w:t>
      </w:r>
      <w:r w:rsidR="00A17AB3">
        <w:t xml:space="preserve"> IP cores. </w:t>
      </w:r>
    </w:p>
    <w:p w:rsidR="002E272A" w:rsidRDefault="00D06B61" w:rsidP="00497AED">
      <w:r>
        <w:t xml:space="preserve">The Wishbone interconnect is intended as a general purpose interface. As such, it defines </w:t>
      </w:r>
      <w:r w:rsidR="00675C48">
        <w:t>a master / slave</w:t>
      </w:r>
      <w:r>
        <w:t xml:space="preserve"> standard </w:t>
      </w:r>
      <w:r w:rsidR="00675C48">
        <w:t xml:space="preserve">for </w:t>
      </w:r>
      <w:r>
        <w:t>data exchange between IP core modules, in terms of signals, clock cycles, and high &amp; low levels.</w:t>
      </w:r>
      <w:r w:rsidR="002E272A">
        <w:br w:type="page"/>
      </w:r>
    </w:p>
    <w:p w:rsidR="002E272A" w:rsidRDefault="002E272A" w:rsidP="00E663F1">
      <w:pPr>
        <w:pStyle w:val="1"/>
      </w:pPr>
      <w:bookmarkStart w:id="14" w:name="_Toc312782880"/>
      <w:r>
        <w:lastRenderedPageBreak/>
        <w:t>2. SPI Implementation</w:t>
      </w:r>
      <w:bookmarkEnd w:id="14"/>
    </w:p>
    <w:p w:rsidR="00A7102A" w:rsidRDefault="00E663F1" w:rsidP="00A7102A">
      <w:pPr>
        <w:spacing w:after="200"/>
      </w:pPr>
      <w:r>
        <w:t xml:space="preserve">The SPI design contains two separate cores – the </w:t>
      </w:r>
      <w:r w:rsidRPr="00CB03C9">
        <w:rPr>
          <w:b/>
          <w:bCs/>
        </w:rPr>
        <w:t>SPI Master</w:t>
      </w:r>
      <w:r>
        <w:t xml:space="preserve"> core and the </w:t>
      </w:r>
      <w:r w:rsidRPr="00CB03C9">
        <w:rPr>
          <w:b/>
          <w:bCs/>
        </w:rPr>
        <w:t>SPI Slave</w:t>
      </w:r>
      <w:r>
        <w:t xml:space="preserve"> core. The SPI protocol allows the use of </w:t>
      </w:r>
      <w:r w:rsidR="00745F3B">
        <w:t xml:space="preserve">a </w:t>
      </w:r>
      <w:r>
        <w:t>single master,</w:t>
      </w:r>
      <w:r w:rsidR="00A7102A">
        <w:t xml:space="preserve"> together with multiple slaves. All the slaves MISO output signals are connected to the same wire via         Tri-State Buffers. Therefore, while the SPI Slave Select signal of a slave is not active, the slave's MISO output port MUST be at 'High Z' state. </w:t>
      </w:r>
    </w:p>
    <w:p w:rsidR="00E663F1" w:rsidRDefault="00E2171F" w:rsidP="00A7102A">
      <w:pPr>
        <w:spacing w:after="200"/>
      </w:pPr>
      <w:r>
        <w:t>Usually, the SPI Master core will be attached to the system's main processor, and will be used to communicate with either on-board or on-chip (in SOC's) peripherals, that will incorporate SPI Slave cores.</w:t>
      </w:r>
    </w:p>
    <w:p w:rsidR="001D69DD" w:rsidRDefault="00E2171F" w:rsidP="00CB03C9">
      <w:r>
        <w:t>The SPI design supports all</w:t>
      </w:r>
      <w:r w:rsidR="00CB03C9">
        <w:t xml:space="preserve"> four</w:t>
      </w:r>
      <w:r>
        <w:t xml:space="preserve"> CPOL and CPHA configu</w:t>
      </w:r>
      <w:r w:rsidR="00CB03C9">
        <w:t>rations. I</w:t>
      </w:r>
      <w:r w:rsidR="001D69DD">
        <w:t xml:space="preserve">n addition, </w:t>
      </w:r>
      <w:r w:rsidR="00CB03C9">
        <w:t xml:space="preserve">it </w:t>
      </w:r>
      <w:r w:rsidR="001D69DD">
        <w:t>allow</w:t>
      </w:r>
      <w:r w:rsidR="00CB03C9">
        <w:t>s</w:t>
      </w:r>
      <w:r>
        <w:t xml:space="preserve"> </w:t>
      </w:r>
      <w:r w:rsidR="00CB03C9">
        <w:t>a variety of features</w:t>
      </w:r>
      <w:r>
        <w:t>:</w:t>
      </w:r>
    </w:p>
    <w:p w:rsidR="001D69DD" w:rsidRDefault="00745F3B" w:rsidP="001D69DD">
      <w:pPr>
        <w:pStyle w:val="a6"/>
        <w:numPr>
          <w:ilvl w:val="0"/>
          <w:numId w:val="6"/>
        </w:numPr>
        <w:autoSpaceDE w:val="0"/>
        <w:autoSpaceDN w:val="0"/>
        <w:adjustRightInd w:val="0"/>
        <w:ind w:left="284" w:hanging="284"/>
      </w:pPr>
      <w:r>
        <w:t>Connecting d</w:t>
      </w:r>
      <w:r w:rsidR="001D69DD">
        <w:t>ifferent number of SPI Slaves.</w:t>
      </w:r>
    </w:p>
    <w:p w:rsidR="001D69DD" w:rsidRDefault="00745F3B" w:rsidP="001D69DD">
      <w:pPr>
        <w:pStyle w:val="a6"/>
        <w:numPr>
          <w:ilvl w:val="0"/>
          <w:numId w:val="6"/>
        </w:numPr>
        <w:autoSpaceDE w:val="0"/>
        <w:autoSpaceDN w:val="0"/>
        <w:adjustRightInd w:val="0"/>
        <w:ind w:left="284" w:hanging="284"/>
      </w:pPr>
      <w:r>
        <w:t>Changing</w:t>
      </w:r>
      <w:r w:rsidR="001D69DD">
        <w:t xml:space="preserve"> word sizes.</w:t>
      </w:r>
    </w:p>
    <w:p w:rsidR="001D69DD" w:rsidRDefault="001D69DD" w:rsidP="001D69DD">
      <w:pPr>
        <w:pStyle w:val="a6"/>
        <w:numPr>
          <w:ilvl w:val="0"/>
          <w:numId w:val="6"/>
        </w:numPr>
        <w:autoSpaceDE w:val="0"/>
        <w:autoSpaceDN w:val="0"/>
        <w:adjustRightInd w:val="0"/>
        <w:ind w:left="284" w:hanging="284"/>
      </w:pPr>
      <w:r>
        <w:t xml:space="preserve">Sending </w:t>
      </w:r>
      <w:r w:rsidR="005C5150">
        <w:t>first the LSB</w:t>
      </w:r>
      <w:r>
        <w:t xml:space="preserve"> or the</w:t>
      </w:r>
      <w:r w:rsidR="005C5150">
        <w:t xml:space="preserve"> MSB.</w:t>
      </w:r>
      <w:r>
        <w:t xml:space="preserve"> </w:t>
      </w:r>
    </w:p>
    <w:p w:rsidR="00A33AF0" w:rsidRDefault="00A33AF0" w:rsidP="00A7102A">
      <w:pPr>
        <w:autoSpaceDE w:val="0"/>
        <w:autoSpaceDN w:val="0"/>
        <w:adjustRightInd w:val="0"/>
        <w:spacing w:after="200"/>
      </w:pPr>
      <w:r>
        <w:t>The user of the SPI cores MUST maintain coherency of CPOL and CPHA values for both SPI Master and all of the SPI Slaves, in order for the protocol to work properly.</w:t>
      </w:r>
    </w:p>
    <w:p w:rsidR="00CB03C9" w:rsidRDefault="00CB03C9" w:rsidP="00CB03C9">
      <w:pPr>
        <w:autoSpaceDE w:val="0"/>
        <w:autoSpaceDN w:val="0"/>
        <w:adjustRightInd w:val="0"/>
      </w:pPr>
      <w:r>
        <w:t xml:space="preserve">The SPI design supports </w:t>
      </w:r>
      <w:r w:rsidRPr="00087748">
        <w:rPr>
          <w:b/>
          <w:bCs/>
        </w:rPr>
        <w:t>maximum SPI_CLK frequency of SYSTEM_CLK / 4</w:t>
      </w:r>
      <w:r>
        <w:t>, as both the master and the slaves share the same SYSTEM_CLK. If different clock domains are used by the master and slaves, the maximum supported frequency is SLAVE_SYSTEM_CLK / 4.</w:t>
      </w:r>
    </w:p>
    <w:p w:rsidR="00CB03C9" w:rsidRPr="007732B0" w:rsidRDefault="00CB03C9" w:rsidP="00CB03C9">
      <w:pPr>
        <w:autoSpaceDE w:val="0"/>
        <w:autoSpaceDN w:val="0"/>
        <w:adjustRightInd w:val="0"/>
      </w:pPr>
      <w:r>
        <w:rPr>
          <w:b/>
          <w:bCs/>
          <w:i/>
          <w:iCs/>
        </w:rPr>
        <w:t>Note</w:t>
      </w:r>
      <w:r>
        <w:t>: In case of different clock domains, it is essential to add filter for the SPI signals, since the MASTER's signals, in this case, are a-synchronous to the SLAVE's signals.</w:t>
      </w:r>
    </w:p>
    <w:p w:rsidR="002E272A" w:rsidRDefault="002E272A" w:rsidP="00745F3B">
      <w:pPr>
        <w:pStyle w:val="2"/>
      </w:pPr>
      <w:bookmarkStart w:id="15" w:name="_Toc312782881"/>
      <w:r>
        <w:t>2.</w:t>
      </w:r>
      <w:r w:rsidR="00745F3B">
        <w:t>1</w:t>
      </w:r>
      <w:r>
        <w:t xml:space="preserve"> SPI Master Design</w:t>
      </w:r>
      <w:bookmarkEnd w:id="15"/>
    </w:p>
    <w:p w:rsidR="00951646" w:rsidRDefault="00951646" w:rsidP="00000280">
      <w:r>
        <w:t xml:space="preserve">SPI Master </w:t>
      </w:r>
      <w:r w:rsidR="00000280">
        <w:t>has</w:t>
      </w:r>
      <w:r>
        <w:t xml:space="preserve"> the following interfaces:</w:t>
      </w:r>
    </w:p>
    <w:p w:rsidR="00951646" w:rsidRDefault="00087748" w:rsidP="00951646">
      <w:pPr>
        <w:pStyle w:val="a6"/>
        <w:numPr>
          <w:ilvl w:val="0"/>
          <w:numId w:val="7"/>
        </w:numPr>
        <w:spacing w:after="200"/>
        <w:ind w:left="284" w:hanging="284"/>
      </w:pPr>
      <w:r>
        <w:t>Clock and Reset I</w:t>
      </w:r>
      <w:r w:rsidR="00951646">
        <w:t>nterfaces.</w:t>
      </w:r>
    </w:p>
    <w:p w:rsidR="00951646" w:rsidRDefault="00951646" w:rsidP="00951646">
      <w:pPr>
        <w:pStyle w:val="a6"/>
        <w:numPr>
          <w:ilvl w:val="0"/>
          <w:numId w:val="7"/>
        </w:numPr>
        <w:spacing w:after="200"/>
        <w:ind w:left="284" w:hanging="284"/>
      </w:pPr>
      <w:r>
        <w:t>FIFO Interface - Data from FIFO will be transmitted through the SPI_MOSI line.</w:t>
      </w:r>
    </w:p>
    <w:p w:rsidR="00951646" w:rsidRDefault="00951646" w:rsidP="00951646">
      <w:pPr>
        <w:pStyle w:val="a6"/>
        <w:numPr>
          <w:ilvl w:val="0"/>
          <w:numId w:val="7"/>
        </w:numPr>
        <w:spacing w:after="200"/>
        <w:ind w:left="284" w:hanging="284"/>
      </w:pPr>
      <w:r>
        <w:t>Registers Interface, to control internal SPI Core Configurations.</w:t>
      </w:r>
    </w:p>
    <w:p w:rsidR="00951646" w:rsidRDefault="00951646" w:rsidP="00951646">
      <w:pPr>
        <w:pStyle w:val="a6"/>
        <w:numPr>
          <w:ilvl w:val="0"/>
          <w:numId w:val="7"/>
        </w:numPr>
        <w:spacing w:after="200"/>
        <w:ind w:left="284" w:hanging="284"/>
      </w:pPr>
      <w:r>
        <w:t>SPI Interface, according to SPI Protocol.</w:t>
      </w:r>
    </w:p>
    <w:p w:rsidR="00087748" w:rsidRDefault="00087748" w:rsidP="00951646">
      <w:pPr>
        <w:pStyle w:val="a6"/>
        <w:numPr>
          <w:ilvl w:val="0"/>
          <w:numId w:val="7"/>
        </w:numPr>
        <w:spacing w:after="200"/>
        <w:ind w:left="284" w:hanging="284"/>
      </w:pPr>
      <w:r>
        <w:t>Received Data Interface, to transfer the data received from SPI Slave.</w:t>
      </w:r>
    </w:p>
    <w:p w:rsidR="00951646" w:rsidRDefault="00951646" w:rsidP="00951646">
      <w:pPr>
        <w:pStyle w:val="a6"/>
        <w:numPr>
          <w:ilvl w:val="0"/>
          <w:numId w:val="7"/>
        </w:numPr>
        <w:spacing w:after="200"/>
        <w:ind w:left="284" w:hanging="284"/>
      </w:pPr>
      <w:r>
        <w:t>Mis</w:t>
      </w:r>
      <w:r w:rsidR="00087748">
        <w:t xml:space="preserve">cellaneous – SPI </w:t>
      </w:r>
      <w:r>
        <w:t>Slave</w:t>
      </w:r>
      <w:r w:rsidR="00087748">
        <w:t xml:space="preserve"> Address</w:t>
      </w:r>
      <w:r>
        <w:t>, Busy signal.</w:t>
      </w:r>
    </w:p>
    <w:p w:rsidR="00951646" w:rsidRDefault="00951646" w:rsidP="00951646">
      <w:pPr>
        <w:contextualSpacing/>
      </w:pPr>
      <w:r>
        <w:t>As long as the input FIFO is not empty, data will be transmitted to the relevant SPI Slave, which is determined by SPI slave address.</w:t>
      </w:r>
    </w:p>
    <w:p w:rsidR="00951646" w:rsidRDefault="00951646" w:rsidP="00951646">
      <w:pPr>
        <w:contextualSpacing/>
      </w:pPr>
      <w:r>
        <w:t>When transaction is active, 'BUSY' signal will be asserted ('1').</w:t>
      </w:r>
    </w:p>
    <w:p w:rsidR="00951646" w:rsidRDefault="00951646" w:rsidP="00951646">
      <w:pPr>
        <w:contextualSpacing/>
      </w:pPr>
      <w:r>
        <w:t>The following registers may be modified during normal operation, when there is no active transmission:</w:t>
      </w:r>
    </w:p>
    <w:p w:rsidR="00951646" w:rsidRDefault="00951646" w:rsidP="00312AFF">
      <w:pPr>
        <w:pStyle w:val="a6"/>
        <w:numPr>
          <w:ilvl w:val="0"/>
          <w:numId w:val="8"/>
        </w:numPr>
        <w:spacing w:after="200" w:line="276" w:lineRule="auto"/>
        <w:ind w:left="284" w:hanging="284"/>
      </w:pPr>
      <w:r>
        <w:t>Configuration Register - to configure CPOL and CPHA:</w:t>
      </w:r>
    </w:p>
    <w:p w:rsidR="00951646" w:rsidRDefault="00951646" w:rsidP="00312AFF">
      <w:pPr>
        <w:pStyle w:val="a6"/>
        <w:numPr>
          <w:ilvl w:val="1"/>
          <w:numId w:val="8"/>
        </w:numPr>
        <w:spacing w:after="200" w:line="276" w:lineRule="auto"/>
        <w:ind w:left="284" w:firstLine="0"/>
      </w:pPr>
      <w:r>
        <w:t>Bit 0</w:t>
      </w:r>
      <w:r>
        <w:tab/>
        <w:t>-</w:t>
      </w:r>
      <w:r>
        <w:tab/>
        <w:t>CPHA</w:t>
      </w:r>
    </w:p>
    <w:p w:rsidR="00951646" w:rsidRDefault="00951646" w:rsidP="00312AFF">
      <w:pPr>
        <w:pStyle w:val="a6"/>
        <w:numPr>
          <w:ilvl w:val="1"/>
          <w:numId w:val="8"/>
        </w:numPr>
        <w:spacing w:after="200" w:line="276" w:lineRule="auto"/>
        <w:ind w:left="284" w:firstLine="0"/>
      </w:pPr>
      <w:r>
        <w:t>Bit 1</w:t>
      </w:r>
      <w:r>
        <w:tab/>
        <w:t>-</w:t>
      </w:r>
      <w:r>
        <w:tab/>
        <w:t>CPOL</w:t>
      </w:r>
    </w:p>
    <w:p w:rsidR="00CB03C9" w:rsidRDefault="00951646" w:rsidP="00CB03C9">
      <w:pPr>
        <w:pStyle w:val="a6"/>
        <w:numPr>
          <w:ilvl w:val="0"/>
          <w:numId w:val="8"/>
        </w:numPr>
        <w:spacing w:after="200" w:line="276" w:lineRule="auto"/>
        <w:ind w:left="284" w:hanging="284"/>
      </w:pPr>
      <w:r>
        <w:t>Clock Divide Register - to configure system clock divi</w:t>
      </w:r>
      <w:r w:rsidR="00312AFF">
        <w:t>de factor to the SPI clock. I.e.</w:t>
      </w:r>
      <w:r>
        <w:t xml:space="preserve"> </w:t>
      </w:r>
      <w:r w:rsidR="00312AFF">
        <w:t>suppose</w:t>
      </w:r>
      <w:r>
        <w:t xml:space="preserve"> divide factor is 2, then each two system clock cycles (4 system clocks event</w:t>
      </w:r>
      <w:r w:rsidR="00087748">
        <w:t>s</w:t>
      </w:r>
      <w:r>
        <w:t>), SPI_CLK will change its polarity.</w:t>
      </w:r>
    </w:p>
    <w:p w:rsidR="00CB03C9" w:rsidRDefault="00CB03C9" w:rsidP="00CB03C9">
      <w:pPr>
        <w:spacing w:after="200" w:line="276" w:lineRule="auto"/>
      </w:pPr>
    </w:p>
    <w:p w:rsidR="00312AFF" w:rsidRDefault="00312AFF" w:rsidP="00312AFF">
      <w:pPr>
        <w:pStyle w:val="3"/>
      </w:pPr>
      <w:bookmarkStart w:id="16" w:name="_Toc312782882"/>
      <w:r>
        <w:lastRenderedPageBreak/>
        <w:t>2.1.1 Activation Requirements</w:t>
      </w:r>
      <w:bookmarkEnd w:id="16"/>
    </w:p>
    <w:p w:rsidR="00312AFF" w:rsidRDefault="00312AFF" w:rsidP="00312AFF">
      <w:r>
        <w:t>In order for the SPI Master to work prop</w:t>
      </w:r>
      <w:r w:rsidR="00A7102A">
        <w:t>erly, the following requirement</w:t>
      </w:r>
      <w:r>
        <w:t xml:space="preserve"> must be met:</w:t>
      </w:r>
    </w:p>
    <w:p w:rsidR="00312AFF" w:rsidRPr="00E94881" w:rsidRDefault="00312AFF" w:rsidP="00312AFF">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087748">
        <w:t xml:space="preserve">system </w:t>
      </w:r>
      <w:r>
        <w:t xml:space="preserve">clock from </w:t>
      </w:r>
      <w:r w:rsidRPr="008B6560">
        <w:rPr>
          <w:i/>
          <w:iCs/>
        </w:rPr>
        <w:t>FIFO_REQ_DATA</w:t>
      </w:r>
      <w:r>
        <w:t>.</w:t>
      </w:r>
    </w:p>
    <w:p w:rsidR="00312AFF" w:rsidRDefault="00312AFF" w:rsidP="00312AFF">
      <w:pPr>
        <w:pStyle w:val="3"/>
      </w:pPr>
      <w:bookmarkStart w:id="17" w:name="_Toc312782883"/>
      <w:r>
        <w:t>2.1</w:t>
      </w:r>
      <w:r w:rsidR="00766B6B">
        <w:t>.2</w:t>
      </w:r>
      <w:r>
        <w:t xml:space="preserve"> Design Pinout</w:t>
      </w:r>
      <w:bookmarkEnd w:id="17"/>
    </w:p>
    <w:p w:rsidR="00312AFF" w:rsidRDefault="00312AFF" w:rsidP="00312AFF">
      <w:pPr>
        <w:keepNext/>
        <w:jc w:val="center"/>
      </w:pPr>
      <w:r w:rsidRPr="00312AFF">
        <w:rPr>
          <w:noProof/>
        </w:rPr>
        <w:drawing>
          <wp:inline distT="0" distB="0" distL="0" distR="0">
            <wp:extent cx="4663440" cy="2903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7278" cy="2905609"/>
                    </a:xfrm>
                    <a:prstGeom prst="rect">
                      <a:avLst/>
                    </a:prstGeom>
                    <a:noFill/>
                    <a:ln>
                      <a:noFill/>
                    </a:ln>
                  </pic:spPr>
                </pic:pic>
              </a:graphicData>
            </a:graphic>
          </wp:inline>
        </w:drawing>
      </w:r>
    </w:p>
    <w:p w:rsidR="00312AFF" w:rsidRPr="00312AFF" w:rsidRDefault="00312AFF" w:rsidP="00312AFF">
      <w:pPr>
        <w:pStyle w:val="ad"/>
        <w:bidi w:val="0"/>
        <w:jc w:val="center"/>
      </w:pPr>
      <w:bookmarkStart w:id="18" w:name="_Toc312783072"/>
      <w:r>
        <w:t xml:space="preserve">Figure </w:t>
      </w:r>
      <w:fldSimple w:instr=" SEQ Figure \* ARABIC ">
        <w:r w:rsidR="00543B3F">
          <w:rPr>
            <w:noProof/>
          </w:rPr>
          <w:t>3</w:t>
        </w:r>
      </w:fldSimple>
      <w:r>
        <w:rPr>
          <w:noProof/>
        </w:rPr>
        <w:t xml:space="preserve"> - SPI Master Pinout</w:t>
      </w:r>
      <w:bookmarkEnd w:id="18"/>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312AFF" w:rsidRPr="00190542" w:rsidTr="00766B6B">
        <w:trPr>
          <w:tblHeader/>
        </w:trPr>
        <w:tc>
          <w:tcPr>
            <w:tcW w:w="1951" w:type="dxa"/>
            <w:shd w:val="solid" w:color="auto" w:fill="auto"/>
          </w:tcPr>
          <w:p w:rsidR="00312AFF" w:rsidRPr="00190542" w:rsidRDefault="00312AFF" w:rsidP="00E8646C">
            <w:r w:rsidRPr="00190542">
              <w:t>Pin Name</w:t>
            </w:r>
          </w:p>
        </w:tc>
        <w:tc>
          <w:tcPr>
            <w:tcW w:w="1276" w:type="dxa"/>
            <w:shd w:val="solid" w:color="auto" w:fill="auto"/>
          </w:tcPr>
          <w:p w:rsidR="00312AFF" w:rsidRPr="00190542" w:rsidRDefault="00312AFF" w:rsidP="00E8646C">
            <w:r w:rsidRPr="00190542">
              <w:t>Direction</w:t>
            </w:r>
          </w:p>
        </w:tc>
        <w:tc>
          <w:tcPr>
            <w:tcW w:w="5386" w:type="dxa"/>
            <w:shd w:val="solid" w:color="auto" w:fill="auto"/>
          </w:tcPr>
          <w:p w:rsidR="00312AFF" w:rsidRPr="00190542" w:rsidRDefault="00312AFF" w:rsidP="00766B6B">
            <w:r w:rsidRPr="00190542">
              <w:t>Description</w:t>
            </w:r>
          </w:p>
        </w:tc>
      </w:tr>
      <w:tr w:rsidR="00312AFF" w:rsidRPr="00190542" w:rsidTr="00766B6B">
        <w:tc>
          <w:tcPr>
            <w:tcW w:w="1951" w:type="dxa"/>
          </w:tcPr>
          <w:p w:rsidR="00312AFF" w:rsidRPr="00190542" w:rsidRDefault="00766B6B" w:rsidP="00E8646C">
            <w:r>
              <w:t>c</w:t>
            </w:r>
            <w:r w:rsidR="00312AFF">
              <w:t>lk</w:t>
            </w:r>
          </w:p>
        </w:tc>
        <w:tc>
          <w:tcPr>
            <w:tcW w:w="1276" w:type="dxa"/>
          </w:tcPr>
          <w:p w:rsidR="00312AFF" w:rsidRPr="00190542" w:rsidRDefault="00312AFF" w:rsidP="00E8646C">
            <w:r>
              <w:t>In</w:t>
            </w:r>
          </w:p>
        </w:tc>
        <w:tc>
          <w:tcPr>
            <w:tcW w:w="5386" w:type="dxa"/>
          </w:tcPr>
          <w:p w:rsidR="00312AFF" w:rsidRPr="00190542" w:rsidRDefault="00312AFF" w:rsidP="00E8646C">
            <w:r>
              <w:t>System Clock</w:t>
            </w:r>
          </w:p>
        </w:tc>
      </w:tr>
      <w:tr w:rsidR="00312AFF" w:rsidRPr="00190542" w:rsidTr="00766B6B">
        <w:tc>
          <w:tcPr>
            <w:tcW w:w="1951" w:type="dxa"/>
          </w:tcPr>
          <w:p w:rsidR="00312AFF" w:rsidRPr="00190542" w:rsidRDefault="00766B6B" w:rsidP="00E8646C">
            <w:r>
              <w:t>r</w:t>
            </w:r>
            <w:r w:rsidR="00312AFF">
              <w:t>st</w:t>
            </w:r>
          </w:p>
        </w:tc>
        <w:tc>
          <w:tcPr>
            <w:tcW w:w="1276" w:type="dxa"/>
          </w:tcPr>
          <w:p w:rsidR="00312AFF" w:rsidRPr="00190542" w:rsidRDefault="00312AFF" w:rsidP="00E8646C">
            <w:r>
              <w:t>In</w:t>
            </w:r>
          </w:p>
        </w:tc>
        <w:tc>
          <w:tcPr>
            <w:tcW w:w="5386" w:type="dxa"/>
          </w:tcPr>
          <w:p w:rsidR="00312AFF" w:rsidRPr="00190542" w:rsidRDefault="00087748" w:rsidP="00E8646C">
            <w:r>
              <w:t>Reset (active according to Reset polarity g</w:t>
            </w:r>
            <w:r w:rsidR="00312AFF">
              <w:t>eneric)</w:t>
            </w:r>
          </w:p>
        </w:tc>
      </w:tr>
      <w:tr w:rsidR="00312AFF" w:rsidRPr="00190542" w:rsidTr="00766B6B">
        <w:tc>
          <w:tcPr>
            <w:tcW w:w="1951" w:type="dxa"/>
          </w:tcPr>
          <w:p w:rsidR="00312AFF" w:rsidRPr="00190542" w:rsidRDefault="00766B6B" w:rsidP="00E8646C">
            <w:r>
              <w:t>s</w:t>
            </w:r>
            <w:r w:rsidR="00312AFF">
              <w:t>pi_clk</w:t>
            </w:r>
          </w:p>
        </w:tc>
        <w:tc>
          <w:tcPr>
            <w:tcW w:w="1276" w:type="dxa"/>
          </w:tcPr>
          <w:p w:rsidR="00312AFF" w:rsidRPr="00190542" w:rsidRDefault="00312AFF" w:rsidP="00E8646C">
            <w:r>
              <w:t>Out</w:t>
            </w:r>
          </w:p>
        </w:tc>
        <w:tc>
          <w:tcPr>
            <w:tcW w:w="5386" w:type="dxa"/>
          </w:tcPr>
          <w:p w:rsidR="00312AFF" w:rsidRPr="00190542" w:rsidRDefault="00312AFF" w:rsidP="00E8646C">
            <w:r>
              <w:t>SPI Output Clock</w:t>
            </w:r>
          </w:p>
        </w:tc>
      </w:tr>
      <w:tr w:rsidR="00312AFF" w:rsidTr="00766B6B">
        <w:tc>
          <w:tcPr>
            <w:tcW w:w="1951" w:type="dxa"/>
          </w:tcPr>
          <w:p w:rsidR="00312AFF" w:rsidRDefault="00766B6B" w:rsidP="00E8646C">
            <w:r>
              <w:t>s</w:t>
            </w:r>
            <w:r w:rsidR="00312AFF">
              <w:t>pi_mosi</w:t>
            </w:r>
          </w:p>
        </w:tc>
        <w:tc>
          <w:tcPr>
            <w:tcW w:w="1276" w:type="dxa"/>
          </w:tcPr>
          <w:p w:rsidR="00312AFF" w:rsidRDefault="00312AFF" w:rsidP="00E8646C">
            <w:r>
              <w:t>Out</w:t>
            </w:r>
          </w:p>
        </w:tc>
        <w:tc>
          <w:tcPr>
            <w:tcW w:w="5386" w:type="dxa"/>
          </w:tcPr>
          <w:p w:rsidR="00312AFF" w:rsidRDefault="00312AFF" w:rsidP="00E8646C">
            <w:r>
              <w:t>SPI Master Out</w:t>
            </w:r>
            <w:r w:rsidR="00087748">
              <w:t>put</w:t>
            </w:r>
            <w:r>
              <w:t xml:space="preserve"> Slave In</w:t>
            </w:r>
            <w:r w:rsidR="00087748">
              <w:t>put</w:t>
            </w:r>
          </w:p>
        </w:tc>
      </w:tr>
      <w:tr w:rsidR="00312AFF" w:rsidTr="00766B6B">
        <w:tc>
          <w:tcPr>
            <w:tcW w:w="1951" w:type="dxa"/>
          </w:tcPr>
          <w:p w:rsidR="00312AFF" w:rsidRDefault="00766B6B" w:rsidP="00E8646C">
            <w:r>
              <w:t>s</w:t>
            </w:r>
            <w:r w:rsidR="00312AFF">
              <w:t>pi_miso</w:t>
            </w:r>
          </w:p>
        </w:tc>
        <w:tc>
          <w:tcPr>
            <w:tcW w:w="1276" w:type="dxa"/>
          </w:tcPr>
          <w:p w:rsidR="00312AFF" w:rsidRDefault="00312AFF" w:rsidP="00E8646C">
            <w:r>
              <w:t>In</w:t>
            </w:r>
          </w:p>
        </w:tc>
        <w:tc>
          <w:tcPr>
            <w:tcW w:w="5386" w:type="dxa"/>
          </w:tcPr>
          <w:p w:rsidR="00312AFF" w:rsidRDefault="00312AFF" w:rsidP="00E8646C">
            <w:r>
              <w:t>SPI Master In</w:t>
            </w:r>
            <w:r w:rsidR="00087748">
              <w:t>put</w:t>
            </w:r>
            <w:r>
              <w:t xml:space="preserve"> Slave Out</w:t>
            </w:r>
            <w:r w:rsidR="00087748">
              <w:t>put</w:t>
            </w:r>
          </w:p>
        </w:tc>
      </w:tr>
      <w:tr w:rsidR="00312AFF" w:rsidTr="00766B6B">
        <w:tc>
          <w:tcPr>
            <w:tcW w:w="1951" w:type="dxa"/>
          </w:tcPr>
          <w:p w:rsidR="00312AFF" w:rsidRPr="00E01DA5" w:rsidRDefault="00766B6B" w:rsidP="00E8646C">
            <w:r>
              <w:t>s</w:t>
            </w:r>
            <w:r w:rsidR="00312AFF">
              <w:t>pi_ss []</w:t>
            </w:r>
          </w:p>
        </w:tc>
        <w:tc>
          <w:tcPr>
            <w:tcW w:w="1276" w:type="dxa"/>
          </w:tcPr>
          <w:p w:rsidR="00312AFF" w:rsidRDefault="00312AFF" w:rsidP="00E8646C">
            <w:r>
              <w:t>Out</w:t>
            </w:r>
          </w:p>
        </w:tc>
        <w:tc>
          <w:tcPr>
            <w:tcW w:w="5386" w:type="dxa"/>
          </w:tcPr>
          <w:p w:rsidR="00312AFF" w:rsidRDefault="00312AFF" w:rsidP="00E8646C">
            <w:r>
              <w:t>SPI Slave Select</w:t>
            </w:r>
          </w:p>
        </w:tc>
      </w:tr>
      <w:tr w:rsidR="00312AFF" w:rsidTr="00766B6B">
        <w:tc>
          <w:tcPr>
            <w:tcW w:w="1951" w:type="dxa"/>
          </w:tcPr>
          <w:p w:rsidR="00312AFF" w:rsidRDefault="00766B6B" w:rsidP="00E8646C">
            <w:r>
              <w:t>f</w:t>
            </w:r>
            <w:r w:rsidR="00312AFF">
              <w:t>ifo_req_data</w:t>
            </w:r>
          </w:p>
        </w:tc>
        <w:tc>
          <w:tcPr>
            <w:tcW w:w="1276" w:type="dxa"/>
          </w:tcPr>
          <w:p w:rsidR="00312AFF" w:rsidRDefault="00312AFF" w:rsidP="00E8646C">
            <w:r>
              <w:t>Out</w:t>
            </w:r>
          </w:p>
        </w:tc>
        <w:tc>
          <w:tcPr>
            <w:tcW w:w="5386" w:type="dxa"/>
          </w:tcPr>
          <w:p w:rsidR="00312AFF" w:rsidRDefault="00312AFF" w:rsidP="00E8646C">
            <w:r>
              <w:t>Request for data from FIFO</w:t>
            </w:r>
          </w:p>
        </w:tc>
      </w:tr>
      <w:tr w:rsidR="00312AFF" w:rsidTr="00766B6B">
        <w:tc>
          <w:tcPr>
            <w:tcW w:w="1951" w:type="dxa"/>
          </w:tcPr>
          <w:p w:rsidR="00312AFF" w:rsidRDefault="00766B6B" w:rsidP="00E8646C">
            <w:r>
              <w:t>f</w:t>
            </w:r>
            <w:r w:rsidR="00312AFF">
              <w:t>ifo_din []</w:t>
            </w:r>
          </w:p>
        </w:tc>
        <w:tc>
          <w:tcPr>
            <w:tcW w:w="1276" w:type="dxa"/>
          </w:tcPr>
          <w:p w:rsidR="00312AFF" w:rsidRDefault="00312AFF" w:rsidP="00E8646C">
            <w:r>
              <w:t>In</w:t>
            </w:r>
          </w:p>
        </w:tc>
        <w:tc>
          <w:tcPr>
            <w:tcW w:w="5386" w:type="dxa"/>
          </w:tcPr>
          <w:p w:rsidR="00312AFF" w:rsidRDefault="00312AFF" w:rsidP="00E8646C">
            <w:r>
              <w:t>Input data from FIFO</w:t>
            </w:r>
          </w:p>
        </w:tc>
      </w:tr>
      <w:tr w:rsidR="00312AFF" w:rsidRPr="006E3D0B" w:rsidTr="00766B6B">
        <w:tc>
          <w:tcPr>
            <w:tcW w:w="1951" w:type="dxa"/>
          </w:tcPr>
          <w:p w:rsidR="00312AFF" w:rsidRDefault="00766B6B" w:rsidP="00E8646C">
            <w:r>
              <w:t>f</w:t>
            </w:r>
            <w:r w:rsidR="00312AFF">
              <w:t>ifo_din_valid</w:t>
            </w:r>
          </w:p>
        </w:tc>
        <w:tc>
          <w:tcPr>
            <w:tcW w:w="1276" w:type="dxa"/>
          </w:tcPr>
          <w:p w:rsidR="00312AFF" w:rsidRDefault="00312AFF" w:rsidP="00E8646C">
            <w:r>
              <w:t>In</w:t>
            </w:r>
          </w:p>
        </w:tc>
        <w:tc>
          <w:tcPr>
            <w:tcW w:w="5386" w:type="dxa"/>
          </w:tcPr>
          <w:p w:rsidR="00312AFF" w:rsidRPr="006E3D0B" w:rsidRDefault="00312AFF" w:rsidP="00E8646C">
            <w:r>
              <w:t xml:space="preserve">'1' when input data from FIFO is valid (wil be '1' for one clock cycle, with delay of one clock cycle from </w:t>
            </w:r>
            <w:r>
              <w:rPr>
                <w:i/>
                <w:iCs/>
              </w:rPr>
              <w:t>fifo_req_data</w:t>
            </w:r>
            <w:r>
              <w:t>)</w:t>
            </w:r>
          </w:p>
        </w:tc>
      </w:tr>
      <w:tr w:rsidR="00312AFF" w:rsidTr="00766B6B">
        <w:tc>
          <w:tcPr>
            <w:tcW w:w="1951" w:type="dxa"/>
          </w:tcPr>
          <w:p w:rsidR="00312AFF" w:rsidRDefault="00766B6B" w:rsidP="00E8646C">
            <w:r>
              <w:t>f</w:t>
            </w:r>
            <w:r w:rsidR="00312AFF">
              <w:t>ifo_empty</w:t>
            </w:r>
          </w:p>
        </w:tc>
        <w:tc>
          <w:tcPr>
            <w:tcW w:w="1276" w:type="dxa"/>
          </w:tcPr>
          <w:p w:rsidR="00312AFF" w:rsidRDefault="00312AFF" w:rsidP="00E8646C">
            <w:r>
              <w:t>In</w:t>
            </w:r>
          </w:p>
        </w:tc>
        <w:tc>
          <w:tcPr>
            <w:tcW w:w="5386" w:type="dxa"/>
          </w:tcPr>
          <w:p w:rsidR="00312AFF" w:rsidRDefault="00312AFF" w:rsidP="00E8646C">
            <w:r>
              <w:t>'1' when FIFO is empty</w:t>
            </w:r>
          </w:p>
        </w:tc>
      </w:tr>
      <w:tr w:rsidR="00312AFF" w:rsidTr="00766B6B">
        <w:tc>
          <w:tcPr>
            <w:tcW w:w="1951" w:type="dxa"/>
          </w:tcPr>
          <w:p w:rsidR="00312AFF" w:rsidRDefault="00766B6B" w:rsidP="00E8646C">
            <w:r>
              <w:t>s</w:t>
            </w:r>
            <w:r w:rsidR="00312AFF">
              <w:t>pi_slave_addr []</w:t>
            </w:r>
          </w:p>
        </w:tc>
        <w:tc>
          <w:tcPr>
            <w:tcW w:w="1276" w:type="dxa"/>
          </w:tcPr>
          <w:p w:rsidR="00312AFF" w:rsidRDefault="00312AFF" w:rsidP="00E8646C">
            <w:r>
              <w:t>In</w:t>
            </w:r>
          </w:p>
        </w:tc>
        <w:tc>
          <w:tcPr>
            <w:tcW w:w="5386" w:type="dxa"/>
          </w:tcPr>
          <w:p w:rsidR="00312AFF" w:rsidRDefault="00312AFF" w:rsidP="00E8646C">
            <w:r>
              <w:t>SPI Addressed Slave. Feed with the NUMBER of the slave (i.e, for slave number 3, set value of "11")</w:t>
            </w:r>
          </w:p>
        </w:tc>
      </w:tr>
      <w:tr w:rsidR="00312AFF" w:rsidTr="00766B6B">
        <w:tc>
          <w:tcPr>
            <w:tcW w:w="1951" w:type="dxa"/>
          </w:tcPr>
          <w:p w:rsidR="00312AFF" w:rsidRDefault="00766B6B" w:rsidP="00E8646C">
            <w:r>
              <w:t>r</w:t>
            </w:r>
            <w:r w:rsidR="00312AFF">
              <w:t>eg_addr []</w:t>
            </w:r>
          </w:p>
        </w:tc>
        <w:tc>
          <w:tcPr>
            <w:tcW w:w="1276" w:type="dxa"/>
          </w:tcPr>
          <w:p w:rsidR="00312AFF" w:rsidRDefault="00312AFF" w:rsidP="00E8646C">
            <w:r>
              <w:t>In</w:t>
            </w:r>
          </w:p>
        </w:tc>
        <w:tc>
          <w:tcPr>
            <w:tcW w:w="5386" w:type="dxa"/>
          </w:tcPr>
          <w:p w:rsidR="00312AFF" w:rsidRDefault="00312AFF" w:rsidP="00E8646C">
            <w:r>
              <w:t>Address to Internal Configurations Registers</w:t>
            </w:r>
          </w:p>
        </w:tc>
      </w:tr>
      <w:tr w:rsidR="00312AFF" w:rsidTr="00766B6B">
        <w:tc>
          <w:tcPr>
            <w:tcW w:w="1951" w:type="dxa"/>
          </w:tcPr>
          <w:p w:rsidR="00312AFF" w:rsidRDefault="00766B6B" w:rsidP="00E8646C">
            <w:r>
              <w:t>r</w:t>
            </w:r>
            <w:r w:rsidR="00312AFF">
              <w:t>eg_din []</w:t>
            </w:r>
          </w:p>
        </w:tc>
        <w:tc>
          <w:tcPr>
            <w:tcW w:w="1276" w:type="dxa"/>
          </w:tcPr>
          <w:p w:rsidR="00312AFF" w:rsidRDefault="00312AFF" w:rsidP="00E8646C">
            <w:r>
              <w:t>In</w:t>
            </w:r>
          </w:p>
        </w:tc>
        <w:tc>
          <w:tcPr>
            <w:tcW w:w="5386" w:type="dxa"/>
          </w:tcPr>
          <w:p w:rsidR="00312AFF" w:rsidRDefault="00312AFF" w:rsidP="00E8646C">
            <w:r>
              <w:t xml:space="preserve">Input data to </w:t>
            </w:r>
            <w:r w:rsidR="00087748">
              <w:t xml:space="preserve">Configurations </w:t>
            </w:r>
            <w:r>
              <w:t>Registers</w:t>
            </w:r>
          </w:p>
        </w:tc>
      </w:tr>
      <w:tr w:rsidR="00312AFF" w:rsidTr="00766B6B">
        <w:tc>
          <w:tcPr>
            <w:tcW w:w="1951" w:type="dxa"/>
          </w:tcPr>
          <w:p w:rsidR="00312AFF" w:rsidRDefault="00766B6B" w:rsidP="00E8646C">
            <w:r>
              <w:t>r</w:t>
            </w:r>
            <w:r w:rsidR="00312AFF">
              <w:t>eg_din_val</w:t>
            </w:r>
          </w:p>
        </w:tc>
        <w:tc>
          <w:tcPr>
            <w:tcW w:w="1276" w:type="dxa"/>
          </w:tcPr>
          <w:p w:rsidR="00312AFF" w:rsidRDefault="00312AFF" w:rsidP="00E8646C">
            <w:r>
              <w:t>In</w:t>
            </w:r>
          </w:p>
        </w:tc>
        <w:tc>
          <w:tcPr>
            <w:tcW w:w="5386" w:type="dxa"/>
          </w:tcPr>
          <w:p w:rsidR="00312AFF" w:rsidRDefault="00312AFF" w:rsidP="00E8646C">
            <w:r>
              <w:t>Data to registers is valid (should be asserted for one clock cycle)</w:t>
            </w:r>
          </w:p>
        </w:tc>
      </w:tr>
      <w:tr w:rsidR="00312AFF" w:rsidTr="00766B6B">
        <w:tc>
          <w:tcPr>
            <w:tcW w:w="1951" w:type="dxa"/>
          </w:tcPr>
          <w:p w:rsidR="00312AFF" w:rsidRDefault="00766B6B" w:rsidP="00E8646C">
            <w:r>
              <w:t>r</w:t>
            </w:r>
            <w:r w:rsidR="00312AFF">
              <w:t>eg_ack</w:t>
            </w:r>
          </w:p>
        </w:tc>
        <w:tc>
          <w:tcPr>
            <w:tcW w:w="1276" w:type="dxa"/>
          </w:tcPr>
          <w:p w:rsidR="00312AFF" w:rsidRDefault="00312AFF" w:rsidP="00E8646C">
            <w:r>
              <w:t>Out</w:t>
            </w:r>
          </w:p>
        </w:tc>
        <w:tc>
          <w:tcPr>
            <w:tcW w:w="5386" w:type="dxa"/>
          </w:tcPr>
          <w:p w:rsidR="00312AFF" w:rsidRDefault="00312AFF" w:rsidP="00E8646C">
            <w:r>
              <w:t>Register Data has been acknowledged</w:t>
            </w:r>
          </w:p>
        </w:tc>
      </w:tr>
      <w:tr w:rsidR="00312AFF" w:rsidTr="00766B6B">
        <w:tc>
          <w:tcPr>
            <w:tcW w:w="1951" w:type="dxa"/>
          </w:tcPr>
          <w:p w:rsidR="00312AFF" w:rsidRDefault="00766B6B" w:rsidP="00E8646C">
            <w:r>
              <w:t>r</w:t>
            </w:r>
            <w:r w:rsidR="00312AFF">
              <w:t>eg_err</w:t>
            </w:r>
          </w:p>
        </w:tc>
        <w:tc>
          <w:tcPr>
            <w:tcW w:w="1276" w:type="dxa"/>
          </w:tcPr>
          <w:p w:rsidR="00312AFF" w:rsidRDefault="00312AFF" w:rsidP="00E8646C">
            <w:r>
              <w:t>Out</w:t>
            </w:r>
          </w:p>
        </w:tc>
        <w:tc>
          <w:tcPr>
            <w:tcW w:w="5386" w:type="dxa"/>
          </w:tcPr>
          <w:p w:rsidR="00312AFF" w:rsidRDefault="00312AFF" w:rsidP="00E8646C">
            <w:r>
              <w:t>Error while writing data to registers</w:t>
            </w:r>
          </w:p>
        </w:tc>
      </w:tr>
      <w:tr w:rsidR="00312AFF" w:rsidTr="00766B6B">
        <w:tc>
          <w:tcPr>
            <w:tcW w:w="1951" w:type="dxa"/>
          </w:tcPr>
          <w:p w:rsidR="00312AFF" w:rsidRDefault="00766B6B" w:rsidP="00E8646C">
            <w:r>
              <w:t>b</w:t>
            </w:r>
            <w:r w:rsidR="00312AFF">
              <w:t>usy</w:t>
            </w:r>
          </w:p>
        </w:tc>
        <w:tc>
          <w:tcPr>
            <w:tcW w:w="1276" w:type="dxa"/>
          </w:tcPr>
          <w:p w:rsidR="00312AFF" w:rsidRDefault="00312AFF" w:rsidP="00E8646C">
            <w:r>
              <w:t>Out</w:t>
            </w:r>
          </w:p>
        </w:tc>
        <w:tc>
          <w:tcPr>
            <w:tcW w:w="5386" w:type="dxa"/>
          </w:tcPr>
          <w:p w:rsidR="00312AFF" w:rsidRDefault="00312AFF" w:rsidP="00E8646C">
            <w:r>
              <w:t>SPI Master is in the middle of a transaction</w:t>
            </w:r>
          </w:p>
        </w:tc>
      </w:tr>
      <w:tr w:rsidR="00312AFF" w:rsidTr="00766B6B">
        <w:tc>
          <w:tcPr>
            <w:tcW w:w="1951" w:type="dxa"/>
          </w:tcPr>
          <w:p w:rsidR="00312AFF" w:rsidRDefault="00766B6B" w:rsidP="00E8646C">
            <w:r>
              <w:t>d</w:t>
            </w:r>
            <w:r w:rsidR="00312AFF">
              <w:t>out []</w:t>
            </w:r>
          </w:p>
        </w:tc>
        <w:tc>
          <w:tcPr>
            <w:tcW w:w="1276" w:type="dxa"/>
          </w:tcPr>
          <w:p w:rsidR="00312AFF" w:rsidRDefault="00312AFF" w:rsidP="00E8646C">
            <w:r>
              <w:t>Out</w:t>
            </w:r>
          </w:p>
        </w:tc>
        <w:tc>
          <w:tcPr>
            <w:tcW w:w="5386" w:type="dxa"/>
          </w:tcPr>
          <w:p w:rsidR="00312AFF" w:rsidRDefault="00312AFF" w:rsidP="00E8646C">
            <w:r>
              <w:t>Output data, which has been received from SPI Slave</w:t>
            </w:r>
          </w:p>
        </w:tc>
      </w:tr>
      <w:tr w:rsidR="00312AFF" w:rsidRPr="006E3D0B" w:rsidTr="00766B6B">
        <w:tc>
          <w:tcPr>
            <w:tcW w:w="1951" w:type="dxa"/>
          </w:tcPr>
          <w:p w:rsidR="00312AFF" w:rsidRDefault="00766B6B" w:rsidP="00E8646C">
            <w:r>
              <w:t>d</w:t>
            </w:r>
            <w:r w:rsidR="00312AFF">
              <w:t>out_valid</w:t>
            </w:r>
          </w:p>
        </w:tc>
        <w:tc>
          <w:tcPr>
            <w:tcW w:w="1276" w:type="dxa"/>
          </w:tcPr>
          <w:p w:rsidR="00312AFF" w:rsidRDefault="00312AFF" w:rsidP="00E8646C">
            <w:r>
              <w:t>Out</w:t>
            </w:r>
          </w:p>
        </w:tc>
        <w:tc>
          <w:tcPr>
            <w:tcW w:w="5386" w:type="dxa"/>
          </w:tcPr>
          <w:p w:rsidR="00312AFF" w:rsidRPr="006E3D0B" w:rsidRDefault="00312AFF" w:rsidP="00312AFF">
            <w:pPr>
              <w:keepNext/>
            </w:pPr>
            <w:r>
              <w:t xml:space="preserve">Asserted when </w:t>
            </w:r>
            <w:r>
              <w:rPr>
                <w:i/>
                <w:iCs/>
              </w:rPr>
              <w:t>dout</w:t>
            </w:r>
            <w:r>
              <w:t xml:space="preserve"> is valid</w:t>
            </w:r>
          </w:p>
        </w:tc>
      </w:tr>
    </w:tbl>
    <w:p w:rsidR="00766B6B" w:rsidRDefault="00312AFF" w:rsidP="00CB03C9">
      <w:pPr>
        <w:pStyle w:val="ad"/>
        <w:bidi w:val="0"/>
        <w:jc w:val="center"/>
      </w:pPr>
      <w:bookmarkStart w:id="19" w:name="_Toc312783044"/>
      <w:r>
        <w:t xml:space="preserve">Table </w:t>
      </w:r>
      <w:fldSimple w:instr=" SEQ Table \* ARABIC ">
        <w:r w:rsidR="00B572D5">
          <w:rPr>
            <w:noProof/>
          </w:rPr>
          <w:t>1</w:t>
        </w:r>
      </w:fldSimple>
      <w:r w:rsidR="00766B6B">
        <w:rPr>
          <w:noProof/>
        </w:rPr>
        <w:t xml:space="preserve"> - SPI Master Pinout D</w:t>
      </w:r>
      <w:r>
        <w:rPr>
          <w:noProof/>
        </w:rPr>
        <w:t>escription</w:t>
      </w:r>
      <w:bookmarkEnd w:id="19"/>
    </w:p>
    <w:p w:rsidR="00766B6B" w:rsidRDefault="00766B6B" w:rsidP="00766B6B">
      <w:pPr>
        <w:pStyle w:val="3"/>
      </w:pPr>
      <w:bookmarkStart w:id="20" w:name="_Toc312782884"/>
      <w:r>
        <w:lastRenderedPageBreak/>
        <w:t>2.1.3 Generic Parameters</w:t>
      </w:r>
      <w:bookmarkEnd w:id="20"/>
    </w:p>
    <w:p w:rsidR="00766B6B" w:rsidRPr="00766B6B" w:rsidRDefault="00766B6B" w:rsidP="00766B6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766B6B" w:rsidRPr="00190542" w:rsidTr="00766B6B">
        <w:trPr>
          <w:tblHeader/>
        </w:trPr>
        <w:tc>
          <w:tcPr>
            <w:tcW w:w="2376" w:type="dxa"/>
            <w:shd w:val="solid" w:color="auto" w:fill="auto"/>
          </w:tcPr>
          <w:p w:rsidR="00766B6B" w:rsidRPr="00190542" w:rsidRDefault="00766B6B" w:rsidP="00E8646C">
            <w:r>
              <w:t>Generic Parameter</w:t>
            </w:r>
          </w:p>
        </w:tc>
        <w:tc>
          <w:tcPr>
            <w:tcW w:w="1251" w:type="dxa"/>
            <w:shd w:val="solid" w:color="auto" w:fill="auto"/>
          </w:tcPr>
          <w:p w:rsidR="00766B6B" w:rsidRPr="00190542" w:rsidRDefault="00766B6B" w:rsidP="00E8646C">
            <w:pPr>
              <w:jc w:val="center"/>
            </w:pPr>
            <w:r>
              <w:t>Default Value</w:t>
            </w:r>
          </w:p>
        </w:tc>
        <w:tc>
          <w:tcPr>
            <w:tcW w:w="4895" w:type="dxa"/>
            <w:shd w:val="solid" w:color="auto" w:fill="auto"/>
          </w:tcPr>
          <w:p w:rsidR="00766B6B" w:rsidRPr="00190542" w:rsidRDefault="00766B6B" w:rsidP="00E8646C">
            <w:r w:rsidRPr="00190542">
              <w:t>Description</w:t>
            </w:r>
          </w:p>
        </w:tc>
      </w:tr>
      <w:tr w:rsidR="00766B6B" w:rsidRPr="00190542" w:rsidTr="00766B6B">
        <w:tc>
          <w:tcPr>
            <w:tcW w:w="2376" w:type="dxa"/>
          </w:tcPr>
          <w:p w:rsidR="00766B6B" w:rsidRPr="00087748" w:rsidRDefault="00766B6B" w:rsidP="00E8646C">
            <w:pPr>
              <w:rPr>
                <w:b/>
                <w:bCs/>
              </w:rPr>
            </w:pPr>
            <w:r w:rsidRPr="00087748">
              <w:rPr>
                <w:b/>
                <w:bCs/>
              </w:rPr>
              <w:t>reset_polartiy_g</w:t>
            </w:r>
          </w:p>
        </w:tc>
        <w:tc>
          <w:tcPr>
            <w:tcW w:w="1251" w:type="dxa"/>
          </w:tcPr>
          <w:p w:rsidR="00766B6B" w:rsidRPr="00190542" w:rsidRDefault="00766B6B" w:rsidP="00E8646C">
            <w:r>
              <w:t>'0'</w:t>
            </w:r>
          </w:p>
        </w:tc>
        <w:tc>
          <w:tcPr>
            <w:tcW w:w="4895" w:type="dxa"/>
          </w:tcPr>
          <w:p w:rsidR="00766B6B" w:rsidRPr="00190542" w:rsidRDefault="00766B6B" w:rsidP="00E8646C">
            <w:r>
              <w:t>Reset active in this polarity</w:t>
            </w:r>
          </w:p>
        </w:tc>
      </w:tr>
      <w:tr w:rsidR="00766B6B" w:rsidTr="00766B6B">
        <w:tc>
          <w:tcPr>
            <w:tcW w:w="2376" w:type="dxa"/>
          </w:tcPr>
          <w:p w:rsidR="00766B6B" w:rsidRPr="00087748" w:rsidRDefault="00766B6B" w:rsidP="00E8646C">
            <w:pPr>
              <w:rPr>
                <w:b/>
                <w:bCs/>
              </w:rPr>
            </w:pPr>
            <w:r w:rsidRPr="00087748">
              <w:rPr>
                <w:b/>
                <w:bCs/>
              </w:rPr>
              <w:t>ss_polarity_g</w:t>
            </w:r>
          </w:p>
        </w:tc>
        <w:tc>
          <w:tcPr>
            <w:tcW w:w="1251" w:type="dxa"/>
          </w:tcPr>
          <w:p w:rsidR="00766B6B" w:rsidRDefault="00766B6B" w:rsidP="00E8646C">
            <w:r>
              <w:t>'0'</w:t>
            </w:r>
          </w:p>
        </w:tc>
        <w:tc>
          <w:tcPr>
            <w:tcW w:w="4895" w:type="dxa"/>
          </w:tcPr>
          <w:p w:rsidR="00766B6B" w:rsidRDefault="00766B6B" w:rsidP="00E8646C">
            <w:r>
              <w:t>Slave select polarity is active at this value</w:t>
            </w:r>
          </w:p>
        </w:tc>
      </w:tr>
      <w:tr w:rsidR="00766B6B" w:rsidTr="00766B6B">
        <w:tc>
          <w:tcPr>
            <w:tcW w:w="2376" w:type="dxa"/>
          </w:tcPr>
          <w:p w:rsidR="00766B6B" w:rsidRPr="00087748" w:rsidRDefault="00766B6B" w:rsidP="00E8646C">
            <w:pPr>
              <w:rPr>
                <w:b/>
                <w:bCs/>
              </w:rPr>
            </w:pPr>
            <w:r w:rsidRPr="00087748">
              <w:rPr>
                <w:b/>
                <w:bCs/>
              </w:rPr>
              <w:t>data_width_g</w:t>
            </w:r>
          </w:p>
        </w:tc>
        <w:tc>
          <w:tcPr>
            <w:tcW w:w="1251" w:type="dxa"/>
          </w:tcPr>
          <w:p w:rsidR="00766B6B" w:rsidRDefault="00766B6B" w:rsidP="00E8646C">
            <w:r>
              <w:t>8</w:t>
            </w:r>
          </w:p>
        </w:tc>
        <w:tc>
          <w:tcPr>
            <w:tcW w:w="4895" w:type="dxa"/>
          </w:tcPr>
          <w:p w:rsidR="00766B6B" w:rsidRDefault="00766B6B" w:rsidP="00E8646C">
            <w:r>
              <w:t>Input / Output parallel data</w:t>
            </w:r>
          </w:p>
        </w:tc>
      </w:tr>
      <w:tr w:rsidR="00766B6B" w:rsidTr="00766B6B">
        <w:tc>
          <w:tcPr>
            <w:tcW w:w="2376" w:type="dxa"/>
          </w:tcPr>
          <w:p w:rsidR="00766B6B" w:rsidRPr="006E3D0B" w:rsidRDefault="00766B6B" w:rsidP="00E8646C">
            <w:r w:rsidRPr="006E3D0B">
              <w:t>bits_of_slaves_g</w:t>
            </w:r>
          </w:p>
        </w:tc>
        <w:tc>
          <w:tcPr>
            <w:tcW w:w="1251" w:type="dxa"/>
          </w:tcPr>
          <w:p w:rsidR="00766B6B" w:rsidRDefault="00766B6B" w:rsidP="00E8646C">
            <w:r>
              <w:t>1</w:t>
            </w:r>
          </w:p>
        </w:tc>
        <w:tc>
          <w:tcPr>
            <w:tcW w:w="4895" w:type="dxa"/>
          </w:tcPr>
          <w:p w:rsidR="00766B6B" w:rsidRDefault="00766B6B" w:rsidP="00E8646C">
            <w:r>
              <w:t>Number of bits for SPI_SS</w:t>
            </w:r>
          </w:p>
        </w:tc>
      </w:tr>
      <w:tr w:rsidR="00766B6B" w:rsidTr="00766B6B">
        <w:tc>
          <w:tcPr>
            <w:tcW w:w="2376" w:type="dxa"/>
          </w:tcPr>
          <w:p w:rsidR="00766B6B" w:rsidRPr="006E3D0B" w:rsidRDefault="00766B6B" w:rsidP="00E8646C">
            <w:r w:rsidRPr="006E3D0B">
              <w:t>reg_width_g</w:t>
            </w:r>
          </w:p>
        </w:tc>
        <w:tc>
          <w:tcPr>
            <w:tcW w:w="1251" w:type="dxa"/>
          </w:tcPr>
          <w:p w:rsidR="00766B6B" w:rsidRDefault="00766B6B" w:rsidP="00E8646C">
            <w:r>
              <w:t>8</w:t>
            </w:r>
          </w:p>
        </w:tc>
        <w:tc>
          <w:tcPr>
            <w:tcW w:w="4895" w:type="dxa"/>
          </w:tcPr>
          <w:p w:rsidR="00766B6B" w:rsidRDefault="00766B6B" w:rsidP="00E8646C">
            <w:r w:rsidRPr="006E3D0B">
              <w:t>Number of bits in SPI Configurations Register</w:t>
            </w:r>
          </w:p>
        </w:tc>
      </w:tr>
      <w:tr w:rsidR="00766B6B" w:rsidRPr="006E3D0B" w:rsidTr="00766B6B">
        <w:tc>
          <w:tcPr>
            <w:tcW w:w="2376" w:type="dxa"/>
          </w:tcPr>
          <w:p w:rsidR="00766B6B" w:rsidRPr="006E3D0B" w:rsidRDefault="00766B6B" w:rsidP="00E8646C">
            <w:r w:rsidRPr="006E3D0B">
              <w:t>dval_conf_reg_g</w:t>
            </w:r>
          </w:p>
        </w:tc>
        <w:tc>
          <w:tcPr>
            <w:tcW w:w="1251" w:type="dxa"/>
          </w:tcPr>
          <w:p w:rsidR="00766B6B" w:rsidRDefault="00766B6B" w:rsidP="00E8646C">
            <w:r>
              <w:t>0</w:t>
            </w:r>
          </w:p>
        </w:tc>
        <w:tc>
          <w:tcPr>
            <w:tcW w:w="4895" w:type="dxa"/>
          </w:tcPr>
          <w:p w:rsidR="00766B6B" w:rsidRPr="006E3D0B" w:rsidRDefault="00766B6B" w:rsidP="00E8646C">
            <w:r w:rsidRPr="006E3D0B">
              <w:t>Default (initial) value of Configuration Register</w:t>
            </w:r>
          </w:p>
        </w:tc>
      </w:tr>
      <w:tr w:rsidR="00766B6B" w:rsidRPr="006E3D0B" w:rsidTr="00766B6B">
        <w:tc>
          <w:tcPr>
            <w:tcW w:w="2376" w:type="dxa"/>
          </w:tcPr>
          <w:p w:rsidR="00766B6B" w:rsidRPr="006E3D0B" w:rsidRDefault="00766B6B" w:rsidP="00E8646C">
            <w:r w:rsidRPr="006E3D0B">
              <w:t>dval_clk_reg_g</w:t>
            </w:r>
          </w:p>
        </w:tc>
        <w:tc>
          <w:tcPr>
            <w:tcW w:w="1251" w:type="dxa"/>
          </w:tcPr>
          <w:p w:rsidR="00766B6B" w:rsidRDefault="00766B6B" w:rsidP="00E8646C">
            <w:r>
              <w:t>2</w:t>
            </w:r>
          </w:p>
        </w:tc>
        <w:tc>
          <w:tcPr>
            <w:tcW w:w="4895" w:type="dxa"/>
          </w:tcPr>
          <w:p w:rsidR="00766B6B" w:rsidRPr="006E3D0B" w:rsidRDefault="00766B6B" w:rsidP="00E8646C">
            <w:r w:rsidRPr="006E3D0B">
              <w:t>Default (initial) value of Clock Divide Register (Divide system clock by 2 is the minimum)</w:t>
            </w:r>
          </w:p>
        </w:tc>
      </w:tr>
      <w:tr w:rsidR="00766B6B" w:rsidRPr="006E3D0B" w:rsidTr="00766B6B">
        <w:tc>
          <w:tcPr>
            <w:tcW w:w="2376" w:type="dxa"/>
          </w:tcPr>
          <w:p w:rsidR="00766B6B" w:rsidRPr="006E3D0B" w:rsidRDefault="00766B6B" w:rsidP="00E8646C">
            <w:r w:rsidRPr="006E3D0B">
              <w:t>reg_addr_width_g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Address Width</w:t>
            </w:r>
          </w:p>
        </w:tc>
      </w:tr>
      <w:tr w:rsidR="00766B6B" w:rsidRPr="006E3D0B" w:rsidTr="00766B6B">
        <w:tc>
          <w:tcPr>
            <w:tcW w:w="2376" w:type="dxa"/>
          </w:tcPr>
          <w:p w:rsidR="00766B6B" w:rsidRPr="006E3D0B" w:rsidRDefault="00766B6B" w:rsidP="00E8646C">
            <w:r w:rsidRPr="006E3D0B">
              <w:t>reg_din_width_g</w:t>
            </w:r>
          </w:p>
        </w:tc>
        <w:tc>
          <w:tcPr>
            <w:tcW w:w="1251" w:type="dxa"/>
          </w:tcPr>
          <w:p w:rsidR="00766B6B" w:rsidRDefault="00766B6B" w:rsidP="00E8646C">
            <w:r>
              <w:t>8</w:t>
            </w:r>
          </w:p>
        </w:tc>
        <w:tc>
          <w:tcPr>
            <w:tcW w:w="4895" w:type="dxa"/>
          </w:tcPr>
          <w:p w:rsidR="00766B6B" w:rsidRPr="006E3D0B" w:rsidRDefault="00766B6B" w:rsidP="00E8646C">
            <w:r w:rsidRPr="006E3D0B">
              <w:t>Registers Configuration Input Data Width</w:t>
            </w:r>
          </w:p>
        </w:tc>
      </w:tr>
      <w:tr w:rsidR="00766B6B" w:rsidRPr="006E3D0B" w:rsidTr="00766B6B">
        <w:tc>
          <w:tcPr>
            <w:tcW w:w="2376" w:type="dxa"/>
          </w:tcPr>
          <w:p w:rsidR="00766B6B" w:rsidRPr="00087748" w:rsidRDefault="00766B6B" w:rsidP="00E8646C">
            <w:pPr>
              <w:rPr>
                <w:b/>
                <w:bCs/>
              </w:rPr>
            </w:pPr>
            <w:r w:rsidRPr="00087748">
              <w:rPr>
                <w:b/>
                <w:bCs/>
              </w:rPr>
              <w:t>first_dat_lsb</w:t>
            </w:r>
          </w:p>
        </w:tc>
        <w:tc>
          <w:tcPr>
            <w:tcW w:w="1251" w:type="dxa"/>
          </w:tcPr>
          <w:p w:rsidR="00766B6B" w:rsidRDefault="00766B6B" w:rsidP="00E8646C">
            <w:r>
              <w:t>true</w:t>
            </w:r>
          </w:p>
        </w:tc>
        <w:tc>
          <w:tcPr>
            <w:tcW w:w="4895" w:type="dxa"/>
          </w:tcPr>
          <w:p w:rsidR="00766B6B" w:rsidRPr="006E3D0B" w:rsidRDefault="00766B6B" w:rsidP="00766B6B">
            <w:pPr>
              <w:keepNext/>
            </w:pPr>
            <w:r w:rsidRPr="006E3D0B">
              <w:t>TRUE: Transmit and Receive LSB first. FALSE - MSB first</w:t>
            </w:r>
          </w:p>
        </w:tc>
      </w:tr>
    </w:tbl>
    <w:p w:rsidR="002E272A" w:rsidRDefault="00766B6B" w:rsidP="00766B6B">
      <w:pPr>
        <w:pStyle w:val="ad"/>
        <w:bidi w:val="0"/>
        <w:jc w:val="center"/>
      </w:pPr>
      <w:bookmarkStart w:id="21" w:name="_Toc312783045"/>
      <w:r>
        <w:t xml:space="preserve">Table </w:t>
      </w:r>
      <w:fldSimple w:instr=" SEQ Table \* ARABIC ">
        <w:r w:rsidR="00B572D5">
          <w:rPr>
            <w:noProof/>
          </w:rPr>
          <w:t>2</w:t>
        </w:r>
      </w:fldSimple>
      <w:r>
        <w:rPr>
          <w:noProof/>
        </w:rPr>
        <w:t xml:space="preserve"> - SPI Master Generic Parameters</w:t>
      </w:r>
      <w:bookmarkEnd w:id="21"/>
    </w:p>
    <w:p w:rsidR="00087748" w:rsidRPr="00087748" w:rsidRDefault="00087748" w:rsidP="00087748">
      <w:r>
        <w:rPr>
          <w:b/>
          <w:bCs/>
        </w:rPr>
        <w:t xml:space="preserve">NOTE: </w:t>
      </w:r>
      <w:r>
        <w:t>The highlighted generic parameters must be assigned the same values in both SPI Master and SPI Slave cores.</w:t>
      </w:r>
    </w:p>
    <w:p w:rsidR="002E272A" w:rsidRDefault="00766B6B" w:rsidP="002E272A">
      <w:pPr>
        <w:pStyle w:val="3"/>
      </w:pPr>
      <w:bookmarkStart w:id="22" w:name="_Toc312782885"/>
      <w:r>
        <w:t>2.1.4</w:t>
      </w:r>
      <w:r w:rsidR="002E272A">
        <w:t xml:space="preserve"> Resources</w:t>
      </w:r>
      <w:bookmarkEnd w:id="22"/>
    </w:p>
    <w:p w:rsidR="00766B6B" w:rsidRDefault="00766B6B" w:rsidP="00766B6B">
      <w:r>
        <w:t>Required resources, when synthesizing, using Synplify, for Altera's Cyclon II FPGA:</w:t>
      </w:r>
    </w:p>
    <w:p w:rsidR="00766B6B" w:rsidRDefault="00766B6B" w:rsidP="00766B6B">
      <w:pPr>
        <w:pStyle w:val="a6"/>
        <w:numPr>
          <w:ilvl w:val="0"/>
          <w:numId w:val="10"/>
        </w:numPr>
        <w:spacing w:after="200" w:line="276" w:lineRule="auto"/>
        <w:ind w:left="284" w:hanging="284"/>
      </w:pPr>
      <w:r>
        <w:t>Total combinational functions: </w:t>
      </w:r>
      <w:r>
        <w:tab/>
        <w:t xml:space="preserve">102  </w:t>
      </w:r>
    </w:p>
    <w:p w:rsidR="00766B6B" w:rsidRDefault="00766B6B" w:rsidP="00766B6B">
      <w:pPr>
        <w:pStyle w:val="a6"/>
        <w:numPr>
          <w:ilvl w:val="0"/>
          <w:numId w:val="10"/>
        </w:numPr>
        <w:spacing w:after="200" w:line="276" w:lineRule="auto"/>
        <w:ind w:left="284" w:hanging="284"/>
      </w:pPr>
      <w:r>
        <w:t>Logic element usage by number of inputs:</w:t>
      </w:r>
    </w:p>
    <w:p w:rsidR="00766B6B" w:rsidRDefault="00766B6B" w:rsidP="00766B6B">
      <w:pPr>
        <w:pStyle w:val="a6"/>
        <w:numPr>
          <w:ilvl w:val="1"/>
          <w:numId w:val="10"/>
        </w:numPr>
        <w:spacing w:after="200" w:line="276" w:lineRule="auto"/>
        <w:ind w:left="284" w:firstLine="0"/>
      </w:pPr>
      <w:r>
        <w:t>4 input functions:</w:t>
      </w:r>
      <w:r>
        <w:tab/>
        <w:t xml:space="preserve">46 </w:t>
      </w:r>
    </w:p>
    <w:p w:rsidR="00766B6B" w:rsidRDefault="00766B6B" w:rsidP="00766B6B">
      <w:pPr>
        <w:pStyle w:val="a6"/>
        <w:numPr>
          <w:ilvl w:val="1"/>
          <w:numId w:val="10"/>
        </w:numPr>
        <w:spacing w:after="200" w:line="276" w:lineRule="auto"/>
        <w:ind w:left="284" w:firstLine="0"/>
      </w:pPr>
      <w:r>
        <w:t>3 input functions:</w:t>
      </w:r>
      <w:r>
        <w:tab/>
        <w:t xml:space="preserve">29 </w:t>
      </w:r>
    </w:p>
    <w:p w:rsidR="00766B6B" w:rsidRDefault="00766B6B" w:rsidP="00766B6B">
      <w:pPr>
        <w:pStyle w:val="a6"/>
        <w:numPr>
          <w:ilvl w:val="1"/>
          <w:numId w:val="10"/>
        </w:numPr>
        <w:spacing w:after="200" w:line="276" w:lineRule="auto"/>
        <w:ind w:left="284" w:firstLine="0"/>
      </w:pPr>
      <w:r>
        <w:t>[=2 input functions:</w:t>
      </w:r>
      <w:r>
        <w:tab/>
        <w:t xml:space="preserve">27 </w:t>
      </w:r>
    </w:p>
    <w:p w:rsidR="00766B6B" w:rsidRDefault="00766B6B" w:rsidP="00766B6B">
      <w:pPr>
        <w:pStyle w:val="a6"/>
        <w:numPr>
          <w:ilvl w:val="0"/>
          <w:numId w:val="10"/>
        </w:numPr>
        <w:spacing w:after="200" w:line="276" w:lineRule="auto"/>
        <w:ind w:left="284" w:hanging="284"/>
      </w:pPr>
      <w:r>
        <w:t xml:space="preserve">Logic elements by mode: </w:t>
      </w:r>
    </w:p>
    <w:p w:rsidR="00766B6B" w:rsidRDefault="00766B6B" w:rsidP="00766B6B">
      <w:pPr>
        <w:pStyle w:val="a6"/>
        <w:numPr>
          <w:ilvl w:val="1"/>
          <w:numId w:val="10"/>
        </w:numPr>
        <w:spacing w:after="200" w:line="276" w:lineRule="auto"/>
        <w:ind w:left="284" w:firstLine="0"/>
      </w:pPr>
      <w:r>
        <w:t>Normal mode:            </w:t>
      </w:r>
      <w:r>
        <w:tab/>
        <w:t>85</w:t>
      </w:r>
    </w:p>
    <w:p w:rsidR="00766B6B" w:rsidRDefault="00766B6B" w:rsidP="00766B6B">
      <w:pPr>
        <w:pStyle w:val="a6"/>
        <w:numPr>
          <w:ilvl w:val="1"/>
          <w:numId w:val="10"/>
        </w:numPr>
        <w:spacing w:after="200" w:line="276" w:lineRule="auto"/>
        <w:ind w:left="284" w:firstLine="0"/>
      </w:pPr>
      <w:r>
        <w:t>Arithmetic mode:</w:t>
      </w:r>
      <w:r>
        <w:tab/>
        <w:t>17</w:t>
      </w:r>
    </w:p>
    <w:p w:rsidR="00766B6B" w:rsidRDefault="00087748" w:rsidP="00766B6B">
      <w:pPr>
        <w:pStyle w:val="a6"/>
        <w:numPr>
          <w:ilvl w:val="0"/>
          <w:numId w:val="10"/>
        </w:numPr>
        <w:spacing w:after="200" w:line="276" w:lineRule="auto"/>
        <w:ind w:left="284" w:hanging="284"/>
      </w:pPr>
      <w:r>
        <w:t>Total registers:</w:t>
      </w:r>
      <w:r>
        <w:tab/>
      </w:r>
      <w:r>
        <w:tab/>
      </w:r>
      <w:r w:rsidR="00766B6B">
        <w:t>81</w:t>
      </w:r>
    </w:p>
    <w:p w:rsidR="00766B6B" w:rsidRDefault="00766B6B" w:rsidP="00766B6B">
      <w:pPr>
        <w:pStyle w:val="a6"/>
        <w:numPr>
          <w:ilvl w:val="0"/>
          <w:numId w:val="10"/>
        </w:numPr>
        <w:spacing w:after="200" w:line="276" w:lineRule="auto"/>
        <w:ind w:left="284" w:hanging="284"/>
      </w:pPr>
      <w:r>
        <w:t>I/O pins:</w:t>
      </w:r>
      <w:r>
        <w:tab/>
      </w:r>
      <w:r>
        <w:tab/>
      </w:r>
      <w:r>
        <w:tab/>
        <w:t>47</w:t>
      </w:r>
    </w:p>
    <w:p w:rsidR="00766B6B" w:rsidRPr="00766B6B" w:rsidRDefault="00766B6B" w:rsidP="00766B6B">
      <w:r>
        <w:rPr>
          <w:b/>
          <w:bCs/>
        </w:rPr>
        <w:t>Maximum Working Frequency</w:t>
      </w:r>
      <w:r>
        <w:t>:  269MHz</w:t>
      </w:r>
    </w:p>
    <w:p w:rsidR="002E272A" w:rsidRDefault="0091628E" w:rsidP="0091628E">
      <w:pPr>
        <w:pStyle w:val="2"/>
      </w:pPr>
      <w:bookmarkStart w:id="23" w:name="_Toc312782886"/>
      <w:r>
        <w:lastRenderedPageBreak/>
        <w:t>2.2 SPI Master</w:t>
      </w:r>
      <w:r w:rsidR="002E272A">
        <w:t xml:space="preserve"> Waveforms</w:t>
      </w:r>
      <w:bookmarkEnd w:id="23"/>
    </w:p>
    <w:p w:rsidR="0091628E" w:rsidRDefault="0091628E" w:rsidP="0091628E">
      <w:pPr>
        <w:pStyle w:val="3"/>
      </w:pPr>
      <w:bookmarkStart w:id="24" w:name="_Toc312782887"/>
      <w:r>
        <w:t>2.2.1 Burst</w:t>
      </w:r>
      <w:bookmarkEnd w:id="24"/>
    </w:p>
    <w:p w:rsidR="0091628E" w:rsidRDefault="0091628E" w:rsidP="0091628E">
      <w:pPr>
        <w:keepNext/>
      </w:pPr>
      <w:r w:rsidRPr="0091628E">
        <w:rPr>
          <w:noProof/>
        </w:rPr>
        <w:drawing>
          <wp:inline distT="0" distB="0" distL="0" distR="0">
            <wp:extent cx="5274310" cy="340614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406140"/>
                    </a:xfrm>
                    <a:prstGeom prst="rect">
                      <a:avLst/>
                    </a:prstGeom>
                    <a:noFill/>
                  </pic:spPr>
                </pic:pic>
              </a:graphicData>
            </a:graphic>
          </wp:inline>
        </w:drawing>
      </w:r>
    </w:p>
    <w:p w:rsidR="0091628E" w:rsidRPr="0091628E" w:rsidRDefault="0091628E" w:rsidP="0091628E">
      <w:pPr>
        <w:pStyle w:val="ad"/>
        <w:bidi w:val="0"/>
        <w:jc w:val="center"/>
      </w:pPr>
      <w:bookmarkStart w:id="25" w:name="_Toc312783073"/>
      <w:r>
        <w:t xml:space="preserve">Figure </w:t>
      </w:r>
      <w:fldSimple w:instr=" SEQ Figure \* ARABIC ">
        <w:r w:rsidR="00543B3F">
          <w:rPr>
            <w:noProof/>
          </w:rPr>
          <w:t>4</w:t>
        </w:r>
      </w:fldSimple>
      <w:r>
        <w:rPr>
          <w:noProof/>
        </w:rPr>
        <w:t xml:space="preserve"> - SPI Master Burst Waveform</w:t>
      </w:r>
      <w:bookmarkEnd w:id="25"/>
    </w:p>
    <w:p w:rsidR="0091628E" w:rsidRDefault="0091628E" w:rsidP="0091628E">
      <w:pPr>
        <w:pStyle w:val="a6"/>
        <w:numPr>
          <w:ilvl w:val="0"/>
          <w:numId w:val="11"/>
        </w:numPr>
        <w:spacing w:after="200" w:line="276" w:lineRule="auto"/>
        <w:ind w:left="284" w:hanging="284"/>
      </w:pPr>
      <w:r>
        <w:t>End of System Reset.</w:t>
      </w:r>
    </w:p>
    <w:p w:rsidR="0091628E" w:rsidRDefault="0091628E" w:rsidP="0091628E">
      <w:pPr>
        <w:pStyle w:val="a6"/>
        <w:numPr>
          <w:ilvl w:val="0"/>
          <w:numId w:val="11"/>
        </w:numPr>
        <w:spacing w:after="200" w:line="276" w:lineRule="auto"/>
        <w:ind w:left="284" w:hanging="284"/>
      </w:pPr>
      <w:r>
        <w:t>FIFO Interface:</w:t>
      </w:r>
    </w:p>
    <w:p w:rsidR="0091628E" w:rsidRDefault="0091628E" w:rsidP="0091628E">
      <w:pPr>
        <w:pStyle w:val="a6"/>
        <w:numPr>
          <w:ilvl w:val="1"/>
          <w:numId w:val="11"/>
        </w:numPr>
        <w:spacing w:after="200" w:line="276" w:lineRule="auto"/>
        <w:ind w:left="284" w:firstLine="0"/>
      </w:pPr>
      <w:r>
        <w:t>SPI Master requests for data from FIFO.</w:t>
      </w:r>
    </w:p>
    <w:p w:rsidR="0091628E" w:rsidRDefault="0091628E" w:rsidP="0091628E">
      <w:pPr>
        <w:pStyle w:val="a6"/>
        <w:numPr>
          <w:ilvl w:val="1"/>
          <w:numId w:val="11"/>
        </w:numPr>
        <w:spacing w:after="200" w:line="276" w:lineRule="auto"/>
        <w:ind w:left="284" w:firstLine="0"/>
      </w:pPr>
      <w:r>
        <w:t>FIFO confirms that output data is valid.</w:t>
      </w:r>
    </w:p>
    <w:p w:rsidR="0091628E" w:rsidRDefault="0091628E" w:rsidP="0091628E">
      <w:pPr>
        <w:pStyle w:val="a6"/>
        <w:numPr>
          <w:ilvl w:val="0"/>
          <w:numId w:val="11"/>
        </w:numPr>
        <w:spacing w:after="200" w:line="276" w:lineRule="auto"/>
        <w:ind w:left="284" w:hanging="284"/>
      </w:pPr>
      <w:r>
        <w:t>SPI Slave Select for Slave [0] is asserted ('0').</w:t>
      </w:r>
    </w:p>
    <w:p w:rsidR="0091628E" w:rsidRDefault="0091628E" w:rsidP="0091628E">
      <w:pPr>
        <w:pStyle w:val="a6"/>
        <w:numPr>
          <w:ilvl w:val="0"/>
          <w:numId w:val="11"/>
        </w:numPr>
        <w:spacing w:after="200" w:line="276" w:lineRule="auto"/>
        <w:ind w:left="284" w:hanging="284"/>
      </w:pPr>
      <w:r>
        <w:t>SPI Clock is generated. In this waveform, the divide factor, from whole clock cycle, is 2.</w:t>
      </w:r>
    </w:p>
    <w:p w:rsidR="0091628E" w:rsidRDefault="0091628E" w:rsidP="0091628E">
      <w:pPr>
        <w:pStyle w:val="a6"/>
        <w:numPr>
          <w:ilvl w:val="0"/>
          <w:numId w:val="11"/>
        </w:numPr>
        <w:spacing w:after="200" w:line="276" w:lineRule="auto"/>
        <w:ind w:left="284" w:hanging="284"/>
      </w:pPr>
      <w:r>
        <w:t>End of first burst – negate ('1') SPI_SS.</w:t>
      </w:r>
    </w:p>
    <w:p w:rsidR="0091628E" w:rsidRDefault="0091628E" w:rsidP="0091628E">
      <w:pPr>
        <w:pStyle w:val="a6"/>
        <w:numPr>
          <w:ilvl w:val="0"/>
          <w:numId w:val="11"/>
        </w:numPr>
        <w:spacing w:after="200" w:line="276" w:lineRule="auto"/>
        <w:ind w:left="284" w:hanging="284"/>
      </w:pPr>
      <w:r>
        <w:t>Configure SPI Master: Change clock divide factor to 4.</w:t>
      </w:r>
    </w:p>
    <w:p w:rsidR="0091628E" w:rsidRDefault="0091628E" w:rsidP="0091628E">
      <w:pPr>
        <w:pStyle w:val="a6"/>
        <w:numPr>
          <w:ilvl w:val="0"/>
          <w:numId w:val="11"/>
        </w:numPr>
        <w:spacing w:after="200" w:line="276" w:lineRule="auto"/>
        <w:ind w:left="284" w:hanging="284"/>
      </w:pPr>
      <w:r>
        <w:t>SPI Master</w:t>
      </w:r>
      <w:r w:rsidR="007C5426">
        <w:t>'s</w:t>
      </w:r>
      <w:r>
        <w:t xml:space="preserve"> response – reg_ack is asserted.</w:t>
      </w:r>
    </w:p>
    <w:p w:rsidR="0091628E" w:rsidRDefault="0091628E" w:rsidP="0091628E">
      <w:pPr>
        <w:pStyle w:val="a6"/>
        <w:numPr>
          <w:ilvl w:val="0"/>
          <w:numId w:val="11"/>
        </w:numPr>
        <w:spacing w:after="200" w:line="276" w:lineRule="auto"/>
        <w:ind w:left="284" w:hanging="284"/>
      </w:pPr>
      <w:r>
        <w:t>SPI Clock is generated, this time with divide factor of 4.</w:t>
      </w:r>
    </w:p>
    <w:p w:rsidR="0091628E" w:rsidRDefault="0091628E" w:rsidP="0091628E">
      <w:pPr>
        <w:pStyle w:val="a6"/>
        <w:numPr>
          <w:ilvl w:val="0"/>
          <w:numId w:val="11"/>
        </w:numPr>
        <w:spacing w:after="200" w:line="276" w:lineRule="auto"/>
        <w:ind w:left="284" w:hanging="284"/>
      </w:pPr>
      <w:r>
        <w:t>Data from SPI Slave has been received, and is now valid as parallel data from SPI Master.</w:t>
      </w:r>
    </w:p>
    <w:p w:rsidR="002E272A" w:rsidRDefault="00E132AF" w:rsidP="0091628E">
      <w:pPr>
        <w:pStyle w:val="3"/>
        <w:jc w:val="both"/>
      </w:pPr>
      <w:bookmarkStart w:id="26" w:name="_Toc312782888"/>
      <w:r>
        <w:lastRenderedPageBreak/>
        <w:t>2.2.2 Start and End of Burst</w:t>
      </w:r>
      <w:bookmarkEnd w:id="26"/>
    </w:p>
    <w:p w:rsidR="006A6985" w:rsidRDefault="00E132AF" w:rsidP="006A6985">
      <w:pPr>
        <w:keepNext/>
      </w:pPr>
      <w:r w:rsidRPr="00E132AF">
        <w:rPr>
          <w:noProof/>
        </w:rPr>
        <w:drawing>
          <wp:inline distT="0" distB="0" distL="0" distR="0">
            <wp:extent cx="5274310" cy="294132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941320"/>
                    </a:xfrm>
                    <a:prstGeom prst="rect">
                      <a:avLst/>
                    </a:prstGeom>
                    <a:noFill/>
                  </pic:spPr>
                </pic:pic>
              </a:graphicData>
            </a:graphic>
          </wp:inline>
        </w:drawing>
      </w:r>
    </w:p>
    <w:p w:rsidR="00E132AF" w:rsidRPr="00E132AF" w:rsidRDefault="006A6985" w:rsidP="006A6985">
      <w:pPr>
        <w:pStyle w:val="ad"/>
        <w:bidi w:val="0"/>
        <w:jc w:val="center"/>
      </w:pPr>
      <w:bookmarkStart w:id="27" w:name="_Toc312783074"/>
      <w:r>
        <w:t xml:space="preserve">Figure </w:t>
      </w:r>
      <w:fldSimple w:instr=" SEQ Figure \* ARABIC ">
        <w:r w:rsidR="00543B3F">
          <w:rPr>
            <w:noProof/>
          </w:rPr>
          <w:t>5</w:t>
        </w:r>
      </w:fldSimple>
      <w:r>
        <w:rPr>
          <w:noProof/>
        </w:rPr>
        <w:t xml:space="preserve"> - SPI Master Start and End of Burst Waveform</w:t>
      </w:r>
      <w:bookmarkEnd w:id="27"/>
    </w:p>
    <w:p w:rsidR="006A6985" w:rsidRDefault="006A6985" w:rsidP="006A6985">
      <w:pPr>
        <w:pStyle w:val="a6"/>
        <w:numPr>
          <w:ilvl w:val="0"/>
          <w:numId w:val="12"/>
        </w:numPr>
        <w:spacing w:after="200" w:line="276" w:lineRule="auto"/>
        <w:ind w:left="284" w:hanging="284"/>
      </w:pPr>
      <w:r>
        <w:t>Data Burst.</w:t>
      </w:r>
    </w:p>
    <w:p w:rsidR="006A6985" w:rsidRDefault="006A6985" w:rsidP="006A6985">
      <w:pPr>
        <w:pStyle w:val="a6"/>
        <w:numPr>
          <w:ilvl w:val="0"/>
          <w:numId w:val="12"/>
        </w:numPr>
        <w:spacing w:after="200" w:line="276" w:lineRule="auto"/>
        <w:ind w:left="284" w:hanging="284"/>
      </w:pPr>
      <w:r>
        <w:t>FIFO is empty and causes the end of burst.</w:t>
      </w:r>
    </w:p>
    <w:p w:rsidR="006A6985" w:rsidRPr="009D4DFB" w:rsidRDefault="006A6985" w:rsidP="006A6985">
      <w:pPr>
        <w:pStyle w:val="a6"/>
        <w:numPr>
          <w:ilvl w:val="0"/>
          <w:numId w:val="12"/>
        </w:numPr>
        <w:spacing w:after="200" w:line="276" w:lineRule="auto"/>
        <w:ind w:left="284" w:hanging="284"/>
      </w:pPr>
      <w:r>
        <w:t>New data is available. This time, the second slave is addressed.</w:t>
      </w:r>
    </w:p>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Pr="0091628E" w:rsidRDefault="000F37F8" w:rsidP="0091628E"/>
    <w:p w:rsidR="002E272A" w:rsidRDefault="002E272A" w:rsidP="002E272A">
      <w:pPr>
        <w:pStyle w:val="2"/>
      </w:pPr>
      <w:bookmarkStart w:id="28" w:name="_Toc312782889"/>
      <w:r>
        <w:lastRenderedPageBreak/>
        <w:t>2.3 SPI Slave Design</w:t>
      </w:r>
      <w:bookmarkEnd w:id="28"/>
    </w:p>
    <w:p w:rsidR="000F37F8" w:rsidRDefault="000F37F8" w:rsidP="00000280">
      <w:r>
        <w:t xml:space="preserve">SPI Slave </w:t>
      </w:r>
      <w:r w:rsidR="00000280">
        <w:t>has</w:t>
      </w:r>
      <w:r>
        <w:t xml:space="preserve"> the following interfaces:</w:t>
      </w:r>
    </w:p>
    <w:p w:rsidR="000F37F8" w:rsidRDefault="00EB491C" w:rsidP="00DE641A">
      <w:pPr>
        <w:pStyle w:val="a6"/>
        <w:numPr>
          <w:ilvl w:val="0"/>
          <w:numId w:val="7"/>
        </w:numPr>
        <w:spacing w:after="200"/>
        <w:ind w:left="284" w:hanging="284"/>
      </w:pPr>
      <w:r>
        <w:t>Clock and Reset I</w:t>
      </w:r>
      <w:r w:rsidR="000F37F8">
        <w:t>nterfaces.</w:t>
      </w:r>
    </w:p>
    <w:p w:rsidR="000F37F8" w:rsidRDefault="000F37F8" w:rsidP="00DE641A">
      <w:pPr>
        <w:pStyle w:val="a6"/>
        <w:numPr>
          <w:ilvl w:val="0"/>
          <w:numId w:val="7"/>
        </w:numPr>
        <w:spacing w:after="200"/>
        <w:ind w:left="284" w:hanging="284"/>
      </w:pPr>
      <w:r>
        <w:t>FIFO Interface - Data from FIFO will be transmitted through the SPI_MISO line.</w:t>
      </w:r>
    </w:p>
    <w:p w:rsidR="000F37F8" w:rsidRDefault="000F37F8" w:rsidP="00DE641A">
      <w:pPr>
        <w:pStyle w:val="a6"/>
        <w:numPr>
          <w:ilvl w:val="0"/>
          <w:numId w:val="7"/>
        </w:numPr>
        <w:spacing w:after="200"/>
        <w:ind w:left="284" w:hanging="284"/>
      </w:pPr>
      <w:r>
        <w:t>Registers Interface, to control internal SPI Core Configurations.</w:t>
      </w:r>
    </w:p>
    <w:p w:rsidR="000F37F8" w:rsidRDefault="000F37F8" w:rsidP="00DE641A">
      <w:pPr>
        <w:pStyle w:val="a6"/>
        <w:numPr>
          <w:ilvl w:val="0"/>
          <w:numId w:val="7"/>
        </w:numPr>
        <w:spacing w:after="200"/>
        <w:ind w:left="284" w:hanging="284"/>
      </w:pPr>
      <w:r>
        <w:t>SPI Interface, according to SPI Protocol.</w:t>
      </w:r>
    </w:p>
    <w:p w:rsidR="00EB491C" w:rsidRDefault="00EB491C" w:rsidP="00EB491C">
      <w:pPr>
        <w:pStyle w:val="a6"/>
        <w:numPr>
          <w:ilvl w:val="0"/>
          <w:numId w:val="7"/>
        </w:numPr>
        <w:spacing w:after="200"/>
        <w:ind w:left="284" w:hanging="284"/>
      </w:pPr>
      <w:r>
        <w:t>Received Data Interface, to transfer the data received from SPI Master.</w:t>
      </w:r>
    </w:p>
    <w:p w:rsidR="000F37F8" w:rsidRDefault="000F37F8" w:rsidP="00DE641A">
      <w:pPr>
        <w:pStyle w:val="a6"/>
        <w:numPr>
          <w:ilvl w:val="0"/>
          <w:numId w:val="7"/>
        </w:numPr>
        <w:spacing w:after="200"/>
        <w:ind w:left="284" w:hanging="284"/>
      </w:pPr>
      <w:r>
        <w:t>Miscellaneous – Busy signal, Timeout signal and Interrupt signal.</w:t>
      </w:r>
    </w:p>
    <w:p w:rsidR="00945385" w:rsidRDefault="000F37F8" w:rsidP="00DE641A">
      <w:r>
        <w:t>As long as the SPI Slave Select signal is active, data will be transmitted from the SPI Slave through the SPI_MISO line, and data from the SPI Master will be received through the SPI_MOSI line.</w:t>
      </w:r>
      <w:r>
        <w:br/>
        <w:t>In each transaction, one data word is being transferred. At the end of each transaction, SPI_SS signal can remain active, and therefore the next transaction will immediately follow the previous one.</w:t>
      </w:r>
      <w:r w:rsidR="00945385">
        <w:t xml:space="preserve"> At the beginning of each word transmission, the SPI Slave will act as follows:</w:t>
      </w:r>
    </w:p>
    <w:p w:rsidR="00945385" w:rsidRDefault="00945385" w:rsidP="00DE641A">
      <w:pPr>
        <w:pStyle w:val="a6"/>
        <w:numPr>
          <w:ilvl w:val="0"/>
          <w:numId w:val="7"/>
        </w:numPr>
        <w:ind w:left="284" w:hanging="284"/>
      </w:pPr>
      <w:r>
        <w:t>If FIFO is not empty – data from the FIFO will be loaded into the SPI Slave, and transmitted to the SPI Master via the SPI protocol.</w:t>
      </w:r>
    </w:p>
    <w:p w:rsidR="00EB491C" w:rsidRDefault="00945385" w:rsidP="00DB66AB">
      <w:pPr>
        <w:pStyle w:val="a6"/>
        <w:numPr>
          <w:ilvl w:val="0"/>
          <w:numId w:val="7"/>
        </w:numPr>
        <w:spacing w:after="200"/>
        <w:ind w:left="284" w:hanging="284"/>
      </w:pPr>
      <w:r>
        <w:t>If FIFO is empty – default data word will be transmitted to the SPI Master via the SPI protocol.</w:t>
      </w:r>
    </w:p>
    <w:p w:rsidR="00945385" w:rsidRDefault="00945385" w:rsidP="00DE641A">
      <w:r>
        <w:t>The configuration register includes the following fields:</w:t>
      </w:r>
    </w:p>
    <w:p w:rsidR="00945385" w:rsidRDefault="00DE641A" w:rsidP="00DE641A">
      <w:pPr>
        <w:pStyle w:val="a6"/>
        <w:numPr>
          <w:ilvl w:val="0"/>
          <w:numId w:val="8"/>
        </w:numPr>
        <w:ind w:left="284" w:hanging="284"/>
      </w:pPr>
      <w:r>
        <w:t>Bit 0 – CPHA</w:t>
      </w:r>
    </w:p>
    <w:p w:rsidR="00DE641A" w:rsidRDefault="00DE641A" w:rsidP="00DE641A">
      <w:pPr>
        <w:pStyle w:val="a6"/>
        <w:numPr>
          <w:ilvl w:val="0"/>
          <w:numId w:val="8"/>
        </w:numPr>
        <w:ind w:left="284" w:hanging="284"/>
      </w:pPr>
      <w:r>
        <w:t xml:space="preserve">Bit 1 – CPOL </w:t>
      </w:r>
    </w:p>
    <w:p w:rsidR="000F37F8" w:rsidRDefault="00DE641A" w:rsidP="00DB66AB">
      <w:pPr>
        <w:spacing w:after="200"/>
      </w:pPr>
      <w:r>
        <w:t>The register can be modified at any time, but if it was modified during active transmission, the modification will only take effect at the end of the transmission.</w:t>
      </w:r>
    </w:p>
    <w:p w:rsidR="00DE641A" w:rsidRDefault="00DE641A" w:rsidP="00DE641A">
      <w:r>
        <w:t>In addition, the SPI Slave also outputs the following signals:</w:t>
      </w:r>
    </w:p>
    <w:p w:rsidR="00DE641A" w:rsidRDefault="00DE641A" w:rsidP="00DE641A">
      <w:pPr>
        <w:pStyle w:val="a6"/>
        <w:numPr>
          <w:ilvl w:val="0"/>
          <w:numId w:val="8"/>
        </w:numPr>
        <w:ind w:left="284" w:hanging="284"/>
      </w:pPr>
      <w:r>
        <w:t>Timeout signal is used to handle the</w:t>
      </w:r>
      <w:r w:rsidR="00DB66AB">
        <w:t xml:space="preserve"> case of SPI_SS getting stuck at</w:t>
      </w:r>
      <w:r>
        <w:t xml:space="preserve"> active value, while the master isn't initiating any transmission. A timeout counter counts the number of SYSTEM_CLK cycles that went through without any SPI_CLK toggle. If the counter reaches it</w:t>
      </w:r>
      <w:r w:rsidR="00DB66AB">
        <w:t>s</w:t>
      </w:r>
      <w:r>
        <w:t xml:space="preserve"> limit, the Timeout signal turns active.</w:t>
      </w:r>
    </w:p>
    <w:p w:rsidR="00DE641A" w:rsidRDefault="00A33AF0" w:rsidP="00DE641A">
      <w:pPr>
        <w:pStyle w:val="a6"/>
        <w:numPr>
          <w:ilvl w:val="0"/>
          <w:numId w:val="8"/>
        </w:numPr>
        <w:ind w:left="284" w:hanging="284"/>
      </w:pPr>
      <w:r>
        <w:t>Interrupt signal is used to indicate that the SPI_SS signal turned not active during the middle of a transmission, and therefore the SPI Slave didn't receive a full valid data word.</w:t>
      </w:r>
    </w:p>
    <w:p w:rsidR="000F37F8" w:rsidRDefault="000F37F8" w:rsidP="000F37F8">
      <w:pPr>
        <w:pStyle w:val="3"/>
      </w:pPr>
      <w:bookmarkStart w:id="29" w:name="_Toc312782890"/>
      <w:r>
        <w:t>2.</w:t>
      </w:r>
      <w:r w:rsidR="00A33AF0">
        <w:t>3</w:t>
      </w:r>
      <w:r>
        <w:t>.1 Activation Requirements</w:t>
      </w:r>
      <w:bookmarkEnd w:id="29"/>
    </w:p>
    <w:p w:rsidR="000F37F8" w:rsidRDefault="0054729C" w:rsidP="000F37F8">
      <w:r>
        <w:t>In order for the SPI Slave</w:t>
      </w:r>
      <w:r w:rsidR="000F37F8">
        <w:t xml:space="preserve"> to work prop</w:t>
      </w:r>
      <w:r w:rsidR="008B1FB7">
        <w:t>erly, the following requirement</w:t>
      </w:r>
      <w:r w:rsidR="000F37F8">
        <w:t xml:space="preserve"> must be met:</w:t>
      </w:r>
    </w:p>
    <w:p w:rsidR="000F37F8" w:rsidRPr="00E94881" w:rsidRDefault="000F37F8" w:rsidP="000F37F8">
      <w:pPr>
        <w:pStyle w:val="a6"/>
        <w:numPr>
          <w:ilvl w:val="0"/>
          <w:numId w:val="9"/>
        </w:numPr>
        <w:spacing w:after="200" w:line="276" w:lineRule="auto"/>
        <w:ind w:left="284" w:hanging="284"/>
      </w:pPr>
      <w:r>
        <w:t xml:space="preserve">FIFO should assert </w:t>
      </w:r>
      <w:r w:rsidRPr="008B6560">
        <w:rPr>
          <w:i/>
          <w:iCs/>
        </w:rPr>
        <w:t>FIFO_DIN_VALID</w:t>
      </w:r>
      <w:r>
        <w:t xml:space="preserve"> within one </w:t>
      </w:r>
      <w:r w:rsidR="00DB66AB">
        <w:t xml:space="preserve">system </w:t>
      </w:r>
      <w:r>
        <w:t xml:space="preserve">clock from </w:t>
      </w:r>
      <w:r w:rsidRPr="008B6560">
        <w:rPr>
          <w:i/>
          <w:iCs/>
        </w:rPr>
        <w:t>FIFO_REQ_DATA</w:t>
      </w:r>
      <w:r>
        <w:t>.</w:t>
      </w:r>
    </w:p>
    <w:p w:rsidR="0054729C" w:rsidRDefault="0054729C" w:rsidP="00641155">
      <w:pPr>
        <w:pStyle w:val="3"/>
      </w:pPr>
    </w:p>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641155" w:rsidRDefault="00D278D3" w:rsidP="00641155">
      <w:pPr>
        <w:pStyle w:val="3"/>
      </w:pPr>
      <w:bookmarkStart w:id="30" w:name="_Toc312782891"/>
      <w:r>
        <w:lastRenderedPageBreak/>
        <w:t>2.3.2</w:t>
      </w:r>
      <w:r w:rsidR="00641155">
        <w:t xml:space="preserve"> Design Pinout</w:t>
      </w:r>
      <w:bookmarkEnd w:id="30"/>
    </w:p>
    <w:p w:rsidR="0009423A" w:rsidRDefault="0009423A" w:rsidP="0009423A">
      <w:pPr>
        <w:jc w:val="center"/>
      </w:pPr>
    </w:p>
    <w:p w:rsidR="0009423A" w:rsidRDefault="0009423A" w:rsidP="0009423A">
      <w:pPr>
        <w:keepNext/>
        <w:jc w:val="center"/>
      </w:pPr>
      <w:r>
        <w:rPr>
          <w:noProof/>
        </w:rPr>
        <w:drawing>
          <wp:inline distT="0" distB="0" distL="0" distR="0">
            <wp:extent cx="4042410" cy="2766060"/>
            <wp:effectExtent l="19050" t="0" r="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46220" cy="2768667"/>
                    </a:xfrm>
                    <a:prstGeom prst="rect">
                      <a:avLst/>
                    </a:prstGeom>
                    <a:noFill/>
                    <a:ln w="9525">
                      <a:noFill/>
                      <a:miter lim="800000"/>
                      <a:headEnd/>
                      <a:tailEnd/>
                    </a:ln>
                  </pic:spPr>
                </pic:pic>
              </a:graphicData>
            </a:graphic>
          </wp:inline>
        </w:drawing>
      </w:r>
    </w:p>
    <w:p w:rsidR="0009423A" w:rsidRPr="0054729C" w:rsidRDefault="0009423A" w:rsidP="0009423A">
      <w:pPr>
        <w:pStyle w:val="ad"/>
        <w:bidi w:val="0"/>
        <w:jc w:val="center"/>
      </w:pPr>
      <w:bookmarkStart w:id="31" w:name="_Toc312783075"/>
      <w:r>
        <w:t xml:space="preserve">Figure </w:t>
      </w:r>
      <w:fldSimple w:instr=" SEQ Figure \* ARABIC ">
        <w:r w:rsidR="00543B3F">
          <w:rPr>
            <w:noProof/>
          </w:rPr>
          <w:t>6</w:t>
        </w:r>
      </w:fldSimple>
      <w:r>
        <w:rPr>
          <w:noProof/>
        </w:rPr>
        <w:t xml:space="preserve"> - SPI Slave Pinout</w:t>
      </w:r>
      <w:bookmarkEnd w:id="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54729C" w:rsidRPr="00190542" w:rsidTr="00E8646C">
        <w:trPr>
          <w:tblHeader/>
        </w:trPr>
        <w:tc>
          <w:tcPr>
            <w:tcW w:w="1951" w:type="dxa"/>
            <w:shd w:val="solid" w:color="auto" w:fill="auto"/>
          </w:tcPr>
          <w:p w:rsidR="0054729C" w:rsidRPr="00190542" w:rsidRDefault="0054729C" w:rsidP="00E8646C">
            <w:r w:rsidRPr="00190542">
              <w:t>Pin Name</w:t>
            </w:r>
          </w:p>
        </w:tc>
        <w:tc>
          <w:tcPr>
            <w:tcW w:w="1276" w:type="dxa"/>
            <w:shd w:val="solid" w:color="auto" w:fill="auto"/>
          </w:tcPr>
          <w:p w:rsidR="0054729C" w:rsidRPr="00190542" w:rsidRDefault="0054729C" w:rsidP="00E8646C">
            <w:r w:rsidRPr="00190542">
              <w:t>Direction</w:t>
            </w:r>
          </w:p>
        </w:tc>
        <w:tc>
          <w:tcPr>
            <w:tcW w:w="5386" w:type="dxa"/>
            <w:shd w:val="solid" w:color="auto" w:fill="auto"/>
          </w:tcPr>
          <w:p w:rsidR="0054729C" w:rsidRPr="00190542" w:rsidRDefault="0054729C" w:rsidP="00E8646C">
            <w:r w:rsidRPr="00190542">
              <w:t>Description</w:t>
            </w:r>
          </w:p>
        </w:tc>
      </w:tr>
      <w:tr w:rsidR="0054729C" w:rsidRPr="00190542" w:rsidTr="00E8646C">
        <w:tc>
          <w:tcPr>
            <w:tcW w:w="1951" w:type="dxa"/>
          </w:tcPr>
          <w:p w:rsidR="0054729C" w:rsidRPr="00190542" w:rsidRDefault="0054729C" w:rsidP="00E8646C">
            <w:r>
              <w:t>clk</w:t>
            </w:r>
          </w:p>
        </w:tc>
        <w:tc>
          <w:tcPr>
            <w:tcW w:w="1276" w:type="dxa"/>
          </w:tcPr>
          <w:p w:rsidR="0054729C" w:rsidRPr="00190542" w:rsidRDefault="0054729C" w:rsidP="00E8646C">
            <w:r>
              <w:t>In</w:t>
            </w:r>
          </w:p>
        </w:tc>
        <w:tc>
          <w:tcPr>
            <w:tcW w:w="5386" w:type="dxa"/>
          </w:tcPr>
          <w:p w:rsidR="0054729C" w:rsidRPr="00190542" w:rsidRDefault="0054729C" w:rsidP="00E8646C">
            <w:r>
              <w:t>System Clock</w:t>
            </w:r>
          </w:p>
        </w:tc>
      </w:tr>
      <w:tr w:rsidR="0054729C" w:rsidRPr="00190542" w:rsidTr="00E8646C">
        <w:tc>
          <w:tcPr>
            <w:tcW w:w="1951" w:type="dxa"/>
          </w:tcPr>
          <w:p w:rsidR="0054729C" w:rsidRPr="00190542" w:rsidRDefault="0054729C" w:rsidP="00E8646C">
            <w:r>
              <w:t>rst</w:t>
            </w:r>
          </w:p>
        </w:tc>
        <w:tc>
          <w:tcPr>
            <w:tcW w:w="1276" w:type="dxa"/>
          </w:tcPr>
          <w:p w:rsidR="0054729C" w:rsidRPr="00190542" w:rsidRDefault="0054729C" w:rsidP="00E8646C">
            <w:r>
              <w:t>In</w:t>
            </w:r>
          </w:p>
        </w:tc>
        <w:tc>
          <w:tcPr>
            <w:tcW w:w="5386" w:type="dxa"/>
          </w:tcPr>
          <w:p w:rsidR="0054729C" w:rsidRPr="00190542" w:rsidRDefault="0054729C" w:rsidP="00E8646C">
            <w:r>
              <w:t>Re</w:t>
            </w:r>
            <w:r w:rsidR="00E8646C">
              <w:t>set (active according to Reset polarity g</w:t>
            </w:r>
            <w:r>
              <w:t>eneric)</w:t>
            </w:r>
          </w:p>
        </w:tc>
      </w:tr>
      <w:tr w:rsidR="0054729C" w:rsidRPr="00190542" w:rsidTr="00E8646C">
        <w:tc>
          <w:tcPr>
            <w:tcW w:w="1951" w:type="dxa"/>
          </w:tcPr>
          <w:p w:rsidR="0054729C" w:rsidRPr="00190542" w:rsidRDefault="0054729C" w:rsidP="00E8646C">
            <w:r>
              <w:t>spi_clk</w:t>
            </w:r>
          </w:p>
        </w:tc>
        <w:tc>
          <w:tcPr>
            <w:tcW w:w="1276" w:type="dxa"/>
          </w:tcPr>
          <w:p w:rsidR="0054729C" w:rsidRPr="00190542" w:rsidRDefault="0054729C" w:rsidP="00E8646C">
            <w:r>
              <w:t>In</w:t>
            </w:r>
          </w:p>
        </w:tc>
        <w:tc>
          <w:tcPr>
            <w:tcW w:w="5386" w:type="dxa"/>
          </w:tcPr>
          <w:p w:rsidR="0054729C" w:rsidRPr="00190542" w:rsidRDefault="0054729C" w:rsidP="00E8646C">
            <w:r>
              <w:t>Input SPI Clock from SPI Master</w:t>
            </w:r>
          </w:p>
        </w:tc>
      </w:tr>
      <w:tr w:rsidR="0054729C" w:rsidTr="00E8646C">
        <w:tc>
          <w:tcPr>
            <w:tcW w:w="1951" w:type="dxa"/>
          </w:tcPr>
          <w:p w:rsidR="0054729C" w:rsidRDefault="0054729C" w:rsidP="00E8646C">
            <w:r>
              <w:t>spi_mosi</w:t>
            </w:r>
          </w:p>
        </w:tc>
        <w:tc>
          <w:tcPr>
            <w:tcW w:w="1276" w:type="dxa"/>
          </w:tcPr>
          <w:p w:rsidR="0054729C" w:rsidRDefault="0054729C" w:rsidP="00E8646C">
            <w:r>
              <w:t>In</w:t>
            </w:r>
          </w:p>
        </w:tc>
        <w:tc>
          <w:tcPr>
            <w:tcW w:w="5386" w:type="dxa"/>
          </w:tcPr>
          <w:p w:rsidR="0054729C" w:rsidRDefault="0054729C" w:rsidP="00E8646C">
            <w:r>
              <w:t>SPI Master Output Slave Input</w:t>
            </w:r>
          </w:p>
        </w:tc>
      </w:tr>
      <w:tr w:rsidR="0054729C" w:rsidTr="00E8646C">
        <w:tc>
          <w:tcPr>
            <w:tcW w:w="1951" w:type="dxa"/>
          </w:tcPr>
          <w:p w:rsidR="0054729C" w:rsidRDefault="0054729C" w:rsidP="00E8646C">
            <w:r>
              <w:t>spi_miso</w:t>
            </w:r>
          </w:p>
        </w:tc>
        <w:tc>
          <w:tcPr>
            <w:tcW w:w="1276" w:type="dxa"/>
          </w:tcPr>
          <w:p w:rsidR="0054729C" w:rsidRDefault="0054729C" w:rsidP="00E8646C">
            <w:r>
              <w:t>Out</w:t>
            </w:r>
          </w:p>
        </w:tc>
        <w:tc>
          <w:tcPr>
            <w:tcW w:w="5386" w:type="dxa"/>
          </w:tcPr>
          <w:p w:rsidR="0054729C" w:rsidRDefault="0054729C" w:rsidP="00E8646C">
            <w:r>
              <w:t>SPI Master Input Slave Output</w:t>
            </w:r>
          </w:p>
        </w:tc>
      </w:tr>
      <w:tr w:rsidR="0054729C" w:rsidTr="00E8646C">
        <w:tc>
          <w:tcPr>
            <w:tcW w:w="1951" w:type="dxa"/>
          </w:tcPr>
          <w:p w:rsidR="0054729C" w:rsidRPr="00E01DA5" w:rsidRDefault="0054729C" w:rsidP="00E8646C">
            <w:r>
              <w:t>spi_ss</w:t>
            </w:r>
          </w:p>
        </w:tc>
        <w:tc>
          <w:tcPr>
            <w:tcW w:w="1276" w:type="dxa"/>
          </w:tcPr>
          <w:p w:rsidR="0054729C" w:rsidRDefault="0054729C" w:rsidP="00E8646C">
            <w:r>
              <w:t>In</w:t>
            </w:r>
          </w:p>
        </w:tc>
        <w:tc>
          <w:tcPr>
            <w:tcW w:w="5386" w:type="dxa"/>
          </w:tcPr>
          <w:p w:rsidR="0054729C" w:rsidRDefault="0054729C" w:rsidP="00E8646C">
            <w:r>
              <w:t>SPI Slave Select (active according to SS polarity generic)</w:t>
            </w:r>
          </w:p>
        </w:tc>
      </w:tr>
      <w:tr w:rsidR="0054729C" w:rsidTr="00E8646C">
        <w:tc>
          <w:tcPr>
            <w:tcW w:w="1951" w:type="dxa"/>
          </w:tcPr>
          <w:p w:rsidR="0054729C" w:rsidRDefault="0054729C" w:rsidP="00E8646C">
            <w:r>
              <w:t>fifo_req_data</w:t>
            </w:r>
          </w:p>
        </w:tc>
        <w:tc>
          <w:tcPr>
            <w:tcW w:w="1276" w:type="dxa"/>
          </w:tcPr>
          <w:p w:rsidR="0054729C" w:rsidRDefault="0054729C" w:rsidP="00E8646C">
            <w:r>
              <w:t>Out</w:t>
            </w:r>
          </w:p>
        </w:tc>
        <w:tc>
          <w:tcPr>
            <w:tcW w:w="5386" w:type="dxa"/>
          </w:tcPr>
          <w:p w:rsidR="0054729C" w:rsidRDefault="0054729C" w:rsidP="00E8646C">
            <w:r>
              <w:t>Request for data from FIFO</w:t>
            </w:r>
          </w:p>
        </w:tc>
      </w:tr>
      <w:tr w:rsidR="0054729C" w:rsidTr="00E8646C">
        <w:tc>
          <w:tcPr>
            <w:tcW w:w="1951" w:type="dxa"/>
          </w:tcPr>
          <w:p w:rsidR="0054729C" w:rsidRDefault="0054729C" w:rsidP="00E8646C">
            <w:r>
              <w:t>fifo_din []</w:t>
            </w:r>
          </w:p>
        </w:tc>
        <w:tc>
          <w:tcPr>
            <w:tcW w:w="1276" w:type="dxa"/>
          </w:tcPr>
          <w:p w:rsidR="0054729C" w:rsidRDefault="0054729C" w:rsidP="00E8646C">
            <w:r>
              <w:t>In</w:t>
            </w:r>
          </w:p>
        </w:tc>
        <w:tc>
          <w:tcPr>
            <w:tcW w:w="5386" w:type="dxa"/>
          </w:tcPr>
          <w:p w:rsidR="0054729C" w:rsidRDefault="0054729C" w:rsidP="00E8646C">
            <w:r>
              <w:t>Input data from FIFO</w:t>
            </w:r>
          </w:p>
        </w:tc>
      </w:tr>
      <w:tr w:rsidR="0054729C" w:rsidRPr="006E3D0B" w:rsidTr="00E8646C">
        <w:tc>
          <w:tcPr>
            <w:tcW w:w="1951" w:type="dxa"/>
          </w:tcPr>
          <w:p w:rsidR="0054729C" w:rsidRDefault="0054729C" w:rsidP="00E8646C">
            <w:r>
              <w:t>fifo_din_valid</w:t>
            </w:r>
          </w:p>
        </w:tc>
        <w:tc>
          <w:tcPr>
            <w:tcW w:w="1276" w:type="dxa"/>
          </w:tcPr>
          <w:p w:rsidR="0054729C" w:rsidRDefault="0054729C" w:rsidP="00E8646C">
            <w:r>
              <w:t>In</w:t>
            </w:r>
          </w:p>
        </w:tc>
        <w:tc>
          <w:tcPr>
            <w:tcW w:w="5386" w:type="dxa"/>
          </w:tcPr>
          <w:p w:rsidR="0054729C" w:rsidRPr="006E3D0B" w:rsidRDefault="0054729C" w:rsidP="00E8646C">
            <w:r>
              <w:t>'1' when input data from FIFO is valid (wil</w:t>
            </w:r>
            <w:r w:rsidR="00E8646C">
              <w:t>l</w:t>
            </w:r>
            <w:r>
              <w:t xml:space="preserve"> be '1' for one clock cycle, with delay of one clock cycle from </w:t>
            </w:r>
            <w:r>
              <w:rPr>
                <w:i/>
                <w:iCs/>
              </w:rPr>
              <w:t>fifo_req_data</w:t>
            </w:r>
            <w:r>
              <w:t>)</w:t>
            </w:r>
          </w:p>
        </w:tc>
      </w:tr>
      <w:tr w:rsidR="0054729C" w:rsidTr="00E8646C">
        <w:tc>
          <w:tcPr>
            <w:tcW w:w="1951" w:type="dxa"/>
          </w:tcPr>
          <w:p w:rsidR="0054729C" w:rsidRDefault="0054729C" w:rsidP="00E8646C">
            <w:r>
              <w:t>fifo_empty</w:t>
            </w:r>
          </w:p>
        </w:tc>
        <w:tc>
          <w:tcPr>
            <w:tcW w:w="1276" w:type="dxa"/>
          </w:tcPr>
          <w:p w:rsidR="0054729C" w:rsidRDefault="0054729C" w:rsidP="00E8646C">
            <w:r>
              <w:t>In</w:t>
            </w:r>
          </w:p>
        </w:tc>
        <w:tc>
          <w:tcPr>
            <w:tcW w:w="5386" w:type="dxa"/>
          </w:tcPr>
          <w:p w:rsidR="0054729C" w:rsidRDefault="0054729C" w:rsidP="00E8646C">
            <w:r>
              <w:t>'1' when FIFO is empty</w:t>
            </w:r>
          </w:p>
        </w:tc>
      </w:tr>
      <w:tr w:rsidR="0054729C" w:rsidTr="00E8646C">
        <w:tc>
          <w:tcPr>
            <w:tcW w:w="1951" w:type="dxa"/>
          </w:tcPr>
          <w:p w:rsidR="0054729C" w:rsidRDefault="0054729C" w:rsidP="00E8646C">
            <w:r>
              <w:t>reg_din []</w:t>
            </w:r>
          </w:p>
        </w:tc>
        <w:tc>
          <w:tcPr>
            <w:tcW w:w="1276" w:type="dxa"/>
          </w:tcPr>
          <w:p w:rsidR="0054729C" w:rsidRDefault="0054729C" w:rsidP="00E8646C">
            <w:r>
              <w:t>In</w:t>
            </w:r>
          </w:p>
        </w:tc>
        <w:tc>
          <w:tcPr>
            <w:tcW w:w="5386" w:type="dxa"/>
          </w:tcPr>
          <w:p w:rsidR="0054729C" w:rsidRDefault="0054729C" w:rsidP="00E8646C">
            <w:r>
              <w:t xml:space="preserve">Input data to </w:t>
            </w:r>
            <w:r w:rsidR="00E8646C">
              <w:t xml:space="preserve">Configuration </w:t>
            </w:r>
            <w:r>
              <w:t>Register</w:t>
            </w:r>
          </w:p>
        </w:tc>
      </w:tr>
      <w:tr w:rsidR="0054729C" w:rsidTr="00E8646C">
        <w:tc>
          <w:tcPr>
            <w:tcW w:w="1951" w:type="dxa"/>
          </w:tcPr>
          <w:p w:rsidR="0054729C" w:rsidRDefault="0054729C" w:rsidP="00E8646C">
            <w:r>
              <w:t>reg_din_val</w:t>
            </w:r>
          </w:p>
        </w:tc>
        <w:tc>
          <w:tcPr>
            <w:tcW w:w="1276" w:type="dxa"/>
          </w:tcPr>
          <w:p w:rsidR="0054729C" w:rsidRDefault="0054729C" w:rsidP="00E8646C">
            <w:r>
              <w:t>In</w:t>
            </w:r>
          </w:p>
        </w:tc>
        <w:tc>
          <w:tcPr>
            <w:tcW w:w="5386" w:type="dxa"/>
          </w:tcPr>
          <w:p w:rsidR="0054729C" w:rsidRDefault="0054729C" w:rsidP="00E8646C">
            <w:r>
              <w:t xml:space="preserve">Data to </w:t>
            </w:r>
            <w:r w:rsidR="00E8646C">
              <w:t>register</w:t>
            </w:r>
            <w:r>
              <w:t xml:space="preserve"> is valid (should be asserted for one clock cycle)</w:t>
            </w:r>
          </w:p>
        </w:tc>
      </w:tr>
      <w:tr w:rsidR="0054729C" w:rsidTr="00E8646C">
        <w:tc>
          <w:tcPr>
            <w:tcW w:w="1951" w:type="dxa"/>
          </w:tcPr>
          <w:p w:rsidR="0054729C" w:rsidRDefault="0054729C" w:rsidP="00E8646C">
            <w:r>
              <w:t>reg_ack</w:t>
            </w:r>
          </w:p>
        </w:tc>
        <w:tc>
          <w:tcPr>
            <w:tcW w:w="1276" w:type="dxa"/>
          </w:tcPr>
          <w:p w:rsidR="0054729C" w:rsidRDefault="0054729C" w:rsidP="00E8646C">
            <w:r>
              <w:t>Out</w:t>
            </w:r>
          </w:p>
        </w:tc>
        <w:tc>
          <w:tcPr>
            <w:tcW w:w="5386" w:type="dxa"/>
          </w:tcPr>
          <w:p w:rsidR="0054729C" w:rsidRDefault="0054729C" w:rsidP="00E8646C">
            <w:r>
              <w:t>Register Data has been acknowledged</w:t>
            </w:r>
          </w:p>
        </w:tc>
      </w:tr>
      <w:tr w:rsidR="0054729C" w:rsidTr="00E8646C">
        <w:tc>
          <w:tcPr>
            <w:tcW w:w="1951" w:type="dxa"/>
          </w:tcPr>
          <w:p w:rsidR="0054729C" w:rsidRDefault="0054729C" w:rsidP="00E8646C">
            <w:r>
              <w:t>busy</w:t>
            </w:r>
          </w:p>
        </w:tc>
        <w:tc>
          <w:tcPr>
            <w:tcW w:w="1276" w:type="dxa"/>
          </w:tcPr>
          <w:p w:rsidR="0054729C" w:rsidRDefault="0054729C" w:rsidP="00E8646C">
            <w:r>
              <w:t>Out</w:t>
            </w:r>
          </w:p>
        </w:tc>
        <w:tc>
          <w:tcPr>
            <w:tcW w:w="5386" w:type="dxa"/>
          </w:tcPr>
          <w:p w:rsidR="0054729C" w:rsidRDefault="00E8646C" w:rsidP="00E8646C">
            <w:r>
              <w:t>SPI Slave</w:t>
            </w:r>
            <w:r w:rsidR="0054729C">
              <w:t xml:space="preserve"> is in the middle of a transaction</w:t>
            </w:r>
          </w:p>
        </w:tc>
      </w:tr>
      <w:tr w:rsidR="00E8646C" w:rsidTr="00E8646C">
        <w:tc>
          <w:tcPr>
            <w:tcW w:w="1951" w:type="dxa"/>
          </w:tcPr>
          <w:p w:rsidR="00E8646C" w:rsidRDefault="00E8646C" w:rsidP="00E8646C">
            <w:r>
              <w:t>timeout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spi_clk</w:t>
            </w:r>
            <w:r>
              <w:t xml:space="preserve"> is stuck at the same value for a defined number of consecutive System Clock cycles</w:t>
            </w:r>
          </w:p>
        </w:tc>
      </w:tr>
      <w:tr w:rsidR="00E8646C" w:rsidTr="00E8646C">
        <w:tc>
          <w:tcPr>
            <w:tcW w:w="1951" w:type="dxa"/>
          </w:tcPr>
          <w:p w:rsidR="00E8646C" w:rsidRDefault="00E8646C" w:rsidP="00E8646C">
            <w:r>
              <w:t>interrupt</w:t>
            </w:r>
          </w:p>
        </w:tc>
        <w:tc>
          <w:tcPr>
            <w:tcW w:w="1276" w:type="dxa"/>
          </w:tcPr>
          <w:p w:rsidR="00E8646C" w:rsidRDefault="00E8646C" w:rsidP="00E8646C">
            <w:r>
              <w:t>Out</w:t>
            </w:r>
          </w:p>
        </w:tc>
        <w:tc>
          <w:tcPr>
            <w:tcW w:w="5386" w:type="dxa"/>
          </w:tcPr>
          <w:p w:rsidR="00E8646C" w:rsidRPr="00E8646C" w:rsidRDefault="00E8646C" w:rsidP="00E8646C">
            <w:r>
              <w:t xml:space="preserve">'1' when </w:t>
            </w:r>
            <w:r>
              <w:rPr>
                <w:i/>
                <w:iCs/>
              </w:rPr>
              <w:t>spi_ss</w:t>
            </w:r>
            <w:r>
              <w:t xml:space="preserve"> turned NOT Active in a middle of a transaction</w:t>
            </w:r>
          </w:p>
        </w:tc>
      </w:tr>
      <w:tr w:rsidR="0054729C" w:rsidTr="00E8646C">
        <w:tc>
          <w:tcPr>
            <w:tcW w:w="1951" w:type="dxa"/>
          </w:tcPr>
          <w:p w:rsidR="0054729C" w:rsidRDefault="0054729C" w:rsidP="00E8646C">
            <w:r>
              <w:t>dout []</w:t>
            </w:r>
          </w:p>
        </w:tc>
        <w:tc>
          <w:tcPr>
            <w:tcW w:w="1276" w:type="dxa"/>
          </w:tcPr>
          <w:p w:rsidR="0054729C" w:rsidRDefault="0054729C" w:rsidP="00E8646C">
            <w:r>
              <w:t>Out</w:t>
            </w:r>
          </w:p>
        </w:tc>
        <w:tc>
          <w:tcPr>
            <w:tcW w:w="5386" w:type="dxa"/>
          </w:tcPr>
          <w:p w:rsidR="0054729C" w:rsidRDefault="0054729C" w:rsidP="00E8646C">
            <w:r>
              <w:t xml:space="preserve">Output data, which has been received from SPI </w:t>
            </w:r>
            <w:r w:rsidR="00E8646C">
              <w:t>Master</w:t>
            </w:r>
          </w:p>
        </w:tc>
      </w:tr>
      <w:tr w:rsidR="0054729C" w:rsidRPr="006E3D0B" w:rsidTr="00E8646C">
        <w:tc>
          <w:tcPr>
            <w:tcW w:w="1951" w:type="dxa"/>
          </w:tcPr>
          <w:p w:rsidR="0054729C" w:rsidRDefault="0054729C" w:rsidP="00E8646C">
            <w:r>
              <w:t>dout_valid</w:t>
            </w:r>
          </w:p>
        </w:tc>
        <w:tc>
          <w:tcPr>
            <w:tcW w:w="1276" w:type="dxa"/>
          </w:tcPr>
          <w:p w:rsidR="0054729C" w:rsidRDefault="0054729C" w:rsidP="00E8646C">
            <w:r>
              <w:t>Out</w:t>
            </w:r>
          </w:p>
        </w:tc>
        <w:tc>
          <w:tcPr>
            <w:tcW w:w="5386" w:type="dxa"/>
          </w:tcPr>
          <w:p w:rsidR="0054729C" w:rsidRPr="006E3D0B" w:rsidRDefault="0054729C" w:rsidP="00993557">
            <w:pPr>
              <w:keepNext/>
            </w:pPr>
            <w:r>
              <w:t xml:space="preserve">Asserted when </w:t>
            </w:r>
            <w:r>
              <w:rPr>
                <w:i/>
                <w:iCs/>
              </w:rPr>
              <w:t>dout</w:t>
            </w:r>
            <w:r>
              <w:t xml:space="preserve"> is valid</w:t>
            </w:r>
          </w:p>
        </w:tc>
      </w:tr>
    </w:tbl>
    <w:p w:rsidR="00993557" w:rsidRDefault="00993557" w:rsidP="00993557">
      <w:pPr>
        <w:pStyle w:val="ad"/>
        <w:bidi w:val="0"/>
        <w:jc w:val="center"/>
      </w:pPr>
      <w:bookmarkStart w:id="32" w:name="_Toc312783046"/>
      <w:r>
        <w:t xml:space="preserve">Table </w:t>
      </w:r>
      <w:fldSimple w:instr=" SEQ Table \* ARABIC ">
        <w:r w:rsidR="00B572D5">
          <w:rPr>
            <w:noProof/>
          </w:rPr>
          <w:t>3</w:t>
        </w:r>
      </w:fldSimple>
      <w:r>
        <w:rPr>
          <w:noProof/>
        </w:rPr>
        <w:t xml:space="preserve"> - SPI Slave Pinout Description</w:t>
      </w:r>
      <w:bookmarkEnd w:id="32"/>
    </w:p>
    <w:p w:rsidR="0009423A" w:rsidRPr="0009423A" w:rsidRDefault="0009423A" w:rsidP="0009423A"/>
    <w:p w:rsidR="00641155" w:rsidRDefault="00D278D3" w:rsidP="00641155">
      <w:pPr>
        <w:pStyle w:val="3"/>
      </w:pPr>
      <w:bookmarkStart w:id="33" w:name="_Toc312782892"/>
      <w:r>
        <w:lastRenderedPageBreak/>
        <w:t>2.3.3</w:t>
      </w:r>
      <w:r w:rsidR="00641155">
        <w:t xml:space="preserve"> Generic Parameters</w:t>
      </w:r>
      <w:bookmarkEnd w:id="33"/>
    </w:p>
    <w:p w:rsidR="00E8646C" w:rsidRPr="00E8646C" w:rsidRDefault="00E8646C" w:rsidP="00E864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E8646C" w:rsidRPr="00190542" w:rsidTr="00E8646C">
        <w:trPr>
          <w:tblHeader/>
        </w:trPr>
        <w:tc>
          <w:tcPr>
            <w:tcW w:w="2376" w:type="dxa"/>
            <w:shd w:val="solid" w:color="auto" w:fill="auto"/>
          </w:tcPr>
          <w:p w:rsidR="00E8646C" w:rsidRPr="00190542" w:rsidRDefault="00E8646C" w:rsidP="00E8646C">
            <w:r>
              <w:t>Generic Parameter</w:t>
            </w:r>
          </w:p>
        </w:tc>
        <w:tc>
          <w:tcPr>
            <w:tcW w:w="1251" w:type="dxa"/>
            <w:shd w:val="solid" w:color="auto" w:fill="auto"/>
          </w:tcPr>
          <w:p w:rsidR="00E8646C" w:rsidRPr="00190542" w:rsidRDefault="00E8646C" w:rsidP="00E8646C">
            <w:pPr>
              <w:jc w:val="center"/>
            </w:pPr>
            <w:r>
              <w:t>Default Value</w:t>
            </w:r>
          </w:p>
        </w:tc>
        <w:tc>
          <w:tcPr>
            <w:tcW w:w="4895" w:type="dxa"/>
            <w:shd w:val="solid" w:color="auto" w:fill="auto"/>
          </w:tcPr>
          <w:p w:rsidR="00E8646C" w:rsidRPr="00190542" w:rsidRDefault="00E8646C" w:rsidP="00E8646C">
            <w:r w:rsidRPr="00190542">
              <w:t>Description</w:t>
            </w:r>
          </w:p>
        </w:tc>
      </w:tr>
      <w:tr w:rsidR="00E8646C" w:rsidRPr="00190542" w:rsidTr="00E8646C">
        <w:tc>
          <w:tcPr>
            <w:tcW w:w="2376" w:type="dxa"/>
          </w:tcPr>
          <w:p w:rsidR="00E8646C" w:rsidRPr="00DB66AB" w:rsidRDefault="00E8646C" w:rsidP="00E8646C">
            <w:pPr>
              <w:rPr>
                <w:b/>
                <w:bCs/>
              </w:rPr>
            </w:pPr>
            <w:r w:rsidRPr="00DB66AB">
              <w:rPr>
                <w:b/>
                <w:bCs/>
              </w:rPr>
              <w:t>reset_polartiy_g</w:t>
            </w:r>
          </w:p>
        </w:tc>
        <w:tc>
          <w:tcPr>
            <w:tcW w:w="1251" w:type="dxa"/>
          </w:tcPr>
          <w:p w:rsidR="00E8646C" w:rsidRPr="00190542" w:rsidRDefault="00E8646C" w:rsidP="00E8646C">
            <w:r>
              <w:t>'0'</w:t>
            </w:r>
          </w:p>
        </w:tc>
        <w:tc>
          <w:tcPr>
            <w:tcW w:w="4895" w:type="dxa"/>
          </w:tcPr>
          <w:p w:rsidR="00E8646C" w:rsidRPr="00190542" w:rsidRDefault="00E8646C" w:rsidP="00E8646C">
            <w:r>
              <w:t>Reset is active in this polarity</w:t>
            </w:r>
          </w:p>
        </w:tc>
      </w:tr>
      <w:tr w:rsidR="00E8646C" w:rsidTr="00E8646C">
        <w:tc>
          <w:tcPr>
            <w:tcW w:w="2376" w:type="dxa"/>
          </w:tcPr>
          <w:p w:rsidR="00E8646C" w:rsidRPr="00DB66AB" w:rsidRDefault="00E8646C" w:rsidP="00E8646C">
            <w:pPr>
              <w:rPr>
                <w:b/>
                <w:bCs/>
              </w:rPr>
            </w:pPr>
            <w:r w:rsidRPr="00DB66AB">
              <w:rPr>
                <w:b/>
                <w:bCs/>
              </w:rPr>
              <w:t>ss_polarity_g</w:t>
            </w:r>
          </w:p>
        </w:tc>
        <w:tc>
          <w:tcPr>
            <w:tcW w:w="1251" w:type="dxa"/>
          </w:tcPr>
          <w:p w:rsidR="00E8646C" w:rsidRDefault="00E8646C" w:rsidP="00E8646C">
            <w:r>
              <w:t>'0'</w:t>
            </w:r>
          </w:p>
        </w:tc>
        <w:tc>
          <w:tcPr>
            <w:tcW w:w="4895" w:type="dxa"/>
          </w:tcPr>
          <w:p w:rsidR="00E8646C" w:rsidRDefault="00E8646C" w:rsidP="00E8646C">
            <w:r>
              <w:t>Slave select is active at this value</w:t>
            </w:r>
          </w:p>
        </w:tc>
      </w:tr>
      <w:tr w:rsidR="00E8646C" w:rsidTr="00E8646C">
        <w:tc>
          <w:tcPr>
            <w:tcW w:w="2376" w:type="dxa"/>
          </w:tcPr>
          <w:p w:rsidR="00E8646C" w:rsidRPr="00DB66AB" w:rsidRDefault="00E8646C" w:rsidP="00E8646C">
            <w:pPr>
              <w:rPr>
                <w:b/>
                <w:bCs/>
              </w:rPr>
            </w:pPr>
            <w:r w:rsidRPr="00DB66AB">
              <w:rPr>
                <w:b/>
                <w:bCs/>
              </w:rPr>
              <w:t>data_width_g</w:t>
            </w:r>
          </w:p>
        </w:tc>
        <w:tc>
          <w:tcPr>
            <w:tcW w:w="1251" w:type="dxa"/>
          </w:tcPr>
          <w:p w:rsidR="00E8646C" w:rsidRDefault="00E8646C" w:rsidP="00E8646C">
            <w:r>
              <w:t>8</w:t>
            </w:r>
          </w:p>
        </w:tc>
        <w:tc>
          <w:tcPr>
            <w:tcW w:w="4895" w:type="dxa"/>
          </w:tcPr>
          <w:p w:rsidR="00E8646C" w:rsidRDefault="00204484" w:rsidP="00E8646C">
            <w:r>
              <w:t xml:space="preserve">Width in bits of a basic data word (Determines the size of Input / Output Shift Registers) </w:t>
            </w:r>
          </w:p>
        </w:tc>
      </w:tr>
      <w:tr w:rsidR="00E8646C" w:rsidTr="00E8646C">
        <w:tc>
          <w:tcPr>
            <w:tcW w:w="2376" w:type="dxa"/>
          </w:tcPr>
          <w:p w:rsidR="00E8646C" w:rsidRPr="006E3D0B" w:rsidRDefault="00E8646C" w:rsidP="00E8646C">
            <w:r w:rsidRPr="006E3D0B">
              <w:t>reg_width_g</w:t>
            </w:r>
          </w:p>
        </w:tc>
        <w:tc>
          <w:tcPr>
            <w:tcW w:w="1251" w:type="dxa"/>
          </w:tcPr>
          <w:p w:rsidR="00E8646C" w:rsidRDefault="00E8646C" w:rsidP="00E8646C">
            <w:r>
              <w:t>8</w:t>
            </w:r>
          </w:p>
        </w:tc>
        <w:tc>
          <w:tcPr>
            <w:tcW w:w="4895" w:type="dxa"/>
          </w:tcPr>
          <w:p w:rsidR="00E8646C" w:rsidRDefault="00E8646C" w:rsidP="00E8646C">
            <w:r w:rsidRPr="006E3D0B">
              <w:t>Numb</w:t>
            </w:r>
            <w:r w:rsidR="00204484">
              <w:t>er of bits in SPI Configuration</w:t>
            </w:r>
            <w:r w:rsidRPr="006E3D0B">
              <w:t xml:space="preserve"> Register</w:t>
            </w:r>
          </w:p>
        </w:tc>
      </w:tr>
      <w:tr w:rsidR="00E8646C" w:rsidRPr="006E3D0B" w:rsidTr="00E8646C">
        <w:tc>
          <w:tcPr>
            <w:tcW w:w="2376" w:type="dxa"/>
          </w:tcPr>
          <w:p w:rsidR="00E8646C" w:rsidRPr="006E3D0B" w:rsidRDefault="00E8646C" w:rsidP="00204484">
            <w:r w:rsidRPr="006E3D0B">
              <w:t>dval_</w:t>
            </w:r>
            <w:r w:rsidR="00204484">
              <w:t>cpha_g</w:t>
            </w:r>
          </w:p>
        </w:tc>
        <w:tc>
          <w:tcPr>
            <w:tcW w:w="1251" w:type="dxa"/>
          </w:tcPr>
          <w:p w:rsidR="00E8646C" w:rsidRDefault="00204484" w:rsidP="00E8646C">
            <w:r>
              <w:t>'</w:t>
            </w:r>
            <w:r w:rsidR="00E8646C">
              <w:t>0</w:t>
            </w:r>
            <w:r>
              <w:t>'</w:t>
            </w:r>
          </w:p>
        </w:tc>
        <w:tc>
          <w:tcPr>
            <w:tcW w:w="4895" w:type="dxa"/>
          </w:tcPr>
          <w:p w:rsidR="00E8646C" w:rsidRPr="006E3D0B" w:rsidRDefault="00E8646C" w:rsidP="00204484">
            <w:r w:rsidRPr="006E3D0B">
              <w:t xml:space="preserve">Default (initial) value of </w:t>
            </w:r>
            <w:r w:rsidR="00204484">
              <w:t>CPHA</w:t>
            </w:r>
          </w:p>
        </w:tc>
      </w:tr>
      <w:tr w:rsidR="00E8646C" w:rsidRPr="006E3D0B" w:rsidTr="00E8646C">
        <w:tc>
          <w:tcPr>
            <w:tcW w:w="2376" w:type="dxa"/>
          </w:tcPr>
          <w:p w:rsidR="00E8646C" w:rsidRPr="006E3D0B" w:rsidRDefault="00204484" w:rsidP="00E8646C">
            <w:r>
              <w:t>dval_cpol_g</w:t>
            </w:r>
          </w:p>
        </w:tc>
        <w:tc>
          <w:tcPr>
            <w:tcW w:w="1251" w:type="dxa"/>
          </w:tcPr>
          <w:p w:rsidR="00E8646C" w:rsidRDefault="00204484" w:rsidP="00E8646C">
            <w:r>
              <w:t>'0'</w:t>
            </w:r>
          </w:p>
        </w:tc>
        <w:tc>
          <w:tcPr>
            <w:tcW w:w="4895" w:type="dxa"/>
          </w:tcPr>
          <w:p w:rsidR="00E8646C" w:rsidRPr="006E3D0B" w:rsidRDefault="00E8646C" w:rsidP="00204484">
            <w:r w:rsidRPr="006E3D0B">
              <w:t xml:space="preserve">Default (initial) value of </w:t>
            </w:r>
            <w:r w:rsidR="00204484">
              <w:t>CPOL</w:t>
            </w:r>
          </w:p>
        </w:tc>
      </w:tr>
      <w:tr w:rsidR="00E8646C" w:rsidRPr="006E3D0B" w:rsidTr="00E8646C">
        <w:tc>
          <w:tcPr>
            <w:tcW w:w="2376" w:type="dxa"/>
          </w:tcPr>
          <w:p w:rsidR="00E8646C" w:rsidRPr="00DB66AB" w:rsidRDefault="00E8646C" w:rsidP="00E8646C">
            <w:pPr>
              <w:rPr>
                <w:b/>
                <w:bCs/>
              </w:rPr>
            </w:pPr>
            <w:r w:rsidRPr="00DB66AB">
              <w:rPr>
                <w:b/>
                <w:bCs/>
              </w:rPr>
              <w:t>first_dat_lsb</w:t>
            </w:r>
          </w:p>
        </w:tc>
        <w:tc>
          <w:tcPr>
            <w:tcW w:w="1251" w:type="dxa"/>
          </w:tcPr>
          <w:p w:rsidR="00E8646C" w:rsidRDefault="00E8646C" w:rsidP="00E8646C">
            <w:r>
              <w:t>true</w:t>
            </w:r>
          </w:p>
        </w:tc>
        <w:tc>
          <w:tcPr>
            <w:tcW w:w="4895" w:type="dxa"/>
          </w:tcPr>
          <w:p w:rsidR="00E8646C" w:rsidRPr="006E3D0B" w:rsidRDefault="00E8646C" w:rsidP="00E8646C">
            <w:pPr>
              <w:keepNext/>
            </w:pPr>
            <w:r w:rsidRPr="006E3D0B">
              <w:t>TRUE: Transmit and Receive LSB first.</w:t>
            </w:r>
            <w:r w:rsidR="00204484">
              <w:t xml:space="preserve"> </w:t>
            </w:r>
            <w:r w:rsidRPr="006E3D0B">
              <w:t xml:space="preserve"> FALSE - MSB first</w:t>
            </w:r>
          </w:p>
        </w:tc>
      </w:tr>
      <w:tr w:rsidR="00204484" w:rsidRPr="006E3D0B" w:rsidTr="00E8646C">
        <w:tc>
          <w:tcPr>
            <w:tcW w:w="2376" w:type="dxa"/>
          </w:tcPr>
          <w:p w:rsidR="00204484" w:rsidRPr="006E3D0B" w:rsidRDefault="00204484" w:rsidP="00E8646C">
            <w:r>
              <w:t>default_sat_g</w:t>
            </w:r>
          </w:p>
        </w:tc>
        <w:tc>
          <w:tcPr>
            <w:tcW w:w="1251" w:type="dxa"/>
          </w:tcPr>
          <w:p w:rsidR="00204484" w:rsidRDefault="00204484" w:rsidP="00E8646C">
            <w:r>
              <w:t>0</w:t>
            </w:r>
          </w:p>
        </w:tc>
        <w:tc>
          <w:tcPr>
            <w:tcW w:w="4895" w:type="dxa"/>
          </w:tcPr>
          <w:p w:rsidR="00204484" w:rsidRPr="006E3D0B" w:rsidRDefault="00204484" w:rsidP="00E8646C">
            <w:pPr>
              <w:keepNext/>
            </w:pPr>
            <w:r>
              <w:t>Default data transmitted to SPI Master when the FIFO is empty</w:t>
            </w:r>
          </w:p>
        </w:tc>
      </w:tr>
      <w:tr w:rsidR="00204484" w:rsidRPr="006E3D0B" w:rsidTr="00E8646C">
        <w:tc>
          <w:tcPr>
            <w:tcW w:w="2376" w:type="dxa"/>
          </w:tcPr>
          <w:p w:rsidR="00204484" w:rsidRPr="006E3D0B" w:rsidRDefault="00204484" w:rsidP="00E8646C">
            <w:r>
              <w:t>spi_timeout_g</w:t>
            </w:r>
          </w:p>
        </w:tc>
        <w:tc>
          <w:tcPr>
            <w:tcW w:w="1251" w:type="dxa"/>
          </w:tcPr>
          <w:p w:rsidR="00204484" w:rsidRDefault="00204484" w:rsidP="00E8646C">
            <w:r>
              <w:t>0x"020"</w:t>
            </w:r>
          </w:p>
        </w:tc>
        <w:tc>
          <w:tcPr>
            <w:tcW w:w="4895" w:type="dxa"/>
          </w:tcPr>
          <w:p w:rsidR="00204484" w:rsidRPr="00204484" w:rsidRDefault="00204484" w:rsidP="00204484">
            <w:pPr>
              <w:keepNext/>
            </w:pPr>
            <w:r>
              <w:t xml:space="preserve">The number of System Clock cycles without </w:t>
            </w:r>
            <w:r w:rsidRPr="00204484">
              <w:rPr>
                <w:i/>
                <w:iCs/>
              </w:rPr>
              <w:t>spi_clk</w:t>
            </w:r>
            <w:r>
              <w:t xml:space="preserve"> toggle that causes the activation of </w:t>
            </w:r>
            <w:r>
              <w:rPr>
                <w:i/>
                <w:iCs/>
              </w:rPr>
              <w:t>timeout</w:t>
            </w:r>
            <w:r>
              <w:t xml:space="preserve"> signal</w:t>
            </w:r>
          </w:p>
        </w:tc>
      </w:tr>
      <w:tr w:rsidR="00204484" w:rsidRPr="006E3D0B" w:rsidTr="00E8646C">
        <w:tc>
          <w:tcPr>
            <w:tcW w:w="2376" w:type="dxa"/>
          </w:tcPr>
          <w:p w:rsidR="00204484" w:rsidRPr="006E3D0B" w:rsidRDefault="00204484" w:rsidP="00E8646C">
            <w:r>
              <w:t>timeout_en_g</w:t>
            </w:r>
          </w:p>
        </w:tc>
        <w:tc>
          <w:tcPr>
            <w:tcW w:w="1251" w:type="dxa"/>
          </w:tcPr>
          <w:p w:rsidR="00204484" w:rsidRDefault="00204484" w:rsidP="00E8646C">
            <w:r>
              <w:t>'1'</w:t>
            </w:r>
          </w:p>
        </w:tc>
        <w:tc>
          <w:tcPr>
            <w:tcW w:w="4895" w:type="dxa"/>
          </w:tcPr>
          <w:p w:rsidR="00204484" w:rsidRPr="006E3D0B" w:rsidRDefault="00204484" w:rsidP="00E8646C">
            <w:pPr>
              <w:keepNext/>
            </w:pPr>
            <w:r>
              <w:t>If '1' timeout is enabled, else disabled</w:t>
            </w:r>
          </w:p>
        </w:tc>
      </w:tr>
      <w:tr w:rsidR="00204484" w:rsidRPr="006E3D0B" w:rsidTr="00E8646C">
        <w:tc>
          <w:tcPr>
            <w:tcW w:w="2376" w:type="dxa"/>
          </w:tcPr>
          <w:p w:rsidR="00204484" w:rsidRPr="006E3D0B" w:rsidRDefault="00204484" w:rsidP="00E8646C">
            <w:r>
              <w:t>dval_miso_g</w:t>
            </w:r>
          </w:p>
        </w:tc>
        <w:tc>
          <w:tcPr>
            <w:tcW w:w="1251" w:type="dxa"/>
          </w:tcPr>
          <w:p w:rsidR="00204484" w:rsidRDefault="00204484" w:rsidP="00E8646C">
            <w:r>
              <w:t>'0'</w:t>
            </w:r>
          </w:p>
        </w:tc>
        <w:tc>
          <w:tcPr>
            <w:tcW w:w="4895" w:type="dxa"/>
          </w:tcPr>
          <w:p w:rsidR="00204484" w:rsidRPr="00204484" w:rsidRDefault="00204484" w:rsidP="00993557">
            <w:pPr>
              <w:keepNext/>
            </w:pPr>
            <w:r>
              <w:t xml:space="preserve">Default value of </w:t>
            </w:r>
            <w:r>
              <w:rPr>
                <w:i/>
                <w:iCs/>
              </w:rPr>
              <w:t>spi_miso</w:t>
            </w:r>
            <w:r w:rsidR="005D23E2">
              <w:t xml:space="preserve"> internal signal</w:t>
            </w:r>
          </w:p>
        </w:tc>
      </w:tr>
    </w:tbl>
    <w:p w:rsidR="00641155" w:rsidRDefault="00993557" w:rsidP="00993557">
      <w:pPr>
        <w:pStyle w:val="ad"/>
        <w:bidi w:val="0"/>
        <w:jc w:val="center"/>
      </w:pPr>
      <w:bookmarkStart w:id="34" w:name="_Toc312783047"/>
      <w:r>
        <w:t xml:space="preserve">Table </w:t>
      </w:r>
      <w:fldSimple w:instr=" SEQ Table \* ARABIC ">
        <w:r w:rsidR="00B572D5">
          <w:rPr>
            <w:noProof/>
          </w:rPr>
          <w:t>4</w:t>
        </w:r>
      </w:fldSimple>
      <w:r>
        <w:rPr>
          <w:noProof/>
        </w:rPr>
        <w:t xml:space="preserve"> - SPI Slave Generic Parameters</w:t>
      </w:r>
      <w:bookmarkEnd w:id="34"/>
    </w:p>
    <w:p w:rsidR="00DB66AB" w:rsidRDefault="00DB66AB" w:rsidP="00DB66AB">
      <w:r>
        <w:rPr>
          <w:b/>
          <w:bCs/>
        </w:rPr>
        <w:t xml:space="preserve">NOTE: </w:t>
      </w:r>
      <w:r>
        <w:t>The highlighted generic parameters must be assigned the same values in both SPI Master and SPI Slave cores.</w:t>
      </w:r>
    </w:p>
    <w:p w:rsidR="00641155" w:rsidRDefault="00D278D3" w:rsidP="00641155">
      <w:pPr>
        <w:pStyle w:val="3"/>
      </w:pPr>
      <w:bookmarkStart w:id="35" w:name="_Toc312782893"/>
      <w:r>
        <w:t>2.3.4</w:t>
      </w:r>
      <w:r w:rsidR="00641155">
        <w:t xml:space="preserve"> Resources</w:t>
      </w:r>
      <w:bookmarkEnd w:id="35"/>
    </w:p>
    <w:p w:rsidR="005D23E2" w:rsidRDefault="005D23E2" w:rsidP="005D23E2">
      <w:r>
        <w:t>Required resources, when synthesizing, using Synplify, for Altera's Cyclon II FPGA:</w:t>
      </w:r>
    </w:p>
    <w:p w:rsidR="005D23E2" w:rsidRDefault="005D23E2" w:rsidP="005D23E2">
      <w:pPr>
        <w:pStyle w:val="a6"/>
        <w:numPr>
          <w:ilvl w:val="0"/>
          <w:numId w:val="10"/>
        </w:numPr>
        <w:spacing w:after="200" w:line="276" w:lineRule="auto"/>
        <w:ind w:left="284" w:hanging="284"/>
      </w:pPr>
      <w:r>
        <w:t>Total combinational functions: </w:t>
      </w:r>
      <w:r>
        <w:tab/>
        <w:t xml:space="preserve">116  </w:t>
      </w:r>
    </w:p>
    <w:p w:rsidR="005D23E2" w:rsidRDefault="005D23E2" w:rsidP="005D23E2">
      <w:pPr>
        <w:pStyle w:val="a6"/>
        <w:numPr>
          <w:ilvl w:val="0"/>
          <w:numId w:val="10"/>
        </w:numPr>
        <w:spacing w:after="200" w:line="276" w:lineRule="auto"/>
        <w:ind w:left="284" w:hanging="284"/>
      </w:pPr>
      <w:r>
        <w:t>Logic element usage by number of inputs:</w:t>
      </w:r>
    </w:p>
    <w:p w:rsidR="005D23E2" w:rsidRDefault="005D23E2" w:rsidP="005D23E2">
      <w:pPr>
        <w:pStyle w:val="a6"/>
        <w:numPr>
          <w:ilvl w:val="1"/>
          <w:numId w:val="10"/>
        </w:numPr>
        <w:spacing w:after="200" w:line="276" w:lineRule="auto"/>
        <w:ind w:left="284" w:firstLine="0"/>
      </w:pPr>
      <w:r>
        <w:t>4 input functions:</w:t>
      </w:r>
      <w:r>
        <w:tab/>
        <w:t xml:space="preserve">75 </w:t>
      </w:r>
    </w:p>
    <w:p w:rsidR="005D23E2" w:rsidRDefault="005D23E2" w:rsidP="005D23E2">
      <w:pPr>
        <w:pStyle w:val="a6"/>
        <w:numPr>
          <w:ilvl w:val="1"/>
          <w:numId w:val="10"/>
        </w:numPr>
        <w:spacing w:after="200" w:line="276" w:lineRule="auto"/>
        <w:ind w:left="284" w:firstLine="0"/>
      </w:pPr>
      <w:r>
        <w:t>3 input functions:</w:t>
      </w:r>
      <w:r>
        <w:tab/>
        <w:t xml:space="preserve">20 </w:t>
      </w:r>
    </w:p>
    <w:p w:rsidR="005D23E2" w:rsidRDefault="005D23E2" w:rsidP="005D23E2">
      <w:pPr>
        <w:pStyle w:val="a6"/>
        <w:numPr>
          <w:ilvl w:val="1"/>
          <w:numId w:val="10"/>
        </w:numPr>
        <w:spacing w:after="200" w:line="276" w:lineRule="auto"/>
        <w:ind w:left="284" w:firstLine="0"/>
      </w:pPr>
      <w:r>
        <w:t>[=2 input functions:</w:t>
      </w:r>
      <w:r>
        <w:tab/>
        <w:t xml:space="preserve">21 </w:t>
      </w:r>
    </w:p>
    <w:p w:rsidR="005D23E2" w:rsidRDefault="005D23E2" w:rsidP="005D23E2">
      <w:pPr>
        <w:pStyle w:val="a6"/>
        <w:numPr>
          <w:ilvl w:val="0"/>
          <w:numId w:val="10"/>
        </w:numPr>
        <w:spacing w:after="200" w:line="276" w:lineRule="auto"/>
        <w:ind w:left="284" w:hanging="284"/>
      </w:pPr>
      <w:r>
        <w:t xml:space="preserve">Logic elements by mode: </w:t>
      </w:r>
    </w:p>
    <w:p w:rsidR="005D23E2" w:rsidRDefault="005D23E2" w:rsidP="005D23E2">
      <w:pPr>
        <w:pStyle w:val="a6"/>
        <w:numPr>
          <w:ilvl w:val="1"/>
          <w:numId w:val="10"/>
        </w:numPr>
        <w:spacing w:after="200" w:line="276" w:lineRule="auto"/>
        <w:ind w:left="284" w:firstLine="0"/>
      </w:pPr>
      <w:r>
        <w:t>Normal mode:            </w:t>
      </w:r>
      <w:r>
        <w:tab/>
        <w:t>100</w:t>
      </w:r>
    </w:p>
    <w:p w:rsidR="005D23E2" w:rsidRDefault="005D23E2" w:rsidP="005D23E2">
      <w:pPr>
        <w:pStyle w:val="a6"/>
        <w:numPr>
          <w:ilvl w:val="1"/>
          <w:numId w:val="10"/>
        </w:numPr>
        <w:spacing w:after="200" w:line="276" w:lineRule="auto"/>
        <w:ind w:left="284" w:firstLine="0"/>
      </w:pPr>
      <w:r>
        <w:t>Arithmetic mode:</w:t>
      </w:r>
      <w:r>
        <w:tab/>
        <w:t>16</w:t>
      </w:r>
    </w:p>
    <w:p w:rsidR="005D23E2" w:rsidRDefault="005D23E2" w:rsidP="005D23E2">
      <w:pPr>
        <w:pStyle w:val="a6"/>
        <w:numPr>
          <w:ilvl w:val="0"/>
          <w:numId w:val="10"/>
        </w:numPr>
        <w:spacing w:after="200" w:line="276" w:lineRule="auto"/>
        <w:ind w:left="284" w:hanging="284"/>
      </w:pPr>
      <w:r>
        <w:t>Total registers:</w:t>
      </w:r>
      <w:r>
        <w:tab/>
      </w:r>
      <w:r>
        <w:tab/>
        <w:t>61</w:t>
      </w:r>
    </w:p>
    <w:p w:rsidR="005D23E2" w:rsidRDefault="005D23E2" w:rsidP="005D23E2">
      <w:pPr>
        <w:pStyle w:val="a6"/>
        <w:numPr>
          <w:ilvl w:val="0"/>
          <w:numId w:val="10"/>
        </w:numPr>
        <w:spacing w:after="200" w:line="276" w:lineRule="auto"/>
        <w:ind w:left="284" w:hanging="284"/>
      </w:pPr>
      <w:r>
        <w:t>I/O pins:</w:t>
      </w:r>
      <w:r>
        <w:tab/>
      </w:r>
      <w:r>
        <w:tab/>
      </w:r>
      <w:r>
        <w:tab/>
        <w:t>39</w:t>
      </w:r>
    </w:p>
    <w:p w:rsidR="005D23E2" w:rsidRDefault="005D23E2" w:rsidP="005D23E2">
      <w:r>
        <w:rPr>
          <w:b/>
          <w:bCs/>
        </w:rPr>
        <w:t>Maximum Working Frequency</w:t>
      </w:r>
      <w:r>
        <w:t>:  219.7MHz</w:t>
      </w:r>
    </w:p>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Pr="00766B6B" w:rsidRDefault="0009423A" w:rsidP="005D23E2"/>
    <w:p w:rsidR="00641155" w:rsidRDefault="005D23E2" w:rsidP="005D23E2">
      <w:pPr>
        <w:pStyle w:val="2"/>
      </w:pPr>
      <w:bookmarkStart w:id="36" w:name="_Toc312782894"/>
      <w:r>
        <w:lastRenderedPageBreak/>
        <w:t>2.4 SPI Slave</w:t>
      </w:r>
      <w:r w:rsidR="00641155">
        <w:t xml:space="preserve"> Waveforms</w:t>
      </w:r>
      <w:bookmarkEnd w:id="36"/>
    </w:p>
    <w:p w:rsidR="00866473" w:rsidRDefault="00C577AD" w:rsidP="00882E33">
      <w:pPr>
        <w:pStyle w:val="3"/>
      </w:pPr>
      <w:bookmarkStart w:id="37" w:name="_Toc312782895"/>
      <w:r>
        <w:t>2.4.1 Single Transaction</w:t>
      </w:r>
      <w:bookmarkEnd w:id="37"/>
    </w:p>
    <w:p w:rsidR="00882E33" w:rsidRDefault="00D85E30" w:rsidP="00D85E30">
      <w:pPr>
        <w:keepNext/>
      </w:pPr>
      <w:r w:rsidRPr="00D85E30">
        <w:rPr>
          <w:noProof/>
        </w:rPr>
        <w:drawing>
          <wp:inline distT="0" distB="0" distL="0" distR="0">
            <wp:extent cx="5274310" cy="4579620"/>
            <wp:effectExtent l="19050" t="0" r="2540" b="0"/>
            <wp:docPr id="16" name="אובייקט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15726" cy="7096632"/>
                      <a:chOff x="-1185863" y="-142886"/>
                      <a:chExt cx="11515726" cy="7096632"/>
                    </a:xfrm>
                  </a:grpSpPr>
                  <a:pic>
                    <a:nvPicPr>
                      <a:cNvPr id="2051" name="Picture 3"/>
                      <a:cNvPicPr>
                        <a:picLocks noChangeAspect="1" noChangeArrowheads="1"/>
                      </a:cNvPicPr>
                    </a:nvPicPr>
                    <a:blipFill>
                      <a:blip r:embed="rId24"/>
                      <a:srcRect/>
                      <a:stretch>
                        <a:fillRect/>
                      </a:stretch>
                    </a:blipFill>
                    <a:spPr bwMode="auto">
                      <a:xfrm>
                        <a:off x="-1185863" y="695325"/>
                        <a:ext cx="11515726" cy="5467350"/>
                      </a:xfrm>
                      <a:prstGeom prst="rect">
                        <a:avLst/>
                      </a:prstGeom>
                      <a:noFill/>
                      <a:ln w="9525">
                        <a:noFill/>
                        <a:miter lim="800000"/>
                        <a:headEnd/>
                        <a:tailEnd/>
                      </a:ln>
                      <a:effectLst/>
                    </a:spPr>
                  </a:pic>
                  <a:sp>
                    <a:nvSpPr>
                      <a:cNvPr id="31" name="TextBox 30"/>
                      <a:cNvSpPr txBox="1"/>
                    </a:nvSpPr>
                    <a:spPr>
                      <a:xfrm>
                        <a:off x="2357422" y="6215082"/>
                        <a:ext cx="1736437" cy="73866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b="1" u="sng" dirty="0" smtClean="0">
                              <a:solidFill>
                                <a:schemeClr val="tx1"/>
                              </a:solidFill>
                            </a:rPr>
                            <a:t>FIFO</a:t>
                          </a:r>
                          <a:r>
                            <a:rPr lang="en-US" sz="1400" dirty="0" smtClean="0">
                              <a:solidFill>
                                <a:schemeClr val="tx1"/>
                              </a:solidFill>
                            </a:rPr>
                            <a:t>: </a:t>
                          </a:r>
                        </a:p>
                        <a:p>
                          <a:pPr marL="342900" indent="-342900" algn="l" rtl="0">
                            <a:buFont typeface="+mj-lt"/>
                            <a:buAutoNum type="alphaLcPeriod"/>
                          </a:pPr>
                          <a:r>
                            <a:rPr lang="en-US" sz="1400" dirty="0" smtClean="0">
                              <a:solidFill>
                                <a:schemeClr val="tx1"/>
                              </a:solidFill>
                            </a:rPr>
                            <a:t>Request for data</a:t>
                          </a:r>
                        </a:p>
                        <a:p>
                          <a:pPr marL="342900" indent="-342900" algn="l" rtl="0">
                            <a:buAutoNum type="alphaLcPeriod"/>
                          </a:pPr>
                          <a:r>
                            <a:rPr lang="en-US" sz="1400" dirty="0" smtClean="0">
                              <a:solidFill>
                                <a:schemeClr val="tx1"/>
                              </a:solidFill>
                            </a:rPr>
                            <a:t>Data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500958" y="0"/>
                        <a:ext cx="137249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De-activated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4429124" y="6334780"/>
                        <a:ext cx="172957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sampled after</a:t>
                          </a:r>
                        </a:p>
                        <a:p>
                          <a:pPr algn="ctr" rtl="0"/>
                          <a:r>
                            <a:rPr lang="en-US" sz="1400" dirty="0" smtClean="0">
                              <a:solidFill>
                                <a:schemeClr val="tx1"/>
                              </a:solidFill>
                            </a:rPr>
                            <a:t>SPI_CLK rising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Box 44"/>
                      <a:cNvSpPr txBox="1"/>
                    </a:nvSpPr>
                    <a:spPr>
                      <a:xfrm>
                        <a:off x="6215074" y="6334780"/>
                        <a:ext cx="1948995"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propagated after</a:t>
                          </a:r>
                        </a:p>
                        <a:p>
                          <a:pPr algn="ctr" rtl="0"/>
                          <a:r>
                            <a:rPr lang="en-US" sz="1400" dirty="0" smtClean="0">
                              <a:solidFill>
                                <a:schemeClr val="tx1"/>
                              </a:solidFill>
                            </a:rPr>
                            <a:t>SPI_CLK falling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9" name="Oval 58"/>
                      <a:cNvSpPr/>
                    </a:nvSpPr>
                    <a:spPr>
                      <a:xfrm>
                        <a:off x="428624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2357422" y="928670"/>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endCxn id="5" idx="0"/>
                      </a:cNvCxnSpPr>
                    </a:nvCxnSpPr>
                    <a:spPr>
                      <a:xfrm>
                        <a:off x="1643042" y="500042"/>
                        <a:ext cx="857256" cy="428628"/>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cxnSp>
                    <a:nvCxnSpPr>
                      <a:cNvPr id="32" name="Straight Arrow Connector 31"/>
                      <a:cNvCxnSpPr>
                        <a:stCxn id="31" idx="0"/>
                      </a:cNvCxnSpPr>
                    </a:nvCxnSpPr>
                    <a:spPr>
                      <a:xfrm rot="16200000" flipV="1">
                        <a:off x="1398491" y="4387931"/>
                        <a:ext cx="3286148" cy="368153"/>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750333" y="964391"/>
                        <a:ext cx="1357321" cy="71437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0"/>
                      </a:cNvCxnSpPr>
                    </a:nvCxnSpPr>
                    <a:spPr>
                      <a:xfrm rot="16200000" flipV="1">
                        <a:off x="4301611" y="5342479"/>
                        <a:ext cx="1048392" cy="936210"/>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77" name="Rectangle 9"/>
                      <a:cNvSpPr/>
                    </a:nvSpPr>
                    <a:spPr>
                      <a:xfrm>
                        <a:off x="4071934" y="5072074"/>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nvCxnSpPr>
                    <a:spPr>
                      <a:xfrm rot="10800000">
                        <a:off x="5500694" y="5214950"/>
                        <a:ext cx="1587722" cy="1096024"/>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5286380" y="4929198"/>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16200000" flipV="1">
                        <a:off x="8288543" y="5213153"/>
                        <a:ext cx="1977086" cy="266167"/>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8631606" y="201929"/>
                        <a:ext cx="996719" cy="188552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14546" y="614364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8643966" y="6334780"/>
                        <a:ext cx="153240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End of Transaction</a:t>
                          </a:r>
                        </a:p>
                        <a:p>
                          <a:pPr algn="ctr" rtl="0"/>
                          <a:r>
                            <a:rPr lang="en-US" sz="1400" dirty="0" err="1" smtClean="0">
                              <a:solidFill>
                                <a:schemeClr val="tx1"/>
                              </a:solidFill>
                            </a:rPr>
                            <a:t>Dout</a:t>
                          </a:r>
                          <a:r>
                            <a:rPr lang="en-US" sz="1400" dirty="0" smtClean="0">
                              <a:solidFill>
                                <a:schemeClr val="tx1"/>
                              </a:solidFill>
                            </a:rPr>
                            <a:t>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9929850" y="1643050"/>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7358082"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8501090"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C577AD" w:rsidRDefault="00882E33" w:rsidP="00882E33">
      <w:pPr>
        <w:pStyle w:val="ad"/>
        <w:bidi w:val="0"/>
        <w:jc w:val="center"/>
      </w:pPr>
      <w:bookmarkStart w:id="38" w:name="_Toc312783076"/>
      <w:r>
        <w:t xml:space="preserve">Figure </w:t>
      </w:r>
      <w:fldSimple w:instr=" SEQ Figure \* ARABIC ">
        <w:r w:rsidR="00543B3F">
          <w:rPr>
            <w:noProof/>
          </w:rPr>
          <w:t>7</w:t>
        </w:r>
      </w:fldSimple>
      <w:r>
        <w:rPr>
          <w:noProof/>
        </w:rPr>
        <w:t xml:space="preserve"> - SPI Slave Single Transaction Waveform</w:t>
      </w:r>
      <w:bookmarkEnd w:id="38"/>
    </w:p>
    <w:p w:rsidR="00866473" w:rsidRDefault="00866473" w:rsidP="00866473"/>
    <w:p w:rsidR="00882E33" w:rsidRDefault="00882E33" w:rsidP="00882E33">
      <w:pPr>
        <w:pStyle w:val="a6"/>
        <w:numPr>
          <w:ilvl w:val="0"/>
          <w:numId w:val="13"/>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882E33" w:rsidRDefault="00882E33" w:rsidP="00882E33">
      <w:pPr>
        <w:pStyle w:val="a6"/>
        <w:numPr>
          <w:ilvl w:val="0"/>
          <w:numId w:val="13"/>
        </w:numPr>
        <w:spacing w:after="200" w:line="276" w:lineRule="auto"/>
        <w:ind w:left="426" w:hanging="426"/>
      </w:pPr>
      <w:r>
        <w:t>FIFO Interface:</w:t>
      </w:r>
    </w:p>
    <w:p w:rsidR="00882E33" w:rsidRDefault="00882E33" w:rsidP="00882E33">
      <w:pPr>
        <w:pStyle w:val="a6"/>
        <w:numPr>
          <w:ilvl w:val="1"/>
          <w:numId w:val="11"/>
        </w:numPr>
        <w:spacing w:after="200" w:line="276" w:lineRule="auto"/>
        <w:ind w:left="709" w:hanging="283"/>
      </w:pPr>
      <w:r>
        <w:t>SPI Slave requests for data from FIFO.</w:t>
      </w:r>
    </w:p>
    <w:p w:rsidR="00882E33" w:rsidRDefault="00882E33" w:rsidP="00882E33">
      <w:pPr>
        <w:pStyle w:val="a6"/>
        <w:numPr>
          <w:ilvl w:val="1"/>
          <w:numId w:val="11"/>
        </w:numPr>
        <w:spacing w:after="200" w:line="276" w:lineRule="auto"/>
        <w:ind w:left="709" w:hanging="283"/>
      </w:pPr>
      <w:r>
        <w:t>FIFO confirms that output data is valid after 1 system clock cycle.</w:t>
      </w:r>
    </w:p>
    <w:p w:rsidR="00882E33" w:rsidRDefault="00882E33" w:rsidP="00882E33">
      <w:pPr>
        <w:pStyle w:val="a6"/>
        <w:numPr>
          <w:ilvl w:val="0"/>
          <w:numId w:val="13"/>
        </w:numPr>
        <w:spacing w:after="200" w:line="276" w:lineRule="auto"/>
        <w:ind w:left="426" w:hanging="426"/>
      </w:pPr>
      <w:r>
        <w:t xml:space="preserve">SPI Master activates the </w:t>
      </w:r>
      <w:r>
        <w:rPr>
          <w:i/>
          <w:iCs/>
        </w:rPr>
        <w:t xml:space="preserve">spi_ss </w:t>
      </w:r>
      <w:r>
        <w:t>signal and starts a new transaction.</w:t>
      </w:r>
    </w:p>
    <w:p w:rsidR="00882E33" w:rsidRDefault="00882E33" w:rsidP="00882E33">
      <w:pPr>
        <w:pStyle w:val="a6"/>
        <w:numPr>
          <w:ilvl w:val="0"/>
          <w:numId w:val="13"/>
        </w:numPr>
        <w:spacing w:after="200" w:line="276" w:lineRule="auto"/>
        <w:ind w:left="426" w:hanging="426"/>
      </w:pPr>
      <w:r>
        <w:t xml:space="preserve">During the transaction, the SPI Slave is waiting for </w:t>
      </w:r>
      <w:r>
        <w:rPr>
          <w:i/>
          <w:iCs/>
        </w:rPr>
        <w:t>spi_clk</w:t>
      </w:r>
      <w:r>
        <w:t xml:space="preserve"> edges:</w:t>
      </w:r>
    </w:p>
    <w:p w:rsidR="00882E33" w:rsidRDefault="00882E33" w:rsidP="00882E33">
      <w:pPr>
        <w:pStyle w:val="a6"/>
        <w:numPr>
          <w:ilvl w:val="1"/>
          <w:numId w:val="13"/>
        </w:numPr>
        <w:spacing w:after="200" w:line="276" w:lineRule="auto"/>
        <w:ind w:left="709" w:hanging="283"/>
      </w:pPr>
      <w:r>
        <w:t xml:space="preserve">On a falling edge – the next output data bit is propagated into the </w:t>
      </w:r>
      <w:r>
        <w:rPr>
          <w:i/>
          <w:iCs/>
        </w:rPr>
        <w:t xml:space="preserve">spi_miso </w:t>
      </w:r>
      <w:r>
        <w:t>line.</w:t>
      </w:r>
    </w:p>
    <w:p w:rsidR="00882E33" w:rsidRDefault="00882E33" w:rsidP="00882E33">
      <w:pPr>
        <w:pStyle w:val="a6"/>
        <w:numPr>
          <w:ilvl w:val="1"/>
          <w:numId w:val="13"/>
        </w:numPr>
        <w:spacing w:after="200" w:line="276" w:lineRule="auto"/>
        <w:ind w:left="709" w:hanging="283"/>
      </w:pPr>
      <w:r>
        <w:t xml:space="preserve">On a rising edge – the next input data bit is sampled from the </w:t>
      </w:r>
      <w:r>
        <w:rPr>
          <w:i/>
          <w:iCs/>
        </w:rPr>
        <w:t>spi_mosi</w:t>
      </w:r>
      <w:r>
        <w:t xml:space="preserve"> line.</w:t>
      </w:r>
    </w:p>
    <w:p w:rsidR="00882E33" w:rsidRDefault="00882E33" w:rsidP="00D85E30">
      <w:pPr>
        <w:pStyle w:val="a6"/>
        <w:numPr>
          <w:ilvl w:val="0"/>
          <w:numId w:val="13"/>
        </w:numPr>
        <w:spacing w:after="200" w:line="276" w:lineRule="auto"/>
        <w:ind w:left="426" w:hanging="426"/>
      </w:pPr>
      <w:r>
        <w:t>End of the transaction –</w:t>
      </w:r>
      <w:r w:rsidR="00D85E30">
        <w:t xml:space="preserve"> a valid</w:t>
      </w:r>
      <w:r>
        <w:t xml:space="preserve"> data word received from the SPI Master i</w:t>
      </w:r>
      <w:r w:rsidR="00D85E30">
        <w:t xml:space="preserve">s transferred to the </w:t>
      </w:r>
      <w:r w:rsidR="00D85E30">
        <w:rPr>
          <w:i/>
          <w:iCs/>
        </w:rPr>
        <w:t>dout</w:t>
      </w:r>
      <w:r w:rsidR="00D85E30">
        <w:t xml:space="preserve"> bus</w:t>
      </w:r>
      <w:r>
        <w:t>.</w:t>
      </w:r>
    </w:p>
    <w:p w:rsidR="00D85E30" w:rsidRDefault="00D85E30" w:rsidP="00D85E30">
      <w:pPr>
        <w:pStyle w:val="a6"/>
        <w:numPr>
          <w:ilvl w:val="0"/>
          <w:numId w:val="13"/>
        </w:numPr>
        <w:spacing w:after="200" w:line="276" w:lineRule="auto"/>
        <w:ind w:left="426" w:hanging="426"/>
      </w:pPr>
      <w:r>
        <w:t xml:space="preserve">The master ends the connection – </w:t>
      </w:r>
      <w:r>
        <w:rPr>
          <w:i/>
          <w:iCs/>
        </w:rPr>
        <w:t xml:space="preserve">spi_ss </w:t>
      </w:r>
      <w:r>
        <w:t xml:space="preserve">is de-activated and therefore </w:t>
      </w:r>
      <w:r>
        <w:rPr>
          <w:i/>
          <w:iCs/>
        </w:rPr>
        <w:t xml:space="preserve">spi_miso </w:t>
      </w:r>
      <w:r>
        <w:t>returns to 'High Z'.</w:t>
      </w:r>
    </w:p>
    <w:p w:rsidR="00D85E30" w:rsidRDefault="00D85E30" w:rsidP="00D85E30">
      <w:pPr>
        <w:spacing w:after="200" w:line="276" w:lineRule="auto"/>
      </w:pPr>
    </w:p>
    <w:p w:rsidR="00D85E30" w:rsidRDefault="00D85E30" w:rsidP="00D85E30">
      <w:pPr>
        <w:pStyle w:val="3"/>
      </w:pPr>
      <w:bookmarkStart w:id="39" w:name="_Toc312782896"/>
      <w:r>
        <w:lastRenderedPageBreak/>
        <w:t>2.4.2 Multiple Transmissions Burst</w:t>
      </w:r>
      <w:bookmarkEnd w:id="39"/>
    </w:p>
    <w:p w:rsidR="00DB017D" w:rsidRDefault="00DB017D" w:rsidP="00DB017D">
      <w:pPr>
        <w:pStyle w:val="3"/>
      </w:pPr>
      <w:r w:rsidRPr="00DB017D">
        <w:rPr>
          <w:noProof/>
        </w:rPr>
        <w:drawing>
          <wp:inline distT="0" distB="0" distL="0" distR="0">
            <wp:extent cx="5274310" cy="4137660"/>
            <wp:effectExtent l="19050" t="0" r="2540" b="0"/>
            <wp:docPr id="20" name="אובייקט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028271" cy="7123997"/>
                      <a:chOff x="-1285916" y="-142886"/>
                      <a:chExt cx="15028271" cy="7123997"/>
                    </a:xfrm>
                  </a:grpSpPr>
                  <a:pic>
                    <a:nvPicPr>
                      <a:cNvPr id="3074" name="Picture 2"/>
                      <a:cNvPicPr>
                        <a:picLocks noChangeAspect="1" noChangeArrowheads="1"/>
                      </a:cNvPicPr>
                    </a:nvPicPr>
                    <a:blipFill>
                      <a:blip r:embed="rId25"/>
                      <a:srcRect/>
                      <a:stretch>
                        <a:fillRect/>
                      </a:stretch>
                    </a:blipFill>
                    <a:spPr bwMode="auto">
                      <a:xfrm>
                        <a:off x="-1285916" y="857232"/>
                        <a:ext cx="11572875" cy="5429250"/>
                      </a:xfrm>
                      <a:prstGeom prst="rect">
                        <a:avLst/>
                      </a:prstGeom>
                      <a:noFill/>
                      <a:ln w="9525">
                        <a:noFill/>
                        <a:miter lim="800000"/>
                        <a:headEnd/>
                        <a:tailEnd/>
                      </a:ln>
                      <a:effectLst/>
                    </a:spPr>
                  </a:pic>
                  <a:sp>
                    <a:nvSpPr>
                      <a:cNvPr id="31" name="TextBox 30"/>
                      <a:cNvSpPr txBox="1"/>
                    </a:nvSpPr>
                    <a:spPr>
                      <a:xfrm>
                        <a:off x="2428860" y="6334780"/>
                        <a:ext cx="216084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FIFO has data, and it </a:t>
                          </a:r>
                        </a:p>
                        <a:p>
                          <a:pPr algn="ctr" rtl="0"/>
                          <a:r>
                            <a:rPr lang="en-US" dirty="0" smtClean="0">
                              <a:solidFill>
                                <a:schemeClr val="bg1"/>
                              </a:solidFill>
                            </a:rPr>
                            <a:t>is loaded to the slave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215074" y="0"/>
                        <a:ext cx="193347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Last </a:t>
                          </a:r>
                          <a:r>
                            <a:rPr lang="en-US" dirty="0" err="1" smtClean="0"/>
                            <a:t>spi_clk</a:t>
                          </a:r>
                          <a:r>
                            <a:rPr lang="en-US" dirty="0" smtClean="0"/>
                            <a:t> edge</a:t>
                          </a:r>
                        </a:p>
                        <a:p>
                          <a:pPr algn="ctr" rtl="0"/>
                          <a:r>
                            <a:rPr lang="en-US" dirty="0" smtClean="0"/>
                            <a:t>Of first transaction</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10929982" y="3286124"/>
                        <a:ext cx="28123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2</a:t>
                          </a:r>
                          <a:r>
                            <a:rPr lang="en-US" baseline="30000" dirty="0" smtClean="0">
                              <a:solidFill>
                                <a:schemeClr val="bg1"/>
                              </a:solidFill>
                            </a:rPr>
                            <a:t>nd</a:t>
                          </a:r>
                          <a:r>
                            <a:rPr lang="en-US" dirty="0" smtClean="0">
                              <a:solidFill>
                                <a:schemeClr val="bg1"/>
                              </a:solidFill>
                            </a:rPr>
                            <a:t> Transaction immediately</a:t>
                          </a:r>
                        </a:p>
                        <a:p>
                          <a:pPr algn="ctr" rtl="0"/>
                          <a:r>
                            <a:rPr lang="en-US" dirty="0" smtClean="0">
                              <a:solidFill>
                                <a:schemeClr val="bg1"/>
                              </a:solidFill>
                            </a:rPr>
                            <a:t>follows the previous one </a:t>
                          </a: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2357422" y="1000108"/>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a:off x="1643042" y="571480"/>
                        <a:ext cx="714380" cy="357190"/>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cxnSp>
                    <a:nvCxnSpPr>
                      <a:cNvPr id="32" name="Straight Arrow Connector 31"/>
                      <a:cNvCxnSpPr>
                        <a:stCxn id="31" idx="0"/>
                      </a:cNvCxnSpPr>
                    </a:nvCxnSpPr>
                    <a:spPr>
                      <a:xfrm rot="16200000" flipV="1">
                        <a:off x="1444745" y="4270239"/>
                        <a:ext cx="3405846" cy="72323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893209" y="964389"/>
                        <a:ext cx="1214444" cy="57150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3071802" y="1928802"/>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1"/>
                        <a:endCxn id="48" idx="3"/>
                      </a:cNvCxnSpPr>
                    </a:nvCxnSpPr>
                    <a:spPr>
                      <a:xfrm rot="10800000">
                        <a:off x="8929718" y="1821646"/>
                        <a:ext cx="2000264" cy="178764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8572528" y="4357694"/>
                        <a:ext cx="57147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5400000" flipH="1" flipV="1">
                        <a:off x="6860450" y="4979893"/>
                        <a:ext cx="2191400" cy="51837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143900" y="3857628"/>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7307374" y="520771"/>
                        <a:ext cx="782405" cy="103352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428860" y="2428868"/>
                        <a:ext cx="428628" cy="500066"/>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85984"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6572264" y="6334780"/>
                        <a:ext cx="224939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End of  1</a:t>
                          </a:r>
                          <a:r>
                            <a:rPr lang="en-US" baseline="30000" dirty="0" smtClean="0">
                              <a:solidFill>
                                <a:schemeClr val="bg1"/>
                              </a:solidFill>
                            </a:rPr>
                            <a:t>st</a:t>
                          </a:r>
                          <a:r>
                            <a:rPr lang="en-US" dirty="0" smtClean="0">
                              <a:solidFill>
                                <a:schemeClr val="bg1"/>
                              </a:solidFill>
                            </a:rPr>
                            <a:t> Transaction</a:t>
                          </a:r>
                        </a:p>
                        <a:p>
                          <a:pPr algn="ctr" rtl="0"/>
                          <a:r>
                            <a:rPr lang="en-US" dirty="0" err="1" smtClean="0">
                              <a:solidFill>
                                <a:schemeClr val="bg1"/>
                              </a:solidFill>
                            </a:rPr>
                            <a:t>Dout</a:t>
                          </a:r>
                          <a:r>
                            <a:rPr lang="en-US" dirty="0" smtClean="0">
                              <a:solidFill>
                                <a:schemeClr val="bg1"/>
                              </a:solidFill>
                            </a:rPr>
                            <a:t> is valid</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8072462" y="1428736"/>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10787106" y="3143248"/>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607219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48" name="Rectangle 9"/>
                      <a:cNvSpPr/>
                    </a:nvSpPr>
                    <a:spPr>
                      <a:xfrm>
                        <a:off x="8501090" y="1428736"/>
                        <a:ext cx="428628"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40"/>
                      <a:cNvCxnSpPr>
                        <a:stCxn id="39" idx="1"/>
                      </a:cNvCxnSpPr>
                    </a:nvCxnSpPr>
                    <a:spPr>
                      <a:xfrm rot="10800000" flipV="1">
                        <a:off x="9144000" y="3609290"/>
                        <a:ext cx="1785982" cy="748398"/>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59" name="Oval 58"/>
                      <a:cNvSpPr/>
                    </a:nvSpPr>
                    <a:spPr>
                      <a:xfrm>
                        <a:off x="642938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DB017D" w:rsidRDefault="00DB017D" w:rsidP="00DB017D">
      <w:pPr>
        <w:pStyle w:val="ad"/>
        <w:bidi w:val="0"/>
        <w:jc w:val="center"/>
        <w:rPr>
          <w:noProof/>
        </w:rPr>
      </w:pPr>
      <w:bookmarkStart w:id="40" w:name="_Toc312783077"/>
      <w:r>
        <w:t xml:space="preserve">Figure </w:t>
      </w:r>
      <w:fldSimple w:instr=" SEQ Figure \* ARABIC ">
        <w:r w:rsidR="00543B3F">
          <w:rPr>
            <w:noProof/>
          </w:rPr>
          <w:t>8</w:t>
        </w:r>
      </w:fldSimple>
      <w:r>
        <w:rPr>
          <w:noProof/>
        </w:rPr>
        <w:t xml:space="preserve"> - SPI Slave Multiple Transmissions Burst</w:t>
      </w:r>
      <w:bookmarkEnd w:id="40"/>
    </w:p>
    <w:p w:rsidR="00DB017D" w:rsidRDefault="00DB017D" w:rsidP="00DB017D">
      <w:pPr>
        <w:pStyle w:val="a6"/>
        <w:numPr>
          <w:ilvl w:val="0"/>
          <w:numId w:val="14"/>
        </w:numPr>
        <w:spacing w:after="200" w:line="276" w:lineRule="auto"/>
        <w:ind w:left="426" w:hanging="426"/>
      </w:pPr>
      <w:r>
        <w:t xml:space="preserve">End of System Reset, SPI Slave Select is NOT active, and therefore the output of </w:t>
      </w:r>
      <w:r>
        <w:rPr>
          <w:i/>
          <w:iCs/>
        </w:rPr>
        <w:t>spi_miso</w:t>
      </w:r>
      <w:r>
        <w:t xml:space="preserve"> is at 'High Z' value. </w:t>
      </w:r>
    </w:p>
    <w:p w:rsidR="00DB017D" w:rsidRDefault="00DB017D" w:rsidP="00DB017D">
      <w:pPr>
        <w:pStyle w:val="a6"/>
        <w:numPr>
          <w:ilvl w:val="0"/>
          <w:numId w:val="14"/>
        </w:numPr>
        <w:spacing w:after="200" w:line="276" w:lineRule="auto"/>
        <w:ind w:left="426" w:hanging="426"/>
      </w:pPr>
      <w:r>
        <w:t>SPI Slave loads data from the FIFO, which then turns empty.</w:t>
      </w:r>
    </w:p>
    <w:p w:rsidR="00DB017D" w:rsidRDefault="00DB017D" w:rsidP="00DB017D">
      <w:pPr>
        <w:pStyle w:val="a6"/>
        <w:numPr>
          <w:ilvl w:val="0"/>
          <w:numId w:val="14"/>
        </w:numPr>
        <w:spacing w:after="200" w:line="276" w:lineRule="auto"/>
        <w:ind w:left="426" w:hanging="426"/>
      </w:pPr>
      <w:r>
        <w:t xml:space="preserve">SPI Master activates the </w:t>
      </w:r>
      <w:r>
        <w:rPr>
          <w:i/>
          <w:iCs/>
        </w:rPr>
        <w:t xml:space="preserve">spi_ss </w:t>
      </w:r>
      <w:r>
        <w:t>signal and starts a new transaction.</w:t>
      </w:r>
    </w:p>
    <w:p w:rsidR="00DB017D" w:rsidRDefault="00973A49" w:rsidP="00DB017D">
      <w:pPr>
        <w:pStyle w:val="a6"/>
        <w:numPr>
          <w:ilvl w:val="0"/>
          <w:numId w:val="14"/>
        </w:numPr>
        <w:spacing w:after="200" w:line="276" w:lineRule="auto"/>
        <w:ind w:left="426" w:hanging="426"/>
      </w:pPr>
      <w:r>
        <w:t>The last</w:t>
      </w:r>
      <w:r w:rsidR="00DB017D">
        <w:t xml:space="preserve"> </w:t>
      </w:r>
      <w:r w:rsidR="00DB017D">
        <w:rPr>
          <w:i/>
          <w:iCs/>
        </w:rPr>
        <w:t>spi_clk</w:t>
      </w:r>
      <w:r>
        <w:t xml:space="preserve"> of the 1</w:t>
      </w:r>
      <w:r w:rsidRPr="00973A49">
        <w:rPr>
          <w:vertAlign w:val="superscript"/>
        </w:rPr>
        <w:t>st</w:t>
      </w:r>
      <w:r>
        <w:t xml:space="preserve"> transaction</w:t>
      </w:r>
      <w:r w:rsidR="00DB017D">
        <w:t>.</w:t>
      </w:r>
    </w:p>
    <w:p w:rsidR="00DB017D" w:rsidRDefault="00DB017D" w:rsidP="00DB017D">
      <w:pPr>
        <w:pStyle w:val="a6"/>
        <w:numPr>
          <w:ilvl w:val="0"/>
          <w:numId w:val="14"/>
        </w:numPr>
        <w:spacing w:after="200" w:line="276" w:lineRule="auto"/>
        <w:ind w:left="426" w:hanging="426"/>
      </w:pPr>
      <w:r>
        <w:t>End of the 1</w:t>
      </w:r>
      <w:r w:rsidRPr="00DB017D">
        <w:rPr>
          <w:vertAlign w:val="superscript"/>
        </w:rPr>
        <w:t>st</w:t>
      </w:r>
      <w:r>
        <w:t xml:space="preserve"> transaction – a valid data word received from the SPI Master is transferred to the </w:t>
      </w:r>
      <w:r>
        <w:rPr>
          <w:i/>
          <w:iCs/>
        </w:rPr>
        <w:t>dout</w:t>
      </w:r>
      <w:r>
        <w:t xml:space="preserve"> bus.</w:t>
      </w:r>
    </w:p>
    <w:p w:rsidR="00DB017D" w:rsidRDefault="00DB017D" w:rsidP="00973A49">
      <w:pPr>
        <w:pStyle w:val="a6"/>
        <w:numPr>
          <w:ilvl w:val="0"/>
          <w:numId w:val="14"/>
        </w:numPr>
        <w:spacing w:after="200" w:line="276" w:lineRule="auto"/>
        <w:ind w:left="426" w:hanging="426"/>
      </w:pPr>
      <w:r>
        <w:t xml:space="preserve">The </w:t>
      </w:r>
      <w:r w:rsidR="00973A49">
        <w:t xml:space="preserve">master keeps the </w:t>
      </w:r>
      <w:r w:rsidR="00973A49">
        <w:rPr>
          <w:i/>
          <w:iCs/>
        </w:rPr>
        <w:t>spi_ss</w:t>
      </w:r>
      <w:r w:rsidR="00973A49">
        <w:t xml:space="preserve"> signal activated, and the </w:t>
      </w:r>
      <w:r w:rsidR="00973A49">
        <w:rPr>
          <w:i/>
          <w:iCs/>
        </w:rPr>
        <w:t>spi_clk</w:t>
      </w:r>
      <w:r w:rsidR="00973A49">
        <w:t xml:space="preserve"> starts to toggle:</w:t>
      </w:r>
    </w:p>
    <w:p w:rsidR="00973A49" w:rsidRDefault="00973A49" w:rsidP="00973A49">
      <w:pPr>
        <w:pStyle w:val="a6"/>
        <w:numPr>
          <w:ilvl w:val="1"/>
          <w:numId w:val="14"/>
        </w:numPr>
        <w:spacing w:after="200" w:line="276" w:lineRule="auto"/>
        <w:ind w:left="851" w:hanging="425"/>
      </w:pPr>
      <w:r>
        <w:t>New transaction immediately starts.</w:t>
      </w:r>
    </w:p>
    <w:p w:rsidR="00973A49" w:rsidRDefault="00973A49" w:rsidP="00973A49">
      <w:pPr>
        <w:pStyle w:val="a6"/>
        <w:numPr>
          <w:ilvl w:val="1"/>
          <w:numId w:val="14"/>
        </w:numPr>
        <w:spacing w:after="200" w:line="276" w:lineRule="auto"/>
        <w:ind w:left="851" w:hanging="425"/>
      </w:pPr>
      <w:r>
        <w:t>Since the FIFO is empty – default data is being sent.</w:t>
      </w:r>
    </w:p>
    <w:p w:rsidR="00DB017D" w:rsidRPr="00DB017D" w:rsidRDefault="00DB017D" w:rsidP="00DB017D"/>
    <w:p w:rsidR="00866473" w:rsidRDefault="00866473" w:rsidP="00DB017D">
      <w:pPr>
        <w:pStyle w:val="3"/>
      </w:pPr>
      <w:r>
        <w:br w:type="page"/>
      </w:r>
    </w:p>
    <w:p w:rsidR="00866473" w:rsidRDefault="005D23E2" w:rsidP="00866473">
      <w:pPr>
        <w:pStyle w:val="1"/>
      </w:pPr>
      <w:bookmarkStart w:id="41" w:name="_Toc312782897"/>
      <w:r>
        <w:lastRenderedPageBreak/>
        <w:t>3. Communication o</w:t>
      </w:r>
      <w:r w:rsidR="00866473">
        <w:t>ver SPI</w:t>
      </w:r>
      <w:bookmarkEnd w:id="41"/>
    </w:p>
    <w:p w:rsidR="00866473" w:rsidRDefault="00471394" w:rsidP="000C388C">
      <w:pPr>
        <w:spacing w:after="200"/>
      </w:pPr>
      <w:r>
        <w:t xml:space="preserve">One common way of using serial communication interfaces is by breaking down messages that were sent over </w:t>
      </w:r>
      <w:r w:rsidR="000C388C">
        <w:t xml:space="preserve">a </w:t>
      </w:r>
      <w:r>
        <w:t xml:space="preserve">parallel interface, and sending them over </w:t>
      </w:r>
      <w:r w:rsidR="000C388C">
        <w:t xml:space="preserve">a </w:t>
      </w:r>
      <w:r>
        <w:t>serial interface instead. This enables us to save a significant amount of connecting wires and pins, and is mainly useful when connecting two components that are located far away from each other.</w:t>
      </w:r>
    </w:p>
    <w:p w:rsidR="00491242" w:rsidRDefault="00491242" w:rsidP="000C388C">
      <w:pPr>
        <w:spacing w:after="200"/>
      </w:pPr>
      <w:r>
        <w:t xml:space="preserve">The scenario implemented within this project can be described as a main processing unit that wants to communicate with a remote memory. The </w:t>
      </w:r>
      <w:r w:rsidR="000C388C">
        <w:t xml:space="preserve">data-exchange </w:t>
      </w:r>
      <w:r>
        <w:t xml:space="preserve">messages from the main unit </w:t>
      </w:r>
      <w:r w:rsidR="009A257B">
        <w:t xml:space="preserve">are sent via parallel Wishbone interface, but instead of driving the wide Wishbone bus over the entire board, the </w:t>
      </w:r>
      <w:r w:rsidR="000C388C">
        <w:t>required actions are being performed over a serial interface</w:t>
      </w:r>
      <w:r w:rsidR="009A257B">
        <w:t>.</w:t>
      </w:r>
    </w:p>
    <w:p w:rsidR="0007598F" w:rsidRDefault="000C388C" w:rsidP="00CB03C9">
      <w:pPr>
        <w:spacing w:after="200"/>
      </w:pPr>
      <w:r>
        <w:t xml:space="preserve">The system </w:t>
      </w:r>
      <w:r w:rsidR="00CB03C9">
        <w:t>is consumed</w:t>
      </w:r>
      <w:r>
        <w:t xml:space="preserve"> of master and slave hosts. </w:t>
      </w:r>
      <w:r w:rsidR="009A257B">
        <w:t xml:space="preserve">The </w:t>
      </w:r>
      <w:r w:rsidR="0007598F">
        <w:t>master host implements</w:t>
      </w:r>
      <w:r w:rsidR="009A257B">
        <w:t xml:space="preserve"> a Wishbone Slave</w:t>
      </w:r>
      <w:r w:rsidR="0007598F">
        <w:t xml:space="preserve"> interface</w:t>
      </w:r>
      <w:r w:rsidR="009A257B">
        <w:t>. It receives the messages via the Wishbone parallel interface, and uses the SPI protocol to connect with a slave host, that is attached to the external RAM. The slave host then</w:t>
      </w:r>
      <w:r w:rsidR="0007598F">
        <w:t xml:space="preserve"> performs the required action</w:t>
      </w:r>
      <w:r w:rsidR="00CB03C9">
        <w:t>s, and if required</w:t>
      </w:r>
      <w:r w:rsidR="0007598F">
        <w:t>, sends data back to the master host</w:t>
      </w:r>
      <w:r>
        <w:t xml:space="preserve"> via SPI</w:t>
      </w:r>
      <w:r w:rsidR="00CB03C9">
        <w:t xml:space="preserve"> interface</w:t>
      </w:r>
      <w:r w:rsidR="0007598F">
        <w:t>. After the action has been performed, the master host confirms the successful completion of the instruction over the Wishbone interface.</w:t>
      </w:r>
    </w:p>
    <w:p w:rsidR="0007598F" w:rsidRDefault="0007598F" w:rsidP="00491242">
      <w:r>
        <w:t>The implemented architecture supports 3 different data-exchange instructions:</w:t>
      </w:r>
    </w:p>
    <w:p w:rsidR="0007598F" w:rsidRDefault="0007598F" w:rsidP="00CB03C9">
      <w:pPr>
        <w:pStyle w:val="a6"/>
        <w:numPr>
          <w:ilvl w:val="0"/>
          <w:numId w:val="9"/>
        </w:numPr>
        <w:spacing w:after="200" w:line="276" w:lineRule="auto"/>
        <w:ind w:left="284" w:hanging="284"/>
      </w:pPr>
      <w:r>
        <w:t xml:space="preserve"> Read from memory – data </w:t>
      </w:r>
      <w:r w:rsidR="00CB03C9">
        <w:t>is</w:t>
      </w:r>
      <w:r>
        <w:t xml:space="preserve"> read from the external RAM, and sent back over the Wishbone interface.</w:t>
      </w:r>
    </w:p>
    <w:p w:rsidR="0007598F" w:rsidRDefault="0007598F" w:rsidP="00CB03C9">
      <w:pPr>
        <w:pStyle w:val="a6"/>
        <w:numPr>
          <w:ilvl w:val="0"/>
          <w:numId w:val="9"/>
        </w:numPr>
        <w:spacing w:after="200" w:line="276" w:lineRule="auto"/>
        <w:ind w:left="284" w:hanging="284"/>
      </w:pPr>
      <w:r>
        <w:t xml:space="preserve">Write to memory – data is received over the Wishbone interface, and </w:t>
      </w:r>
      <w:r w:rsidR="00CB03C9">
        <w:t xml:space="preserve">written </w:t>
      </w:r>
      <w:r>
        <w:t>to the external RAM.</w:t>
      </w:r>
    </w:p>
    <w:p w:rsidR="00366C73" w:rsidRDefault="0007598F" w:rsidP="00CB03C9">
      <w:pPr>
        <w:pStyle w:val="a6"/>
        <w:numPr>
          <w:ilvl w:val="0"/>
          <w:numId w:val="9"/>
        </w:numPr>
        <w:spacing w:after="200" w:line="276" w:lineRule="auto"/>
        <w:ind w:left="284" w:hanging="284"/>
      </w:pPr>
      <w:r>
        <w:t xml:space="preserve">Configure register – new </w:t>
      </w:r>
      <w:r w:rsidR="00CB03C9">
        <w:t xml:space="preserve">CPOL, CPHA </w:t>
      </w:r>
      <w:r>
        <w:t xml:space="preserve">values </w:t>
      </w:r>
      <w:r w:rsidR="00CB03C9">
        <w:t>are</w:t>
      </w:r>
      <w:r>
        <w:t xml:space="preserve"> written into the configuration register of the SPI Slave.</w:t>
      </w:r>
      <w:r w:rsidR="00366C73">
        <w:t xml:space="preserve"> This enables to configure the SPI Slave internally.</w:t>
      </w:r>
    </w:p>
    <w:p w:rsidR="00366C73" w:rsidRDefault="00366C73" w:rsidP="00366C73">
      <w:pPr>
        <w:spacing w:after="200" w:line="276" w:lineRule="auto"/>
      </w:pPr>
      <w:r>
        <w:t>In order to perform those instructions over a serial interface, a new message structure had to be defined, and handled by both the master and slave hosts. The master host is gathering all the received information from the Wishbone interface, including action type, data and address, and builds a message that contains all the required information for the slave host. The slave host then unpacks the message, performs the action, and in case of RAM read request, sends a message back to the master host.</w:t>
      </w: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Pr="00E94881" w:rsidRDefault="00FA39DD" w:rsidP="00366C73">
      <w:pPr>
        <w:spacing w:after="200" w:line="276" w:lineRule="auto"/>
      </w:pPr>
    </w:p>
    <w:p w:rsidR="00866473" w:rsidRDefault="005D23E2" w:rsidP="00866473">
      <w:pPr>
        <w:pStyle w:val="2"/>
      </w:pPr>
      <w:bookmarkStart w:id="42" w:name="_Toc312782898"/>
      <w:r>
        <w:lastRenderedPageBreak/>
        <w:t>3.1</w:t>
      </w:r>
      <w:r w:rsidR="00866473">
        <w:t xml:space="preserve"> Top Architecture</w:t>
      </w:r>
      <w:bookmarkEnd w:id="42"/>
    </w:p>
    <w:p w:rsidR="00FA39DD" w:rsidRPr="00FA39DD" w:rsidRDefault="00FA39DD" w:rsidP="00FA39DD"/>
    <w:p w:rsidR="00FA39DD" w:rsidRDefault="00FA39DD" w:rsidP="00FA39DD">
      <w:pPr>
        <w:keepNext/>
      </w:pPr>
      <w:r w:rsidRPr="00FA39DD">
        <w:rPr>
          <w:noProof/>
        </w:rPr>
        <w:drawing>
          <wp:inline distT="0" distB="0" distL="0" distR="0">
            <wp:extent cx="5274310" cy="176285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274310" cy="1762855"/>
                    </a:xfrm>
                    <a:prstGeom prst="rect">
                      <a:avLst/>
                    </a:prstGeom>
                    <a:noFill/>
                  </pic:spPr>
                </pic:pic>
              </a:graphicData>
            </a:graphic>
          </wp:inline>
        </w:drawing>
      </w:r>
    </w:p>
    <w:p w:rsidR="00FA39DD" w:rsidRDefault="00FA39DD" w:rsidP="00FA39DD">
      <w:pPr>
        <w:pStyle w:val="ad"/>
        <w:bidi w:val="0"/>
        <w:jc w:val="center"/>
      </w:pPr>
      <w:bookmarkStart w:id="43" w:name="_Toc312783078"/>
      <w:r>
        <w:t xml:space="preserve">Figure </w:t>
      </w:r>
      <w:fldSimple w:instr=" SEQ Figure \* ARABIC ">
        <w:r w:rsidR="00543B3F">
          <w:rPr>
            <w:noProof/>
          </w:rPr>
          <w:t>9</w:t>
        </w:r>
      </w:fldSimple>
      <w:r>
        <w:rPr>
          <w:noProof/>
        </w:rPr>
        <w:t xml:space="preserve"> - Top Architecture</w:t>
      </w:r>
      <w:bookmarkEnd w:id="43"/>
    </w:p>
    <w:p w:rsidR="00FA39DD" w:rsidRDefault="00FA39DD" w:rsidP="00866473"/>
    <w:p w:rsidR="00F62C8F" w:rsidRDefault="00F62C8F" w:rsidP="00866473"/>
    <w:p w:rsidR="00866473" w:rsidRDefault="000C388C" w:rsidP="00866473">
      <w:r>
        <w:t>The system consists of 3 main blocks:</w:t>
      </w:r>
    </w:p>
    <w:p w:rsidR="000C388C" w:rsidRDefault="000C388C" w:rsidP="000C388C">
      <w:pPr>
        <w:pStyle w:val="a6"/>
        <w:numPr>
          <w:ilvl w:val="0"/>
          <w:numId w:val="9"/>
        </w:numPr>
        <w:spacing w:after="200" w:line="276" w:lineRule="auto"/>
        <w:ind w:left="284" w:hanging="284"/>
      </w:pPr>
      <w:r>
        <w:t xml:space="preserve">Master Host – </w:t>
      </w:r>
      <w:r w:rsidR="00FA39DD">
        <w:t>has two main interfaces:</w:t>
      </w:r>
    </w:p>
    <w:p w:rsidR="00FA39DD" w:rsidRDefault="00FA39DD" w:rsidP="00FA39DD">
      <w:pPr>
        <w:pStyle w:val="a6"/>
        <w:numPr>
          <w:ilvl w:val="1"/>
          <w:numId w:val="9"/>
        </w:numPr>
        <w:spacing w:after="200" w:line="276" w:lineRule="auto"/>
        <w:ind w:left="709" w:hanging="425"/>
      </w:pPr>
      <w:r>
        <w:t>Wishbone Slave Interface – through this interface the master host communicates of a Wishbone Master that initiates the parallel Wishbone transactions.</w:t>
      </w:r>
    </w:p>
    <w:p w:rsidR="00FA39DD" w:rsidRDefault="00FA39DD" w:rsidP="00FA39DD">
      <w:pPr>
        <w:pStyle w:val="a6"/>
        <w:numPr>
          <w:ilvl w:val="1"/>
          <w:numId w:val="9"/>
        </w:numPr>
        <w:spacing w:after="200" w:line="276" w:lineRule="auto"/>
        <w:ind w:left="709" w:hanging="425"/>
      </w:pPr>
      <w:r>
        <w:t>SPI Master – through this interface data is transferred between the master host and the slave host.</w:t>
      </w:r>
    </w:p>
    <w:p w:rsidR="000C388C" w:rsidRDefault="000C388C" w:rsidP="000C388C">
      <w:pPr>
        <w:pStyle w:val="a6"/>
        <w:numPr>
          <w:ilvl w:val="0"/>
          <w:numId w:val="9"/>
        </w:numPr>
        <w:spacing w:after="200" w:line="276" w:lineRule="auto"/>
        <w:ind w:left="284" w:hanging="284"/>
      </w:pPr>
      <w:r>
        <w:t xml:space="preserve">Slave Host – </w:t>
      </w:r>
      <w:r w:rsidR="00FA39DD">
        <w:t>has two main interfaces:</w:t>
      </w:r>
    </w:p>
    <w:p w:rsidR="00FA39DD" w:rsidRDefault="00FA39DD" w:rsidP="00FA39DD">
      <w:pPr>
        <w:pStyle w:val="a6"/>
        <w:numPr>
          <w:ilvl w:val="1"/>
          <w:numId w:val="9"/>
        </w:numPr>
        <w:spacing w:after="200" w:line="276" w:lineRule="auto"/>
        <w:ind w:left="709" w:hanging="425"/>
      </w:pPr>
      <w:r>
        <w:t>SPI Slave – connects the slave host and the master host.</w:t>
      </w:r>
    </w:p>
    <w:p w:rsidR="00FA39DD" w:rsidRDefault="00FA39DD" w:rsidP="00FA39DD">
      <w:pPr>
        <w:pStyle w:val="a6"/>
        <w:numPr>
          <w:ilvl w:val="1"/>
          <w:numId w:val="9"/>
        </w:numPr>
        <w:spacing w:after="200" w:line="276" w:lineRule="auto"/>
        <w:ind w:left="709" w:hanging="425"/>
      </w:pPr>
      <w:r>
        <w:t>RAM Interface – through this interface data is read from, or written to the external RAM.</w:t>
      </w:r>
    </w:p>
    <w:p w:rsidR="00866473" w:rsidRDefault="000C388C" w:rsidP="00FA39DD">
      <w:pPr>
        <w:pStyle w:val="a6"/>
        <w:numPr>
          <w:ilvl w:val="0"/>
          <w:numId w:val="9"/>
        </w:numPr>
        <w:spacing w:after="200" w:line="276" w:lineRule="auto"/>
        <w:ind w:left="284" w:hanging="284"/>
      </w:pPr>
      <w:r>
        <w:t>External RAM</w:t>
      </w:r>
      <w:r w:rsidR="00FA39DD">
        <w:t>.</w:t>
      </w:r>
    </w:p>
    <w:p w:rsidR="00866473" w:rsidRDefault="005D23E2" w:rsidP="000B2E43">
      <w:pPr>
        <w:pStyle w:val="2"/>
      </w:pPr>
      <w:bookmarkStart w:id="44" w:name="_Toc312782899"/>
      <w:r>
        <w:t>3.2</w:t>
      </w:r>
      <w:r w:rsidR="00866473">
        <w:t xml:space="preserve"> Message Structure</w:t>
      </w:r>
      <w:bookmarkEnd w:id="44"/>
    </w:p>
    <w:p w:rsidR="00866473" w:rsidRDefault="00FA39DD" w:rsidP="00866473">
      <w:r>
        <w:t>Several different fields are received by the master host via the Wishbone Slave interface. These fields include:</w:t>
      </w:r>
    </w:p>
    <w:p w:rsidR="00FA39DD" w:rsidRDefault="00FA39DD" w:rsidP="00FA39DD">
      <w:pPr>
        <w:pStyle w:val="a6"/>
        <w:numPr>
          <w:ilvl w:val="0"/>
          <w:numId w:val="9"/>
        </w:numPr>
        <w:spacing w:after="200" w:line="276" w:lineRule="auto"/>
        <w:ind w:left="284" w:hanging="284"/>
      </w:pPr>
      <w:r>
        <w:t>Instruction type – RAM read, RAM write or Register Configuration.</w:t>
      </w:r>
    </w:p>
    <w:p w:rsidR="00FA39DD" w:rsidRDefault="00FA39DD" w:rsidP="00FA39DD">
      <w:pPr>
        <w:pStyle w:val="a6"/>
        <w:numPr>
          <w:ilvl w:val="0"/>
          <w:numId w:val="9"/>
        </w:numPr>
        <w:spacing w:after="200" w:line="276" w:lineRule="auto"/>
        <w:ind w:left="284" w:hanging="284"/>
      </w:pPr>
      <w:r>
        <w:t>Address – for RAM read or write.</w:t>
      </w:r>
    </w:p>
    <w:p w:rsidR="00FA39DD" w:rsidRDefault="00FA39DD" w:rsidP="00FA39DD">
      <w:pPr>
        <w:pStyle w:val="a6"/>
        <w:numPr>
          <w:ilvl w:val="0"/>
          <w:numId w:val="9"/>
        </w:numPr>
        <w:spacing w:after="200" w:line="276" w:lineRule="auto"/>
        <w:ind w:left="284" w:hanging="284"/>
      </w:pPr>
      <w:r>
        <w:t>Burst size – the number of bytes to be written into or read from the RAM.</w:t>
      </w:r>
    </w:p>
    <w:p w:rsidR="00FA39DD" w:rsidRDefault="00FA39DD" w:rsidP="00FA39DD">
      <w:pPr>
        <w:pStyle w:val="a6"/>
        <w:numPr>
          <w:ilvl w:val="0"/>
          <w:numId w:val="9"/>
        </w:numPr>
        <w:spacing w:after="200" w:line="276" w:lineRule="auto"/>
        <w:ind w:left="284" w:hanging="284"/>
      </w:pPr>
      <w:r>
        <w:t>Data – in case of RAM write or Register Configuration.</w:t>
      </w:r>
    </w:p>
    <w:p w:rsidR="00FA39DD" w:rsidRDefault="00FA39DD" w:rsidP="00FA39DD">
      <w:pPr>
        <w:spacing w:after="200" w:line="276" w:lineRule="auto"/>
      </w:pPr>
      <w:r>
        <w:t xml:space="preserve">These instruction fields must be delivered over the SPI to the slave host, in order for the slave host to perform the correct actions. This requires the definition of a communication protocol that will be used between the master and slave host. </w:t>
      </w:r>
    </w:p>
    <w:p w:rsidR="00F62C8F" w:rsidRDefault="00F62C8F" w:rsidP="00F62C8F">
      <w:pPr>
        <w:spacing w:line="276" w:lineRule="auto"/>
      </w:pPr>
      <w:r>
        <w:t xml:space="preserve">The protocol defines a </w:t>
      </w:r>
      <w:r w:rsidRPr="00082BBD">
        <w:rPr>
          <w:b/>
          <w:bCs/>
        </w:rPr>
        <w:t>SPI Message</w:t>
      </w:r>
      <w:r>
        <w:t xml:space="preserve"> that is consumed of the following blocks:</w:t>
      </w:r>
    </w:p>
    <w:p w:rsidR="00F62C8F" w:rsidRDefault="00F62C8F" w:rsidP="00F62C8F">
      <w:pPr>
        <w:pStyle w:val="a6"/>
        <w:numPr>
          <w:ilvl w:val="0"/>
          <w:numId w:val="15"/>
        </w:numPr>
        <w:spacing w:after="200" w:line="276" w:lineRule="auto"/>
        <w:ind w:left="284" w:hanging="284"/>
      </w:pPr>
      <w:r>
        <w:rPr>
          <w:b/>
          <w:bCs/>
        </w:rPr>
        <w:t xml:space="preserve">SOF </w:t>
      </w:r>
      <w:r>
        <w:t>–</w:t>
      </w:r>
      <w:r w:rsidRPr="002F4398">
        <w:t xml:space="preserve"> S</w:t>
      </w:r>
      <w:r>
        <w:t>tart of Frame (Head).</w:t>
      </w:r>
    </w:p>
    <w:p w:rsidR="00F62C8F" w:rsidRDefault="00F62C8F" w:rsidP="00F62C8F">
      <w:pPr>
        <w:pStyle w:val="a6"/>
        <w:numPr>
          <w:ilvl w:val="0"/>
          <w:numId w:val="15"/>
        </w:numPr>
        <w:spacing w:after="200" w:line="276" w:lineRule="auto"/>
        <w:ind w:left="284" w:hanging="284"/>
      </w:pPr>
      <w:r>
        <w:rPr>
          <w:b/>
          <w:bCs/>
        </w:rPr>
        <w:t xml:space="preserve">Type </w:t>
      </w:r>
      <w:r>
        <w:t>– Message type (data read / data write / configuration).</w:t>
      </w:r>
    </w:p>
    <w:p w:rsidR="00F62C8F" w:rsidRDefault="00F62C8F" w:rsidP="00F62C8F">
      <w:pPr>
        <w:pStyle w:val="a6"/>
        <w:numPr>
          <w:ilvl w:val="0"/>
          <w:numId w:val="15"/>
        </w:numPr>
        <w:spacing w:after="200" w:line="276" w:lineRule="auto"/>
        <w:ind w:left="284" w:hanging="284"/>
      </w:pPr>
      <w:r>
        <w:rPr>
          <w:b/>
          <w:bCs/>
        </w:rPr>
        <w:t xml:space="preserve">Address </w:t>
      </w:r>
      <w:r>
        <w:t>– The base address for the external RAM read or write.</w:t>
      </w:r>
    </w:p>
    <w:p w:rsidR="00F62C8F" w:rsidRDefault="00F62C8F" w:rsidP="00F62C8F">
      <w:pPr>
        <w:spacing w:after="200" w:line="276" w:lineRule="auto"/>
      </w:pPr>
    </w:p>
    <w:p w:rsidR="00F62C8F" w:rsidRDefault="00F62C8F" w:rsidP="00F62C8F">
      <w:pPr>
        <w:pStyle w:val="a6"/>
        <w:numPr>
          <w:ilvl w:val="0"/>
          <w:numId w:val="15"/>
        </w:numPr>
        <w:spacing w:after="200" w:line="276" w:lineRule="auto"/>
        <w:ind w:left="284" w:hanging="284"/>
      </w:pPr>
      <w:r>
        <w:rPr>
          <w:b/>
          <w:bCs/>
        </w:rPr>
        <w:lastRenderedPageBreak/>
        <w:t xml:space="preserve">Data length </w:t>
      </w:r>
      <w:r>
        <w:t>– Data (Payload) length, the size of the Data block within the message:</w:t>
      </w:r>
    </w:p>
    <w:p w:rsidR="00F62C8F" w:rsidRDefault="00C171E3" w:rsidP="001A4B53">
      <w:pPr>
        <w:pStyle w:val="a6"/>
        <w:numPr>
          <w:ilvl w:val="1"/>
          <w:numId w:val="15"/>
        </w:numPr>
        <w:spacing w:after="200" w:line="276" w:lineRule="auto"/>
        <w:ind w:left="709" w:hanging="425"/>
      </w:pPr>
      <w:r>
        <w:t>RAM W</w:t>
      </w:r>
      <w:r w:rsidR="00F62C8F">
        <w:t xml:space="preserve">rite – </w:t>
      </w:r>
      <w:r w:rsidR="001A4B53">
        <w:t xml:space="preserve">the field </w:t>
      </w:r>
      <w:r w:rsidR="00F62C8F">
        <w:t>will contain the number of data bytes that needs to be written into the RAM</w:t>
      </w:r>
      <w:r w:rsidR="001A4B53">
        <w:t>, reduced by one</w:t>
      </w:r>
      <w:r w:rsidR="00F62C8F">
        <w:t>.</w:t>
      </w:r>
      <w:r w:rsidR="001A4B53">
        <w:t xml:space="preserve"> Meaning, that if we take the first data byte to have the address of 0x00, then in a case of 256 bytes burst, the address of the last byte is 0xFF, and this will be the value of the Data Length field. </w:t>
      </w:r>
    </w:p>
    <w:p w:rsidR="00F62C8F" w:rsidRDefault="00C171E3" w:rsidP="001A4B53">
      <w:pPr>
        <w:pStyle w:val="a6"/>
        <w:numPr>
          <w:ilvl w:val="1"/>
          <w:numId w:val="15"/>
        </w:numPr>
        <w:spacing w:after="200" w:line="276" w:lineRule="auto"/>
        <w:ind w:left="709" w:hanging="425"/>
      </w:pPr>
      <w:r>
        <w:t>RAM R</w:t>
      </w:r>
      <w:r w:rsidR="001A4B53">
        <w:t>ead / Configuration – the field will contain a value of 0x00, meaning that the Data payload is of one byte only.</w:t>
      </w:r>
    </w:p>
    <w:p w:rsidR="00F62C8F" w:rsidRDefault="00F62C8F" w:rsidP="00F62C8F">
      <w:pPr>
        <w:pStyle w:val="a6"/>
        <w:numPr>
          <w:ilvl w:val="0"/>
          <w:numId w:val="15"/>
        </w:numPr>
        <w:spacing w:after="200" w:line="276" w:lineRule="auto"/>
        <w:ind w:left="284" w:hanging="284"/>
      </w:pPr>
      <w:r>
        <w:rPr>
          <w:b/>
          <w:bCs/>
        </w:rPr>
        <w:t xml:space="preserve">Data (Payload) </w:t>
      </w:r>
      <w:r w:rsidR="001A4B53">
        <w:t>– the data block. It's contents depend on the type of the message:</w:t>
      </w:r>
    </w:p>
    <w:p w:rsidR="001A4B53" w:rsidRDefault="00C171E3" w:rsidP="001A4B53">
      <w:pPr>
        <w:pStyle w:val="a6"/>
        <w:numPr>
          <w:ilvl w:val="1"/>
          <w:numId w:val="15"/>
        </w:numPr>
        <w:spacing w:after="200" w:line="276" w:lineRule="auto"/>
        <w:ind w:left="709" w:hanging="425"/>
      </w:pPr>
      <w:r>
        <w:t>RAM W</w:t>
      </w:r>
      <w:r w:rsidR="001A4B53">
        <w:t xml:space="preserve">rite – the block will contain all the data that will be written to the RAM, starting from the base address. </w:t>
      </w:r>
    </w:p>
    <w:p w:rsidR="001A4B53" w:rsidRDefault="00C171E3" w:rsidP="001A4B53">
      <w:pPr>
        <w:pStyle w:val="a6"/>
        <w:numPr>
          <w:ilvl w:val="1"/>
          <w:numId w:val="15"/>
        </w:numPr>
        <w:spacing w:after="200" w:line="276" w:lineRule="auto"/>
        <w:ind w:left="709" w:hanging="425"/>
      </w:pPr>
      <w:r>
        <w:t>RAM R</w:t>
      </w:r>
      <w:r w:rsidR="001A4B53">
        <w:t>ead – the block will contain the size of the read burst reduced by one. For example, if the value of the data byte is 0xFF, then 256 bytes needs to be read from the RAM, starting from the base address.</w:t>
      </w:r>
    </w:p>
    <w:p w:rsidR="00F62C8F" w:rsidRDefault="00BD7756" w:rsidP="00F62C8F">
      <w:pPr>
        <w:pStyle w:val="a6"/>
        <w:numPr>
          <w:ilvl w:val="0"/>
          <w:numId w:val="15"/>
        </w:numPr>
        <w:spacing w:after="200" w:line="276" w:lineRule="auto"/>
        <w:ind w:left="284" w:hanging="284"/>
      </w:pPr>
      <w:r>
        <w:rPr>
          <w:b/>
          <w:bCs/>
        </w:rPr>
        <w:t>Checksum</w:t>
      </w:r>
      <w:r w:rsidR="00F62C8F">
        <w:rPr>
          <w:b/>
          <w:bCs/>
        </w:rPr>
        <w:t xml:space="preserve"> </w:t>
      </w:r>
      <w:r>
        <w:t xml:space="preserve">– </w:t>
      </w:r>
      <w:r w:rsidR="00F62C8F">
        <w:t>Checksum will be used</w:t>
      </w:r>
      <w:r>
        <w:t xml:space="preserve"> as a method of detecting errors. Checksum value</w:t>
      </w:r>
      <w:r w:rsidR="00F62C8F">
        <w:t xml:space="preserve"> will be calculated from the Type block to the Data block</w:t>
      </w:r>
      <w:r w:rsidR="00CB03C9">
        <w:t>, inclusive</w:t>
      </w:r>
      <w:r>
        <w:t>.</w:t>
      </w:r>
    </w:p>
    <w:p w:rsidR="00F62C8F" w:rsidRPr="002F4398" w:rsidRDefault="00F62C8F" w:rsidP="00F62C8F">
      <w:pPr>
        <w:pStyle w:val="a6"/>
        <w:numPr>
          <w:ilvl w:val="0"/>
          <w:numId w:val="15"/>
        </w:numPr>
        <w:spacing w:after="200" w:line="276" w:lineRule="auto"/>
        <w:ind w:left="284" w:hanging="284"/>
      </w:pPr>
      <w:r>
        <w:rPr>
          <w:b/>
          <w:bCs/>
        </w:rPr>
        <w:t xml:space="preserve">EOF </w:t>
      </w:r>
      <w:r>
        <w:t>– End of frame (Tail)</w:t>
      </w:r>
      <w:r w:rsidR="00BD7756">
        <w:t>.</w:t>
      </w:r>
    </w:p>
    <w:p w:rsidR="00BD7756" w:rsidRDefault="00BD7756" w:rsidP="00BD7756">
      <w:pPr>
        <w:keepNext/>
        <w:spacing w:after="200" w:line="276" w:lineRule="auto"/>
        <w:jc w:val="center"/>
      </w:pPr>
      <w:r w:rsidRPr="00BD7756">
        <w:rPr>
          <w:noProof/>
        </w:rPr>
        <w:drawing>
          <wp:inline distT="0" distB="0" distL="0" distR="0">
            <wp:extent cx="1855470" cy="3489960"/>
            <wp:effectExtent l="19050" t="0" r="0" b="0"/>
            <wp:docPr id="23" name="אובייקט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57375" cy="4457700"/>
                      <a:chOff x="3929058" y="1643050"/>
                      <a:chExt cx="1857375" cy="4457700"/>
                    </a:xfrm>
                  </a:grpSpPr>
                  <a:pic>
                    <a:nvPicPr>
                      <a:cNvPr id="4" name="Picture 2"/>
                      <a:cNvPicPr>
                        <a:picLocks noGrp="1" noChangeAspect="1" noChangeArrowheads="1"/>
                      </a:cNvPicPr>
                    </a:nvPicPr>
                    <a:blipFill>
                      <a:blip r:embed="rId27" cstate="print"/>
                      <a:srcRect/>
                      <a:stretch>
                        <a:fillRect/>
                      </a:stretch>
                    </a:blipFill>
                    <a:spPr bwMode="auto">
                      <a:xfrm>
                        <a:off x="3929058" y="1643050"/>
                        <a:ext cx="1857375" cy="4457700"/>
                      </a:xfrm>
                      <a:prstGeom prst="rect">
                        <a:avLst/>
                      </a:prstGeom>
                      <a:noFill/>
                      <a:ln w="9525">
                        <a:noFill/>
                        <a:miter lim="800000"/>
                        <a:headEnd/>
                        <a:tailEnd/>
                      </a:ln>
                      <a:effectLst/>
                    </a:spPr>
                  </a:pic>
                  <a:sp>
                    <a:nvSpPr>
                      <a:cNvPr id="5" name="מלבן 4"/>
                      <a:cNvSpPr/>
                    </a:nvSpPr>
                    <a:spPr>
                      <a:xfrm>
                        <a:off x="4071934" y="5143512"/>
                        <a:ext cx="1571636" cy="391014"/>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Checksum</a:t>
                          </a: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62C8F" w:rsidRDefault="00BD7756" w:rsidP="00BD7756">
      <w:pPr>
        <w:pStyle w:val="ad"/>
        <w:bidi w:val="0"/>
        <w:jc w:val="center"/>
      </w:pPr>
      <w:bookmarkStart w:id="45" w:name="_Toc312783079"/>
      <w:r>
        <w:t xml:space="preserve">Figure </w:t>
      </w:r>
      <w:fldSimple w:instr=" SEQ Figure \* ARABIC ">
        <w:r w:rsidR="00543B3F">
          <w:rPr>
            <w:noProof/>
          </w:rPr>
          <w:t>10</w:t>
        </w:r>
      </w:fldSimple>
      <w:r>
        <w:t xml:space="preserve"> - Message Structure</w:t>
      </w:r>
      <w:bookmarkEnd w:id="45"/>
    </w:p>
    <w:p w:rsidR="00866473" w:rsidRDefault="00866473" w:rsidP="00866473"/>
    <w:p w:rsidR="00BD7756" w:rsidRDefault="00BD7756" w:rsidP="00866473"/>
    <w:p w:rsidR="00BD7756" w:rsidRDefault="00BD7756" w:rsidP="00866473"/>
    <w:p w:rsidR="00BD7756" w:rsidRDefault="00BD7756" w:rsidP="00866473"/>
    <w:p w:rsidR="00BD7756" w:rsidRDefault="00BD7756" w:rsidP="00866473"/>
    <w:p w:rsidR="00BD7756" w:rsidRDefault="00BD7756" w:rsidP="00866473"/>
    <w:p w:rsidR="00866473" w:rsidRDefault="005D23E2" w:rsidP="00866473">
      <w:pPr>
        <w:pStyle w:val="2"/>
      </w:pPr>
      <w:bookmarkStart w:id="46" w:name="_Toc312782900"/>
      <w:r>
        <w:lastRenderedPageBreak/>
        <w:t>3.3</w:t>
      </w:r>
      <w:r w:rsidR="00866473">
        <w:t xml:space="preserve"> Master Host Design</w:t>
      </w:r>
      <w:bookmarkEnd w:id="46"/>
    </w:p>
    <w:p w:rsidR="004D1AFE" w:rsidRPr="004D1AFE" w:rsidRDefault="004D1AFE" w:rsidP="004D1AFE"/>
    <w:p w:rsidR="004D1AFE" w:rsidRDefault="004D1AFE" w:rsidP="004D1AFE">
      <w:pPr>
        <w:keepNext/>
      </w:pPr>
      <w:r w:rsidRPr="004D1AFE">
        <w:rPr>
          <w:noProof/>
        </w:rPr>
        <w:drawing>
          <wp:inline distT="0" distB="0" distL="0" distR="0">
            <wp:extent cx="5274310" cy="2527150"/>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527150"/>
                    </a:xfrm>
                    <a:prstGeom prst="rect">
                      <a:avLst/>
                    </a:prstGeom>
                    <a:noFill/>
                  </pic:spPr>
                </pic:pic>
              </a:graphicData>
            </a:graphic>
          </wp:inline>
        </w:drawing>
      </w:r>
    </w:p>
    <w:p w:rsidR="00866473" w:rsidRDefault="004D1AFE" w:rsidP="004D1AFE">
      <w:pPr>
        <w:pStyle w:val="ad"/>
        <w:bidi w:val="0"/>
        <w:jc w:val="center"/>
      </w:pPr>
      <w:bookmarkStart w:id="47" w:name="_Toc312783080"/>
      <w:r>
        <w:t xml:space="preserve">Figure </w:t>
      </w:r>
      <w:fldSimple w:instr=" SEQ Figure \* ARABIC ">
        <w:r w:rsidR="00543B3F">
          <w:rPr>
            <w:noProof/>
          </w:rPr>
          <w:t>11</w:t>
        </w:r>
      </w:fldSimple>
      <w:r>
        <w:rPr>
          <w:noProof/>
        </w:rPr>
        <w:t xml:space="preserve"> - Master Host Design Blocks</w:t>
      </w:r>
      <w:bookmarkEnd w:id="47"/>
    </w:p>
    <w:p w:rsidR="00866473" w:rsidRDefault="00176F67" w:rsidP="00B572D5">
      <w:r>
        <w:t xml:space="preserve">The Master Host </w:t>
      </w:r>
      <w:r w:rsidR="00B572D5">
        <w:t>is consumed</w:t>
      </w:r>
      <w:r>
        <w:t xml:space="preserve"> of the following blocks:</w:t>
      </w:r>
    </w:p>
    <w:p w:rsidR="00176F67" w:rsidRDefault="00176F67" w:rsidP="00176F67">
      <w:pPr>
        <w:pStyle w:val="a6"/>
        <w:numPr>
          <w:ilvl w:val="0"/>
          <w:numId w:val="9"/>
        </w:numPr>
        <w:spacing w:after="200" w:line="276" w:lineRule="auto"/>
        <w:ind w:left="284" w:hanging="284"/>
      </w:pPr>
      <w:r>
        <w:t>Wishbone Slave Controller.</w:t>
      </w:r>
    </w:p>
    <w:p w:rsidR="00176F67" w:rsidRDefault="00176F67" w:rsidP="00176F67">
      <w:pPr>
        <w:pStyle w:val="a6"/>
        <w:numPr>
          <w:ilvl w:val="0"/>
          <w:numId w:val="9"/>
        </w:numPr>
        <w:spacing w:after="200" w:line="276" w:lineRule="auto"/>
        <w:ind w:left="284" w:hanging="284"/>
      </w:pPr>
      <w:r>
        <w:t>Encoder and Decoder RAM's.</w:t>
      </w:r>
    </w:p>
    <w:p w:rsidR="00176F67" w:rsidRDefault="00176F67" w:rsidP="00176F67">
      <w:pPr>
        <w:pStyle w:val="a6"/>
        <w:numPr>
          <w:ilvl w:val="0"/>
          <w:numId w:val="9"/>
        </w:numPr>
        <w:spacing w:after="200" w:line="276" w:lineRule="auto"/>
        <w:ind w:left="284" w:hanging="284"/>
      </w:pPr>
      <w:r>
        <w:t>Message Pack Encoder and Decoder.</w:t>
      </w:r>
    </w:p>
    <w:p w:rsidR="000A54FD" w:rsidRDefault="000A54FD" w:rsidP="00176F67">
      <w:pPr>
        <w:pStyle w:val="a6"/>
        <w:numPr>
          <w:ilvl w:val="0"/>
          <w:numId w:val="9"/>
        </w:numPr>
        <w:spacing w:after="200" w:line="276" w:lineRule="auto"/>
        <w:ind w:left="284" w:hanging="284"/>
      </w:pPr>
      <w:r>
        <w:t>Checksum</w:t>
      </w:r>
      <w:r w:rsidR="001406C0">
        <w:t xml:space="preserve"> Computation</w:t>
      </w:r>
      <w:r>
        <w:t xml:space="preserve"> Unit.</w:t>
      </w:r>
    </w:p>
    <w:p w:rsidR="00176F67" w:rsidRDefault="00176F67" w:rsidP="00176F67">
      <w:pPr>
        <w:pStyle w:val="a6"/>
        <w:numPr>
          <w:ilvl w:val="0"/>
          <w:numId w:val="9"/>
        </w:numPr>
        <w:spacing w:after="200" w:line="276" w:lineRule="auto"/>
        <w:ind w:left="284" w:hanging="284"/>
      </w:pPr>
      <w:r>
        <w:t>FIFO.</w:t>
      </w:r>
    </w:p>
    <w:p w:rsidR="00176F67" w:rsidRDefault="00176F67" w:rsidP="00176F67">
      <w:pPr>
        <w:pStyle w:val="a6"/>
        <w:numPr>
          <w:ilvl w:val="0"/>
          <w:numId w:val="9"/>
        </w:numPr>
        <w:spacing w:line="276" w:lineRule="auto"/>
        <w:ind w:left="284" w:hanging="284"/>
      </w:pPr>
      <w:r>
        <w:t>SPI Master.</w:t>
      </w:r>
    </w:p>
    <w:p w:rsidR="00176F67" w:rsidRDefault="00176F67" w:rsidP="00176F67">
      <w:pPr>
        <w:spacing w:after="200" w:line="276" w:lineRule="auto"/>
      </w:pPr>
      <w:r>
        <w:t>Detailed block description can be found at Appendix A.</w:t>
      </w:r>
    </w:p>
    <w:p w:rsidR="00176F67" w:rsidRDefault="00176F67" w:rsidP="00176F67">
      <w:pPr>
        <w:pStyle w:val="3"/>
      </w:pPr>
      <w:bookmarkStart w:id="48" w:name="_Toc312782901"/>
      <w:r>
        <w:t>3.3.1 Master Host Packet Walkthrough</w:t>
      </w:r>
      <w:bookmarkEnd w:id="48"/>
    </w:p>
    <w:p w:rsidR="00176F67" w:rsidRDefault="00176F67" w:rsidP="00176F67">
      <w:pPr>
        <w:pStyle w:val="a6"/>
        <w:numPr>
          <w:ilvl w:val="0"/>
          <w:numId w:val="16"/>
        </w:numPr>
        <w:ind w:left="284" w:hanging="284"/>
      </w:pPr>
      <w:r>
        <w:t>The Master Host receives a new Wishbone command from the Wishbone Slave interface.</w:t>
      </w:r>
    </w:p>
    <w:p w:rsidR="00176F67" w:rsidRDefault="00176F67" w:rsidP="00176F67">
      <w:pPr>
        <w:pStyle w:val="a6"/>
        <w:numPr>
          <w:ilvl w:val="0"/>
          <w:numId w:val="16"/>
        </w:numPr>
        <w:spacing w:after="200" w:line="276" w:lineRule="auto"/>
        <w:ind w:left="284" w:hanging="284"/>
      </w:pPr>
      <w:r>
        <w:t>The Wishbone Slave Controller determines the value of the Type, Address and</w:t>
      </w:r>
      <w:r w:rsidR="000A54FD">
        <w:t xml:space="preserve"> Data Length fields of the SPI M</w:t>
      </w:r>
      <w:r>
        <w:t xml:space="preserve">essage, and writes all the received </w:t>
      </w:r>
      <w:r w:rsidR="000A54FD">
        <w:t>data into the Encoder RAM.</w:t>
      </w:r>
    </w:p>
    <w:p w:rsidR="000A54FD" w:rsidRDefault="000A54FD" w:rsidP="00176F67">
      <w:pPr>
        <w:pStyle w:val="a6"/>
        <w:numPr>
          <w:ilvl w:val="0"/>
          <w:numId w:val="16"/>
        </w:numPr>
        <w:spacing w:after="200" w:line="276" w:lineRule="auto"/>
        <w:ind w:left="284" w:hanging="284"/>
      </w:pPr>
      <w:r>
        <w:t xml:space="preserve">The Message Pack Encoder collects all the information from the Wishbone Slave Controller and all the data from the Encoder RAM, and encodes it into a single SPI Message. </w:t>
      </w:r>
    </w:p>
    <w:p w:rsidR="000A54FD" w:rsidRDefault="000A54FD" w:rsidP="00176F67">
      <w:pPr>
        <w:pStyle w:val="a6"/>
        <w:numPr>
          <w:ilvl w:val="0"/>
          <w:numId w:val="16"/>
        </w:numPr>
        <w:spacing w:after="200" w:line="276" w:lineRule="auto"/>
        <w:ind w:left="284" w:hanging="284"/>
      </w:pPr>
      <w:r>
        <w:t>The packed SPI Message is written into the FIFO.</w:t>
      </w:r>
    </w:p>
    <w:p w:rsidR="000A54FD" w:rsidRDefault="000A54FD" w:rsidP="00176F67">
      <w:pPr>
        <w:pStyle w:val="a6"/>
        <w:numPr>
          <w:ilvl w:val="0"/>
          <w:numId w:val="16"/>
        </w:numPr>
        <w:spacing w:after="200" w:line="276" w:lineRule="auto"/>
        <w:ind w:left="284" w:hanging="284"/>
      </w:pPr>
      <w:r>
        <w:t>Since the FIFO contains valid data, the SPI Master initiates a SPI transaction.</w:t>
      </w:r>
    </w:p>
    <w:p w:rsidR="000A54FD" w:rsidRDefault="000A54FD" w:rsidP="00176F67">
      <w:pPr>
        <w:pStyle w:val="a6"/>
        <w:numPr>
          <w:ilvl w:val="0"/>
          <w:numId w:val="16"/>
        </w:numPr>
        <w:spacing w:after="200" w:line="276" w:lineRule="auto"/>
        <w:ind w:left="284" w:hanging="284"/>
      </w:pPr>
      <w:r>
        <w:t>All the data from the FIFO is read by the SPI Master and sent to the SPI Slave.</w:t>
      </w:r>
      <w:r w:rsidR="00082BBD">
        <w:t xml:space="preserve"> Meanwhile, the SP</w:t>
      </w:r>
      <w:r w:rsidR="00CB03C9">
        <w:t>I Slave sends default data, which</w:t>
      </w:r>
      <w:r w:rsidR="00082BBD">
        <w:t xml:space="preserve"> is ignored by the Message Pack Decoder.</w:t>
      </w:r>
    </w:p>
    <w:p w:rsidR="00C867A2" w:rsidRDefault="000A54FD" w:rsidP="00C867A2">
      <w:pPr>
        <w:pStyle w:val="a6"/>
        <w:numPr>
          <w:ilvl w:val="0"/>
          <w:numId w:val="16"/>
        </w:numPr>
        <w:spacing w:after="200" w:line="276" w:lineRule="auto"/>
        <w:ind w:left="284" w:hanging="284"/>
      </w:pPr>
      <w:r>
        <w:t>When the entire SPI Message has been sent, the FIFO empties.</w:t>
      </w:r>
      <w:r w:rsidR="00C867A2">
        <w:t xml:space="preserve"> </w:t>
      </w:r>
      <w:r>
        <w:t>In case of RAM write or Configuration commands</w:t>
      </w:r>
      <w:r w:rsidR="00C867A2">
        <w:t>, the Master</w:t>
      </w:r>
      <w:r>
        <w:t xml:space="preserve"> Host doesn't wait for confirmation. The SPI Master ends the transaction, and we go directly to </w:t>
      </w:r>
      <w:r w:rsidR="00C867A2">
        <w:t xml:space="preserve">stage </w:t>
      </w:r>
      <w:r w:rsidR="001406C0">
        <w:t>11.</w:t>
      </w:r>
    </w:p>
    <w:p w:rsidR="00C867A2" w:rsidRDefault="00C867A2" w:rsidP="00176F67">
      <w:pPr>
        <w:pStyle w:val="a6"/>
        <w:numPr>
          <w:ilvl w:val="0"/>
          <w:numId w:val="16"/>
        </w:numPr>
        <w:spacing w:after="200" w:line="276" w:lineRule="auto"/>
        <w:ind w:left="284" w:hanging="284"/>
      </w:pPr>
      <w:r>
        <w:lastRenderedPageBreak/>
        <w:t>In case of RAM read command, the SPI Master has to keep the SPI transaction active in order to receive the data, since the SPI Slave can't initiate a transaction. Therefore, default data is being sent to the SPI Slave.</w:t>
      </w:r>
    </w:p>
    <w:p w:rsidR="00C867A2" w:rsidRDefault="00C867A2" w:rsidP="00C867A2">
      <w:pPr>
        <w:pStyle w:val="a6"/>
        <w:numPr>
          <w:ilvl w:val="0"/>
          <w:numId w:val="16"/>
        </w:numPr>
        <w:spacing w:after="200" w:line="276" w:lineRule="auto"/>
        <w:ind w:left="284" w:hanging="284"/>
      </w:pPr>
      <w:r>
        <w:t>After the entire SPI Message, which includes the data that was read from the RAM, will arrive to the Master Host, the Message Pack Decoder will notice the EOF sequence. Then, the SPI Master will be notified to close the SPI transaction.</w:t>
      </w:r>
    </w:p>
    <w:p w:rsidR="001406C0" w:rsidRDefault="00C867A2" w:rsidP="00C867A2">
      <w:pPr>
        <w:pStyle w:val="a6"/>
        <w:numPr>
          <w:ilvl w:val="0"/>
          <w:numId w:val="16"/>
        </w:numPr>
        <w:spacing w:after="200" w:line="276" w:lineRule="auto"/>
        <w:ind w:left="426" w:hanging="426"/>
      </w:pPr>
      <w:r>
        <w:t xml:space="preserve">The Message Pack Decoder will write the received data into the Decoder RAM, and validate </w:t>
      </w:r>
      <w:r w:rsidR="001406C0">
        <w:t>that no errors occurred in the SPI Message using the Checksum unit.</w:t>
      </w:r>
    </w:p>
    <w:p w:rsidR="00176F67" w:rsidRDefault="001406C0" w:rsidP="00CB03C9">
      <w:pPr>
        <w:pStyle w:val="a6"/>
        <w:numPr>
          <w:ilvl w:val="0"/>
          <w:numId w:val="16"/>
        </w:numPr>
        <w:spacing w:after="200" w:line="276" w:lineRule="auto"/>
        <w:ind w:left="426" w:hanging="426"/>
      </w:pPr>
      <w:r>
        <w:t xml:space="preserve">The Wishbone Slave Controller will </w:t>
      </w:r>
      <w:r w:rsidR="00CB03C9">
        <w:t>drive</w:t>
      </w:r>
      <w:r>
        <w:t xml:space="preserve"> acknowledge signal to the Wishbone interface, in order to notify the Wishbone Master that the command has been completed. In case of RAM read, the data will be read from the Decoder RAM, and will be transmitted through the Wishbone interface. </w:t>
      </w:r>
    </w:p>
    <w:p w:rsidR="00324627" w:rsidRDefault="005D23E2" w:rsidP="00866473">
      <w:pPr>
        <w:pStyle w:val="2"/>
      </w:pPr>
      <w:bookmarkStart w:id="49" w:name="_Toc312782902"/>
      <w:r>
        <w:t>3.4</w:t>
      </w:r>
      <w:r w:rsidR="00866473">
        <w:t xml:space="preserve"> Slave Host Design</w:t>
      </w:r>
      <w:bookmarkEnd w:id="49"/>
    </w:p>
    <w:p w:rsidR="009852F5" w:rsidRDefault="009852F5" w:rsidP="009852F5"/>
    <w:p w:rsidR="00123007" w:rsidRDefault="00123007" w:rsidP="00123007">
      <w:pPr>
        <w:keepNext/>
      </w:pPr>
      <w:r w:rsidRPr="00123007">
        <w:rPr>
          <w:noProof/>
        </w:rPr>
        <w:drawing>
          <wp:inline distT="0" distB="0" distL="0" distR="0">
            <wp:extent cx="5274310" cy="2950317"/>
            <wp:effectExtent l="19050" t="0" r="2540" b="0"/>
            <wp:docPr id="26" name="אובייקט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4714908"/>
                      <a:chOff x="214282" y="1357298"/>
                      <a:chExt cx="8429684" cy="4714908"/>
                    </a:xfrm>
                  </a:grpSpPr>
                  <a:sp>
                    <a:nvSpPr>
                      <a:cNvPr id="42" name="Rectangle 41"/>
                      <a:cNvSpPr/>
                    </a:nvSpPr>
                    <a:spPr>
                      <a:xfrm>
                        <a:off x="357158" y="1357298"/>
                        <a:ext cx="8143932" cy="4714908"/>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57158" y="3214686"/>
                        <a:ext cx="1071570" cy="100013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SPI</a:t>
                          </a:r>
                        </a:p>
                        <a:p>
                          <a:pPr algn="ctr"/>
                          <a:r>
                            <a:rPr lang="en-US" dirty="0" smtClean="0"/>
                            <a:t>Slave</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4" name="Rounded Rectangle 43"/>
                      <a:cNvSpPr/>
                    </a:nvSpPr>
                    <a:spPr>
                      <a:xfrm rot="16200000">
                        <a:off x="-142908" y="3617597"/>
                        <a:ext cx="928694"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hape 18"/>
                      <a:cNvCxnSpPr>
                        <a:endCxn id="37" idx="1"/>
                      </a:cNvCxnSpPr>
                    </a:nvCxnSpPr>
                    <a:spPr>
                      <a:xfrm flipV="1">
                        <a:off x="1428728" y="2786058"/>
                        <a:ext cx="2071702" cy="714380"/>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sp>
                    <a:nvSpPr>
                      <a:cNvPr id="52" name="TextBox 51"/>
                      <a:cNvSpPr txBox="1"/>
                    </a:nvSpPr>
                    <a:spPr>
                      <a:xfrm>
                        <a:off x="7429520" y="3429000"/>
                        <a:ext cx="1022589" cy="584775"/>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RAM</a:t>
                          </a:r>
                        </a:p>
                        <a:p>
                          <a:pPr algn="ctr" rtl="0"/>
                          <a:r>
                            <a:rPr lang="en-US" sz="1600" dirty="0" smtClean="0"/>
                            <a:t>Controller</a:t>
                          </a:r>
                        </a:p>
                      </a:txBody>
                      <a:useSpRect/>
                    </a:txSp>
                    <a:style>
                      <a:lnRef idx="0">
                        <a:schemeClr val="accent5"/>
                      </a:lnRef>
                      <a:fillRef idx="3">
                        <a:schemeClr val="accent5"/>
                      </a:fillRef>
                      <a:effectRef idx="3">
                        <a:schemeClr val="accent5"/>
                      </a:effectRef>
                      <a:fontRef idx="minor">
                        <a:schemeClr val="lt1"/>
                      </a:fontRef>
                    </a:style>
                  </a:sp>
                  <a:sp>
                    <a:nvSpPr>
                      <a:cNvPr id="59" name="Rounded Rectangle 58"/>
                      <a:cNvSpPr/>
                    </a:nvSpPr>
                    <a:spPr>
                      <a:xfrm rot="16200000">
                        <a:off x="8001024" y="364331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RAM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57158" y="1357298"/>
                        <a:ext cx="1143008"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Slave Host</a:t>
                          </a:r>
                          <a:endParaRPr lang="he-IL" dirty="0"/>
                        </a:p>
                      </a:txBody>
                      <a:useSpRect/>
                    </a:txSp>
                    <a:style>
                      <a:lnRef idx="2">
                        <a:schemeClr val="dk1"/>
                      </a:lnRef>
                      <a:fillRef idx="1">
                        <a:schemeClr val="lt1"/>
                      </a:fillRef>
                      <a:effectRef idx="0">
                        <a:schemeClr val="dk1"/>
                      </a:effectRef>
                      <a:fontRef idx="minor">
                        <a:schemeClr val="dk1"/>
                      </a:fontRef>
                    </a:style>
                  </a:sp>
                  <a:sp>
                    <a:nvSpPr>
                      <a:cNvPr id="38" name="Snip Same Side Corner Rectangle 37"/>
                      <a:cNvSpPr/>
                    </a:nvSpPr>
                    <a:spPr>
                      <a:xfrm rot="5400000" flipV="1">
                        <a:off x="6357950" y="2571744"/>
                        <a:ext cx="857256" cy="428628"/>
                      </a:xfrm>
                      <a:prstGeom prst="snip2SameRect">
                        <a:avLst>
                          <a:gd name="adj1" fmla="val 46000"/>
                          <a:gd name="adj2" fmla="val 0"/>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Read MUX</a:t>
                          </a:r>
                          <a:endParaRPr lang="he-IL" sz="1200" dirty="0"/>
                        </a:p>
                      </a:txBody>
                      <a:useSpRect/>
                    </a:txSp>
                    <a:style>
                      <a:lnRef idx="0">
                        <a:schemeClr val="accent3"/>
                      </a:lnRef>
                      <a:fillRef idx="3">
                        <a:schemeClr val="accent3"/>
                      </a:fillRef>
                      <a:effectRef idx="3">
                        <a:schemeClr val="accent3"/>
                      </a:effectRef>
                      <a:fontRef idx="minor">
                        <a:schemeClr val="lt1"/>
                      </a:fontRef>
                    </a:style>
                  </a:sp>
                  <a:cxnSp>
                    <a:nvCxnSpPr>
                      <a:cNvPr id="70" name="Elbow Connector 33"/>
                      <a:cNvCxnSpPr>
                        <a:endCxn id="52" idx="0"/>
                      </a:cNvCxnSpPr>
                    </a:nvCxnSpPr>
                    <a:spPr>
                      <a:xfrm>
                        <a:off x="7000892" y="2571744"/>
                        <a:ext cx="939923" cy="857256"/>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98" name="Rectangle 97"/>
                      <a:cNvSpPr/>
                    </a:nvSpPr>
                    <a:spPr>
                      <a:xfrm>
                        <a:off x="2428860" y="4643446"/>
                        <a:ext cx="642942" cy="571504"/>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FIFO</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5" name="Rectangle 23"/>
                      <a:cNvSpPr/>
                    </a:nvSpPr>
                    <a:spPr>
                      <a:xfrm>
                        <a:off x="5429256" y="235743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7" name="Rectangle 29"/>
                      <a:cNvSpPr/>
                    </a:nvSpPr>
                    <a:spPr>
                      <a:xfrm>
                        <a:off x="3500430" y="235743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Decoder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39" name="TextBox 38"/>
                      <a:cNvSpPr txBox="1"/>
                    </a:nvSpPr>
                    <a:spPr>
                      <a:xfrm>
                        <a:off x="3643306" y="2143116"/>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40" name="Elbow Connector 49"/>
                      <a:cNvCxnSpPr>
                        <a:endCxn id="35" idx="1"/>
                      </a:cNvCxnSpPr>
                    </a:nvCxnSpPr>
                    <a:spPr>
                      <a:xfrm>
                        <a:off x="4500562" y="278605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53" name="Rectangle 26"/>
                      <a:cNvSpPr/>
                    </a:nvSpPr>
                    <a:spPr>
                      <a:xfrm>
                        <a:off x="3500430" y="450057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Encoder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63" name="TextBox 62"/>
                      <a:cNvSpPr txBox="1"/>
                    </a:nvSpPr>
                    <a:spPr>
                      <a:xfrm>
                        <a:off x="3643306" y="4357694"/>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64" name="Shape 18"/>
                      <a:cNvCxnSpPr/>
                    </a:nvCxnSpPr>
                    <a:spPr>
                      <a:xfrm rot="10800000">
                        <a:off x="1428728" y="4000504"/>
                        <a:ext cx="1000132" cy="928694"/>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cxnSp>
                    <a:nvCxnSpPr>
                      <a:cNvPr id="67" name="Elbow Connector 49"/>
                      <a:cNvCxnSpPr>
                        <a:stCxn id="53" idx="1"/>
                        <a:endCxn id="98" idx="3"/>
                      </a:cNvCxnSpPr>
                    </a:nvCxnSpPr>
                    <a:spPr>
                      <a:xfrm rot="10800000">
                        <a:off x="3071802" y="4929198"/>
                        <a:ext cx="428628"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76" name="Rectangle 24"/>
                      <a:cNvSpPr/>
                    </a:nvSpPr>
                    <a:spPr>
                      <a:xfrm>
                        <a:off x="5429256" y="450057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tx1"/>
                              </a:solidFill>
                            </a:rPr>
                            <a:t>Enc.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77" name="Elbow Connector 49"/>
                      <a:cNvCxnSpPr>
                        <a:endCxn id="53" idx="3"/>
                      </a:cNvCxnSpPr>
                    </a:nvCxnSpPr>
                    <a:spPr>
                      <a:xfrm rot="10800000">
                        <a:off x="4500562" y="492919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2" name="Elbow Connector 33"/>
                      <a:cNvCxnSpPr>
                        <a:stCxn id="52" idx="2"/>
                        <a:endCxn id="76" idx="3"/>
                      </a:cNvCxnSpPr>
                    </a:nvCxnSpPr>
                    <a:spPr>
                      <a:xfrm rot="5400000">
                        <a:off x="6655953" y="3644335"/>
                        <a:ext cx="915423" cy="165430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86" name="Rectangle 15"/>
                      <a:cNvSpPr/>
                    </a:nvSpPr>
                    <a:spPr>
                      <a:xfrm>
                        <a:off x="3143240" y="1357298"/>
                        <a:ext cx="2500330" cy="42862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Slave Host Controller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87" name="TextBox 86"/>
                      <a:cNvSpPr txBox="1"/>
                    </a:nvSpPr>
                    <a:spPr>
                      <a:xfrm>
                        <a:off x="4500562" y="3714752"/>
                        <a:ext cx="928694" cy="307777"/>
                      </a:xfrm>
                      <a:prstGeom prst="rect">
                        <a:avLst/>
                      </a:prstGeom>
                      <a:solidFill>
                        <a:schemeClr val="accent6">
                          <a:lumMod val="50000"/>
                        </a:schemeClr>
                      </a:solidFill>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Registers</a:t>
                          </a:r>
                          <a:endParaRPr lang="en-US" sz="1400" dirty="0" smtClean="0"/>
                        </a:p>
                      </a:txBody>
                      <a:useSpRect/>
                    </a:txSp>
                    <a:style>
                      <a:lnRef idx="0">
                        <a:schemeClr val="accent6"/>
                      </a:lnRef>
                      <a:fillRef idx="3">
                        <a:schemeClr val="accent6"/>
                      </a:fillRef>
                      <a:effectRef idx="3">
                        <a:schemeClr val="accent6"/>
                      </a:effectRef>
                      <a:fontRef idx="minor">
                        <a:schemeClr val="lt1"/>
                      </a:fontRef>
                    </a:style>
                  </a:sp>
                  <a:cxnSp>
                    <a:nvCxnSpPr>
                      <a:cNvPr id="153" name="מחבר מרפקי 152"/>
                      <a:cNvCxnSpPr/>
                    </a:nvCxnSpPr>
                    <a:spPr>
                      <a:xfrm rot="16200000" flipH="1">
                        <a:off x="5143505" y="1928802"/>
                        <a:ext cx="571505" cy="285754"/>
                      </a:xfrm>
                      <a:prstGeom prst="bentConnector3">
                        <a:avLst>
                          <a:gd name="adj1" fmla="val 50000"/>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167" name="Elbow Connector 49"/>
                      <a:cNvCxnSpPr>
                        <a:endCxn id="38" idx="3"/>
                      </a:cNvCxnSpPr>
                    </a:nvCxnSpPr>
                    <a:spPr>
                      <a:xfrm>
                        <a:off x="6286512" y="2786058"/>
                        <a:ext cx="285752"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89" name="מחבר ישר 188"/>
                      <a:cNvCxnSpPr/>
                    </a:nvCxnSpPr>
                    <a:spPr>
                      <a:xfrm>
                        <a:off x="4000496" y="3500438"/>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193" name="מחבר ישר 192"/>
                      <a:cNvCxnSpPr/>
                    </a:nvCxnSpPr>
                    <a:spPr>
                      <a:xfrm rot="5400000" flipH="1" flipV="1">
                        <a:off x="3858414" y="3356768"/>
                        <a:ext cx="28575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04" name="Elbow Connector 55"/>
                      <a:cNvCxnSpPr/>
                    </a:nvCxnSpPr>
                    <a:spPr>
                      <a:xfrm rot="5400000">
                        <a:off x="4546598" y="3597278"/>
                        <a:ext cx="204792" cy="11112"/>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28" name="מחבר מרפקי 227"/>
                      <a:cNvCxnSpPr>
                        <a:endCxn id="38" idx="2"/>
                      </a:cNvCxnSpPr>
                    </a:nvCxnSpPr>
                    <a:spPr>
                      <a:xfrm>
                        <a:off x="5643570" y="1571612"/>
                        <a:ext cx="1143008" cy="785818"/>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41" name="מחבר ישר 240"/>
                      <a:cNvCxnSpPr/>
                    </a:nvCxnSpPr>
                    <a:spPr>
                      <a:xfrm rot="5400000" flipH="1" flipV="1">
                        <a:off x="6964379" y="3250405"/>
                        <a:ext cx="500860" cy="79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2" name="מחבר ישר 241"/>
                      <a:cNvCxnSpPr/>
                    </a:nvCxnSpPr>
                    <a:spPr>
                      <a:xfrm>
                        <a:off x="5214942" y="3500438"/>
                        <a:ext cx="2000264"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3" name="Elbow Connector 55"/>
                      <a:cNvCxnSpPr/>
                    </a:nvCxnSpPr>
                    <a:spPr>
                      <a:xfrm rot="5400000">
                        <a:off x="5107785" y="3607595"/>
                        <a:ext cx="215108"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56" name="מחבר חץ ישר 255"/>
                      <a:cNvCxnSpPr/>
                    </a:nvCxnSpPr>
                    <a:spPr>
                      <a:xfrm rot="5400000" flipH="1" flipV="1">
                        <a:off x="3965571" y="2749545"/>
                        <a:ext cx="1928826"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1" name="מחבר ישר 260"/>
                      <a:cNvCxnSpPr/>
                    </a:nvCxnSpPr>
                    <a:spPr>
                      <a:xfrm flipV="1">
                        <a:off x="7000892" y="3000372"/>
                        <a:ext cx="214314" cy="952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4" name="מחבר ישר 263"/>
                      <a:cNvCxnSpPr/>
                    </a:nvCxnSpPr>
                    <a:spPr>
                      <a:xfrm rot="5400000" flipH="1" flipV="1">
                        <a:off x="4607719" y="4321975"/>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7" name="מחבר חץ ישר 266"/>
                      <a:cNvCxnSpPr/>
                    </a:nvCxnSpPr>
                    <a:spPr>
                      <a:xfrm rot="10800000">
                        <a:off x="4500562" y="4643446"/>
                        <a:ext cx="428628"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9" name="מחבר מרפקי 227"/>
                      <a:cNvCxnSpPr>
                        <a:endCxn id="43" idx="0"/>
                      </a:cNvCxnSpPr>
                    </a:nvCxnSpPr>
                    <a:spPr>
                      <a:xfrm rot="10800000" flipV="1">
                        <a:off x="892944" y="2143116"/>
                        <a:ext cx="1964545" cy="1071570"/>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78" name="מחבר ישר 277"/>
                      <a:cNvCxnSpPr/>
                    </a:nvCxnSpPr>
                    <a:spPr>
                      <a:xfrm rot="5400000" flipH="1" flipV="1">
                        <a:off x="2607455" y="1893083"/>
                        <a:ext cx="500066"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2" name="מחבר ישר 281"/>
                      <a:cNvCxnSpPr/>
                    </a:nvCxnSpPr>
                    <a:spPr>
                      <a:xfrm>
                        <a:off x="2857488" y="1643050"/>
                        <a:ext cx="285752"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3" name="מחבר ישר 282"/>
                      <a:cNvCxnSpPr/>
                    </a:nvCxnSpPr>
                    <a:spPr>
                      <a:xfrm rot="5400000" flipH="1" flipV="1">
                        <a:off x="1822431" y="3249611"/>
                        <a:ext cx="2928958"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6" name="מחבר חץ ישר 285"/>
                      <a:cNvCxnSpPr/>
                    </a:nvCxnSpPr>
                    <a:spPr>
                      <a:xfrm>
                        <a:off x="3286116" y="2500306"/>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87" name="מחבר חץ ישר 286"/>
                      <a:cNvCxnSpPr/>
                    </a:nvCxnSpPr>
                    <a:spPr>
                      <a:xfrm>
                        <a:off x="3286116" y="4714884"/>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23007" w:rsidRPr="009852F5" w:rsidRDefault="00123007" w:rsidP="00123007">
      <w:pPr>
        <w:pStyle w:val="ad"/>
        <w:bidi w:val="0"/>
        <w:jc w:val="center"/>
      </w:pPr>
      <w:bookmarkStart w:id="50" w:name="_Toc312783081"/>
      <w:r>
        <w:t xml:space="preserve">Figure </w:t>
      </w:r>
      <w:fldSimple w:instr=" SEQ Figure \* ARABIC ">
        <w:r w:rsidR="00543B3F">
          <w:rPr>
            <w:noProof/>
          </w:rPr>
          <w:t>12</w:t>
        </w:r>
      </w:fldSimple>
      <w:r>
        <w:rPr>
          <w:noProof/>
        </w:rPr>
        <w:t xml:space="preserve"> - Slave Host Design Blocks</w:t>
      </w:r>
      <w:bookmarkEnd w:id="50"/>
    </w:p>
    <w:p w:rsidR="00240965" w:rsidRDefault="00240965" w:rsidP="00CB03C9">
      <w:r>
        <w:t xml:space="preserve">The Slave Host </w:t>
      </w:r>
      <w:r w:rsidR="00CB03C9">
        <w:t>is consumed</w:t>
      </w:r>
      <w:r>
        <w:t xml:space="preserve"> of the following blocks:</w:t>
      </w:r>
    </w:p>
    <w:p w:rsidR="00240965" w:rsidRDefault="00240965" w:rsidP="00240965">
      <w:pPr>
        <w:pStyle w:val="a6"/>
        <w:numPr>
          <w:ilvl w:val="0"/>
          <w:numId w:val="9"/>
        </w:numPr>
        <w:spacing w:after="200" w:line="276" w:lineRule="auto"/>
        <w:ind w:left="284" w:hanging="284"/>
      </w:pPr>
      <w:r>
        <w:t>Slave Host Controller.</w:t>
      </w:r>
    </w:p>
    <w:p w:rsidR="00240965" w:rsidRDefault="00240965" w:rsidP="00240965">
      <w:pPr>
        <w:pStyle w:val="a6"/>
        <w:numPr>
          <w:ilvl w:val="0"/>
          <w:numId w:val="9"/>
        </w:numPr>
        <w:spacing w:after="200" w:line="276" w:lineRule="auto"/>
        <w:ind w:left="284" w:hanging="284"/>
      </w:pPr>
      <w:r>
        <w:t>RAM Controller.</w:t>
      </w:r>
    </w:p>
    <w:p w:rsidR="00240965" w:rsidRDefault="00240965" w:rsidP="00240965">
      <w:pPr>
        <w:pStyle w:val="a6"/>
        <w:numPr>
          <w:ilvl w:val="0"/>
          <w:numId w:val="9"/>
        </w:numPr>
        <w:spacing w:after="200" w:line="276" w:lineRule="auto"/>
        <w:ind w:left="284" w:hanging="284"/>
      </w:pPr>
      <w:r>
        <w:t>Encoder and Decoder RAM's.</w:t>
      </w:r>
    </w:p>
    <w:p w:rsidR="00240965" w:rsidRDefault="00240965" w:rsidP="00240965">
      <w:pPr>
        <w:pStyle w:val="a6"/>
        <w:numPr>
          <w:ilvl w:val="0"/>
          <w:numId w:val="9"/>
        </w:numPr>
        <w:spacing w:after="200" w:line="276" w:lineRule="auto"/>
        <w:ind w:left="284" w:hanging="284"/>
      </w:pPr>
      <w:r>
        <w:t>Message Pack Encoder and Decoder.</w:t>
      </w:r>
    </w:p>
    <w:p w:rsidR="00240965" w:rsidRDefault="00240965" w:rsidP="00240965">
      <w:pPr>
        <w:pStyle w:val="a6"/>
        <w:numPr>
          <w:ilvl w:val="0"/>
          <w:numId w:val="9"/>
        </w:numPr>
        <w:spacing w:after="200" w:line="276" w:lineRule="auto"/>
        <w:ind w:left="284" w:hanging="284"/>
      </w:pPr>
      <w:r>
        <w:t>Checksum Computation Unit.</w:t>
      </w:r>
    </w:p>
    <w:p w:rsidR="00240965" w:rsidRDefault="00240965" w:rsidP="00240965">
      <w:pPr>
        <w:pStyle w:val="a6"/>
        <w:numPr>
          <w:ilvl w:val="0"/>
          <w:numId w:val="9"/>
        </w:numPr>
        <w:spacing w:after="200" w:line="276" w:lineRule="auto"/>
        <w:ind w:left="284" w:hanging="284"/>
      </w:pPr>
      <w:r>
        <w:t>FIFO.</w:t>
      </w:r>
    </w:p>
    <w:p w:rsidR="00240965" w:rsidRDefault="00240965" w:rsidP="00240965">
      <w:pPr>
        <w:pStyle w:val="a6"/>
        <w:numPr>
          <w:ilvl w:val="0"/>
          <w:numId w:val="9"/>
        </w:numPr>
        <w:spacing w:line="276" w:lineRule="auto"/>
        <w:ind w:left="284" w:hanging="284"/>
      </w:pPr>
      <w:r>
        <w:t>SPI Slave.</w:t>
      </w:r>
    </w:p>
    <w:p w:rsidR="00240965" w:rsidRDefault="00240965" w:rsidP="00240965">
      <w:pPr>
        <w:spacing w:after="200" w:line="276" w:lineRule="auto"/>
      </w:pPr>
      <w:r>
        <w:t>Detailed block description can be found at Appendix A.</w:t>
      </w:r>
    </w:p>
    <w:p w:rsidR="00082BBD" w:rsidRDefault="00082BBD" w:rsidP="00240965">
      <w:pPr>
        <w:spacing w:after="200" w:line="276" w:lineRule="auto"/>
      </w:pPr>
    </w:p>
    <w:p w:rsidR="00082BBD" w:rsidRDefault="00082BBD" w:rsidP="00240965">
      <w:pPr>
        <w:spacing w:after="200" w:line="276" w:lineRule="auto"/>
      </w:pPr>
    </w:p>
    <w:p w:rsidR="00240965" w:rsidRDefault="00240965" w:rsidP="00240965">
      <w:pPr>
        <w:pStyle w:val="3"/>
      </w:pPr>
      <w:bookmarkStart w:id="51" w:name="_Toc312782903"/>
      <w:r>
        <w:lastRenderedPageBreak/>
        <w:t>3.4.1 Slave Host Packet Walkthrough</w:t>
      </w:r>
      <w:bookmarkEnd w:id="51"/>
    </w:p>
    <w:p w:rsidR="00240965" w:rsidRDefault="00240965" w:rsidP="00082BBD">
      <w:pPr>
        <w:pStyle w:val="a6"/>
        <w:numPr>
          <w:ilvl w:val="0"/>
          <w:numId w:val="17"/>
        </w:numPr>
        <w:ind w:left="284" w:hanging="284"/>
      </w:pPr>
      <w:r>
        <w:t xml:space="preserve">The </w:t>
      </w:r>
      <w:r w:rsidR="00082BBD">
        <w:t>SPI Slave wakes up when the SPI Master starts a transaction.</w:t>
      </w:r>
    </w:p>
    <w:p w:rsidR="00082BBD" w:rsidRDefault="00082BBD" w:rsidP="00082BBD">
      <w:pPr>
        <w:pStyle w:val="a6"/>
        <w:numPr>
          <w:ilvl w:val="0"/>
          <w:numId w:val="17"/>
        </w:numPr>
        <w:ind w:left="284" w:hanging="284"/>
      </w:pPr>
      <w:r>
        <w:t>The SPI Slave starts receiving the SPI Message sent from the SPI Master. Meanwhile, the FIFO is empty, therefore default data is sent back to the SPI Master.</w:t>
      </w:r>
    </w:p>
    <w:p w:rsidR="00082BBD" w:rsidRDefault="00082BBD" w:rsidP="00082BBD">
      <w:pPr>
        <w:pStyle w:val="a6"/>
        <w:numPr>
          <w:ilvl w:val="0"/>
          <w:numId w:val="17"/>
        </w:numPr>
        <w:ind w:left="284" w:hanging="284"/>
      </w:pPr>
      <w:r>
        <w:t>The Message Pack Decoder receives the SPI Message and writes the data into the Decoder RAM.</w:t>
      </w:r>
    </w:p>
    <w:p w:rsidR="00546F3B" w:rsidRDefault="00546F3B" w:rsidP="00082BBD">
      <w:pPr>
        <w:pStyle w:val="a6"/>
        <w:numPr>
          <w:ilvl w:val="0"/>
          <w:numId w:val="17"/>
        </w:numPr>
        <w:ind w:left="284" w:hanging="284"/>
      </w:pPr>
      <w:r>
        <w:t>After receiving EOF byte from the SPI Master, if this is a RAM write or Configuration command, the Master will close the transaction. On a RAM read command, Master will keep the transaction active, and start sending default data, which is ignored by the Message Pack Decoder.</w:t>
      </w:r>
    </w:p>
    <w:p w:rsidR="00082BBD" w:rsidRDefault="00082BBD" w:rsidP="00082BBD">
      <w:pPr>
        <w:pStyle w:val="a6"/>
        <w:numPr>
          <w:ilvl w:val="0"/>
          <w:numId w:val="17"/>
        </w:numPr>
        <w:ind w:left="284" w:hanging="284"/>
      </w:pPr>
      <w:r>
        <w:t>When the Message Pack Decoder recognizes EOF</w:t>
      </w:r>
      <w:r w:rsidR="00546F3B">
        <w:t>, it performs Checksum calculation to validate that the message is valid, and if so it sends an indication that a valid SPI Message has been received.</w:t>
      </w:r>
    </w:p>
    <w:p w:rsidR="00546F3B" w:rsidRDefault="00546F3B" w:rsidP="00082BBD">
      <w:pPr>
        <w:pStyle w:val="a6"/>
        <w:numPr>
          <w:ilvl w:val="0"/>
          <w:numId w:val="17"/>
        </w:numPr>
        <w:ind w:left="284" w:hanging="284"/>
      </w:pPr>
      <w:r>
        <w:t>The Slave Host Controller checks the command type register:</w:t>
      </w:r>
    </w:p>
    <w:p w:rsidR="00546F3B" w:rsidRDefault="00C171E3" w:rsidP="00C171E3">
      <w:pPr>
        <w:pStyle w:val="a6"/>
        <w:numPr>
          <w:ilvl w:val="1"/>
          <w:numId w:val="17"/>
        </w:numPr>
        <w:ind w:left="567" w:hanging="283"/>
      </w:pPr>
      <w:r>
        <w:t>RAM W</w:t>
      </w:r>
      <w:r w:rsidR="00546F3B">
        <w:t xml:space="preserve">rite – the RAM controller will perform the entire action by itself. It will read the address and burst length registers, and then read the data from the Decoder RAM, and write it to the </w:t>
      </w:r>
      <w:r>
        <w:t>E</w:t>
      </w:r>
      <w:r w:rsidR="00546F3B">
        <w:t>xternal RAM.</w:t>
      </w:r>
      <w:r>
        <w:t xml:space="preserve"> The RAM Controller will notify the Slave Host Controller when the action has been completed.</w:t>
      </w:r>
    </w:p>
    <w:p w:rsidR="00C171E3" w:rsidRDefault="00C171E3" w:rsidP="00C171E3">
      <w:pPr>
        <w:pStyle w:val="a6"/>
        <w:numPr>
          <w:ilvl w:val="1"/>
          <w:numId w:val="17"/>
        </w:numPr>
        <w:ind w:left="567" w:hanging="283"/>
      </w:pPr>
      <w:r>
        <w:t>RAM Read – the RAM Controller will read the address register, and read the burst length from the Decoder RAM. Then, the data will be read from the External RAM, and written into the Encoder RAM. After all the data has been successfully read, the RAM Controller will notify the Slave Host Controller that the action has been completed.</w:t>
      </w:r>
    </w:p>
    <w:p w:rsidR="00C171E3" w:rsidRDefault="00C171E3" w:rsidP="00C171E3">
      <w:pPr>
        <w:pStyle w:val="a6"/>
        <w:numPr>
          <w:ilvl w:val="1"/>
          <w:numId w:val="17"/>
        </w:numPr>
        <w:ind w:left="567" w:hanging="283"/>
      </w:pPr>
      <w:r>
        <w:t xml:space="preserve">Register Configuration – the Slave Host Controller will perform the action. It will read the new register value from the Decoder RAM, and write it into the SPI Slave Configuration Register. </w:t>
      </w:r>
    </w:p>
    <w:p w:rsidR="006A2551" w:rsidRDefault="00C171E3" w:rsidP="00C171E3">
      <w:pPr>
        <w:pStyle w:val="a6"/>
        <w:numPr>
          <w:ilvl w:val="0"/>
          <w:numId w:val="17"/>
        </w:numPr>
        <w:spacing w:after="200" w:line="276" w:lineRule="auto"/>
        <w:ind w:left="284" w:hanging="284"/>
      </w:pPr>
      <w:r>
        <w:t xml:space="preserve">In case of RAM Read or Configuration command, the transaction is finished, and the Slave Host is ready to receive a new message. In case of RAM Read, the Slave Host Controller will notify </w:t>
      </w:r>
      <w:r w:rsidR="006A2551">
        <w:t>the Message Pack Encoder that all the data is ready, and will send him the length of the data burst that was read.</w:t>
      </w:r>
    </w:p>
    <w:p w:rsidR="00240965" w:rsidRDefault="006A2551" w:rsidP="00C171E3">
      <w:pPr>
        <w:pStyle w:val="a6"/>
        <w:numPr>
          <w:ilvl w:val="0"/>
          <w:numId w:val="17"/>
        </w:numPr>
        <w:spacing w:after="200" w:line="276" w:lineRule="auto"/>
        <w:ind w:left="284" w:hanging="284"/>
      </w:pPr>
      <w:r>
        <w:t>The Message Pack Encoder will build a returning RAM Read SPI Message, containing the Data Length value that was received from the Slave Host Controller, and the data that was written into the Encoder RAM.</w:t>
      </w:r>
    </w:p>
    <w:p w:rsidR="00240965" w:rsidRDefault="006A2551" w:rsidP="00240965">
      <w:pPr>
        <w:pStyle w:val="a6"/>
        <w:numPr>
          <w:ilvl w:val="0"/>
          <w:numId w:val="17"/>
        </w:numPr>
        <w:spacing w:after="200" w:line="276" w:lineRule="auto"/>
        <w:ind w:left="284" w:hanging="284"/>
      </w:pPr>
      <w:r>
        <w:t>The packed SPI Message will be written into the FIFO, and sent by the SPI Slave to the SPI Master.</w:t>
      </w:r>
    </w:p>
    <w:p w:rsidR="006A2551" w:rsidRDefault="006A2551" w:rsidP="006A2551">
      <w:pPr>
        <w:pStyle w:val="a6"/>
        <w:numPr>
          <w:ilvl w:val="0"/>
          <w:numId w:val="17"/>
        </w:numPr>
        <w:spacing w:after="200" w:line="276" w:lineRule="auto"/>
        <w:ind w:left="426" w:hanging="426"/>
      </w:pPr>
      <w:r>
        <w:t>When the Master Host will recognize that EOF has been received from the Slave Host, the SPI Master will close the transaction with the SPI Slave. Then, the Slave Host will be ready to receive a new message.</w:t>
      </w:r>
    </w:p>
    <w:p w:rsidR="00324627" w:rsidRDefault="00324627" w:rsidP="00240965">
      <w:pPr>
        <w:pStyle w:val="3"/>
        <w:rPr>
          <w:sz w:val="26"/>
          <w:szCs w:val="26"/>
        </w:rPr>
      </w:pPr>
      <w:r>
        <w:br w:type="page"/>
      </w:r>
    </w:p>
    <w:p w:rsidR="00866473" w:rsidRDefault="00324627" w:rsidP="00324627">
      <w:pPr>
        <w:pStyle w:val="1"/>
      </w:pPr>
      <w:bookmarkStart w:id="52" w:name="_Toc312782904"/>
      <w:r>
        <w:lastRenderedPageBreak/>
        <w:t>4. Verification</w:t>
      </w:r>
      <w:bookmarkEnd w:id="52"/>
    </w:p>
    <w:p w:rsidR="00B462AE" w:rsidRDefault="00B462AE" w:rsidP="007C5426">
      <w:pPr>
        <w:spacing w:after="200"/>
      </w:pPr>
      <w:r>
        <w:t xml:space="preserve">As a second part of this project, comprehensive verification has been performed on the implemented design. The major effort was put into verifying the SPI Master and Slave cores, since </w:t>
      </w:r>
      <w:r w:rsidR="007C5426">
        <w:t>these</w:t>
      </w:r>
      <w:r>
        <w:t xml:space="preserve"> are the main deliverables from this project. A secondary effort was put on verifying the entire design architecture, including the Master and Slave Hosts.</w:t>
      </w:r>
    </w:p>
    <w:p w:rsidR="00B462AE" w:rsidRDefault="00B462AE" w:rsidP="00324627">
      <w:r>
        <w:t>Three main methods were used in order to perform the verification:</w:t>
      </w:r>
    </w:p>
    <w:p w:rsidR="00B462AE" w:rsidRDefault="00B462AE" w:rsidP="00B462AE">
      <w:pPr>
        <w:pStyle w:val="a6"/>
        <w:numPr>
          <w:ilvl w:val="0"/>
          <w:numId w:val="18"/>
        </w:numPr>
        <w:ind w:left="284" w:hanging="284"/>
      </w:pPr>
      <w:r>
        <w:t>VHDL Test Benches were used to perform basic operation tests on individual design blocks.</w:t>
      </w:r>
    </w:p>
    <w:p w:rsidR="00E624D2" w:rsidRDefault="00B462AE" w:rsidP="00B462AE">
      <w:pPr>
        <w:pStyle w:val="a6"/>
        <w:numPr>
          <w:ilvl w:val="0"/>
          <w:numId w:val="18"/>
        </w:numPr>
        <w:ind w:left="284" w:hanging="284"/>
      </w:pPr>
      <w:r>
        <w:t>SystemVerilog verification environment was built and used to perform e</w:t>
      </w:r>
      <w:r w:rsidR="00E624D2">
        <w:t>xtensive verification of</w:t>
      </w:r>
      <w:r>
        <w:t xml:space="preserve"> the SPI Master and Slave cores</w:t>
      </w:r>
      <w:r w:rsidR="00E624D2">
        <w:t>. The cores were first verified separately, and then verified together at the configuration of one SPI Master that is connected to 4 SPI Slaves.</w:t>
      </w:r>
    </w:p>
    <w:p w:rsidR="00324627" w:rsidRDefault="00E624D2" w:rsidP="006F00A3">
      <w:pPr>
        <w:pStyle w:val="a6"/>
        <w:numPr>
          <w:ilvl w:val="0"/>
          <w:numId w:val="18"/>
        </w:numPr>
        <w:ind w:left="284" w:hanging="284"/>
      </w:pPr>
      <w:r>
        <w:t>UVM 1.1 class libraries were used in order to build a SystemVerilog testing environment and perform v</w:t>
      </w:r>
      <w:r w:rsidR="00F02382">
        <w:t>erification of the Top A</w:t>
      </w:r>
      <w:r>
        <w:t>rchitecture</w:t>
      </w:r>
      <w:r w:rsidR="00DA43C2">
        <w:t>. As described in the previous chapter, the architecture</w:t>
      </w:r>
      <w:r w:rsidR="00F02382">
        <w:t xml:space="preserve"> was designed to support 3 different Wishbone commands</w:t>
      </w:r>
      <w:r w:rsidR="00DA43C2">
        <w:t>: RAM read, RAM write and Register Configuration</w:t>
      </w:r>
      <w:r w:rsidR="00F02382">
        <w:t>.</w:t>
      </w:r>
      <w:r>
        <w:t xml:space="preserve">  </w:t>
      </w:r>
      <w:r w:rsidR="00B462AE">
        <w:t xml:space="preserve">  </w:t>
      </w:r>
    </w:p>
    <w:p w:rsidR="00324627" w:rsidRDefault="00923C0B" w:rsidP="00324627">
      <w:pPr>
        <w:pStyle w:val="2"/>
      </w:pPr>
      <w:bookmarkStart w:id="53" w:name="_Toc312782905"/>
      <w:r>
        <w:t>4.1</w:t>
      </w:r>
      <w:r w:rsidR="00324627">
        <w:t xml:space="preserve"> SPI Master </w:t>
      </w:r>
      <w:r w:rsidR="00DA43C2">
        <w:t>Test Bench</w:t>
      </w:r>
      <w:bookmarkEnd w:id="53"/>
    </w:p>
    <w:p w:rsidR="00DA43C2" w:rsidRDefault="00E162A3" w:rsidP="00E162A3">
      <w:pPr>
        <w:keepNext/>
      </w:pPr>
      <w:r w:rsidRPr="00E162A3">
        <w:rPr>
          <w:noProof/>
        </w:rPr>
        <w:drawing>
          <wp:inline distT="0" distB="0" distL="0" distR="0">
            <wp:extent cx="5274310" cy="2868517"/>
            <wp:effectExtent l="19050" t="0" r="2540" b="0"/>
            <wp:docPr id="28" name="אובייקט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4429156"/>
                      <a:chOff x="357158" y="1357298"/>
                      <a:chExt cx="8143932" cy="4429156"/>
                    </a:xfrm>
                  </a:grpSpPr>
                  <a:sp>
                    <a:nvSpPr>
                      <a:cNvPr id="20" name="Rectangle 14"/>
                      <a:cNvSpPr/>
                    </a:nvSpPr>
                    <a:spPr>
                      <a:xfrm>
                        <a:off x="357158" y="1357298"/>
                        <a:ext cx="8143932"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714744"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4107653"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821769"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357860"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357289"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285852"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285852"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500298" y="3571876"/>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500298" y="4572008"/>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223997" y="307295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215074"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143636" y="292893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6143636" y="42970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5072066" y="3571876"/>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5072066" y="4572008"/>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539546" y="1785926"/>
                        <a:ext cx="1608518"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143504" y="2500306"/>
                        <a:ext cx="2224268" cy="1034309"/>
                      </a:xfrm>
                      <a:prstGeom prst="curvedConnector3">
                        <a:avLst>
                          <a:gd name="adj1" fmla="val -1839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357288"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143504"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357860"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419872"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786182"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786181"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643306"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714744"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4107653" y="5143512"/>
                        <a:ext cx="42862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F00A3" w:rsidRDefault="00DA43C2" w:rsidP="00DA43C2">
      <w:pPr>
        <w:pStyle w:val="ad"/>
        <w:bidi w:val="0"/>
        <w:jc w:val="center"/>
        <w:rPr>
          <w:noProof/>
        </w:rPr>
      </w:pPr>
      <w:bookmarkStart w:id="54" w:name="_Toc312783082"/>
      <w:r>
        <w:t xml:space="preserve">Figure </w:t>
      </w:r>
      <w:fldSimple w:instr=" SEQ Figure \* ARABIC ">
        <w:r w:rsidR="00543B3F">
          <w:rPr>
            <w:noProof/>
          </w:rPr>
          <w:t>13</w:t>
        </w:r>
      </w:fldSimple>
      <w:r>
        <w:rPr>
          <w:noProof/>
        </w:rPr>
        <w:t xml:space="preserve"> - SPI Master Test Bench</w:t>
      </w:r>
      <w:bookmarkEnd w:id="54"/>
    </w:p>
    <w:p w:rsidR="00DA43C2" w:rsidRDefault="00DA43C2" w:rsidP="00DA43C2">
      <w:r>
        <w:t>The SPI Master Test Bench was written using SystemVerilog. The</w:t>
      </w:r>
      <w:r w:rsidR="00B572D5">
        <w:t xml:space="preserve"> Environment is consumed</w:t>
      </w:r>
      <w:r>
        <w:t xml:space="preserve"> of the following blocks:</w:t>
      </w:r>
    </w:p>
    <w:p w:rsidR="00DA43C2" w:rsidRDefault="00DA43C2" w:rsidP="002022F0">
      <w:pPr>
        <w:pStyle w:val="a6"/>
        <w:numPr>
          <w:ilvl w:val="0"/>
          <w:numId w:val="19"/>
        </w:numPr>
        <w:spacing w:after="200" w:line="276" w:lineRule="auto"/>
        <w:ind w:left="284" w:hanging="284"/>
      </w:pPr>
      <w:r>
        <w:t xml:space="preserve">Generator (1) generates </w:t>
      </w:r>
      <w:r w:rsidR="00940329">
        <w:t xml:space="preserve">a </w:t>
      </w:r>
      <w:r>
        <w:t>random packet, and drives it to the DUT</w:t>
      </w:r>
      <w:r w:rsidR="00E162A3">
        <w:t xml:space="preserve"> from the FIFO interface</w:t>
      </w:r>
      <w:r>
        <w:t>.</w:t>
      </w:r>
    </w:p>
    <w:p w:rsidR="00DA43C2" w:rsidRDefault="00DA43C2" w:rsidP="00DA43C2">
      <w:pPr>
        <w:pStyle w:val="a6"/>
        <w:numPr>
          <w:ilvl w:val="0"/>
          <w:numId w:val="19"/>
        </w:numPr>
        <w:spacing w:after="200" w:line="276" w:lineRule="auto"/>
        <w:ind w:left="284" w:hanging="284"/>
      </w:pPr>
      <w:r>
        <w:t>Receiver (2) receives dat</w:t>
      </w:r>
      <w:r w:rsidR="00940329">
        <w:t>a, which was transmitted from</w:t>
      </w:r>
      <w:r>
        <w:t xml:space="preserve"> the SPI Slave (Generator and Driver number 3).</w:t>
      </w:r>
    </w:p>
    <w:p w:rsidR="00DA43C2" w:rsidRDefault="00DA43C2" w:rsidP="00DA43C2">
      <w:pPr>
        <w:pStyle w:val="a6"/>
        <w:numPr>
          <w:ilvl w:val="0"/>
          <w:numId w:val="19"/>
        </w:numPr>
        <w:spacing w:after="200" w:line="276" w:lineRule="auto"/>
        <w:ind w:left="284" w:hanging="284"/>
      </w:pPr>
      <w:r>
        <w:t>Generator (3) generates incremental data, and drives it to the DUT</w:t>
      </w:r>
      <w:r w:rsidR="00E162A3">
        <w:t xml:space="preserve"> through the SPI via the </w:t>
      </w:r>
      <w:r w:rsidR="00E162A3">
        <w:rPr>
          <w:i/>
          <w:iCs/>
        </w:rPr>
        <w:t>spi_miso</w:t>
      </w:r>
      <w:r w:rsidR="00E162A3">
        <w:t xml:space="preserve"> signal</w:t>
      </w:r>
      <w:r>
        <w:t>.</w:t>
      </w:r>
    </w:p>
    <w:p w:rsidR="00DA43C2" w:rsidRDefault="00DA43C2" w:rsidP="00DA43C2">
      <w:pPr>
        <w:pStyle w:val="a6"/>
        <w:numPr>
          <w:ilvl w:val="0"/>
          <w:numId w:val="19"/>
        </w:numPr>
        <w:spacing w:after="200" w:line="276" w:lineRule="auto"/>
        <w:ind w:left="284" w:hanging="284"/>
      </w:pPr>
      <w:r>
        <w:t>Receiver (4) receives data, which was transmitted through the SPI Master DUT</w:t>
      </w:r>
      <w:r w:rsidR="00E162A3">
        <w:t xml:space="preserve"> via the </w:t>
      </w:r>
      <w:r w:rsidR="00E162A3">
        <w:rPr>
          <w:i/>
          <w:iCs/>
        </w:rPr>
        <w:t>spi_mosi</w:t>
      </w:r>
      <w:r w:rsidR="00E162A3">
        <w:t xml:space="preserve"> signal</w:t>
      </w:r>
      <w:r>
        <w:t>.</w:t>
      </w:r>
    </w:p>
    <w:p w:rsidR="00DA43C2" w:rsidRDefault="00DA43C2" w:rsidP="00DA43C2">
      <w:pPr>
        <w:pStyle w:val="a6"/>
        <w:numPr>
          <w:ilvl w:val="0"/>
          <w:numId w:val="19"/>
        </w:numPr>
        <w:spacing w:after="200" w:line="276" w:lineRule="auto"/>
        <w:ind w:left="284" w:hanging="284"/>
      </w:pPr>
      <w:r>
        <w:lastRenderedPageBreak/>
        <w:t>Scoreboard (5) compares transmissions, and reports when error is detected. The compared data are:</w:t>
      </w:r>
    </w:p>
    <w:p w:rsidR="00DA43C2" w:rsidRDefault="00DA43C2" w:rsidP="00DA43C2">
      <w:pPr>
        <w:pStyle w:val="a6"/>
        <w:numPr>
          <w:ilvl w:val="1"/>
          <w:numId w:val="19"/>
        </w:numPr>
        <w:spacing w:after="200" w:line="276" w:lineRule="auto"/>
        <w:ind w:left="567" w:hanging="283"/>
      </w:pPr>
      <w:r>
        <w:t>Transmitted data from (1) with the received from (4)</w:t>
      </w:r>
      <w:r w:rsidR="00E162A3">
        <w:t>.</w:t>
      </w:r>
    </w:p>
    <w:p w:rsidR="00DA43C2" w:rsidRDefault="00DA43C2" w:rsidP="00DA43C2">
      <w:pPr>
        <w:pStyle w:val="a6"/>
        <w:numPr>
          <w:ilvl w:val="1"/>
          <w:numId w:val="19"/>
        </w:numPr>
        <w:spacing w:after="200" w:line="276" w:lineRule="auto"/>
        <w:ind w:left="567" w:hanging="283"/>
      </w:pPr>
      <w:r>
        <w:t>Transmitted data from (3) with the received from (2)</w:t>
      </w:r>
      <w:r w:rsidR="00E162A3">
        <w:t>.</w:t>
      </w:r>
    </w:p>
    <w:p w:rsidR="00E162A3" w:rsidRDefault="00E162A3" w:rsidP="00DA43C2">
      <w:pPr>
        <w:pStyle w:val="a6"/>
        <w:numPr>
          <w:ilvl w:val="0"/>
          <w:numId w:val="19"/>
        </w:numPr>
        <w:spacing w:after="200" w:line="276" w:lineRule="auto"/>
        <w:ind w:left="284" w:hanging="284"/>
      </w:pPr>
      <w:r>
        <w:t xml:space="preserve">CFG_DUT </w:t>
      </w:r>
      <w:r w:rsidR="00341C4E">
        <w:t xml:space="preserve">(6) </w:t>
      </w:r>
      <w:r>
        <w:t xml:space="preserve">is </w:t>
      </w:r>
      <w:r w:rsidR="00CA64D6">
        <w:t xml:space="preserve">a </w:t>
      </w:r>
      <w:r>
        <w:t xml:space="preserve">method activated from the test environment, which is in charge of configuring the SPI Master DUT. </w:t>
      </w:r>
    </w:p>
    <w:p w:rsidR="00DA43C2" w:rsidRDefault="00DA43C2" w:rsidP="00DA43C2">
      <w:pPr>
        <w:pStyle w:val="a6"/>
        <w:numPr>
          <w:ilvl w:val="0"/>
          <w:numId w:val="19"/>
        </w:numPr>
        <w:spacing w:after="200" w:line="276" w:lineRule="auto"/>
        <w:ind w:left="284" w:hanging="284"/>
      </w:pPr>
      <w:r>
        <w:t xml:space="preserve">This is the </w:t>
      </w:r>
      <w:r w:rsidR="00E162A3">
        <w:t xml:space="preserve">SPI Master </w:t>
      </w:r>
      <w:r>
        <w:t>DUT (VHDL design).</w:t>
      </w:r>
    </w:p>
    <w:p w:rsidR="00E162A3" w:rsidRDefault="00E162A3" w:rsidP="00E162A3">
      <w:pPr>
        <w:spacing w:line="276" w:lineRule="auto"/>
      </w:pPr>
      <w:r>
        <w:t>In each test, randomized packets are generated and sent to the DUT by Driver (1). Each packet is consumed of:</w:t>
      </w:r>
    </w:p>
    <w:p w:rsidR="00EB20F1" w:rsidRDefault="00EB20F1" w:rsidP="00EB20F1">
      <w:pPr>
        <w:pStyle w:val="a6"/>
        <w:numPr>
          <w:ilvl w:val="0"/>
          <w:numId w:val="9"/>
        </w:numPr>
        <w:spacing w:after="200" w:line="276" w:lineRule="auto"/>
        <w:ind w:left="284" w:hanging="284"/>
      </w:pPr>
      <w:r>
        <w:t>Random SPI Slave address.</w:t>
      </w:r>
    </w:p>
    <w:p w:rsidR="00E162A3" w:rsidRDefault="00E162A3" w:rsidP="00E162A3">
      <w:pPr>
        <w:pStyle w:val="a6"/>
        <w:numPr>
          <w:ilvl w:val="0"/>
          <w:numId w:val="9"/>
        </w:numPr>
        <w:spacing w:after="200" w:line="276" w:lineRule="auto"/>
        <w:ind w:left="284" w:hanging="284"/>
      </w:pPr>
      <w:r>
        <w:t>Random burst length.</w:t>
      </w:r>
    </w:p>
    <w:p w:rsidR="00E162A3" w:rsidRDefault="00E162A3" w:rsidP="00702A2D">
      <w:pPr>
        <w:pStyle w:val="a6"/>
        <w:numPr>
          <w:ilvl w:val="0"/>
          <w:numId w:val="9"/>
        </w:numPr>
        <w:spacing w:after="200" w:line="276" w:lineRule="auto"/>
        <w:ind w:left="284" w:hanging="284"/>
      </w:pPr>
      <w:r>
        <w:t>Random data to be transmitted.</w:t>
      </w:r>
    </w:p>
    <w:p w:rsidR="006F00A3" w:rsidRDefault="00E162A3" w:rsidP="002022F0">
      <w:pPr>
        <w:spacing w:after="200" w:line="276" w:lineRule="auto"/>
      </w:pPr>
      <w:r>
        <w:t xml:space="preserve">Each packet </w:t>
      </w:r>
      <w:r w:rsidR="002022F0">
        <w:t xml:space="preserve">simulates one continues SPI transaction. The burst length indicates the number of data words that will be exchanged between the SPI Master and Slave during that transaction. When a packet was fully transmitted into the DUT, the Driver will simulate FIFO empty state, before sending the next packet. </w:t>
      </w:r>
    </w:p>
    <w:p w:rsidR="006F00A3" w:rsidRDefault="00866E69" w:rsidP="006F00A3">
      <w:pPr>
        <w:pStyle w:val="3"/>
      </w:pPr>
      <w:bookmarkStart w:id="55" w:name="_Toc312782906"/>
      <w:r>
        <w:t>4.1.1</w:t>
      </w:r>
      <w:r w:rsidR="006F00A3">
        <w:t xml:space="preserve"> Tests List</w:t>
      </w:r>
      <w:bookmarkEnd w:id="5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537D9E" w:rsidRPr="00190542" w:rsidTr="00850C3E">
        <w:trPr>
          <w:trHeight w:val="279"/>
          <w:tblHeader/>
        </w:trPr>
        <w:tc>
          <w:tcPr>
            <w:tcW w:w="426" w:type="dxa"/>
            <w:shd w:val="solid" w:color="auto" w:fill="auto"/>
          </w:tcPr>
          <w:p w:rsidR="00537D9E" w:rsidRDefault="00537D9E" w:rsidP="00866E69"/>
        </w:tc>
        <w:tc>
          <w:tcPr>
            <w:tcW w:w="1701" w:type="dxa"/>
            <w:shd w:val="solid" w:color="auto" w:fill="auto"/>
          </w:tcPr>
          <w:p w:rsidR="00537D9E" w:rsidRPr="00190542" w:rsidRDefault="00537D9E" w:rsidP="00866E69">
            <w:r>
              <w:t>Test Name</w:t>
            </w:r>
          </w:p>
        </w:tc>
        <w:tc>
          <w:tcPr>
            <w:tcW w:w="6287" w:type="dxa"/>
            <w:shd w:val="solid" w:color="auto" w:fill="auto"/>
          </w:tcPr>
          <w:p w:rsidR="00537D9E" w:rsidRPr="00190542" w:rsidRDefault="00537D9E" w:rsidP="00866E69">
            <w:r w:rsidRPr="00190542">
              <w:t>Description</w:t>
            </w:r>
          </w:p>
        </w:tc>
      </w:tr>
      <w:tr w:rsidR="00537D9E" w:rsidRPr="00190542" w:rsidTr="00850C3E">
        <w:trPr>
          <w:trHeight w:val="279"/>
        </w:trPr>
        <w:tc>
          <w:tcPr>
            <w:tcW w:w="426" w:type="dxa"/>
          </w:tcPr>
          <w:p w:rsidR="00537D9E" w:rsidRPr="00537D9E" w:rsidRDefault="00537D9E" w:rsidP="00866E69">
            <w:r w:rsidRPr="00537D9E">
              <w:t>1</w:t>
            </w:r>
          </w:p>
        </w:tc>
        <w:tc>
          <w:tcPr>
            <w:tcW w:w="1701" w:type="dxa"/>
          </w:tcPr>
          <w:p w:rsidR="00537D9E" w:rsidRPr="00DB66AB" w:rsidRDefault="00537D9E" w:rsidP="00866E69">
            <w:pPr>
              <w:rPr>
                <w:b/>
                <w:bCs/>
              </w:rPr>
            </w:pPr>
            <w:r>
              <w:rPr>
                <w:b/>
                <w:bCs/>
              </w:rPr>
              <w:t>Normal Burst</w:t>
            </w:r>
          </w:p>
        </w:tc>
        <w:tc>
          <w:tcPr>
            <w:tcW w:w="6287" w:type="dxa"/>
          </w:tcPr>
          <w:p w:rsidR="00537D9E" w:rsidRPr="00190542" w:rsidRDefault="003F768B" w:rsidP="00866E69">
            <w:r>
              <w:t>C</w:t>
            </w:r>
            <w:r w:rsidR="00537D9E">
              <w:t>hecks the basic DUT</w:t>
            </w:r>
            <w:r>
              <w:t>'s</w:t>
            </w:r>
            <w:r w:rsidR="00C4633B">
              <w:t xml:space="preserve"> functionality, with CPOL</w:t>
            </w:r>
            <w:r w:rsidR="00537D9E">
              <w:t>=</w:t>
            </w:r>
            <w:r w:rsidR="00C4633B">
              <w:t>0, CPHA=</w:t>
            </w:r>
            <w:r w:rsidR="00537D9E">
              <w:t>0, and SPI_CLK = SYS_CLK/4</w:t>
            </w:r>
          </w:p>
        </w:tc>
      </w:tr>
      <w:tr w:rsidR="00537D9E" w:rsidTr="00850C3E">
        <w:trPr>
          <w:trHeight w:val="279"/>
        </w:trPr>
        <w:tc>
          <w:tcPr>
            <w:tcW w:w="426" w:type="dxa"/>
          </w:tcPr>
          <w:p w:rsidR="00537D9E" w:rsidRPr="00537D9E" w:rsidRDefault="00537D9E" w:rsidP="00866E69">
            <w:r w:rsidRPr="00537D9E">
              <w:t>2</w:t>
            </w:r>
          </w:p>
        </w:tc>
        <w:tc>
          <w:tcPr>
            <w:tcW w:w="1701" w:type="dxa"/>
          </w:tcPr>
          <w:p w:rsidR="00537D9E" w:rsidRPr="00DB66AB" w:rsidRDefault="003F768B" w:rsidP="00866E69">
            <w:pPr>
              <w:rPr>
                <w:b/>
                <w:bCs/>
              </w:rPr>
            </w:pPr>
            <w:r>
              <w:rPr>
                <w:b/>
                <w:bCs/>
              </w:rPr>
              <w:t>CPOL-CPHA</w:t>
            </w:r>
          </w:p>
        </w:tc>
        <w:tc>
          <w:tcPr>
            <w:tcW w:w="6287" w:type="dxa"/>
          </w:tcPr>
          <w:p w:rsidR="00537D9E" w:rsidRDefault="003F768B" w:rsidP="00866E69">
            <w:r>
              <w:t>C</w:t>
            </w:r>
            <w:r w:rsidR="00537D9E">
              <w:t>hecks the DUT</w:t>
            </w:r>
            <w:r>
              <w:t>'s</w:t>
            </w:r>
            <w:r w:rsidR="00537D9E">
              <w:t xml:space="preserve"> functionality with all four CPOL and CPHA configurations</w:t>
            </w:r>
          </w:p>
        </w:tc>
      </w:tr>
      <w:tr w:rsidR="00537D9E" w:rsidTr="00850C3E">
        <w:trPr>
          <w:trHeight w:val="559"/>
        </w:trPr>
        <w:tc>
          <w:tcPr>
            <w:tcW w:w="426" w:type="dxa"/>
          </w:tcPr>
          <w:p w:rsidR="00537D9E" w:rsidRPr="00537D9E" w:rsidRDefault="00537D9E" w:rsidP="00866E69">
            <w:r w:rsidRPr="00537D9E">
              <w:t>3</w:t>
            </w:r>
          </w:p>
        </w:tc>
        <w:tc>
          <w:tcPr>
            <w:tcW w:w="1701" w:type="dxa"/>
          </w:tcPr>
          <w:p w:rsidR="00537D9E" w:rsidRPr="00DB66AB" w:rsidRDefault="00537D9E" w:rsidP="00866E69">
            <w:pPr>
              <w:rPr>
                <w:b/>
                <w:bCs/>
              </w:rPr>
            </w:pPr>
            <w:r>
              <w:rPr>
                <w:b/>
                <w:bCs/>
              </w:rPr>
              <w:t>Clock</w:t>
            </w:r>
            <w:r w:rsidR="003F768B">
              <w:rPr>
                <w:b/>
                <w:bCs/>
              </w:rPr>
              <w:t xml:space="preserve"> Frequency</w:t>
            </w:r>
          </w:p>
        </w:tc>
        <w:tc>
          <w:tcPr>
            <w:tcW w:w="6287" w:type="dxa"/>
          </w:tcPr>
          <w:p w:rsidR="00537D9E" w:rsidRDefault="003F768B" w:rsidP="00866E69">
            <w:r>
              <w:t xml:space="preserve">Checks the DUT's functionality with all available SPI_CLK frequencies, and with all available CPOL and CPHA configurations </w:t>
            </w:r>
          </w:p>
        </w:tc>
      </w:tr>
      <w:tr w:rsidR="00537D9E" w:rsidTr="00850C3E">
        <w:trPr>
          <w:trHeight w:val="279"/>
        </w:trPr>
        <w:tc>
          <w:tcPr>
            <w:tcW w:w="426" w:type="dxa"/>
          </w:tcPr>
          <w:p w:rsidR="00537D9E" w:rsidRPr="00537D9E" w:rsidRDefault="00537D9E" w:rsidP="00866E69">
            <w:r w:rsidRPr="00537D9E">
              <w:t>4</w:t>
            </w:r>
          </w:p>
        </w:tc>
        <w:tc>
          <w:tcPr>
            <w:tcW w:w="1701" w:type="dxa"/>
          </w:tcPr>
          <w:p w:rsidR="00537D9E" w:rsidRPr="003F768B" w:rsidRDefault="003F768B" w:rsidP="00866E69">
            <w:pPr>
              <w:rPr>
                <w:b/>
                <w:bCs/>
              </w:rPr>
            </w:pPr>
            <w:r w:rsidRPr="003F768B">
              <w:rPr>
                <w:b/>
                <w:bCs/>
              </w:rPr>
              <w:t xml:space="preserve">Reset </w:t>
            </w:r>
          </w:p>
        </w:tc>
        <w:tc>
          <w:tcPr>
            <w:tcW w:w="6287" w:type="dxa"/>
          </w:tcPr>
          <w:p w:rsidR="00537D9E" w:rsidRDefault="003F768B" w:rsidP="00866E69">
            <w:r>
              <w:t xml:space="preserve">Validates the ability of the DUT to recover from reset, and that other input signals don't affect the DUT during reset </w:t>
            </w:r>
          </w:p>
        </w:tc>
      </w:tr>
      <w:tr w:rsidR="00537D9E" w:rsidRPr="006E3D0B" w:rsidTr="00850C3E">
        <w:trPr>
          <w:trHeight w:val="267"/>
        </w:trPr>
        <w:tc>
          <w:tcPr>
            <w:tcW w:w="426" w:type="dxa"/>
          </w:tcPr>
          <w:p w:rsidR="00537D9E" w:rsidRPr="00537D9E" w:rsidRDefault="00537D9E" w:rsidP="00866E69">
            <w:r w:rsidRPr="00537D9E">
              <w:t>5</w:t>
            </w:r>
          </w:p>
        </w:tc>
        <w:tc>
          <w:tcPr>
            <w:tcW w:w="1701" w:type="dxa"/>
          </w:tcPr>
          <w:p w:rsidR="00537D9E" w:rsidRPr="006120D4" w:rsidRDefault="006120D4" w:rsidP="00866E69">
            <w:pPr>
              <w:rPr>
                <w:b/>
                <w:bCs/>
              </w:rPr>
            </w:pPr>
            <w:r w:rsidRPr="006120D4">
              <w:rPr>
                <w:b/>
                <w:bCs/>
              </w:rPr>
              <w:t>Forbidden</w:t>
            </w:r>
            <w:r w:rsidR="003F768B" w:rsidRPr="006120D4">
              <w:rPr>
                <w:b/>
                <w:bCs/>
              </w:rPr>
              <w:t xml:space="preserve"> Configuration</w:t>
            </w:r>
          </w:p>
        </w:tc>
        <w:tc>
          <w:tcPr>
            <w:tcW w:w="6287" w:type="dxa"/>
          </w:tcPr>
          <w:p w:rsidR="00537D9E" w:rsidRPr="006E3D0B" w:rsidRDefault="003F768B" w:rsidP="00866E69">
            <w:r>
              <w:t>Validates that if someone tries to write into the DUT's configuration registers during active transaction, the values won't be written, and the DUT will r</w:t>
            </w:r>
            <w:r w:rsidR="006120D4">
              <w:t>a</w:t>
            </w:r>
            <w:r>
              <w:t xml:space="preserve">ise the </w:t>
            </w:r>
            <w:r>
              <w:rPr>
                <w:i/>
                <w:iCs/>
              </w:rPr>
              <w:t>reg_err</w:t>
            </w:r>
            <w:r>
              <w:t xml:space="preserve"> signal  </w:t>
            </w:r>
          </w:p>
        </w:tc>
      </w:tr>
      <w:tr w:rsidR="00537D9E" w:rsidRPr="006E3D0B" w:rsidTr="00850C3E">
        <w:trPr>
          <w:trHeight w:val="279"/>
        </w:trPr>
        <w:tc>
          <w:tcPr>
            <w:tcW w:w="426" w:type="dxa"/>
          </w:tcPr>
          <w:p w:rsidR="00537D9E" w:rsidRDefault="006120D4" w:rsidP="00866E69">
            <w:r>
              <w:t>6</w:t>
            </w:r>
          </w:p>
        </w:tc>
        <w:tc>
          <w:tcPr>
            <w:tcW w:w="1701" w:type="dxa"/>
          </w:tcPr>
          <w:p w:rsidR="00537D9E" w:rsidRPr="006120D4" w:rsidRDefault="003F768B" w:rsidP="00866E69">
            <w:pPr>
              <w:rPr>
                <w:b/>
                <w:bCs/>
              </w:rPr>
            </w:pPr>
            <w:r w:rsidRPr="006120D4">
              <w:rPr>
                <w:b/>
                <w:bCs/>
              </w:rPr>
              <w:t>FIFO Error</w:t>
            </w:r>
          </w:p>
        </w:tc>
        <w:tc>
          <w:tcPr>
            <w:tcW w:w="6287" w:type="dxa"/>
          </w:tcPr>
          <w:p w:rsidR="00537D9E" w:rsidRPr="006120D4" w:rsidRDefault="006120D4" w:rsidP="00866E69">
            <w:r>
              <w:t xml:space="preserve">Checks that if the FIFO doesn't raise the </w:t>
            </w:r>
            <w:r>
              <w:rPr>
                <w:i/>
                <w:iCs/>
              </w:rPr>
              <w:t>fifo_din_valid</w:t>
            </w:r>
            <w:r>
              <w:t xml:space="preserve"> signal on time, the DUT will issue an error, and the DUT's FSM will return to idle state.</w:t>
            </w:r>
          </w:p>
        </w:tc>
      </w:tr>
      <w:tr w:rsidR="00537D9E" w:rsidRPr="006E3D0B" w:rsidTr="00850C3E">
        <w:trPr>
          <w:trHeight w:val="559"/>
        </w:trPr>
        <w:tc>
          <w:tcPr>
            <w:tcW w:w="426" w:type="dxa"/>
          </w:tcPr>
          <w:p w:rsidR="00537D9E" w:rsidRPr="00DB66AB" w:rsidRDefault="006120D4" w:rsidP="00866E69">
            <w:pPr>
              <w:rPr>
                <w:b/>
                <w:bCs/>
              </w:rPr>
            </w:pPr>
            <w:r>
              <w:rPr>
                <w:b/>
                <w:bCs/>
              </w:rPr>
              <w:t>7</w:t>
            </w:r>
          </w:p>
        </w:tc>
        <w:tc>
          <w:tcPr>
            <w:tcW w:w="1701" w:type="dxa"/>
          </w:tcPr>
          <w:p w:rsidR="00537D9E" w:rsidRPr="00DB66AB" w:rsidRDefault="006120D4" w:rsidP="00866E69">
            <w:pPr>
              <w:rPr>
                <w:b/>
                <w:bCs/>
              </w:rPr>
            </w:pPr>
            <w:r>
              <w:rPr>
                <w:b/>
                <w:bCs/>
              </w:rPr>
              <w:t>Illegal Clock Frequencies</w:t>
            </w:r>
          </w:p>
        </w:tc>
        <w:tc>
          <w:tcPr>
            <w:tcW w:w="6287" w:type="dxa"/>
          </w:tcPr>
          <w:p w:rsidR="00537D9E" w:rsidRPr="006E3D0B" w:rsidRDefault="006120D4" w:rsidP="00866E69">
            <w:pPr>
              <w:keepNext/>
            </w:pPr>
            <w:r>
              <w:t xml:space="preserve">Checks that if someone tries to write invalid values into the system clock divide register, the values won't be written and the DUT will raise the </w:t>
            </w:r>
            <w:r>
              <w:rPr>
                <w:i/>
                <w:iCs/>
              </w:rPr>
              <w:t>reg_err</w:t>
            </w:r>
            <w:r>
              <w:t xml:space="preserve"> signal.  </w:t>
            </w:r>
          </w:p>
        </w:tc>
      </w:tr>
    </w:tbl>
    <w:p w:rsidR="006F00A3" w:rsidRDefault="002022F0" w:rsidP="002022F0">
      <w:pPr>
        <w:pStyle w:val="ad"/>
        <w:bidi w:val="0"/>
        <w:jc w:val="center"/>
      </w:pPr>
      <w:bookmarkStart w:id="56" w:name="_Toc312783048"/>
      <w:r>
        <w:t xml:space="preserve">Table </w:t>
      </w:r>
      <w:fldSimple w:instr=" SEQ Table \* ARABIC ">
        <w:r w:rsidR="00B572D5">
          <w:rPr>
            <w:noProof/>
          </w:rPr>
          <w:t>5</w:t>
        </w:r>
      </w:fldSimple>
      <w:r>
        <w:rPr>
          <w:noProof/>
        </w:rPr>
        <w:t xml:space="preserve"> - SPI Master Tests List</w:t>
      </w:r>
      <w:bookmarkEnd w:id="56"/>
    </w:p>
    <w:p w:rsidR="001D7E2B" w:rsidRDefault="001D7E2B" w:rsidP="001D7E2B">
      <w:r>
        <w:t>Command lines using QuestaSim 10.0c :</w:t>
      </w:r>
    </w:p>
    <w:p w:rsidR="001D7E2B" w:rsidRDefault="001D7E2B" w:rsidP="001D7E2B">
      <w:pPr>
        <w:rPr>
          <w:b/>
          <w:bCs/>
        </w:rPr>
      </w:pPr>
      <w:r w:rsidRPr="00330067">
        <w:rPr>
          <w:b/>
          <w:bCs/>
        </w:rPr>
        <w:t>Compilation</w:t>
      </w:r>
      <w:r>
        <w:rPr>
          <w:b/>
          <w:bCs/>
        </w:rPr>
        <w:t xml:space="preserve"> </w:t>
      </w:r>
      <w:r w:rsidRPr="00330067">
        <w:t xml:space="preserve">vlog </w:t>
      </w:r>
      <w:hyperlink r:id="rId29" w:tgtFrame="_blank" w:history="1">
        <w:r w:rsidRPr="00330067">
          <w:t>top.sv</w:t>
        </w:r>
      </w:hyperlink>
    </w:p>
    <w:p w:rsidR="005E175D" w:rsidRPr="007C5426" w:rsidRDefault="001D7E2B" w:rsidP="001D7E2B">
      <w:r>
        <w:rPr>
          <w:b/>
          <w:bCs/>
        </w:rPr>
        <w:t xml:space="preserve">Simulation </w:t>
      </w:r>
      <w:r w:rsidRPr="00330067">
        <w:t>vsim top</w:t>
      </w:r>
      <w:r w:rsidRPr="00330067">
        <w:rPr>
          <w:b/>
          <w:bCs/>
        </w:rPr>
        <w:t xml:space="preserve"> </w:t>
      </w:r>
      <w:r w:rsidR="007C5426">
        <w:rPr>
          <w:b/>
          <w:bCs/>
        </w:rPr>
        <w:t xml:space="preserve">; </w:t>
      </w:r>
      <w:r w:rsidR="007C5426">
        <w:t>run -all</w:t>
      </w:r>
    </w:p>
    <w:p w:rsidR="006F00A3" w:rsidRDefault="00866E69" w:rsidP="006F00A3">
      <w:pPr>
        <w:pStyle w:val="3"/>
      </w:pPr>
      <w:bookmarkStart w:id="57" w:name="_Toc312782907"/>
      <w:r>
        <w:t>4.1.2</w:t>
      </w:r>
      <w:r w:rsidR="006F00A3">
        <w:t xml:space="preserve"> Coverage Goals</w:t>
      </w:r>
      <w:bookmarkEnd w:id="57"/>
    </w:p>
    <w:p w:rsidR="000A7AC5" w:rsidRDefault="000A7AC5" w:rsidP="000A7AC5">
      <w:pPr>
        <w:spacing w:line="276" w:lineRule="auto"/>
      </w:pPr>
      <w:r>
        <w:t xml:space="preserve">The </w:t>
      </w:r>
      <w:r w:rsidR="00EB20F1">
        <w:t xml:space="preserve">test bench had the following </w:t>
      </w:r>
      <w:r>
        <w:t>covera</w:t>
      </w:r>
      <w:r w:rsidR="00EB20F1">
        <w:t>ge goals</w:t>
      </w:r>
      <w:r>
        <w:t>:</w:t>
      </w:r>
    </w:p>
    <w:p w:rsidR="000A7AC5" w:rsidRDefault="000A7AC5" w:rsidP="000A7AC5">
      <w:pPr>
        <w:pStyle w:val="a6"/>
        <w:numPr>
          <w:ilvl w:val="0"/>
          <w:numId w:val="9"/>
        </w:numPr>
        <w:spacing w:after="200" w:line="276" w:lineRule="auto"/>
        <w:ind w:left="284" w:hanging="284"/>
      </w:pPr>
      <w:r>
        <w:t>A packet was sent to every possible slave.</w:t>
      </w:r>
    </w:p>
    <w:p w:rsidR="000A7AC5" w:rsidRDefault="000A7AC5" w:rsidP="000A7AC5">
      <w:pPr>
        <w:pStyle w:val="a6"/>
        <w:numPr>
          <w:ilvl w:val="0"/>
          <w:numId w:val="9"/>
        </w:numPr>
        <w:spacing w:after="200" w:line="276" w:lineRule="auto"/>
        <w:ind w:left="284" w:hanging="284"/>
      </w:pPr>
      <w:r>
        <w:lastRenderedPageBreak/>
        <w:t>The sent packets had every possible length.</w:t>
      </w:r>
    </w:p>
    <w:p w:rsidR="000A7AC5" w:rsidRDefault="000A7AC5" w:rsidP="000A7AC5">
      <w:pPr>
        <w:pStyle w:val="a6"/>
        <w:numPr>
          <w:ilvl w:val="0"/>
          <w:numId w:val="9"/>
        </w:numPr>
        <w:spacing w:after="200" w:line="276" w:lineRule="auto"/>
        <w:ind w:left="284" w:hanging="284"/>
      </w:pPr>
      <w:r>
        <w:t>The packets contained every possible data word.</w:t>
      </w:r>
    </w:p>
    <w:p w:rsidR="0086333C" w:rsidRDefault="0086333C" w:rsidP="0086333C">
      <w:pPr>
        <w:pStyle w:val="3"/>
      </w:pPr>
      <w:r w:rsidRPr="0086333C">
        <w:rPr>
          <w:noProof/>
        </w:rPr>
        <w:drawing>
          <wp:inline distT="0" distB="0" distL="0" distR="0">
            <wp:extent cx="4929505" cy="2194560"/>
            <wp:effectExtent l="19050" t="0" r="4445" b="0"/>
            <wp:docPr id="9" name="אובייקט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1285852" y="2000240"/>
                      <a:chExt cx="4929222" cy="3786214"/>
                    </a:xfrm>
                  </a:grpSpPr>
                  <a:sp>
                    <a:nvSpPr>
                      <a:cNvPr id="4" name="Rectangle 14"/>
                      <a:cNvSpPr/>
                    </a:nvSpPr>
                    <a:spPr>
                      <a:xfrm>
                        <a:off x="1285852" y="2000240"/>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smtClean="0"/>
                            <a:t>::</a:t>
                          </a:r>
                          <a:r>
                            <a:rPr lang="en-US" sz="1200" dirty="0" err="1" smtClean="0"/>
                            <a:t>switch_coverage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20               0                     20             100.00  </a:t>
                          </a:r>
                        </a:p>
                        <a:p>
                          <a:pPr algn="l" rtl="0"/>
                          <a:endParaRPr lang="en-US" sz="1200" dirty="0" smtClean="0"/>
                        </a:p>
                        <a:p>
                          <a:pPr algn="l" rtl="0"/>
                          <a:r>
                            <a:rPr lang="en-US" sz="1200" dirty="0" smtClean="0"/>
                            <a:t>Variables </a:t>
                          </a:r>
                          <a:r>
                            <a:rPr lang="en-US" sz="1200" dirty="0" smtClean="0"/>
                            <a:t>for Group  \$unit ::coverage</a:t>
                          </a:r>
                          <a:r>
                            <a:rPr lang="en-US" sz="1200" dirty="0" smtClean="0"/>
                            <a:t>::</a:t>
                          </a:r>
                          <a:r>
                            <a:rPr lang="en-US" sz="1200" dirty="0" err="1" smtClean="0"/>
                            <a:t>switch_coverage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20               0                     20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86333C" w:rsidRDefault="0086333C" w:rsidP="0086333C">
      <w:pPr>
        <w:pStyle w:val="ad"/>
        <w:bidi w:val="0"/>
        <w:jc w:val="center"/>
      </w:pPr>
      <w:bookmarkStart w:id="58" w:name="_Toc312783083"/>
      <w:r>
        <w:t xml:space="preserve">Figure </w:t>
      </w:r>
      <w:fldSimple w:instr=" SEQ Figure \* ARABIC ">
        <w:r w:rsidR="00543B3F">
          <w:rPr>
            <w:noProof/>
          </w:rPr>
          <w:t>14</w:t>
        </w:r>
      </w:fldSimple>
      <w:r>
        <w:rPr>
          <w:noProof/>
        </w:rPr>
        <w:t xml:space="preserve"> - SPI Master TB Coverage Report</w:t>
      </w:r>
      <w:bookmarkEnd w:id="58"/>
    </w:p>
    <w:p w:rsidR="006F00A3" w:rsidRDefault="00866E69" w:rsidP="006F00A3">
      <w:pPr>
        <w:pStyle w:val="3"/>
      </w:pPr>
      <w:bookmarkStart w:id="59" w:name="_Toc312782908"/>
      <w:r>
        <w:t>4.1.3</w:t>
      </w:r>
      <w:r w:rsidR="006F00A3">
        <w:t xml:space="preserve"> Found Bugs List</w:t>
      </w:r>
      <w:bookmarkEnd w:id="5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F91CFC" w:rsidRPr="00190542" w:rsidTr="00F91CFC">
        <w:trPr>
          <w:trHeight w:val="279"/>
          <w:tblHeader/>
        </w:trPr>
        <w:tc>
          <w:tcPr>
            <w:tcW w:w="426" w:type="dxa"/>
            <w:shd w:val="solid" w:color="auto" w:fill="auto"/>
          </w:tcPr>
          <w:p w:rsidR="00F91CFC" w:rsidRDefault="00F91CFC" w:rsidP="00866E69"/>
        </w:tc>
        <w:tc>
          <w:tcPr>
            <w:tcW w:w="7796" w:type="dxa"/>
            <w:shd w:val="solid" w:color="auto" w:fill="auto"/>
          </w:tcPr>
          <w:p w:rsidR="00F91CFC" w:rsidRPr="00190542" w:rsidRDefault="00F91CFC" w:rsidP="00866E69">
            <w:r w:rsidRPr="00190542">
              <w:t>Description</w:t>
            </w:r>
          </w:p>
        </w:tc>
      </w:tr>
      <w:tr w:rsidR="00F91CFC" w:rsidRPr="00190542" w:rsidTr="00F91CFC">
        <w:trPr>
          <w:trHeight w:val="279"/>
        </w:trPr>
        <w:tc>
          <w:tcPr>
            <w:tcW w:w="426" w:type="dxa"/>
          </w:tcPr>
          <w:p w:rsidR="00F91CFC" w:rsidRPr="00537D9E" w:rsidRDefault="00F91CFC" w:rsidP="00866E69">
            <w:r w:rsidRPr="00537D9E">
              <w:t>1</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'1' and Clock Divide Factor = 3, there was one missing bit in the transmission</w:t>
            </w:r>
          </w:p>
        </w:tc>
      </w:tr>
      <w:tr w:rsidR="00F91CFC" w:rsidTr="00F91CFC">
        <w:trPr>
          <w:trHeight w:val="279"/>
        </w:trPr>
        <w:tc>
          <w:tcPr>
            <w:tcW w:w="426" w:type="dxa"/>
          </w:tcPr>
          <w:p w:rsidR="00F91CFC" w:rsidRPr="00537D9E" w:rsidRDefault="00F91CFC" w:rsidP="00866E69">
            <w:r w:rsidRPr="00537D9E">
              <w:t>2</w:t>
            </w:r>
          </w:p>
        </w:tc>
        <w:tc>
          <w:tcPr>
            <w:tcW w:w="7796" w:type="dxa"/>
          </w:tcPr>
          <w:p w:rsidR="00F91CFC" w:rsidRPr="00F91CFC" w:rsidRDefault="00F91CFC" w:rsidP="00866E69">
            <w:pPr>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The last</w:t>
            </w:r>
            <w:r>
              <w:rPr>
                <w:rStyle w:val="apple-style-span"/>
                <w:rFonts w:asciiTheme="majorBidi" w:eastAsiaTheme="majorEastAsia" w:hAnsiTheme="majorBidi" w:cstheme="majorBidi"/>
                <w:color w:val="000000"/>
                <w:shd w:val="clear" w:color="auto" w:fill="FFFFFF"/>
              </w:rPr>
              <w:t xml:space="preserve"> data word of the burst, in which the FIFO</w:t>
            </w:r>
            <w:r w:rsidRPr="00F91CFC">
              <w:rPr>
                <w:rStyle w:val="apple-style-span"/>
                <w:rFonts w:asciiTheme="majorBidi" w:eastAsiaTheme="majorEastAsia" w:hAnsiTheme="majorBidi" w:cstheme="majorBidi"/>
                <w:color w:val="000000"/>
                <w:shd w:val="clear" w:color="auto" w:fill="FFFFFF"/>
              </w:rPr>
              <w:t xml:space="preserve"> </w:t>
            </w:r>
            <w:r>
              <w:rPr>
                <w:rStyle w:val="apple-style-span"/>
                <w:rFonts w:asciiTheme="majorBidi" w:eastAsiaTheme="majorEastAsia" w:hAnsiTheme="majorBidi" w:cstheme="majorBidi"/>
                <w:color w:val="000000"/>
                <w:shd w:val="clear" w:color="auto" w:fill="FFFFFF"/>
              </w:rPr>
              <w:t xml:space="preserve">becomes </w:t>
            </w:r>
            <w:r w:rsidRPr="00F91CFC">
              <w:rPr>
                <w:rStyle w:val="apple-style-span"/>
                <w:rFonts w:asciiTheme="majorBidi" w:eastAsiaTheme="majorEastAsia" w:hAnsiTheme="majorBidi" w:cstheme="majorBidi"/>
                <w:color w:val="000000"/>
                <w:shd w:val="clear" w:color="auto" w:fill="FFFFFF"/>
              </w:rPr>
              <w:t>empty, was not transmitted</w:t>
            </w:r>
          </w:p>
        </w:tc>
      </w:tr>
      <w:tr w:rsidR="00F91CFC" w:rsidTr="00F91CFC">
        <w:trPr>
          <w:trHeight w:val="559"/>
        </w:trPr>
        <w:tc>
          <w:tcPr>
            <w:tcW w:w="426" w:type="dxa"/>
          </w:tcPr>
          <w:p w:rsidR="00F91CFC" w:rsidRPr="00537D9E" w:rsidRDefault="00F91CFC" w:rsidP="00866E69">
            <w:r w:rsidRPr="00537D9E">
              <w:t>3</w:t>
            </w:r>
          </w:p>
        </w:tc>
        <w:tc>
          <w:tcPr>
            <w:tcW w:w="7796" w:type="dxa"/>
          </w:tcPr>
          <w:p w:rsidR="00F91CFC" w:rsidRPr="00F91CFC" w:rsidRDefault="00F91CFC" w:rsidP="00F91CFC">
            <w:pPr>
              <w:keepNext/>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Some configurations caused SPI_CLK to strobe, although it shouldn't, due to internal register error</w:t>
            </w:r>
          </w:p>
        </w:tc>
      </w:tr>
    </w:tbl>
    <w:p w:rsidR="006F00A3" w:rsidRDefault="00F91CFC" w:rsidP="00F91CFC">
      <w:pPr>
        <w:pStyle w:val="ad"/>
        <w:bidi w:val="0"/>
        <w:jc w:val="center"/>
      </w:pPr>
      <w:bookmarkStart w:id="60" w:name="_Toc312783049"/>
      <w:r>
        <w:t xml:space="preserve">Table </w:t>
      </w:r>
      <w:fldSimple w:instr=" SEQ Table \* ARABIC ">
        <w:r w:rsidR="00B572D5">
          <w:rPr>
            <w:noProof/>
          </w:rPr>
          <w:t>6</w:t>
        </w:r>
      </w:fldSimple>
      <w:r>
        <w:t xml:space="preserve"> - SPI Master Found Bugs List</w:t>
      </w:r>
      <w:bookmarkEnd w:id="60"/>
    </w:p>
    <w:p w:rsidR="0086333C" w:rsidRDefault="0086333C" w:rsidP="00324627">
      <w:pPr>
        <w:pStyle w:val="2"/>
      </w:pPr>
    </w:p>
    <w:p w:rsidR="0086333C" w:rsidRDefault="0086333C" w:rsidP="00324627">
      <w:pPr>
        <w:pStyle w:val="2"/>
      </w:pPr>
    </w:p>
    <w:p w:rsidR="0086333C" w:rsidRDefault="0086333C" w:rsidP="0086333C"/>
    <w:p w:rsidR="0086333C" w:rsidRDefault="0086333C" w:rsidP="0086333C"/>
    <w:p w:rsidR="0086333C" w:rsidRDefault="0086333C" w:rsidP="0086333C"/>
    <w:p w:rsidR="0086333C" w:rsidRPr="0086333C" w:rsidRDefault="0086333C" w:rsidP="0086333C"/>
    <w:p w:rsidR="00324627" w:rsidRDefault="00923C0B" w:rsidP="00324627">
      <w:pPr>
        <w:pStyle w:val="2"/>
      </w:pPr>
      <w:bookmarkStart w:id="61" w:name="_Toc312782909"/>
      <w:r>
        <w:lastRenderedPageBreak/>
        <w:t>4.2</w:t>
      </w:r>
      <w:r w:rsidR="00324627">
        <w:t xml:space="preserve"> SPI Slave </w:t>
      </w:r>
      <w:r w:rsidR="00206EEF">
        <w:t>Test Bench</w:t>
      </w:r>
      <w:bookmarkEnd w:id="61"/>
    </w:p>
    <w:p w:rsidR="00CA64D6" w:rsidRDefault="00CA64D6" w:rsidP="00CA64D6">
      <w:pPr>
        <w:keepNext/>
      </w:pPr>
      <w:r w:rsidRPr="00CA64D6">
        <w:rPr>
          <w:noProof/>
        </w:rPr>
        <w:drawing>
          <wp:inline distT="0" distB="0" distL="0" distR="0">
            <wp:extent cx="5274310" cy="2766060"/>
            <wp:effectExtent l="19050" t="0" r="2540" b="0"/>
            <wp:docPr id="30" name="אובייקט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4429156"/>
                      <a:chOff x="142844" y="1357298"/>
                      <a:chExt cx="8786874" cy="4429156"/>
                    </a:xfrm>
                  </a:grpSpPr>
                  <a:sp>
                    <a:nvSpPr>
                      <a:cNvPr id="20" name="Rectangle 14"/>
                      <a:cNvSpPr/>
                    </a:nvSpPr>
                    <a:spPr>
                      <a:xfrm>
                        <a:off x="142844" y="1357298"/>
                        <a:ext cx="8786874"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143241"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a:t>
                          </a:r>
                          <a:endParaRPr lang="en-US" dirty="0" smtClean="0"/>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536150"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250266"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70201"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571876"/>
                        <a:ext cx="71438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4" y="4572008"/>
                        <a:ext cx="714371"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714373" y="3416858"/>
                        <a:ext cx="114377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endParaRPr lang="en-US" dirty="0" smtClean="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705450"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634012" y="328441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6215074"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286116"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643570" y="2571744"/>
                        <a:ext cx="2214578" cy="1029780"/>
                      </a:xfrm>
                      <a:prstGeom prst="curvedConnector3">
                        <a:avLst>
                          <a:gd name="adj1" fmla="val -10323"/>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7"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633880"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9"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212968"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214679"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214677"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071802"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143241"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8</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3536149" y="5143512"/>
                        <a:ext cx="428628" cy="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9" name="TextBox 38"/>
                      <a:cNvSpPr txBox="1"/>
                    </a:nvSpPr>
                    <a:spPr>
                      <a:xfrm>
                        <a:off x="5000628" y="3286124"/>
                        <a:ext cx="1222426" cy="1500198"/>
                      </a:xfrm>
                      <a:prstGeom prst="rect">
                        <a:avLst/>
                      </a:prstGeom>
                      <a:gradFill>
                        <a:gsLst>
                          <a:gs pos="0">
                            <a:srgbClr val="92D050"/>
                          </a:gs>
                          <a:gs pos="50000">
                            <a:srgbClr val="9CB86E"/>
                          </a:gs>
                          <a:gs pos="100000">
                            <a:srgbClr val="156B13"/>
                          </a:gs>
                        </a:gsLst>
                        <a:lin ang="16200000" scaled="0"/>
                      </a:gradFill>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BFM</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51" name="מחבר חץ ישר 50"/>
                      <a:cNvCxnSpPr/>
                    </a:nvCxnSpPr>
                    <a:spPr>
                      <a:xfrm rot="10800000">
                        <a:off x="4500562" y="357187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מחבר חץ ישר 51"/>
                      <a:cNvCxnSpPr/>
                    </a:nvCxnSpPr>
                    <a:spPr>
                      <a:xfrm>
                        <a:off x="4500562" y="4572008"/>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1" name="Oval 39"/>
                      <a:cNvSpPr/>
                    </a:nvSpPr>
                    <a:spPr>
                      <a:xfrm>
                        <a:off x="4929190" y="32146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53" name="Oval 39"/>
                      <a:cNvSpPr/>
                    </a:nvSpPr>
                    <a:spPr>
                      <a:xfrm>
                        <a:off x="6643702" y="428625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CA64D6" w:rsidP="00CA64D6">
      <w:pPr>
        <w:pStyle w:val="ad"/>
        <w:bidi w:val="0"/>
        <w:jc w:val="center"/>
        <w:rPr>
          <w:noProof/>
        </w:rPr>
      </w:pPr>
      <w:bookmarkStart w:id="62" w:name="_Toc312783084"/>
      <w:r>
        <w:t xml:space="preserve">Figure </w:t>
      </w:r>
      <w:fldSimple w:instr=" SEQ Figure \* ARABIC ">
        <w:r w:rsidR="00543B3F">
          <w:rPr>
            <w:noProof/>
          </w:rPr>
          <w:t>15</w:t>
        </w:r>
      </w:fldSimple>
      <w:r>
        <w:rPr>
          <w:noProof/>
        </w:rPr>
        <w:t xml:space="preserve"> - SPI Slave Test Bench</w:t>
      </w:r>
      <w:bookmarkEnd w:id="62"/>
    </w:p>
    <w:p w:rsidR="00CA64D6" w:rsidRDefault="00CA64D6" w:rsidP="00CA64D6">
      <w:r>
        <w:t>The SPI Slave Test Bench was written using SystemV</w:t>
      </w:r>
      <w:r w:rsidR="00B572D5">
        <w:t>erilog. The Environment is consumed</w:t>
      </w:r>
      <w:r>
        <w:t xml:space="preserve"> of the following blocks:</w:t>
      </w:r>
    </w:p>
    <w:p w:rsidR="00CA64D6" w:rsidRDefault="00CA64D6" w:rsidP="00CA64D6">
      <w:pPr>
        <w:pStyle w:val="a6"/>
        <w:numPr>
          <w:ilvl w:val="0"/>
          <w:numId w:val="20"/>
        </w:numPr>
        <w:spacing w:after="200" w:line="276" w:lineRule="auto"/>
        <w:ind w:left="284" w:hanging="284"/>
      </w:pPr>
      <w:r>
        <w:t>Generator (1) generates a random packet, and drives it to the DUT from the FIFO interface.</w:t>
      </w:r>
    </w:p>
    <w:p w:rsidR="00CA64D6" w:rsidRDefault="00CA64D6" w:rsidP="00CA64D6">
      <w:pPr>
        <w:pStyle w:val="a6"/>
        <w:numPr>
          <w:ilvl w:val="0"/>
          <w:numId w:val="20"/>
        </w:numPr>
        <w:spacing w:after="200" w:line="276" w:lineRule="auto"/>
        <w:ind w:left="284" w:hanging="284"/>
      </w:pPr>
      <w:r>
        <w:t>Receiver (2) receives data, which was driven into the DUT by the SPI Master BFM.</w:t>
      </w:r>
    </w:p>
    <w:p w:rsidR="00CA64D6" w:rsidRDefault="00CA64D6" w:rsidP="00CA64D6">
      <w:pPr>
        <w:pStyle w:val="a6"/>
        <w:numPr>
          <w:ilvl w:val="0"/>
          <w:numId w:val="20"/>
        </w:numPr>
        <w:spacing w:after="200" w:line="276" w:lineRule="auto"/>
        <w:ind w:left="284" w:hanging="284"/>
      </w:pPr>
      <w:r>
        <w:t>Generator (3) generates a random packet, and sends it to the SPI Master BFM.</w:t>
      </w:r>
    </w:p>
    <w:p w:rsidR="00341C4E" w:rsidRDefault="00341C4E" w:rsidP="00CA64D6">
      <w:pPr>
        <w:pStyle w:val="a6"/>
        <w:numPr>
          <w:ilvl w:val="0"/>
          <w:numId w:val="20"/>
        </w:numPr>
        <w:spacing w:after="200" w:line="276" w:lineRule="auto"/>
        <w:ind w:left="284" w:hanging="284"/>
      </w:pPr>
      <w:r>
        <w:t xml:space="preserve">The SPI Master BFM (4) simulates the functionality of SPI Master. It drives the </w:t>
      </w:r>
      <w:r>
        <w:rPr>
          <w:i/>
          <w:iCs/>
        </w:rPr>
        <w:t>spi_clk, spi_ss and spi_</w:t>
      </w:r>
      <w:r w:rsidRPr="00341C4E">
        <w:rPr>
          <w:i/>
          <w:iCs/>
        </w:rPr>
        <w:t>mosi</w:t>
      </w:r>
      <w:r>
        <w:t xml:space="preserve"> signals into the DUT through the SPI interface.</w:t>
      </w:r>
    </w:p>
    <w:p w:rsidR="00CA64D6" w:rsidRDefault="00341C4E" w:rsidP="00CA64D6">
      <w:pPr>
        <w:pStyle w:val="a6"/>
        <w:numPr>
          <w:ilvl w:val="0"/>
          <w:numId w:val="20"/>
        </w:numPr>
        <w:spacing w:after="200" w:line="276" w:lineRule="auto"/>
        <w:ind w:left="284" w:hanging="284"/>
      </w:pPr>
      <w:r>
        <w:t>Receiver (5</w:t>
      </w:r>
      <w:r w:rsidR="00CA64D6">
        <w:t xml:space="preserve">) receives data, which was transmitted through the </w:t>
      </w:r>
      <w:r>
        <w:t>SPI Slave</w:t>
      </w:r>
      <w:r w:rsidR="00CA64D6">
        <w:t xml:space="preserve"> DUT via the </w:t>
      </w:r>
      <w:r>
        <w:rPr>
          <w:i/>
          <w:iCs/>
        </w:rPr>
        <w:t>spi_mi</w:t>
      </w:r>
      <w:r w:rsidR="00CA64D6">
        <w:rPr>
          <w:i/>
          <w:iCs/>
        </w:rPr>
        <w:t>s</w:t>
      </w:r>
      <w:r>
        <w:rPr>
          <w:i/>
          <w:iCs/>
        </w:rPr>
        <w:t>o</w:t>
      </w:r>
      <w:r w:rsidR="00CA64D6">
        <w:t xml:space="preserve"> signal.</w:t>
      </w:r>
    </w:p>
    <w:p w:rsidR="00CA64D6" w:rsidRDefault="00CA64D6" w:rsidP="00341C4E">
      <w:pPr>
        <w:pStyle w:val="a6"/>
        <w:numPr>
          <w:ilvl w:val="0"/>
          <w:numId w:val="20"/>
        </w:numPr>
        <w:spacing w:after="200" w:line="276" w:lineRule="auto"/>
        <w:ind w:left="284" w:hanging="284"/>
      </w:pPr>
      <w:r>
        <w:t>Scoreboard (</w:t>
      </w:r>
      <w:r w:rsidR="00341C4E">
        <w:t>6</w:t>
      </w:r>
      <w:r>
        <w:t>) compares transmissions, and reports when error is detected. The compared data are:</w:t>
      </w:r>
    </w:p>
    <w:p w:rsidR="00CA64D6" w:rsidRDefault="00CA64D6" w:rsidP="00341C4E">
      <w:pPr>
        <w:pStyle w:val="a6"/>
        <w:numPr>
          <w:ilvl w:val="1"/>
          <w:numId w:val="20"/>
        </w:numPr>
        <w:spacing w:after="200" w:line="276" w:lineRule="auto"/>
        <w:ind w:left="567" w:hanging="283"/>
      </w:pPr>
      <w:r>
        <w:t>Transmitted data from (1) with the received from (</w:t>
      </w:r>
      <w:r w:rsidR="00341C4E">
        <w:t>5</w:t>
      </w:r>
      <w:r>
        <w:t>).</w:t>
      </w:r>
    </w:p>
    <w:p w:rsidR="00CA64D6" w:rsidRDefault="00CA64D6" w:rsidP="00CA64D6">
      <w:pPr>
        <w:pStyle w:val="a6"/>
        <w:numPr>
          <w:ilvl w:val="1"/>
          <w:numId w:val="20"/>
        </w:numPr>
        <w:spacing w:after="200" w:line="276" w:lineRule="auto"/>
        <w:ind w:left="567" w:hanging="283"/>
      </w:pPr>
      <w:r>
        <w:t>Transmitted data from (3) with the received from (2).</w:t>
      </w:r>
    </w:p>
    <w:p w:rsidR="00CA64D6" w:rsidRDefault="00CA64D6" w:rsidP="00CA64D6">
      <w:pPr>
        <w:pStyle w:val="a6"/>
        <w:numPr>
          <w:ilvl w:val="0"/>
          <w:numId w:val="20"/>
        </w:numPr>
        <w:spacing w:after="200" w:line="276" w:lineRule="auto"/>
        <w:ind w:left="284" w:hanging="284"/>
      </w:pPr>
      <w:r>
        <w:t xml:space="preserve">CFG_DUT </w:t>
      </w:r>
      <w:r w:rsidR="00341C4E">
        <w:t xml:space="preserve">(7) </w:t>
      </w:r>
      <w:r>
        <w:t>is</w:t>
      </w:r>
      <w:r w:rsidR="00341C4E">
        <w:t xml:space="preserve"> a</w:t>
      </w:r>
      <w:r>
        <w:t xml:space="preserve"> method activated from the test environment, which is in charge</w:t>
      </w:r>
      <w:r w:rsidR="00341C4E">
        <w:t xml:space="preserve"> of configuring the SPI Slave</w:t>
      </w:r>
      <w:r>
        <w:t xml:space="preserve"> DUT. </w:t>
      </w:r>
    </w:p>
    <w:p w:rsidR="00CA64D6" w:rsidRDefault="00CA64D6" w:rsidP="00CA64D6">
      <w:pPr>
        <w:pStyle w:val="a6"/>
        <w:numPr>
          <w:ilvl w:val="0"/>
          <w:numId w:val="20"/>
        </w:numPr>
        <w:spacing w:after="200" w:line="276" w:lineRule="auto"/>
        <w:ind w:left="284" w:hanging="284"/>
      </w:pPr>
      <w:r>
        <w:t xml:space="preserve">This is the </w:t>
      </w:r>
      <w:r w:rsidR="00341C4E">
        <w:t>SPI Slave</w:t>
      </w:r>
      <w:r>
        <w:t xml:space="preserve"> DUT (VHDL design).</w:t>
      </w:r>
    </w:p>
    <w:p w:rsidR="00CA64D6" w:rsidRDefault="00CA64D6" w:rsidP="00BE09BB">
      <w:pPr>
        <w:spacing w:line="276" w:lineRule="auto"/>
      </w:pPr>
      <w:r>
        <w:t xml:space="preserve">In each test, randomized packets are generated </w:t>
      </w:r>
      <w:r w:rsidR="00341C4E">
        <w:t xml:space="preserve">on both sides of the DUT, by Generator (1) and Generator (3). </w:t>
      </w:r>
      <w:r>
        <w:t>Each packet is consumed of:</w:t>
      </w:r>
    </w:p>
    <w:p w:rsidR="00CA64D6" w:rsidRDefault="00CA64D6" w:rsidP="00CA64D6">
      <w:pPr>
        <w:pStyle w:val="a6"/>
        <w:numPr>
          <w:ilvl w:val="0"/>
          <w:numId w:val="9"/>
        </w:numPr>
        <w:spacing w:after="200" w:line="276" w:lineRule="auto"/>
        <w:ind w:left="284" w:hanging="284"/>
      </w:pPr>
      <w:r>
        <w:t>Random length.</w:t>
      </w:r>
    </w:p>
    <w:p w:rsidR="00CA64D6" w:rsidRDefault="00CA64D6" w:rsidP="00CA64D6">
      <w:pPr>
        <w:pStyle w:val="a6"/>
        <w:numPr>
          <w:ilvl w:val="0"/>
          <w:numId w:val="9"/>
        </w:numPr>
        <w:spacing w:line="276" w:lineRule="auto"/>
        <w:ind w:left="284" w:hanging="284"/>
      </w:pPr>
      <w:r>
        <w:t>Random data to be transmitted.</w:t>
      </w:r>
    </w:p>
    <w:p w:rsidR="00BE09BB" w:rsidRDefault="00BE09BB" w:rsidP="00CA64D6">
      <w:pPr>
        <w:pStyle w:val="a6"/>
        <w:numPr>
          <w:ilvl w:val="0"/>
          <w:numId w:val="9"/>
        </w:numPr>
        <w:spacing w:line="276" w:lineRule="auto"/>
        <w:ind w:left="284" w:hanging="284"/>
      </w:pPr>
      <w:r>
        <w:t>Random burst mode.</w:t>
      </w:r>
    </w:p>
    <w:p w:rsidR="00BE09BB" w:rsidRDefault="00BE09BB" w:rsidP="00CA64D6">
      <w:pPr>
        <w:pStyle w:val="a6"/>
        <w:numPr>
          <w:ilvl w:val="0"/>
          <w:numId w:val="9"/>
        </w:numPr>
        <w:spacing w:line="276" w:lineRule="auto"/>
        <w:ind w:left="284" w:hanging="284"/>
      </w:pPr>
      <w:r>
        <w:t>Random delay.</w:t>
      </w:r>
    </w:p>
    <w:p w:rsidR="00BE09BB" w:rsidRDefault="00BE09BB" w:rsidP="00BE09BB">
      <w:pPr>
        <w:pStyle w:val="a6"/>
        <w:numPr>
          <w:ilvl w:val="0"/>
          <w:numId w:val="9"/>
        </w:numPr>
        <w:spacing w:after="200" w:line="276" w:lineRule="auto"/>
        <w:ind w:left="284" w:hanging="284"/>
      </w:pPr>
      <w:r>
        <w:t>Random SPI Clock frequency.</w:t>
      </w:r>
    </w:p>
    <w:p w:rsidR="00BE09BB" w:rsidRDefault="00BE09BB" w:rsidP="00BE09BB">
      <w:pPr>
        <w:spacing w:line="276" w:lineRule="auto"/>
      </w:pPr>
      <w:r>
        <w:lastRenderedPageBreak/>
        <w:t>Within a test, one packet is generated in each side of the DUT. The random packet length determines the scenario that will be performed:</w:t>
      </w:r>
    </w:p>
    <w:p w:rsidR="00BE09BB" w:rsidRDefault="00BE09BB" w:rsidP="00BE09BB">
      <w:pPr>
        <w:pStyle w:val="a6"/>
        <w:numPr>
          <w:ilvl w:val="0"/>
          <w:numId w:val="21"/>
        </w:numPr>
        <w:spacing w:line="276" w:lineRule="auto"/>
        <w:ind w:left="284" w:hanging="284"/>
      </w:pPr>
      <w:r>
        <w:t>If the packet from Generator (3) that is driven through the Master BFM has more data, the DUT will send default data when the data from Generator (1) is over. This simulates the FIFO empty state.</w:t>
      </w:r>
    </w:p>
    <w:p w:rsidR="00BE09BB" w:rsidRDefault="00BE09BB" w:rsidP="00BE09BB">
      <w:pPr>
        <w:pStyle w:val="a6"/>
        <w:numPr>
          <w:ilvl w:val="0"/>
          <w:numId w:val="21"/>
        </w:numPr>
        <w:spacing w:line="276" w:lineRule="auto"/>
        <w:ind w:left="284" w:hanging="284"/>
      </w:pPr>
      <w:r>
        <w:t>If the packet from Generator (1) that is driven through the FIFO interface has more data, then only part of it will be transmitted, since when data from Generator (3) is over, the Master BFM will close the transaction.</w:t>
      </w:r>
    </w:p>
    <w:p w:rsidR="00BE09BB" w:rsidRDefault="00BE09BB" w:rsidP="00BE09BB">
      <w:pPr>
        <w:pStyle w:val="a6"/>
        <w:numPr>
          <w:ilvl w:val="0"/>
          <w:numId w:val="21"/>
        </w:numPr>
        <w:spacing w:line="276" w:lineRule="auto"/>
        <w:ind w:left="284" w:hanging="284"/>
      </w:pPr>
      <w:r>
        <w:t>If both packets have the same length, all the data will be sent from both sides.</w:t>
      </w:r>
    </w:p>
    <w:p w:rsidR="00BE09BB" w:rsidRDefault="00BE09BB" w:rsidP="00BE09BB">
      <w:pPr>
        <w:spacing w:line="276" w:lineRule="auto"/>
      </w:pPr>
      <w:r>
        <w:t xml:space="preserve"> </w:t>
      </w:r>
    </w:p>
    <w:p w:rsidR="00CA64D6" w:rsidRDefault="00866E69" w:rsidP="00CA64D6">
      <w:r>
        <w:t>For each data word, burst mode and delay values are also randomly drawn. At the end of each word transmission:</w:t>
      </w:r>
    </w:p>
    <w:p w:rsidR="00866E69" w:rsidRDefault="00866E69" w:rsidP="00866E69">
      <w:pPr>
        <w:pStyle w:val="a6"/>
        <w:numPr>
          <w:ilvl w:val="0"/>
          <w:numId w:val="22"/>
        </w:numPr>
        <w:ind w:left="284" w:hanging="284"/>
      </w:pPr>
      <w:r>
        <w:t>If burst mode is negative, the Master BFM ends the current transaction by de-activating Slave Select signal. After waiting for the random delay time, it starts a new transaction with the next data word.</w:t>
      </w:r>
    </w:p>
    <w:p w:rsidR="00866E69" w:rsidRPr="00CA64D6" w:rsidRDefault="00866E69" w:rsidP="00866E69">
      <w:pPr>
        <w:pStyle w:val="a6"/>
        <w:numPr>
          <w:ilvl w:val="0"/>
          <w:numId w:val="22"/>
        </w:numPr>
        <w:ind w:left="284" w:hanging="284"/>
      </w:pPr>
      <w:r>
        <w:t>If burst mode is positive, the Master BFM continues the transaction by sending the next data word.</w:t>
      </w:r>
    </w:p>
    <w:p w:rsidR="00866E69" w:rsidRDefault="00866E69" w:rsidP="00866E69">
      <w:pPr>
        <w:pStyle w:val="3"/>
      </w:pPr>
      <w:bookmarkStart w:id="63" w:name="_Toc312782910"/>
      <w:r>
        <w:t>4.2.1 Tests List</w:t>
      </w:r>
      <w:bookmarkEnd w:id="6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866E69" w:rsidRPr="00190542" w:rsidTr="00850C3E">
        <w:trPr>
          <w:trHeight w:val="279"/>
          <w:tblHeader/>
        </w:trPr>
        <w:tc>
          <w:tcPr>
            <w:tcW w:w="426" w:type="dxa"/>
            <w:shd w:val="solid" w:color="auto" w:fill="auto"/>
          </w:tcPr>
          <w:p w:rsidR="00866E69" w:rsidRDefault="00866E69" w:rsidP="00866E69"/>
        </w:tc>
        <w:tc>
          <w:tcPr>
            <w:tcW w:w="1701" w:type="dxa"/>
            <w:shd w:val="solid" w:color="auto" w:fill="auto"/>
          </w:tcPr>
          <w:p w:rsidR="00866E69" w:rsidRPr="00190542" w:rsidRDefault="00866E69" w:rsidP="00866E69">
            <w:r>
              <w:t>Test Name</w:t>
            </w:r>
          </w:p>
        </w:tc>
        <w:tc>
          <w:tcPr>
            <w:tcW w:w="6287" w:type="dxa"/>
            <w:shd w:val="solid" w:color="auto" w:fill="auto"/>
          </w:tcPr>
          <w:p w:rsidR="00866E69" w:rsidRPr="00190542" w:rsidRDefault="00866E69" w:rsidP="00866E69">
            <w:r w:rsidRPr="00190542">
              <w:t>Description</w:t>
            </w:r>
          </w:p>
        </w:tc>
      </w:tr>
      <w:tr w:rsidR="00866E69" w:rsidRPr="00190542" w:rsidTr="00850C3E">
        <w:trPr>
          <w:trHeight w:val="279"/>
        </w:trPr>
        <w:tc>
          <w:tcPr>
            <w:tcW w:w="426" w:type="dxa"/>
          </w:tcPr>
          <w:p w:rsidR="00866E69" w:rsidRPr="00537D9E" w:rsidRDefault="00866E69" w:rsidP="00866E69">
            <w:r w:rsidRPr="00537D9E">
              <w:t>1</w:t>
            </w:r>
          </w:p>
        </w:tc>
        <w:tc>
          <w:tcPr>
            <w:tcW w:w="1701" w:type="dxa"/>
          </w:tcPr>
          <w:p w:rsidR="00866E69" w:rsidRPr="00DB66AB" w:rsidRDefault="00866E69" w:rsidP="00866E69">
            <w:pPr>
              <w:rPr>
                <w:b/>
                <w:bCs/>
              </w:rPr>
            </w:pPr>
            <w:r>
              <w:rPr>
                <w:b/>
                <w:bCs/>
              </w:rPr>
              <w:t>Normal Burst</w:t>
            </w:r>
          </w:p>
        </w:tc>
        <w:tc>
          <w:tcPr>
            <w:tcW w:w="6287" w:type="dxa"/>
          </w:tcPr>
          <w:p w:rsidR="00866E69" w:rsidRPr="00190542" w:rsidRDefault="00866E69" w:rsidP="00866E69">
            <w:r>
              <w:t>Checks the basic</w:t>
            </w:r>
            <w:r w:rsidR="00C4633B">
              <w:t xml:space="preserve"> DUT's functionality, with CPOL</w:t>
            </w:r>
            <w:r>
              <w:t>=</w:t>
            </w:r>
            <w:r w:rsidR="00C4633B">
              <w:t>0, CPHA=</w:t>
            </w:r>
            <w:r>
              <w:t xml:space="preserve">0, and </w:t>
            </w:r>
            <w:r w:rsidR="00850C3E">
              <w:t>random SPI_CLK frequency</w:t>
            </w:r>
          </w:p>
        </w:tc>
      </w:tr>
      <w:tr w:rsidR="00866E69" w:rsidTr="00850C3E">
        <w:trPr>
          <w:trHeight w:val="279"/>
        </w:trPr>
        <w:tc>
          <w:tcPr>
            <w:tcW w:w="426" w:type="dxa"/>
          </w:tcPr>
          <w:p w:rsidR="00866E69" w:rsidRPr="00537D9E" w:rsidRDefault="00866E69" w:rsidP="00866E69">
            <w:r w:rsidRPr="00537D9E">
              <w:t>2</w:t>
            </w:r>
          </w:p>
        </w:tc>
        <w:tc>
          <w:tcPr>
            <w:tcW w:w="1701" w:type="dxa"/>
          </w:tcPr>
          <w:p w:rsidR="00866E69" w:rsidRPr="00DB66AB" w:rsidRDefault="00866E69" w:rsidP="00866E69">
            <w:pPr>
              <w:rPr>
                <w:b/>
                <w:bCs/>
              </w:rPr>
            </w:pPr>
            <w:r>
              <w:rPr>
                <w:b/>
                <w:bCs/>
              </w:rPr>
              <w:t>CPOL-CPHA</w:t>
            </w:r>
          </w:p>
        </w:tc>
        <w:tc>
          <w:tcPr>
            <w:tcW w:w="6287" w:type="dxa"/>
          </w:tcPr>
          <w:p w:rsidR="00866E69" w:rsidRDefault="00866E69" w:rsidP="00866E69">
            <w:r>
              <w:t>Checks the DUT's functionality with all four CPOL and CPHA configurations</w:t>
            </w:r>
          </w:p>
        </w:tc>
      </w:tr>
      <w:tr w:rsidR="00866E69" w:rsidTr="00850C3E">
        <w:trPr>
          <w:trHeight w:val="559"/>
        </w:trPr>
        <w:tc>
          <w:tcPr>
            <w:tcW w:w="426" w:type="dxa"/>
          </w:tcPr>
          <w:p w:rsidR="00866E69" w:rsidRPr="00537D9E" w:rsidRDefault="00866E69" w:rsidP="00866E69">
            <w:r w:rsidRPr="00537D9E">
              <w:t>3</w:t>
            </w:r>
          </w:p>
        </w:tc>
        <w:tc>
          <w:tcPr>
            <w:tcW w:w="1701" w:type="dxa"/>
          </w:tcPr>
          <w:p w:rsidR="00866E69" w:rsidRPr="00DB66AB" w:rsidRDefault="00850C3E" w:rsidP="00866E69">
            <w:pPr>
              <w:rPr>
                <w:b/>
                <w:bCs/>
              </w:rPr>
            </w:pPr>
            <w:r>
              <w:rPr>
                <w:b/>
                <w:bCs/>
              </w:rPr>
              <w:t>Max Frequency</w:t>
            </w:r>
          </w:p>
        </w:tc>
        <w:tc>
          <w:tcPr>
            <w:tcW w:w="6287" w:type="dxa"/>
          </w:tcPr>
          <w:p w:rsidR="00866E69" w:rsidRDefault="00866E69" w:rsidP="00850C3E">
            <w:r>
              <w:t xml:space="preserve">Checks the DUT's functionality with </w:t>
            </w:r>
            <w:r w:rsidR="00850C3E">
              <w:t>the maximal SPI_CLK frequency, which is SYS_CLK / 4</w:t>
            </w:r>
          </w:p>
        </w:tc>
      </w:tr>
      <w:tr w:rsidR="00866E69" w:rsidTr="00850C3E">
        <w:trPr>
          <w:trHeight w:val="279"/>
        </w:trPr>
        <w:tc>
          <w:tcPr>
            <w:tcW w:w="426" w:type="dxa"/>
          </w:tcPr>
          <w:p w:rsidR="00866E69" w:rsidRPr="00537D9E" w:rsidRDefault="00866E69" w:rsidP="00866E69">
            <w:r w:rsidRPr="00537D9E">
              <w:t>4</w:t>
            </w:r>
          </w:p>
        </w:tc>
        <w:tc>
          <w:tcPr>
            <w:tcW w:w="1701" w:type="dxa"/>
          </w:tcPr>
          <w:p w:rsidR="00866E69" w:rsidRPr="003F768B" w:rsidRDefault="00866E69" w:rsidP="00866E69">
            <w:pPr>
              <w:rPr>
                <w:b/>
                <w:bCs/>
              </w:rPr>
            </w:pPr>
            <w:r w:rsidRPr="003F768B">
              <w:rPr>
                <w:b/>
                <w:bCs/>
              </w:rPr>
              <w:t xml:space="preserve">Reset </w:t>
            </w:r>
          </w:p>
        </w:tc>
        <w:tc>
          <w:tcPr>
            <w:tcW w:w="6287" w:type="dxa"/>
          </w:tcPr>
          <w:p w:rsidR="00866E69" w:rsidRDefault="00866E69" w:rsidP="00866E69">
            <w:r>
              <w:t xml:space="preserve">Validates the ability of the DUT to recover from reset, and that other input signals don't affect the DUT during reset </w:t>
            </w:r>
          </w:p>
        </w:tc>
      </w:tr>
      <w:tr w:rsidR="00866E69" w:rsidRPr="006E3D0B" w:rsidTr="00850C3E">
        <w:trPr>
          <w:trHeight w:val="267"/>
        </w:trPr>
        <w:tc>
          <w:tcPr>
            <w:tcW w:w="426" w:type="dxa"/>
          </w:tcPr>
          <w:p w:rsidR="00866E69" w:rsidRPr="00537D9E" w:rsidRDefault="00866E69" w:rsidP="00866E69">
            <w:r w:rsidRPr="00537D9E">
              <w:t>5</w:t>
            </w:r>
          </w:p>
        </w:tc>
        <w:tc>
          <w:tcPr>
            <w:tcW w:w="1701" w:type="dxa"/>
          </w:tcPr>
          <w:p w:rsidR="00866E69" w:rsidRPr="006120D4" w:rsidRDefault="00850C3E" w:rsidP="00866E69">
            <w:pPr>
              <w:rPr>
                <w:b/>
                <w:bCs/>
              </w:rPr>
            </w:pPr>
            <w:r>
              <w:rPr>
                <w:b/>
                <w:bCs/>
              </w:rPr>
              <w:t>Configuration During Transmission</w:t>
            </w:r>
          </w:p>
        </w:tc>
        <w:tc>
          <w:tcPr>
            <w:tcW w:w="6287" w:type="dxa"/>
          </w:tcPr>
          <w:p w:rsidR="00866E69" w:rsidRPr="006E3D0B" w:rsidRDefault="00866E69" w:rsidP="00850C3E">
            <w:r>
              <w:t>Validates that if someone write</w:t>
            </w:r>
            <w:r w:rsidR="00850C3E">
              <w:t>s</w:t>
            </w:r>
            <w:r>
              <w:t xml:space="preserve"> into t</w:t>
            </w:r>
            <w:r w:rsidR="00850C3E">
              <w:t>he DUT's configuration register</w:t>
            </w:r>
            <w:r>
              <w:t xml:space="preserve"> during active trans</w:t>
            </w:r>
            <w:r w:rsidR="00850C3E">
              <w:t>action, the values will be written into the register, but the configuration will be changed only when the transaction ends</w:t>
            </w:r>
            <w:r>
              <w:t xml:space="preserve">  </w:t>
            </w:r>
          </w:p>
        </w:tc>
      </w:tr>
      <w:tr w:rsidR="00866E69" w:rsidRPr="006E3D0B" w:rsidTr="00850C3E">
        <w:trPr>
          <w:trHeight w:val="279"/>
        </w:trPr>
        <w:tc>
          <w:tcPr>
            <w:tcW w:w="426" w:type="dxa"/>
          </w:tcPr>
          <w:p w:rsidR="00866E69" w:rsidRDefault="00866E69" w:rsidP="00866E69">
            <w:r>
              <w:t>6</w:t>
            </w:r>
          </w:p>
        </w:tc>
        <w:tc>
          <w:tcPr>
            <w:tcW w:w="1701" w:type="dxa"/>
          </w:tcPr>
          <w:p w:rsidR="00866E69" w:rsidRPr="006120D4" w:rsidRDefault="00850C3E" w:rsidP="00866E69">
            <w:pPr>
              <w:rPr>
                <w:b/>
                <w:bCs/>
              </w:rPr>
            </w:pPr>
            <w:r>
              <w:rPr>
                <w:b/>
                <w:bCs/>
              </w:rPr>
              <w:t>Timeout</w:t>
            </w:r>
          </w:p>
        </w:tc>
        <w:tc>
          <w:tcPr>
            <w:tcW w:w="6287" w:type="dxa"/>
          </w:tcPr>
          <w:p w:rsidR="00866E69" w:rsidRPr="00093ECC" w:rsidRDefault="00866E69" w:rsidP="00093ECC">
            <w:r>
              <w:t xml:space="preserve">Checks that if the </w:t>
            </w:r>
            <w:r w:rsidR="00093ECC">
              <w:t xml:space="preserve">SPI Master keeps Slave Select signal active without toggling the SPI_CLK for a defined amount of cycles, the SPI Slave will raise the </w:t>
            </w:r>
            <w:r w:rsidR="00093ECC">
              <w:rPr>
                <w:i/>
                <w:iCs/>
              </w:rPr>
              <w:t>timeout</w:t>
            </w:r>
            <w:r w:rsidR="00093ECC">
              <w:t xml:space="preserve"> signal</w:t>
            </w:r>
          </w:p>
        </w:tc>
      </w:tr>
      <w:tr w:rsidR="00866E69" w:rsidRPr="006E3D0B" w:rsidTr="00850C3E">
        <w:trPr>
          <w:trHeight w:val="559"/>
        </w:trPr>
        <w:tc>
          <w:tcPr>
            <w:tcW w:w="426" w:type="dxa"/>
          </w:tcPr>
          <w:p w:rsidR="00866E69" w:rsidRPr="00DB66AB" w:rsidRDefault="00093ECC" w:rsidP="00866E69">
            <w:pPr>
              <w:rPr>
                <w:b/>
                <w:bCs/>
              </w:rPr>
            </w:pPr>
            <w:r>
              <w:rPr>
                <w:b/>
                <w:bCs/>
              </w:rPr>
              <w:t>7</w:t>
            </w:r>
          </w:p>
        </w:tc>
        <w:tc>
          <w:tcPr>
            <w:tcW w:w="1701" w:type="dxa"/>
          </w:tcPr>
          <w:p w:rsidR="00866E69" w:rsidRPr="00DB66AB" w:rsidRDefault="00093ECC" w:rsidP="00866E69">
            <w:pPr>
              <w:rPr>
                <w:b/>
                <w:bCs/>
              </w:rPr>
            </w:pPr>
            <w:r>
              <w:rPr>
                <w:b/>
                <w:bCs/>
              </w:rPr>
              <w:t>Interrupt</w:t>
            </w:r>
          </w:p>
        </w:tc>
        <w:tc>
          <w:tcPr>
            <w:tcW w:w="6287" w:type="dxa"/>
          </w:tcPr>
          <w:p w:rsidR="00866E69" w:rsidRPr="00093ECC" w:rsidRDefault="00093ECC" w:rsidP="00B572D5">
            <w:pPr>
              <w:keepNext/>
            </w:pPr>
            <w:r>
              <w:t xml:space="preserve">Checks that if the Slave Select signal is negated in the middle of a data word transmission, the SPI Slave will raise the </w:t>
            </w:r>
            <w:r>
              <w:rPr>
                <w:i/>
                <w:iCs/>
              </w:rPr>
              <w:t>interrupt</w:t>
            </w:r>
            <w:r>
              <w:t xml:space="preserve"> signal, and return to idle state.</w:t>
            </w:r>
          </w:p>
        </w:tc>
      </w:tr>
    </w:tbl>
    <w:p w:rsidR="00B572D5" w:rsidRDefault="00B572D5" w:rsidP="00B572D5">
      <w:pPr>
        <w:pStyle w:val="ad"/>
        <w:bidi w:val="0"/>
        <w:jc w:val="center"/>
        <w:rPr>
          <w:highlight w:val="yellow"/>
        </w:rPr>
      </w:pPr>
      <w:bookmarkStart w:id="64" w:name="_Toc312783050"/>
      <w:r>
        <w:t xml:space="preserve">Table </w:t>
      </w:r>
      <w:fldSimple w:instr=" SEQ Table \* ARABIC ">
        <w:r>
          <w:rPr>
            <w:noProof/>
          </w:rPr>
          <w:t>7</w:t>
        </w:r>
      </w:fldSimple>
      <w:r>
        <w:rPr>
          <w:noProof/>
        </w:rPr>
        <w:t xml:space="preserve"> - SPI Slave Tests List</w:t>
      </w:r>
      <w:bookmarkEnd w:id="64"/>
    </w:p>
    <w:p w:rsidR="007E7076" w:rsidRDefault="009B7E0C" w:rsidP="009B7E0C">
      <w:r>
        <w:t>Command lines using VCS-MX version D-2009.12-5</w:t>
      </w:r>
      <w:r w:rsidR="007E7076">
        <w:t>:</w:t>
      </w:r>
    </w:p>
    <w:p w:rsidR="007E7076" w:rsidRDefault="007E7076" w:rsidP="007E7076">
      <w:pPr>
        <w:rPr>
          <w:b/>
          <w:bCs/>
        </w:rPr>
      </w:pPr>
      <w:r w:rsidRPr="00330067">
        <w:rPr>
          <w:b/>
          <w:bCs/>
        </w:rPr>
        <w:t>Compilation</w:t>
      </w:r>
      <w:r>
        <w:rPr>
          <w:b/>
          <w:bCs/>
        </w:rPr>
        <w:t xml:space="preserve"> </w:t>
      </w:r>
      <w:r>
        <w:tab/>
      </w:r>
      <w:r w:rsidRPr="007E7076">
        <w:t>vhdlan spi_slave.vhd</w:t>
      </w:r>
    </w:p>
    <w:p w:rsidR="007E7076" w:rsidRDefault="007E7076" w:rsidP="007E7076">
      <w:r>
        <w:rPr>
          <w:b/>
          <w:bCs/>
        </w:rPr>
        <w:tab/>
      </w:r>
      <w:r>
        <w:rPr>
          <w:b/>
          <w:bCs/>
        </w:rPr>
        <w:tab/>
      </w:r>
      <w:r w:rsidRPr="007E7076">
        <w:t>vlogan -sverilog -f filelist</w:t>
      </w:r>
    </w:p>
    <w:p w:rsidR="007E7076" w:rsidRPr="007E7076" w:rsidRDefault="007E7076" w:rsidP="007E7076">
      <w:pPr>
        <w:rPr>
          <w:b/>
          <w:bCs/>
        </w:rPr>
      </w:pPr>
      <w:r>
        <w:rPr>
          <w:b/>
          <w:bCs/>
        </w:rPr>
        <w:t>Elaboration</w:t>
      </w:r>
      <w:r>
        <w:rPr>
          <w:b/>
          <w:bCs/>
        </w:rPr>
        <w:tab/>
      </w:r>
      <w:r w:rsidRPr="007E7076">
        <w:t>vcs -sverilog -lca -debug_all -notice top</w:t>
      </w:r>
      <w:r>
        <w:rPr>
          <w:b/>
          <w:bCs/>
        </w:rPr>
        <w:tab/>
      </w:r>
    </w:p>
    <w:p w:rsidR="007E7076" w:rsidRPr="00330067" w:rsidRDefault="007E7076" w:rsidP="007E7076">
      <w:pPr>
        <w:rPr>
          <w:b/>
          <w:bCs/>
        </w:rPr>
      </w:pPr>
      <w:r>
        <w:rPr>
          <w:b/>
          <w:bCs/>
        </w:rPr>
        <w:t xml:space="preserve">Simulation </w:t>
      </w:r>
      <w:r>
        <w:tab/>
      </w:r>
      <w:r w:rsidRPr="007E7076">
        <w:t>./simv +ntb_random_seed={value}</w:t>
      </w:r>
    </w:p>
    <w:p w:rsidR="00325990" w:rsidRDefault="00325990" w:rsidP="00325990">
      <w:pPr>
        <w:pStyle w:val="3"/>
      </w:pPr>
      <w:bookmarkStart w:id="65" w:name="_Toc312782911"/>
      <w:r>
        <w:t>4.2.2 Coverage Goals</w:t>
      </w:r>
      <w:bookmarkEnd w:id="65"/>
    </w:p>
    <w:p w:rsidR="00325990" w:rsidRDefault="00325990" w:rsidP="00325990">
      <w:pPr>
        <w:spacing w:line="276" w:lineRule="auto"/>
      </w:pPr>
      <w:r>
        <w:t>The test bench had the following coverage goals:</w:t>
      </w:r>
    </w:p>
    <w:p w:rsidR="00325990" w:rsidRDefault="00325990" w:rsidP="00325990">
      <w:pPr>
        <w:pStyle w:val="a6"/>
        <w:numPr>
          <w:ilvl w:val="0"/>
          <w:numId w:val="9"/>
        </w:numPr>
        <w:spacing w:after="200" w:line="276" w:lineRule="auto"/>
        <w:ind w:left="284" w:hanging="284"/>
      </w:pPr>
      <w:r>
        <w:t>The sent packets had every possible length.</w:t>
      </w:r>
    </w:p>
    <w:p w:rsidR="00325990" w:rsidRDefault="00325990" w:rsidP="00325990">
      <w:pPr>
        <w:pStyle w:val="a6"/>
        <w:numPr>
          <w:ilvl w:val="0"/>
          <w:numId w:val="9"/>
        </w:numPr>
        <w:spacing w:after="200" w:line="276" w:lineRule="auto"/>
        <w:ind w:left="284" w:hanging="284"/>
      </w:pPr>
      <w:r>
        <w:lastRenderedPageBreak/>
        <w:t>The packets contained both randomly generated data words, and default data words (when the FIFO of the SPI Slave turned empty).</w:t>
      </w:r>
    </w:p>
    <w:p w:rsidR="00325990" w:rsidRDefault="00325990" w:rsidP="00325990">
      <w:pPr>
        <w:pStyle w:val="a6"/>
        <w:numPr>
          <w:ilvl w:val="0"/>
          <w:numId w:val="9"/>
        </w:numPr>
        <w:spacing w:after="200" w:line="276" w:lineRule="auto"/>
        <w:ind w:left="284" w:hanging="284"/>
      </w:pPr>
      <w:r>
        <w:t xml:space="preserve">The sent data words had every possible burst mode and delay time, including all possible cross-correlations between the two. </w:t>
      </w:r>
    </w:p>
    <w:p w:rsidR="007E7076" w:rsidRDefault="007E7076" w:rsidP="007E7076">
      <w:pPr>
        <w:keepNext/>
      </w:pPr>
      <w:r w:rsidRPr="007E7076">
        <w:rPr>
          <w:noProof/>
        </w:rPr>
        <w:drawing>
          <wp:inline distT="0" distB="0" distL="0" distR="0">
            <wp:extent cx="4929505" cy="3040380"/>
            <wp:effectExtent l="19050" t="0" r="4445" b="0"/>
            <wp:docPr id="7" name="אובייקט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4286280"/>
                      <a:chOff x="1285852" y="1500174"/>
                      <a:chExt cx="4929222" cy="4286280"/>
                    </a:xfrm>
                  </a:grpSpPr>
                  <a:sp>
                    <a:nvSpPr>
                      <a:cNvPr id="4" name="Rectangle 14"/>
                      <a:cNvSpPr/>
                    </a:nvSpPr>
                    <a:spPr>
                      <a:xfrm>
                        <a:off x="1285852" y="1500174"/>
                        <a:ext cx="4929222" cy="428628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\$unit ::coverage::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GOAL   </a:t>
                          </a:r>
                          <a:endParaRPr lang="en-US" sz="1200" dirty="0" smtClean="0"/>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19               0                     19             100.00  </a:t>
                          </a:r>
                        </a:p>
                        <a:p>
                          <a:pPr algn="l" rtl="0"/>
                          <a:r>
                            <a:rPr lang="en-US" sz="1200" dirty="0" smtClean="0"/>
                            <a:t>Crosses        30               0                     30              100.00  </a:t>
                          </a:r>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data                  2                 0                     2               100.00     100      1      </a:t>
                          </a:r>
                        </a:p>
                        <a:p>
                          <a:pPr algn="l" rtl="0"/>
                          <a:r>
                            <a:rPr lang="en-US" sz="1200" dirty="0" err="1" smtClean="0"/>
                            <a:t>burst_mode</a:t>
                          </a:r>
                          <a:r>
                            <a:rPr lang="en-US" sz="1200" dirty="0" smtClean="0"/>
                            <a:t>    2                 0                     2               100.00     100      1      </a:t>
                          </a:r>
                        </a:p>
                        <a:p>
                          <a:pPr algn="l" rtl="0"/>
                          <a:r>
                            <a:rPr lang="en-US" sz="1200" dirty="0" err="1" smtClean="0"/>
                            <a:t>delay_time</a:t>
                          </a:r>
                          <a:r>
                            <a:rPr lang="en-US" sz="1200" dirty="0" smtClean="0"/>
                            <a:t>     15                0                    15             100.00     100      1      </a:t>
                          </a:r>
                        </a:p>
                        <a:p>
                          <a:pPr algn="l" rtl="0"/>
                          <a:endParaRPr lang="en-US" sz="1200" dirty="0" smtClean="0"/>
                        </a:p>
                        <a:p>
                          <a:pPr algn="l" rtl="0"/>
                          <a:r>
                            <a:rPr lang="en-US" sz="1200" dirty="0" smtClean="0"/>
                            <a:t>Crosses </a:t>
                          </a:r>
                          <a:r>
                            <a:rPr lang="en-US" sz="1200" dirty="0" smtClean="0"/>
                            <a:t>for Group  \$unit ::coverage::</a:t>
                          </a:r>
                          <a:r>
                            <a:rPr lang="en-US" sz="1200" dirty="0" err="1" smtClean="0"/>
                            <a:t>pkt_coverage</a:t>
                          </a:r>
                          <a:endParaRPr lang="en-US" sz="1200" dirty="0" smtClean="0"/>
                        </a:p>
                        <a:p>
                          <a:pPr algn="l" rtl="0"/>
                          <a:r>
                            <a:rPr lang="en-US" sz="1200" dirty="0" smtClean="0"/>
                            <a:t>CROSS                    EXPECTED </a:t>
                          </a:r>
                          <a:r>
                            <a:rPr lang="en-US" sz="1200" dirty="0" smtClean="0"/>
                            <a:t>UNCOVERED COVERED PERCENT GOAL WEIGHT </a:t>
                          </a:r>
                          <a:endParaRPr lang="en-US" sz="1200" dirty="0" smtClean="0"/>
                        </a:p>
                        <a:p>
                          <a:pPr algn="l" rtl="0"/>
                          <a:r>
                            <a:rPr lang="en-US" sz="1200" dirty="0" err="1" smtClean="0"/>
                            <a:t>CRS_burst_delay</a:t>
                          </a:r>
                          <a:r>
                            <a:rPr lang="en-US" sz="1200" dirty="0" smtClean="0"/>
                            <a:t> </a:t>
                          </a:r>
                          <a:r>
                            <a:rPr lang="en-US" sz="1200" dirty="0" smtClean="0"/>
                            <a:t>30       </a:t>
                          </a:r>
                          <a:r>
                            <a:rPr lang="en-US" sz="1200" dirty="0" smtClean="0"/>
                            <a:t>         0                     30             100.00      100     1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1F7CB6" w:rsidRDefault="007E7076" w:rsidP="007E7076">
      <w:pPr>
        <w:pStyle w:val="ad"/>
        <w:bidi w:val="0"/>
        <w:jc w:val="center"/>
      </w:pPr>
      <w:bookmarkStart w:id="66" w:name="_Toc312783085"/>
      <w:r>
        <w:t xml:space="preserve">Figure </w:t>
      </w:r>
      <w:fldSimple w:instr=" SEQ Figure \* ARABIC ">
        <w:r w:rsidR="00543B3F">
          <w:rPr>
            <w:noProof/>
          </w:rPr>
          <w:t>16</w:t>
        </w:r>
      </w:fldSimple>
      <w:r>
        <w:rPr>
          <w:noProof/>
        </w:rPr>
        <w:t xml:space="preserve"> - SPI Slave TB Coverage Report</w:t>
      </w:r>
      <w:bookmarkEnd w:id="66"/>
    </w:p>
    <w:p w:rsidR="00325990" w:rsidRDefault="00325990" w:rsidP="00325990">
      <w:pPr>
        <w:pStyle w:val="3"/>
      </w:pPr>
      <w:bookmarkStart w:id="67" w:name="_Toc312782912"/>
      <w:r>
        <w:t>4.2.3 Found Bugs List</w:t>
      </w:r>
      <w:bookmarkEnd w:id="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325990" w:rsidRPr="00190542" w:rsidTr="00774D71">
        <w:trPr>
          <w:trHeight w:val="279"/>
          <w:tblHeader/>
        </w:trPr>
        <w:tc>
          <w:tcPr>
            <w:tcW w:w="426" w:type="dxa"/>
            <w:shd w:val="solid" w:color="auto" w:fill="auto"/>
          </w:tcPr>
          <w:p w:rsidR="00325990" w:rsidRDefault="00325990" w:rsidP="00774D71"/>
        </w:tc>
        <w:tc>
          <w:tcPr>
            <w:tcW w:w="7796" w:type="dxa"/>
            <w:shd w:val="solid" w:color="auto" w:fill="auto"/>
          </w:tcPr>
          <w:p w:rsidR="00325990" w:rsidRPr="00190542" w:rsidRDefault="00325990" w:rsidP="00774D71">
            <w:r w:rsidRPr="00190542">
              <w:t>Description</w:t>
            </w:r>
          </w:p>
        </w:tc>
      </w:tr>
      <w:tr w:rsidR="00325990" w:rsidRPr="00190542" w:rsidTr="00774D71">
        <w:trPr>
          <w:trHeight w:val="279"/>
        </w:trPr>
        <w:tc>
          <w:tcPr>
            <w:tcW w:w="426" w:type="dxa"/>
          </w:tcPr>
          <w:p w:rsidR="00325990" w:rsidRPr="00537D9E" w:rsidRDefault="00325990" w:rsidP="00774D71">
            <w:r w:rsidRPr="00537D9E">
              <w:t>1</w:t>
            </w:r>
          </w:p>
        </w:tc>
        <w:tc>
          <w:tcPr>
            <w:tcW w:w="7796" w:type="dxa"/>
          </w:tcPr>
          <w:p w:rsidR="00325990" w:rsidRPr="00423737" w:rsidRDefault="00325990" w:rsidP="00423737">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w:t>
            </w:r>
            <w:r w:rsidR="00423737">
              <w:rPr>
                <w:rStyle w:val="apple-style-span"/>
                <w:rFonts w:asciiTheme="majorBidi" w:hAnsiTheme="majorBidi" w:cstheme="majorBidi"/>
                <w:color w:val="000000"/>
                <w:shd w:val="clear" w:color="auto" w:fill="FFFFFF"/>
              </w:rPr>
              <w:t xml:space="preserve">0', on the last edge of each data word transmission, the first bit of the next data word wasn't propagated into the </w:t>
            </w:r>
            <w:r w:rsidR="00423737">
              <w:rPr>
                <w:rStyle w:val="apple-style-span"/>
                <w:rFonts w:asciiTheme="majorBidi" w:hAnsiTheme="majorBidi" w:cstheme="majorBidi"/>
                <w:i/>
                <w:iCs/>
                <w:color w:val="000000"/>
                <w:shd w:val="clear" w:color="auto" w:fill="FFFFFF"/>
              </w:rPr>
              <w:t>spi_miso</w:t>
            </w:r>
            <w:r w:rsidR="00423737">
              <w:rPr>
                <w:rStyle w:val="apple-style-span"/>
                <w:rFonts w:asciiTheme="majorBidi" w:hAnsiTheme="majorBidi" w:cstheme="majorBidi"/>
                <w:color w:val="000000"/>
                <w:shd w:val="clear" w:color="auto" w:fill="FFFFFF"/>
              </w:rPr>
              <w:t xml:space="preserve">, and therefore in a case of multiple transmissions, the bit wasn't ready during the first sample edge  </w:t>
            </w:r>
          </w:p>
        </w:tc>
      </w:tr>
      <w:tr w:rsidR="00325990" w:rsidTr="00774D71">
        <w:trPr>
          <w:trHeight w:val="279"/>
        </w:trPr>
        <w:tc>
          <w:tcPr>
            <w:tcW w:w="426" w:type="dxa"/>
          </w:tcPr>
          <w:p w:rsidR="00325990" w:rsidRPr="00537D9E" w:rsidRDefault="00325990" w:rsidP="00774D71">
            <w:r w:rsidRPr="00537D9E">
              <w:t>2</w:t>
            </w:r>
          </w:p>
        </w:tc>
        <w:tc>
          <w:tcPr>
            <w:tcW w:w="7796" w:type="dxa"/>
          </w:tcPr>
          <w:p w:rsidR="00325990" w:rsidRPr="00423737" w:rsidRDefault="00423737" w:rsidP="00423737">
            <w:pPr>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The implementation of </w:t>
            </w:r>
            <w:r>
              <w:rPr>
                <w:rStyle w:val="apple-style-span"/>
                <w:rFonts w:asciiTheme="majorBidi" w:eastAsiaTheme="majorEastAsia" w:hAnsiTheme="majorBidi" w:cstheme="majorBidi"/>
                <w:i/>
                <w:iCs/>
                <w:color w:val="000000"/>
                <w:shd w:val="clear" w:color="auto" w:fill="FFFFFF"/>
              </w:rPr>
              <w:t>samp_en and prop_en</w:t>
            </w:r>
            <w:r>
              <w:rPr>
                <w:rStyle w:val="apple-style-span"/>
                <w:rFonts w:asciiTheme="majorBidi" w:eastAsiaTheme="majorEastAsia" w:hAnsiTheme="majorBidi" w:cstheme="majorBidi"/>
                <w:color w:val="000000"/>
                <w:shd w:val="clear" w:color="auto" w:fill="FFFFFF"/>
              </w:rPr>
              <w:t xml:space="preserve"> inner signals didn't support working with maximum SPI_CLK frequency</w:t>
            </w:r>
          </w:p>
        </w:tc>
      </w:tr>
      <w:tr w:rsidR="00325990" w:rsidTr="00774D71">
        <w:trPr>
          <w:trHeight w:val="559"/>
        </w:trPr>
        <w:tc>
          <w:tcPr>
            <w:tcW w:w="426" w:type="dxa"/>
          </w:tcPr>
          <w:p w:rsidR="00325990" w:rsidRPr="00537D9E" w:rsidRDefault="00325990" w:rsidP="00774D71">
            <w:r w:rsidRPr="00537D9E">
              <w:t>3</w:t>
            </w:r>
          </w:p>
        </w:tc>
        <w:tc>
          <w:tcPr>
            <w:tcW w:w="7796" w:type="dxa"/>
          </w:tcPr>
          <w:p w:rsidR="00325990" w:rsidRPr="003F5A37" w:rsidRDefault="00423737" w:rsidP="00325990">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During </w:t>
            </w:r>
            <w:r w:rsidR="003F5A37">
              <w:rPr>
                <w:rFonts w:asciiTheme="majorBidi" w:hAnsiTheme="majorBidi" w:cstheme="majorBidi"/>
              </w:rPr>
              <w:t xml:space="preserve">Reset, </w:t>
            </w:r>
            <w:r w:rsidR="003F5A37">
              <w:rPr>
                <w:rFonts w:asciiTheme="majorBidi" w:hAnsiTheme="majorBidi" w:cstheme="majorBidi"/>
                <w:i/>
                <w:iCs/>
              </w:rPr>
              <w:t>busy and spi_miso</w:t>
            </w:r>
            <w:r w:rsidR="003F5A37">
              <w:rPr>
                <w:rFonts w:asciiTheme="majorBidi" w:hAnsiTheme="majorBidi" w:cstheme="majorBidi"/>
              </w:rPr>
              <w:t xml:space="preserve"> weren't at their default values.</w:t>
            </w:r>
          </w:p>
        </w:tc>
      </w:tr>
    </w:tbl>
    <w:p w:rsidR="00325990" w:rsidRPr="00325990" w:rsidRDefault="00325990" w:rsidP="00325990">
      <w:pPr>
        <w:pStyle w:val="ad"/>
        <w:bidi w:val="0"/>
        <w:jc w:val="center"/>
      </w:pPr>
      <w:bookmarkStart w:id="68" w:name="_Toc312783051"/>
      <w:r>
        <w:t xml:space="preserve">Table </w:t>
      </w:r>
      <w:fldSimple w:instr=" SEQ Table \* ARABIC ">
        <w:r w:rsidR="00B572D5">
          <w:rPr>
            <w:noProof/>
          </w:rPr>
          <w:t>8</w:t>
        </w:r>
      </w:fldSimple>
      <w:r>
        <w:t xml:space="preserve"> - SPI Slave Found Bugs List</w:t>
      </w:r>
      <w:bookmarkEnd w:id="68"/>
    </w:p>
    <w:p w:rsidR="00324627" w:rsidRDefault="00923C0B" w:rsidP="00324627">
      <w:pPr>
        <w:pStyle w:val="2"/>
      </w:pPr>
      <w:bookmarkStart w:id="69" w:name="_Toc312782913"/>
      <w:r>
        <w:lastRenderedPageBreak/>
        <w:t>4.3</w:t>
      </w:r>
      <w:r w:rsidR="00324627">
        <w:t xml:space="preserve"> SPI Top </w:t>
      </w:r>
      <w:r w:rsidR="003F5A37">
        <w:t>Test Bench</w:t>
      </w:r>
      <w:bookmarkEnd w:id="69"/>
    </w:p>
    <w:p w:rsidR="002B6BD1" w:rsidRDefault="00A91E7D" w:rsidP="00A91E7D">
      <w:pPr>
        <w:keepNext/>
      </w:pPr>
      <w:r w:rsidRPr="00A91E7D">
        <w:rPr>
          <w:noProof/>
        </w:rPr>
        <w:drawing>
          <wp:inline distT="0" distB="0" distL="0" distR="0">
            <wp:extent cx="5274310" cy="3001595"/>
            <wp:effectExtent l="19050" t="0" r="2540" b="0"/>
            <wp:docPr id="33" name="אובייקט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74" cy="5000660"/>
                      <a:chOff x="142844" y="1357298"/>
                      <a:chExt cx="8786874" cy="5000660"/>
                    </a:xfrm>
                  </a:grpSpPr>
                  <a:sp>
                    <a:nvSpPr>
                      <a:cNvPr id="50" name="Rectangle 14"/>
                      <a:cNvSpPr/>
                    </a:nvSpPr>
                    <a:spPr>
                      <a:xfrm>
                        <a:off x="2643174" y="2857496"/>
                        <a:ext cx="3786214" cy="2581292"/>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4"/>
                      <a:cNvSpPr/>
                    </a:nvSpPr>
                    <a:spPr>
                      <a:xfrm>
                        <a:off x="142844" y="1357298"/>
                        <a:ext cx="8786874" cy="5000660"/>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2928926" y="3500438"/>
                        <a:ext cx="1222427" cy="1785950"/>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3286116" y="4286256"/>
                        <a:ext cx="178595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000234" y="4286256"/>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142209" y="3500438"/>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141638" y="4631304"/>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069828" y="335585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070201"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285984" y="3998916"/>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285996" y="4784734"/>
                        <a:ext cx="500055"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6786579" y="4631304"/>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cxnSp>
                    <a:nvCxnSpPr>
                      <a:cNvPr id="32" name="מחבר חץ ישר 31"/>
                      <a:cNvCxnSpPr/>
                    </a:nvCxnSpPr>
                    <a:spPr>
                      <a:xfrm rot="10800000">
                        <a:off x="6286512" y="4000504"/>
                        <a:ext cx="500066"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6215074" y="4784734"/>
                        <a:ext cx="571504"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428992" y="1785926"/>
                        <a:ext cx="2357454"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44" idx="3"/>
                      </a:cNvCxnSpPr>
                    </a:nvCxnSpPr>
                    <a:spPr>
                      <a:xfrm flipH="1" flipV="1">
                        <a:off x="5786446" y="2500306"/>
                        <a:ext cx="2143140" cy="1467161"/>
                      </a:xfrm>
                      <a:prstGeom prst="curvedConnector3">
                        <a:avLst>
                          <a:gd name="adj1" fmla="val -1066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141638" y="2000240"/>
                        <a:ext cx="2287354" cy="2815730"/>
                      </a:xfrm>
                      <a:prstGeom prst="curvedConnector4">
                        <a:avLst>
                          <a:gd name="adj1" fmla="val -36820"/>
                          <a:gd name="adj2" fmla="val 10028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786446" y="2000240"/>
                        <a:ext cx="2143140" cy="2815730"/>
                      </a:xfrm>
                      <a:prstGeom prst="curvedConnector4">
                        <a:avLst>
                          <a:gd name="adj1" fmla="val -38176"/>
                          <a:gd name="adj2" fmla="val 99855"/>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142208" y="2500307"/>
                        <a:ext cx="2286783" cy="1461797"/>
                      </a:xfrm>
                      <a:prstGeom prst="curvedConnector3">
                        <a:avLst>
                          <a:gd name="adj1" fmla="val -9997"/>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355844"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000365"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4000496" y="5857892"/>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857620" y="571501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16200000" flipV="1">
                        <a:off x="3786183" y="5107793"/>
                        <a:ext cx="500066" cy="1000132"/>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מחבר חץ ישר 50"/>
                      <a:cNvCxnSpPr/>
                    </a:nvCxnSpPr>
                    <a:spPr>
                      <a:xfrm rot="10800000" flipV="1">
                        <a:off x="4286250" y="378619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sp>
                    <a:nvSpPr>
                      <a:cNvPr id="53" name="Oval 39"/>
                      <a:cNvSpPr/>
                    </a:nvSpPr>
                    <a:spPr>
                      <a:xfrm>
                        <a:off x="6643702" y="449886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4" name="TextBox 33"/>
                      <a:cNvSpPr txBox="1"/>
                    </a:nvSpPr>
                    <a:spPr>
                      <a:xfrm>
                        <a:off x="4929190" y="3500438"/>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Slave0</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4" name="TextBox 43"/>
                      <a:cNvSpPr txBox="1"/>
                    </a:nvSpPr>
                    <a:spPr>
                      <a:xfrm>
                        <a:off x="6785811" y="3505802"/>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9" name="TextBox 48"/>
                      <a:cNvSpPr txBox="1"/>
                    </a:nvSpPr>
                    <a:spPr>
                      <a:xfrm>
                        <a:off x="4286248" y="2857496"/>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cxnSp>
                    <a:nvCxnSpPr>
                      <a:cNvPr id="56" name="מחבר חץ ישר 55"/>
                      <a:cNvCxnSpPr>
                        <a:stCxn id="73" idx="0"/>
                        <a:endCxn id="54" idx="2"/>
                      </a:cNvCxnSpPr>
                    </a:nvCxnSpPr>
                    <a:spPr>
                      <a:xfrm rot="5400000" flipH="1" flipV="1">
                        <a:off x="4786314" y="5107794"/>
                        <a:ext cx="500066" cy="1000131"/>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0" name="Oval 38"/>
                      <a:cNvSpPr/>
                    </a:nvSpPr>
                    <a:spPr>
                      <a:xfrm>
                        <a:off x="6643702" y="342729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4143372" y="278605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TextBox 40"/>
                      <a:cNvSpPr txBox="1"/>
                    </a:nvSpPr>
                    <a:spPr>
                      <a:xfrm>
                        <a:off x="4929190" y="3929066"/>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Slave1</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2" name="TextBox 41"/>
                      <a:cNvSpPr txBox="1"/>
                    </a:nvSpPr>
                    <a:spPr>
                      <a:xfrm>
                        <a:off x="4929190" y="4357694"/>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Slave2</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45" name="TextBox 44"/>
                      <a:cNvSpPr txBox="1"/>
                    </a:nvSpPr>
                    <a:spPr>
                      <a:xfrm>
                        <a:off x="4929190" y="4786322"/>
                        <a:ext cx="1222426" cy="428628"/>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a:t>
                          </a:r>
                          <a:r>
                            <a:rPr lang="en-US" dirty="0" smtClean="0"/>
                            <a:t>Slave3</a:t>
                          </a:r>
                          <a:endParaRPr lang="en-US" dirty="0" smtClean="0"/>
                        </a:p>
                      </a:txBody>
                      <a:useSpRect/>
                    </a:txSp>
                    <a:style>
                      <a:lnRef idx="0">
                        <a:schemeClr val="accent1"/>
                      </a:lnRef>
                      <a:fillRef idx="3">
                        <a:schemeClr val="accent1"/>
                      </a:fillRef>
                      <a:effectRef idx="3">
                        <a:schemeClr val="accent1"/>
                      </a:effectRef>
                      <a:fontRef idx="minor">
                        <a:schemeClr val="lt1"/>
                      </a:fontRef>
                    </a:style>
                  </a:sp>
                  <a:sp>
                    <a:nvSpPr>
                      <a:cNvPr id="35" name="Rounded Rectangle 20"/>
                      <a:cNvSpPr/>
                    </a:nvSpPr>
                    <a:spPr>
                      <a:xfrm rot="16200000">
                        <a:off x="4000497" y="4286255"/>
                        <a:ext cx="1785950" cy="214313"/>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Rounded Rectangle 20"/>
                      <a:cNvSpPr/>
                    </a:nvSpPr>
                    <a:spPr>
                      <a:xfrm rot="16200000">
                        <a:off x="5322102" y="4250537"/>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Rounded Rectangle 20"/>
                      <a:cNvSpPr/>
                    </a:nvSpPr>
                    <a:spPr>
                      <a:xfrm>
                        <a:off x="5000628" y="5143512"/>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מחבר חץ ישר 51"/>
                      <a:cNvCxnSpPr/>
                    </a:nvCxnSpPr>
                    <a:spPr>
                      <a:xfrm rot="10800000" flipV="1">
                        <a:off x="4286249" y="4143380"/>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5" name="מחבר חץ ישר 54"/>
                      <a:cNvCxnSpPr/>
                    </a:nvCxnSpPr>
                    <a:spPr>
                      <a:xfrm rot="10800000" flipV="1">
                        <a:off x="4286249" y="4572008"/>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7" name="מחבר חץ ישר 56"/>
                      <a:cNvCxnSpPr/>
                    </a:nvCxnSpPr>
                    <a:spPr>
                      <a:xfrm rot="10800000" flipV="1">
                        <a:off x="4286249" y="5000634"/>
                        <a:ext cx="500067" cy="1"/>
                      </a:xfrm>
                      <a:prstGeom prst="straightConnector1">
                        <a:avLst/>
                      </a:prstGeom>
                      <a:ln w="4445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4627" w:rsidRDefault="002B6BD1" w:rsidP="002B6BD1">
      <w:pPr>
        <w:pStyle w:val="ad"/>
        <w:bidi w:val="0"/>
        <w:jc w:val="center"/>
        <w:rPr>
          <w:noProof/>
        </w:rPr>
      </w:pPr>
      <w:bookmarkStart w:id="70" w:name="_Toc312783086"/>
      <w:r>
        <w:t xml:space="preserve">Figure </w:t>
      </w:r>
      <w:fldSimple w:instr=" SEQ Figure \* ARABIC ">
        <w:r w:rsidR="00543B3F">
          <w:rPr>
            <w:noProof/>
          </w:rPr>
          <w:t>17</w:t>
        </w:r>
      </w:fldSimple>
      <w:r>
        <w:rPr>
          <w:noProof/>
        </w:rPr>
        <w:t xml:space="preserve"> - SPI Top Test Bench</w:t>
      </w:r>
      <w:bookmarkEnd w:id="70"/>
    </w:p>
    <w:p w:rsidR="002B6BD1" w:rsidRDefault="00A91E7D" w:rsidP="002B6BD1">
      <w:r>
        <w:t>The SPI Top</w:t>
      </w:r>
      <w:r w:rsidR="002B6BD1">
        <w:t xml:space="preserve"> Test Bench was written using SystemVerilog. The Environment consists of the following blocks:</w:t>
      </w:r>
    </w:p>
    <w:p w:rsidR="002B6BD1" w:rsidRDefault="002B6BD1" w:rsidP="002B6BD1">
      <w:pPr>
        <w:pStyle w:val="a6"/>
        <w:numPr>
          <w:ilvl w:val="0"/>
          <w:numId w:val="23"/>
        </w:numPr>
        <w:spacing w:after="200" w:line="276" w:lineRule="auto"/>
        <w:ind w:left="284" w:hanging="284"/>
      </w:pPr>
      <w:r>
        <w:t>Generator (1) generates a random packet, and drives it to the DUT from the FIFO interface</w:t>
      </w:r>
      <w:r w:rsidR="00A91E7D">
        <w:t xml:space="preserve"> of the SPI Master</w:t>
      </w:r>
      <w:r>
        <w:t>.</w:t>
      </w:r>
    </w:p>
    <w:p w:rsidR="002B6BD1" w:rsidRDefault="002B6BD1" w:rsidP="00A91E7D">
      <w:pPr>
        <w:pStyle w:val="a6"/>
        <w:numPr>
          <w:ilvl w:val="0"/>
          <w:numId w:val="23"/>
        </w:numPr>
        <w:spacing w:after="200" w:line="276" w:lineRule="auto"/>
        <w:ind w:left="284" w:hanging="284"/>
      </w:pPr>
      <w:r>
        <w:t xml:space="preserve">Receiver (2) receives data, which was driven into the DUT by </w:t>
      </w:r>
      <w:r w:rsidR="00A91E7D">
        <w:t>Generator (3).</w:t>
      </w:r>
    </w:p>
    <w:p w:rsidR="002B6BD1" w:rsidRDefault="002B6BD1" w:rsidP="002B6BD1">
      <w:pPr>
        <w:pStyle w:val="a6"/>
        <w:numPr>
          <w:ilvl w:val="0"/>
          <w:numId w:val="23"/>
        </w:numPr>
        <w:spacing w:after="200" w:line="276" w:lineRule="auto"/>
        <w:ind w:left="284" w:hanging="284"/>
      </w:pPr>
      <w:r>
        <w:t>Generator (3) generates a random packet, and</w:t>
      </w:r>
      <w:r w:rsidR="00A91E7D">
        <w:t xml:space="preserve"> d</w:t>
      </w:r>
      <w:r w:rsidR="00516431">
        <w:t>rives it to</w:t>
      </w:r>
      <w:r w:rsidR="00A91E7D">
        <w:t xml:space="preserve"> </w:t>
      </w:r>
      <w:r w:rsidR="00516431">
        <w:t xml:space="preserve">one of the SPI Slaves in the </w:t>
      </w:r>
      <w:r w:rsidR="00A91E7D">
        <w:t>DUT from the FIFO interface of the SPI Slave.</w:t>
      </w:r>
    </w:p>
    <w:p w:rsidR="002B6BD1" w:rsidRDefault="002B6BD1" w:rsidP="00516431">
      <w:pPr>
        <w:pStyle w:val="a6"/>
        <w:numPr>
          <w:ilvl w:val="0"/>
          <w:numId w:val="23"/>
        </w:numPr>
        <w:spacing w:after="200" w:line="276" w:lineRule="auto"/>
        <w:ind w:left="284" w:hanging="284"/>
      </w:pPr>
      <w:r>
        <w:t>Receiver (</w:t>
      </w:r>
      <w:r w:rsidR="00516431">
        <w:t>4</w:t>
      </w:r>
      <w:r>
        <w:t xml:space="preserve">) receives data, which was </w:t>
      </w:r>
      <w:r w:rsidR="00516431">
        <w:t>driven into the DUT by Generator (4).</w:t>
      </w:r>
    </w:p>
    <w:p w:rsidR="002B6BD1" w:rsidRDefault="002B6BD1" w:rsidP="00516431">
      <w:pPr>
        <w:pStyle w:val="a6"/>
        <w:numPr>
          <w:ilvl w:val="0"/>
          <w:numId w:val="23"/>
        </w:numPr>
        <w:spacing w:after="200" w:line="276" w:lineRule="auto"/>
        <w:ind w:left="284" w:hanging="284"/>
      </w:pPr>
      <w:r>
        <w:t>Scoreboard (</w:t>
      </w:r>
      <w:r w:rsidR="00516431">
        <w:t>5</w:t>
      </w:r>
      <w:r>
        <w:t>) compares transmissions, and reports when error is detected. The compared data are:</w:t>
      </w:r>
    </w:p>
    <w:p w:rsidR="002B6BD1" w:rsidRDefault="002B6BD1" w:rsidP="00516431">
      <w:pPr>
        <w:pStyle w:val="a6"/>
        <w:numPr>
          <w:ilvl w:val="1"/>
          <w:numId w:val="23"/>
        </w:numPr>
        <w:spacing w:after="200" w:line="276" w:lineRule="auto"/>
        <w:ind w:left="567" w:hanging="283"/>
      </w:pPr>
      <w:r>
        <w:t>Transmitted data from (1) with the received from (</w:t>
      </w:r>
      <w:r w:rsidR="00516431">
        <w:t>4</w:t>
      </w:r>
      <w:r>
        <w:t>).</w:t>
      </w:r>
    </w:p>
    <w:p w:rsidR="002B6BD1" w:rsidRDefault="002B6BD1" w:rsidP="002B6BD1">
      <w:pPr>
        <w:pStyle w:val="a6"/>
        <w:numPr>
          <w:ilvl w:val="1"/>
          <w:numId w:val="23"/>
        </w:numPr>
        <w:spacing w:after="200" w:line="276" w:lineRule="auto"/>
        <w:ind w:left="567" w:hanging="283"/>
      </w:pPr>
      <w:r>
        <w:t>Transmitted data from (3) with the received from (2).</w:t>
      </w:r>
    </w:p>
    <w:p w:rsidR="002B6BD1" w:rsidRDefault="002B6BD1" w:rsidP="00516431">
      <w:pPr>
        <w:pStyle w:val="a6"/>
        <w:numPr>
          <w:ilvl w:val="0"/>
          <w:numId w:val="23"/>
        </w:numPr>
        <w:spacing w:after="200" w:line="276" w:lineRule="auto"/>
        <w:ind w:left="284" w:hanging="284"/>
      </w:pPr>
      <w:r>
        <w:t>CFG_DUT (</w:t>
      </w:r>
      <w:r w:rsidR="00516431">
        <w:t>6</w:t>
      </w:r>
      <w:r>
        <w:t>) is a method activated from the test environment, which is in charge</w:t>
      </w:r>
      <w:r w:rsidR="00516431">
        <w:t xml:space="preserve"> of configuring the</w:t>
      </w:r>
      <w:r>
        <w:t xml:space="preserve"> DUT. </w:t>
      </w:r>
    </w:p>
    <w:p w:rsidR="002B6BD1" w:rsidRDefault="00516431" w:rsidP="002B6BD1">
      <w:pPr>
        <w:pStyle w:val="a6"/>
        <w:numPr>
          <w:ilvl w:val="0"/>
          <w:numId w:val="23"/>
        </w:numPr>
        <w:spacing w:after="200" w:line="276" w:lineRule="auto"/>
        <w:ind w:left="284" w:hanging="284"/>
      </w:pPr>
      <w:r>
        <w:t>This is the</w:t>
      </w:r>
      <w:r w:rsidR="002B6BD1">
        <w:t xml:space="preserve"> DUT (VHDL design).</w:t>
      </w:r>
    </w:p>
    <w:p w:rsidR="00516431" w:rsidRDefault="00516431" w:rsidP="00516431">
      <w:pPr>
        <w:spacing w:after="200" w:line="276" w:lineRule="auto"/>
      </w:pPr>
      <w:r>
        <w:t>The SPI Top DUT contains one SPI Master, which is connected to 4 SPI Slaves. The master and each of the slaves have an independent FIFO interface. The SPI interface is shared betwe</w:t>
      </w:r>
      <w:r w:rsidR="00702A2D">
        <w:t>en the slaves, all of the</w:t>
      </w:r>
      <w:r>
        <w:t xml:space="preserve"> output </w:t>
      </w:r>
      <w:r>
        <w:rPr>
          <w:i/>
          <w:iCs/>
        </w:rPr>
        <w:t>spi_miso</w:t>
      </w:r>
      <w:r>
        <w:t xml:space="preserve"> ports are connected to the same wire, </w:t>
      </w:r>
      <w:r w:rsidR="00702A2D">
        <w:t>and therefore</w:t>
      </w:r>
      <w:r>
        <w:t xml:space="preserve"> </w:t>
      </w:r>
      <w:r w:rsidR="00702A2D">
        <w:t xml:space="preserve">the master can communicate with one slave at a time. As a result, each slave receives different </w:t>
      </w:r>
      <w:r w:rsidR="00702A2D">
        <w:rPr>
          <w:i/>
          <w:iCs/>
        </w:rPr>
        <w:t>spi_ss</w:t>
      </w:r>
      <w:r w:rsidR="00702A2D">
        <w:t xml:space="preserve"> signal, and only one signal can be activated at each transaction.</w:t>
      </w:r>
      <w:r>
        <w:t xml:space="preserve">  </w:t>
      </w:r>
    </w:p>
    <w:p w:rsidR="00702A2D" w:rsidRDefault="00702A2D" w:rsidP="00702A2D">
      <w:pPr>
        <w:spacing w:line="276" w:lineRule="auto"/>
      </w:pPr>
      <w:r>
        <w:t>In each test, randomized packets are generated on both sides of the DUT, by Generator (1) and Generator (3). Each packet is consumed of:</w:t>
      </w:r>
    </w:p>
    <w:p w:rsidR="00702A2D" w:rsidRDefault="00702A2D" w:rsidP="00702A2D">
      <w:pPr>
        <w:pStyle w:val="a6"/>
        <w:numPr>
          <w:ilvl w:val="0"/>
          <w:numId w:val="9"/>
        </w:numPr>
        <w:spacing w:after="200" w:line="276" w:lineRule="auto"/>
        <w:ind w:left="284" w:hanging="284"/>
      </w:pPr>
      <w:r>
        <w:t>Random length.</w:t>
      </w:r>
    </w:p>
    <w:p w:rsidR="00702A2D" w:rsidRDefault="00702A2D" w:rsidP="00702A2D">
      <w:pPr>
        <w:pStyle w:val="a6"/>
        <w:numPr>
          <w:ilvl w:val="0"/>
          <w:numId w:val="9"/>
        </w:numPr>
        <w:spacing w:line="276" w:lineRule="auto"/>
        <w:ind w:left="284" w:hanging="284"/>
      </w:pPr>
      <w:r>
        <w:t>Random data to be transmitted.</w:t>
      </w:r>
    </w:p>
    <w:p w:rsidR="00702A2D" w:rsidRDefault="00702A2D" w:rsidP="00702A2D">
      <w:pPr>
        <w:pStyle w:val="a6"/>
        <w:numPr>
          <w:ilvl w:val="0"/>
          <w:numId w:val="9"/>
        </w:numPr>
        <w:spacing w:after="200" w:line="276" w:lineRule="auto"/>
        <w:ind w:left="284" w:hanging="284"/>
      </w:pPr>
      <w:r>
        <w:lastRenderedPageBreak/>
        <w:t>Random SPI Slave address (for packets generated at the SPI Master side).</w:t>
      </w:r>
    </w:p>
    <w:p w:rsidR="00702A2D" w:rsidRDefault="00702A2D" w:rsidP="00702A2D">
      <w:pPr>
        <w:spacing w:line="276" w:lineRule="auto"/>
      </w:pPr>
      <w:r>
        <w:t>Each packet drawn by Generator (1) simulates one continues transaction between the SPI Master and one of the SPI Slaves. The SPI Master initiates the transaction with the chosen SPI Slave,</w:t>
      </w:r>
      <w:r w:rsidR="0083766B">
        <w:t xml:space="preserve"> and transmits all the data in</w:t>
      </w:r>
      <w:r>
        <w:t xml:space="preserve"> one continues transaction (Slave Select is only negated at the end of the transaction).</w:t>
      </w:r>
      <w:r w:rsidR="0083766B">
        <w:t xml:space="preserve"> The SPI Slave:</w:t>
      </w:r>
    </w:p>
    <w:p w:rsidR="00702A2D" w:rsidRDefault="0083766B" w:rsidP="0083766B">
      <w:pPr>
        <w:pStyle w:val="a6"/>
        <w:numPr>
          <w:ilvl w:val="0"/>
          <w:numId w:val="24"/>
        </w:numPr>
        <w:spacing w:line="276" w:lineRule="auto"/>
        <w:ind w:left="284" w:hanging="284"/>
      </w:pPr>
      <w:r>
        <w:t xml:space="preserve">Transmits data from a randomly drawn packet, until data is over and the slave's input </w:t>
      </w:r>
      <w:r>
        <w:rPr>
          <w:i/>
          <w:iCs/>
        </w:rPr>
        <w:t>fifo_empty</w:t>
      </w:r>
      <w:r>
        <w:t xml:space="preserve"> signal will be raised. </w:t>
      </w:r>
    </w:p>
    <w:p w:rsidR="00702A2D" w:rsidRDefault="0083766B" w:rsidP="0083766B">
      <w:pPr>
        <w:pStyle w:val="a6"/>
        <w:numPr>
          <w:ilvl w:val="0"/>
          <w:numId w:val="24"/>
        </w:numPr>
        <w:spacing w:line="276" w:lineRule="auto"/>
        <w:ind w:left="284" w:hanging="284"/>
      </w:pPr>
      <w:r>
        <w:t>Transmits default data until the SPI Master ends the transaction.</w:t>
      </w:r>
    </w:p>
    <w:p w:rsidR="0083766B" w:rsidRDefault="0083766B" w:rsidP="0083766B">
      <w:pPr>
        <w:spacing w:line="276" w:lineRule="auto"/>
      </w:pPr>
      <w:r>
        <w:t>At the end of each transaction</w:t>
      </w:r>
      <w:r w:rsidR="00C4633B">
        <w:t>, Driver (1) will simulate FIFO empty state, before driving the next generated packet into the SPI Master.</w:t>
      </w:r>
    </w:p>
    <w:p w:rsidR="00C4633B" w:rsidRDefault="00C4633B" w:rsidP="00C4633B">
      <w:pPr>
        <w:pStyle w:val="3"/>
      </w:pPr>
      <w:bookmarkStart w:id="71" w:name="_Toc312782914"/>
      <w:r>
        <w:t>4.3.1 Tests List</w:t>
      </w:r>
      <w:bookmarkEnd w:id="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C4633B" w:rsidRPr="00190542" w:rsidTr="00774D71">
        <w:trPr>
          <w:trHeight w:val="279"/>
          <w:tblHeader/>
        </w:trPr>
        <w:tc>
          <w:tcPr>
            <w:tcW w:w="426" w:type="dxa"/>
            <w:shd w:val="solid" w:color="auto" w:fill="auto"/>
          </w:tcPr>
          <w:p w:rsidR="00C4633B" w:rsidRDefault="00C4633B" w:rsidP="00774D71"/>
        </w:tc>
        <w:tc>
          <w:tcPr>
            <w:tcW w:w="1701" w:type="dxa"/>
            <w:shd w:val="solid" w:color="auto" w:fill="auto"/>
          </w:tcPr>
          <w:p w:rsidR="00C4633B" w:rsidRPr="00190542" w:rsidRDefault="00C4633B" w:rsidP="00774D71">
            <w:r>
              <w:t>Test Name</w:t>
            </w:r>
          </w:p>
        </w:tc>
        <w:tc>
          <w:tcPr>
            <w:tcW w:w="6287" w:type="dxa"/>
            <w:shd w:val="solid" w:color="auto" w:fill="auto"/>
          </w:tcPr>
          <w:p w:rsidR="00C4633B" w:rsidRPr="00190542" w:rsidRDefault="00C4633B" w:rsidP="00774D71">
            <w:r w:rsidRPr="00190542">
              <w:t>Description</w:t>
            </w:r>
          </w:p>
        </w:tc>
      </w:tr>
      <w:tr w:rsidR="00C4633B" w:rsidRPr="00190542" w:rsidTr="00774D71">
        <w:trPr>
          <w:trHeight w:val="279"/>
        </w:trPr>
        <w:tc>
          <w:tcPr>
            <w:tcW w:w="426" w:type="dxa"/>
          </w:tcPr>
          <w:p w:rsidR="00C4633B" w:rsidRPr="00537D9E" w:rsidRDefault="00C4633B" w:rsidP="00774D71">
            <w:r w:rsidRPr="00537D9E">
              <w:t>1</w:t>
            </w:r>
          </w:p>
        </w:tc>
        <w:tc>
          <w:tcPr>
            <w:tcW w:w="1701" w:type="dxa"/>
          </w:tcPr>
          <w:p w:rsidR="00C4633B" w:rsidRPr="00DB66AB" w:rsidRDefault="00C4633B" w:rsidP="00774D71">
            <w:pPr>
              <w:rPr>
                <w:b/>
                <w:bCs/>
              </w:rPr>
            </w:pPr>
            <w:r>
              <w:rPr>
                <w:b/>
                <w:bCs/>
              </w:rPr>
              <w:t>Normal Burst</w:t>
            </w:r>
          </w:p>
        </w:tc>
        <w:tc>
          <w:tcPr>
            <w:tcW w:w="6287" w:type="dxa"/>
          </w:tcPr>
          <w:p w:rsidR="00C4633B" w:rsidRPr="00190542" w:rsidRDefault="00C4633B" w:rsidP="00774D71">
            <w:r>
              <w:t>Checks the basic DUT's functionality, with CPOL=0, CPHA=0, and SPI_CLK  = SYS_CLK / 4</w:t>
            </w:r>
          </w:p>
        </w:tc>
      </w:tr>
      <w:tr w:rsidR="00C4633B" w:rsidTr="00774D71">
        <w:trPr>
          <w:trHeight w:val="279"/>
        </w:trPr>
        <w:tc>
          <w:tcPr>
            <w:tcW w:w="426" w:type="dxa"/>
          </w:tcPr>
          <w:p w:rsidR="00C4633B" w:rsidRPr="00537D9E" w:rsidRDefault="00C4633B" w:rsidP="00774D71">
            <w:r w:rsidRPr="00537D9E">
              <w:t>2</w:t>
            </w:r>
          </w:p>
        </w:tc>
        <w:tc>
          <w:tcPr>
            <w:tcW w:w="1701" w:type="dxa"/>
          </w:tcPr>
          <w:p w:rsidR="00C4633B" w:rsidRPr="00DB66AB" w:rsidRDefault="00C4633B" w:rsidP="00774D71">
            <w:pPr>
              <w:rPr>
                <w:b/>
                <w:bCs/>
              </w:rPr>
            </w:pPr>
            <w:r>
              <w:rPr>
                <w:b/>
                <w:bCs/>
              </w:rPr>
              <w:t>CPOL-CPHA</w:t>
            </w:r>
          </w:p>
        </w:tc>
        <w:tc>
          <w:tcPr>
            <w:tcW w:w="6287" w:type="dxa"/>
          </w:tcPr>
          <w:p w:rsidR="00C4633B" w:rsidRDefault="00C4633B" w:rsidP="00774D71">
            <w:r>
              <w:t>Checks the DUT's functionality with all four CPOL and CPHA configurations</w:t>
            </w:r>
          </w:p>
        </w:tc>
      </w:tr>
      <w:tr w:rsidR="00C4633B" w:rsidTr="00774D71">
        <w:trPr>
          <w:trHeight w:val="559"/>
        </w:trPr>
        <w:tc>
          <w:tcPr>
            <w:tcW w:w="426" w:type="dxa"/>
          </w:tcPr>
          <w:p w:rsidR="00C4633B" w:rsidRPr="00537D9E" w:rsidRDefault="00C4633B" w:rsidP="00774D71">
            <w:r w:rsidRPr="00537D9E">
              <w:t>3</w:t>
            </w:r>
          </w:p>
        </w:tc>
        <w:tc>
          <w:tcPr>
            <w:tcW w:w="1701" w:type="dxa"/>
          </w:tcPr>
          <w:p w:rsidR="00C4633B" w:rsidRPr="00DB66AB" w:rsidRDefault="00C4633B" w:rsidP="00774D71">
            <w:pPr>
              <w:rPr>
                <w:b/>
                <w:bCs/>
              </w:rPr>
            </w:pPr>
            <w:r>
              <w:rPr>
                <w:b/>
                <w:bCs/>
              </w:rPr>
              <w:t>Clock Frequency</w:t>
            </w:r>
          </w:p>
        </w:tc>
        <w:tc>
          <w:tcPr>
            <w:tcW w:w="6287" w:type="dxa"/>
          </w:tcPr>
          <w:p w:rsidR="00C4633B" w:rsidRDefault="00C4633B" w:rsidP="00C4633B">
            <w:r>
              <w:t>Checks the DUT's functionality with a variety of SPI_CLK frequencies, and all possible CPOL and CPHA configurations</w:t>
            </w:r>
          </w:p>
        </w:tc>
      </w:tr>
      <w:tr w:rsidR="00C4633B" w:rsidTr="00774D71">
        <w:trPr>
          <w:trHeight w:val="279"/>
        </w:trPr>
        <w:tc>
          <w:tcPr>
            <w:tcW w:w="426" w:type="dxa"/>
          </w:tcPr>
          <w:p w:rsidR="00C4633B" w:rsidRPr="00537D9E" w:rsidRDefault="00C4633B" w:rsidP="00774D71">
            <w:r w:rsidRPr="00537D9E">
              <w:t>4</w:t>
            </w:r>
          </w:p>
        </w:tc>
        <w:tc>
          <w:tcPr>
            <w:tcW w:w="1701" w:type="dxa"/>
          </w:tcPr>
          <w:p w:rsidR="00C4633B" w:rsidRPr="003F768B" w:rsidRDefault="00C4633B" w:rsidP="00774D71">
            <w:pPr>
              <w:rPr>
                <w:b/>
                <w:bCs/>
              </w:rPr>
            </w:pPr>
            <w:r>
              <w:rPr>
                <w:b/>
                <w:bCs/>
              </w:rPr>
              <w:t>Max Frequency</w:t>
            </w:r>
          </w:p>
        </w:tc>
        <w:tc>
          <w:tcPr>
            <w:tcW w:w="6287" w:type="dxa"/>
          </w:tcPr>
          <w:p w:rsidR="00C4633B" w:rsidRDefault="00C4633B" w:rsidP="00C4633B">
            <w:r>
              <w:t>Checks the DUT's functionality with the maximal SPI_CLK frequency</w:t>
            </w:r>
          </w:p>
        </w:tc>
      </w:tr>
      <w:tr w:rsidR="00C4633B" w:rsidTr="00774D71">
        <w:trPr>
          <w:trHeight w:val="279"/>
        </w:trPr>
        <w:tc>
          <w:tcPr>
            <w:tcW w:w="426" w:type="dxa"/>
          </w:tcPr>
          <w:p w:rsidR="00C4633B" w:rsidRPr="00537D9E" w:rsidRDefault="00C4633B" w:rsidP="00774D71">
            <w:r>
              <w:t>5</w:t>
            </w:r>
          </w:p>
        </w:tc>
        <w:tc>
          <w:tcPr>
            <w:tcW w:w="1701" w:type="dxa"/>
          </w:tcPr>
          <w:p w:rsidR="00C4633B" w:rsidRDefault="00C4633B" w:rsidP="00774D71">
            <w:pPr>
              <w:rPr>
                <w:b/>
                <w:bCs/>
              </w:rPr>
            </w:pPr>
            <w:r>
              <w:rPr>
                <w:b/>
                <w:bCs/>
              </w:rPr>
              <w:t>Generics</w:t>
            </w:r>
          </w:p>
        </w:tc>
        <w:tc>
          <w:tcPr>
            <w:tcW w:w="6287" w:type="dxa"/>
          </w:tcPr>
          <w:p w:rsidR="00C4633B" w:rsidRDefault="00C4633B" w:rsidP="00C4633B">
            <w:r>
              <w:t xml:space="preserve">Checks the DUT's functionality under changes of several important generic values: </w:t>
            </w:r>
          </w:p>
          <w:p w:rsidR="00C9699B" w:rsidRDefault="00C9699B" w:rsidP="00C4633B">
            <w:r>
              <w:rPr>
                <w:i/>
                <w:iCs/>
              </w:rPr>
              <w:t>first_dat_lsb</w:t>
            </w:r>
            <w:r>
              <w:t xml:space="preserve"> – transmitting the MSB first</w:t>
            </w:r>
          </w:p>
          <w:p w:rsidR="00C9699B" w:rsidRPr="00C9699B" w:rsidRDefault="00C9699B" w:rsidP="00542146">
            <w:pPr>
              <w:keepNext/>
            </w:pPr>
            <w:r>
              <w:rPr>
                <w:i/>
                <w:iCs/>
              </w:rPr>
              <w:t>data_width_g</w:t>
            </w:r>
            <w:r>
              <w:t xml:space="preserve"> – using different word sizes</w:t>
            </w:r>
          </w:p>
        </w:tc>
      </w:tr>
    </w:tbl>
    <w:p w:rsidR="00542146" w:rsidRDefault="00542146" w:rsidP="00542146">
      <w:pPr>
        <w:pStyle w:val="ad"/>
        <w:bidi w:val="0"/>
        <w:jc w:val="center"/>
        <w:rPr>
          <w:highlight w:val="yellow"/>
        </w:rPr>
      </w:pPr>
      <w:bookmarkStart w:id="72" w:name="_Toc312783052"/>
      <w:r>
        <w:t xml:space="preserve">Table </w:t>
      </w:r>
      <w:fldSimple w:instr=" SEQ Table \* ARABIC ">
        <w:r w:rsidR="00B572D5">
          <w:rPr>
            <w:noProof/>
          </w:rPr>
          <w:t>9</w:t>
        </w:r>
      </w:fldSimple>
      <w:r>
        <w:rPr>
          <w:noProof/>
        </w:rPr>
        <w:t xml:space="preserve"> - SPI Top Tests List</w:t>
      </w:r>
      <w:bookmarkEnd w:id="72"/>
    </w:p>
    <w:p w:rsidR="0086333C" w:rsidRDefault="009B7E0C" w:rsidP="0086333C">
      <w:r>
        <w:t>Command lines using VCS-MX version D-2009.12-5</w:t>
      </w:r>
      <w:r w:rsidR="0086333C">
        <w:t>:</w:t>
      </w:r>
    </w:p>
    <w:p w:rsidR="0086333C" w:rsidRPr="0086333C" w:rsidRDefault="0086333C" w:rsidP="0086333C">
      <w:r w:rsidRPr="00330067">
        <w:rPr>
          <w:b/>
          <w:bCs/>
        </w:rPr>
        <w:t>Compilation</w:t>
      </w:r>
      <w:r>
        <w:rPr>
          <w:b/>
          <w:bCs/>
        </w:rPr>
        <w:t xml:space="preserve"> </w:t>
      </w:r>
      <w:r>
        <w:tab/>
      </w:r>
      <w:r w:rsidRPr="007E7076">
        <w:t>vhdlan spi_slave.vhd</w:t>
      </w:r>
      <w:r>
        <w:rPr>
          <w:b/>
          <w:bCs/>
        </w:rPr>
        <w:t xml:space="preserve"> </w:t>
      </w:r>
      <w:r>
        <w:t>spi_master.vhd</w:t>
      </w:r>
    </w:p>
    <w:p w:rsidR="0086333C" w:rsidRDefault="0086333C" w:rsidP="0086333C">
      <w:r>
        <w:rPr>
          <w:b/>
          <w:bCs/>
        </w:rPr>
        <w:tab/>
      </w:r>
      <w:r>
        <w:rPr>
          <w:b/>
          <w:bCs/>
        </w:rPr>
        <w:tab/>
      </w:r>
      <w:r w:rsidRPr="007E7076">
        <w:t>vlogan -sverilog -f filelist</w:t>
      </w:r>
    </w:p>
    <w:p w:rsidR="0086333C" w:rsidRPr="007E7076" w:rsidRDefault="0086333C" w:rsidP="0086333C">
      <w:pPr>
        <w:rPr>
          <w:b/>
          <w:bCs/>
        </w:rPr>
      </w:pPr>
      <w:r>
        <w:rPr>
          <w:b/>
          <w:bCs/>
        </w:rPr>
        <w:t>Elaboration</w:t>
      </w:r>
      <w:r>
        <w:rPr>
          <w:b/>
          <w:bCs/>
        </w:rPr>
        <w:tab/>
      </w:r>
      <w:r w:rsidRPr="007E7076">
        <w:t>vcs -sverilog -lca -debug_all -notice top</w:t>
      </w:r>
      <w:r>
        <w:rPr>
          <w:b/>
          <w:bCs/>
        </w:rPr>
        <w:tab/>
      </w:r>
    </w:p>
    <w:p w:rsidR="0086333C" w:rsidRPr="0086333C" w:rsidRDefault="0086333C" w:rsidP="0086333C">
      <w:pPr>
        <w:rPr>
          <w:b/>
          <w:bCs/>
        </w:rPr>
      </w:pPr>
      <w:r>
        <w:rPr>
          <w:b/>
          <w:bCs/>
        </w:rPr>
        <w:t xml:space="preserve">Simulation </w:t>
      </w:r>
      <w:r>
        <w:tab/>
      </w:r>
      <w:r w:rsidRPr="007E7076">
        <w:t>./simv +ntb_random_seed={value}</w:t>
      </w:r>
    </w:p>
    <w:p w:rsidR="00C9699B" w:rsidRDefault="00C9699B" w:rsidP="00C9699B">
      <w:pPr>
        <w:pStyle w:val="3"/>
      </w:pPr>
      <w:bookmarkStart w:id="73" w:name="_Toc312782915"/>
      <w:r>
        <w:t>4.3.2 Coverage Goals</w:t>
      </w:r>
      <w:bookmarkEnd w:id="73"/>
    </w:p>
    <w:p w:rsidR="00C9699B" w:rsidRDefault="00C9699B" w:rsidP="00C9699B">
      <w:pPr>
        <w:spacing w:line="276" w:lineRule="auto"/>
      </w:pPr>
      <w:r>
        <w:t>The test bench had the following coverage goals:</w:t>
      </w:r>
    </w:p>
    <w:p w:rsidR="00C9699B" w:rsidRDefault="00B636F6" w:rsidP="00C9699B">
      <w:pPr>
        <w:pStyle w:val="a6"/>
        <w:numPr>
          <w:ilvl w:val="0"/>
          <w:numId w:val="9"/>
        </w:numPr>
        <w:spacing w:after="200" w:line="276" w:lineRule="auto"/>
        <w:ind w:left="284" w:hanging="284"/>
      </w:pPr>
      <w:r>
        <w:t>Packets from SPI Master are sent to all of the SPI Slaves.</w:t>
      </w:r>
    </w:p>
    <w:p w:rsidR="00B636F6" w:rsidRDefault="00B636F6" w:rsidP="00B636F6">
      <w:pPr>
        <w:pStyle w:val="a6"/>
        <w:numPr>
          <w:ilvl w:val="0"/>
          <w:numId w:val="9"/>
        </w:numPr>
        <w:spacing w:after="200" w:line="276" w:lineRule="auto"/>
        <w:ind w:left="284" w:hanging="284"/>
      </w:pPr>
      <w:r>
        <w:t>The sent packets had every possible length.</w:t>
      </w:r>
    </w:p>
    <w:p w:rsidR="0086333C" w:rsidRDefault="0086333C" w:rsidP="0086333C">
      <w:pPr>
        <w:keepNext/>
      </w:pPr>
      <w:r w:rsidRPr="0086333C">
        <w:rPr>
          <w:noProof/>
        </w:rPr>
        <w:lastRenderedPageBreak/>
        <w:drawing>
          <wp:inline distT="0" distB="0" distL="0" distR="0">
            <wp:extent cx="4929505" cy="2514600"/>
            <wp:effectExtent l="19050" t="0" r="4445" b="0"/>
            <wp:docPr id="11" name="אובייקט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929222" cy="3786214"/>
                      <a:chOff x="500034" y="1714488"/>
                      <a:chExt cx="4929222" cy="3786214"/>
                    </a:xfrm>
                  </a:grpSpPr>
                  <a:sp>
                    <a:nvSpPr>
                      <a:cNvPr id="4" name="Rectangle 14"/>
                      <a:cNvSpPr/>
                    </a:nvSpPr>
                    <a:spPr>
                      <a:xfrm>
                        <a:off x="500034" y="1714488"/>
                        <a:ext cx="4929222" cy="378621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200" dirty="0" smtClean="0"/>
                            <a:t>===================================================</a:t>
                          </a:r>
                        </a:p>
                        <a:p>
                          <a:pPr algn="l" rtl="0"/>
                          <a:r>
                            <a:rPr lang="en-US" sz="1200" dirty="0" smtClean="0"/>
                            <a:t>Group </a:t>
                          </a:r>
                          <a:r>
                            <a:rPr lang="en-US" sz="1200" dirty="0" smtClean="0"/>
                            <a:t>: \$</a:t>
                          </a:r>
                          <a:r>
                            <a:rPr lang="en-US" sz="1200" dirty="0" smtClean="0"/>
                            <a:t>unit ::</a:t>
                          </a:r>
                          <a:r>
                            <a:rPr lang="en-US" sz="1200" dirty="0" smtClean="0"/>
                            <a:t>coverage::</a:t>
                          </a:r>
                          <a:r>
                            <a:rPr lang="en-US" sz="1200" dirty="0" err="1" smtClean="0"/>
                            <a:t>pkt_coverage</a:t>
                          </a:r>
                          <a:endParaRPr lang="en-US" sz="1200" dirty="0" smtClean="0"/>
                        </a:p>
                        <a:p>
                          <a:pPr algn="l" rtl="0"/>
                          <a:r>
                            <a:rPr lang="en-US" sz="1200" dirty="0" smtClean="0"/>
                            <a:t>===================================================</a:t>
                          </a:r>
                        </a:p>
                        <a:p>
                          <a:pPr algn="l" rtl="0"/>
                          <a:r>
                            <a:rPr lang="en-US" sz="1200" dirty="0" smtClean="0"/>
                            <a:t>SCORE  </a:t>
                          </a:r>
                          <a:r>
                            <a:rPr lang="en-US" sz="1200" dirty="0" smtClean="0"/>
                            <a:t>WEIGHT </a:t>
                          </a:r>
                          <a:r>
                            <a:rPr lang="en-US" sz="1200" dirty="0" smtClean="0"/>
                            <a:t>GOAL</a:t>
                          </a:r>
                        </a:p>
                        <a:p>
                          <a:pPr algn="l" rtl="0"/>
                          <a:r>
                            <a:rPr lang="en-US" sz="1200" dirty="0" smtClean="0"/>
                            <a:t>100.00  1              100    </a:t>
                          </a:r>
                        </a:p>
                        <a:p>
                          <a:pPr algn="l" rtl="0"/>
                          <a:r>
                            <a:rPr lang="en-US" sz="1200" dirty="0" smtClean="0"/>
                            <a:t>-------------------------------------------------------------------------------</a:t>
                          </a:r>
                        </a:p>
                        <a:p>
                          <a:pPr algn="l" rtl="0"/>
                          <a:r>
                            <a:rPr lang="en-US" sz="1200" dirty="0" smtClean="0"/>
                            <a:t>Summary </a:t>
                          </a:r>
                          <a:r>
                            <a:rPr lang="en-US" sz="1200" dirty="0" smtClean="0"/>
                            <a:t>for Group   \$unit ::coverage::</a:t>
                          </a:r>
                          <a:r>
                            <a:rPr lang="en-US" sz="1200" dirty="0" err="1" smtClean="0"/>
                            <a:t>pkt_coverage</a:t>
                          </a:r>
                          <a:endParaRPr lang="en-US" sz="1200" dirty="0" smtClean="0"/>
                        </a:p>
                        <a:p>
                          <a:pPr algn="l" rtl="0"/>
                          <a:r>
                            <a:rPr lang="en-US" sz="1200" dirty="0" smtClean="0"/>
                            <a:t>CATEGORY  </a:t>
                          </a:r>
                          <a:r>
                            <a:rPr lang="en-US" sz="1200" dirty="0" smtClean="0"/>
                            <a:t>EXPECTED UNCOVERED COVERED PERCENT </a:t>
                          </a:r>
                          <a:endParaRPr lang="en-US" sz="1200" dirty="0" smtClean="0"/>
                        </a:p>
                        <a:p>
                          <a:pPr algn="l" rtl="0"/>
                          <a:r>
                            <a:rPr lang="en-US" sz="1200" dirty="0" smtClean="0"/>
                            <a:t>Variables     15               0                     15             100.00  </a:t>
                          </a:r>
                        </a:p>
                        <a:p>
                          <a:pPr algn="l" rtl="0"/>
                          <a:endParaRPr lang="en-US" sz="1200" dirty="0" smtClean="0"/>
                        </a:p>
                        <a:p>
                          <a:pPr algn="l" rtl="0"/>
                          <a:r>
                            <a:rPr lang="en-US" sz="1200" dirty="0" smtClean="0"/>
                            <a:t>Variables </a:t>
                          </a:r>
                          <a:r>
                            <a:rPr lang="en-US" sz="1200" dirty="0" smtClean="0"/>
                            <a:t>for Group  \$unit ::coverage::</a:t>
                          </a:r>
                          <a:r>
                            <a:rPr lang="en-US" sz="1200" dirty="0" err="1" smtClean="0"/>
                            <a:t>pkt_coverage</a:t>
                          </a:r>
                          <a:endParaRPr lang="en-US" sz="1200" dirty="0" smtClean="0"/>
                        </a:p>
                        <a:p>
                          <a:pPr algn="l" rtl="0"/>
                          <a:r>
                            <a:rPr lang="en-US" sz="1200" dirty="0" smtClean="0"/>
                            <a:t>VARIABLE     EXPECTED </a:t>
                          </a:r>
                          <a:r>
                            <a:rPr lang="en-US" sz="1200" dirty="0" smtClean="0"/>
                            <a:t>UNCOVERED COVERED PERCENT GOAL WEIGHT </a:t>
                          </a:r>
                          <a:endParaRPr lang="en-US" sz="1200" dirty="0" smtClean="0"/>
                        </a:p>
                        <a:p>
                          <a:pPr algn="l" rtl="0"/>
                          <a:r>
                            <a:rPr lang="en-US" sz="1200" dirty="0" smtClean="0"/>
                            <a:t>length           11               0                     11              100.00     100     1      </a:t>
                          </a:r>
                        </a:p>
                        <a:p>
                          <a:pPr algn="l" rtl="0"/>
                          <a:r>
                            <a:rPr lang="en-US" sz="1200" dirty="0" err="1" smtClean="0"/>
                            <a:t>slave_num</a:t>
                          </a:r>
                          <a:r>
                            <a:rPr lang="en-US" sz="1200" dirty="0" smtClean="0"/>
                            <a:t>  4                  0                     4                 100.00     100     1      </a:t>
                          </a:r>
                        </a:p>
                        <a:p>
                          <a:pPr algn="l" rtl="0"/>
                          <a:r>
                            <a:rPr lang="en-US" sz="1200" dirty="0" smtClean="0"/>
                            <a:t>-------------------------------------------------------------------------------</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6BD1" w:rsidRDefault="0086333C" w:rsidP="0086333C">
      <w:pPr>
        <w:pStyle w:val="ad"/>
        <w:bidi w:val="0"/>
        <w:jc w:val="center"/>
      </w:pPr>
      <w:bookmarkStart w:id="74" w:name="_Toc312783087"/>
      <w:r>
        <w:t xml:space="preserve">Figure </w:t>
      </w:r>
      <w:fldSimple w:instr=" SEQ Figure \* ARABIC ">
        <w:r w:rsidR="00543B3F">
          <w:rPr>
            <w:noProof/>
          </w:rPr>
          <w:t>18</w:t>
        </w:r>
      </w:fldSimple>
      <w:r>
        <w:rPr>
          <w:noProof/>
        </w:rPr>
        <w:t xml:space="preserve"> - SPI Top TB Coverage Report</w:t>
      </w:r>
      <w:bookmarkEnd w:id="74"/>
    </w:p>
    <w:p w:rsidR="00B636F6" w:rsidRDefault="00B636F6" w:rsidP="00B636F6">
      <w:pPr>
        <w:pStyle w:val="3"/>
      </w:pPr>
      <w:bookmarkStart w:id="75" w:name="_Toc312782916"/>
      <w:r>
        <w:t>4.3.3 Found Bugs List</w:t>
      </w:r>
      <w:bookmarkEnd w:id="75"/>
    </w:p>
    <w:p w:rsidR="00324627" w:rsidRDefault="00B636F6" w:rsidP="00324627">
      <w:r>
        <w:t xml:space="preserve">No bugs were found in the DUT when performing this test bench.  </w:t>
      </w:r>
    </w:p>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F3E0E" w:rsidRDefault="003F3E0E" w:rsidP="00324627"/>
    <w:p w:rsidR="00324627" w:rsidRDefault="00923C0B" w:rsidP="00324627">
      <w:pPr>
        <w:pStyle w:val="2"/>
      </w:pPr>
      <w:bookmarkStart w:id="76" w:name="_Toc312782917"/>
      <w:r>
        <w:lastRenderedPageBreak/>
        <w:t>4.4</w:t>
      </w:r>
      <w:r w:rsidR="00324627">
        <w:t xml:space="preserve"> Architecture Top </w:t>
      </w:r>
      <w:r w:rsidR="003F5A37">
        <w:t>Test Bench</w:t>
      </w:r>
      <w:bookmarkEnd w:id="76"/>
    </w:p>
    <w:p w:rsidR="00084FDD" w:rsidRDefault="003F5A37" w:rsidP="00084FDD">
      <w:pPr>
        <w:keepNext/>
      </w:pPr>
      <w:r w:rsidRPr="003F5A37">
        <w:rPr>
          <w:noProof/>
        </w:rPr>
        <w:drawing>
          <wp:inline distT="0" distB="0" distL="0" distR="0">
            <wp:extent cx="5274310" cy="2560320"/>
            <wp:effectExtent l="19050" t="0" r="2540" b="0"/>
            <wp:docPr id="31" name="אובייקט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4976" cy="3888432"/>
                      <a:chOff x="251520" y="1556792"/>
                      <a:chExt cx="8784976" cy="3888432"/>
                    </a:xfrm>
                  </a:grpSpPr>
                  <a:grpSp>
                    <a:nvGrpSpPr>
                      <a:cNvPr id="5" name="Group 15"/>
                      <a:cNvGrpSpPr/>
                    </a:nvGrpSpPr>
                    <a:grpSpPr>
                      <a:xfrm>
                        <a:off x="4347961" y="2492896"/>
                        <a:ext cx="4688535" cy="1584176"/>
                        <a:chOff x="2115713" y="2348880"/>
                        <a:chExt cx="4688535" cy="1584176"/>
                      </a:xfrm>
                    </a:grpSpPr>
                    <a:sp>
                      <a:nvSpPr>
                        <a:cNvPr id="14" name="Rectangle 13"/>
                        <a:cNvSpPr/>
                      </a:nvSpPr>
                      <a:spPr>
                        <a:xfrm>
                          <a:off x="2123728" y="2348880"/>
                          <a:ext cx="4680520" cy="1584176"/>
                        </a:xfrm>
                        <a:prstGeom prst="rect">
                          <a:avLst/>
                        </a:prstGeom>
                        <a:solidFill>
                          <a:schemeClr val="accent1">
                            <a:alpha val="3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
                        <a:cNvSpPr txBox="1"/>
                      </a:nvSpPr>
                      <a:spPr>
                        <a:xfrm>
                          <a:off x="2627784"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Master</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4" name="TextBox 3"/>
                        <a:cNvSpPr txBox="1"/>
                      </a:nvSpPr>
                      <a:spPr>
                        <a:xfrm>
                          <a:off x="4211960" y="2852936"/>
                          <a:ext cx="1008112" cy="646331"/>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Slave</a:t>
                            </a:r>
                          </a:p>
                          <a:p>
                            <a:pPr algn="ctr" rtl="0"/>
                            <a:r>
                              <a:rPr lang="en-US" dirty="0" smtClean="0"/>
                              <a:t>Host</a:t>
                            </a:r>
                            <a:endParaRPr lang="he-IL" dirty="0"/>
                          </a:p>
                        </a:txBody>
                        <a:useSpRect/>
                      </a:txSp>
                      <a:style>
                        <a:lnRef idx="0">
                          <a:schemeClr val="accent1"/>
                        </a:lnRef>
                        <a:fillRef idx="3">
                          <a:schemeClr val="accent1"/>
                        </a:fillRef>
                        <a:effectRef idx="3">
                          <a:schemeClr val="accent1"/>
                        </a:effectRef>
                        <a:fontRef idx="minor">
                          <a:schemeClr val="lt1"/>
                        </a:fontRef>
                      </a:style>
                    </a:sp>
                    <a:cxnSp>
                      <a:nvCxnSpPr>
                        <a:cNvPr id="6" name="Straight Arrow Connector 5"/>
                        <a:cNvCxnSpPr>
                          <a:stCxn id="3" idx="3"/>
                          <a:endCxn id="4" idx="1"/>
                        </a:cNvCxnSpPr>
                      </a:nvCxnSpPr>
                      <a:spPr>
                        <a:xfrm>
                          <a:off x="3635896" y="3176102"/>
                          <a:ext cx="576064" cy="0"/>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8" name="TextBox 7"/>
                        <a:cNvSpPr txBox="1"/>
                      </a:nvSpPr>
                      <a:spPr>
                        <a:xfrm>
                          <a:off x="3719188" y="2708920"/>
                          <a:ext cx="383567" cy="461665"/>
                        </a:xfrm>
                        <a:prstGeom prst="rect">
                          <a:avLst/>
                        </a:prstGeom>
                        <a:noFill/>
                      </a:spPr>
                      <a:txSp>
                        <a:txBody>
                          <a:bodyPr wrap="none" rtlCol="1">
                            <a:spAutoFit/>
                          </a:bodyP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r>
                              <a:rPr lang="en-US" sz="1200" dirty="0" smtClean="0"/>
                              <a:t>SPI</a:t>
                            </a:r>
                          </a:p>
                          <a:p>
                            <a:pPr algn="ctr"/>
                            <a:r>
                              <a:rPr lang="en-US" sz="1200" dirty="0" smtClean="0"/>
                              <a:t>I/F</a:t>
                            </a:r>
                            <a:endParaRPr lang="he-IL" sz="1200" dirty="0"/>
                          </a:p>
                        </a:txBody>
                        <a:useSpRect/>
                      </a:txSp>
                    </a:sp>
                    <a:sp>
                      <a:nvSpPr>
                        <a:cNvPr id="9" name="TextBox 8"/>
                        <a:cNvSpPr txBox="1"/>
                      </a:nvSpPr>
                      <a:spPr>
                        <a:xfrm>
                          <a:off x="5635847" y="2854677"/>
                          <a:ext cx="952377"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a:r>
                              <a:rPr lang="en-US" dirty="0" smtClean="0"/>
                              <a:t>External</a:t>
                            </a:r>
                          </a:p>
                          <a:p>
                            <a:pPr algn="ctr"/>
                            <a:r>
                              <a:rPr lang="en-US" dirty="0" smtClean="0"/>
                              <a:t>RAM</a:t>
                            </a:r>
                            <a:endParaRPr lang="he-IL" dirty="0"/>
                          </a:p>
                        </a:txBody>
                        <a:useSpRect/>
                      </a:txSp>
                      <a:style>
                        <a:lnRef idx="1">
                          <a:schemeClr val="accent4"/>
                        </a:lnRef>
                        <a:fillRef idx="2">
                          <a:schemeClr val="accent4"/>
                        </a:fillRef>
                        <a:effectRef idx="1">
                          <a:schemeClr val="accent4"/>
                        </a:effectRef>
                        <a:fontRef idx="minor">
                          <a:schemeClr val="dk1"/>
                        </a:fontRef>
                      </a:style>
                    </a:sp>
                    <a:cxnSp>
                      <a:nvCxnSpPr>
                        <a:cNvPr id="10" name="Straight Arrow Connector 9"/>
                        <a:cNvCxnSpPr>
                          <a:stCxn id="9" idx="1"/>
                          <a:endCxn id="4" idx="3"/>
                        </a:cNvCxnSpPr>
                      </a:nvCxnSpPr>
                      <a:spPr>
                        <a:xfrm flipH="1" flipV="1">
                          <a:off x="5220072" y="3176102"/>
                          <a:ext cx="415775" cy="1741"/>
                        </a:xfrm>
                        <a:prstGeom prst="straightConnector1">
                          <a:avLst/>
                        </a:prstGeom>
                        <a:ln>
                          <a:headEnd type="arrow"/>
                          <a:tailEnd type="arrow"/>
                        </a:ln>
                      </a:spPr>
                      <a:style>
                        <a:lnRef idx="3">
                          <a:schemeClr val="dk1"/>
                        </a:lnRef>
                        <a:fillRef idx="0">
                          <a:schemeClr val="dk1"/>
                        </a:fillRef>
                        <a:effectRef idx="2">
                          <a:schemeClr val="dk1"/>
                        </a:effectRef>
                        <a:fontRef idx="minor">
                          <a:schemeClr val="tx1"/>
                        </a:fontRef>
                      </a:style>
                    </a:cxnSp>
                    <a:sp>
                      <a:nvSpPr>
                        <a:cNvPr id="13" name="TextBox 12"/>
                        <a:cNvSpPr txBox="1"/>
                      </a:nvSpPr>
                      <a:spPr>
                        <a:xfrm rot="16200000">
                          <a:off x="2385183" y="3023529"/>
                          <a:ext cx="458780"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b="1" dirty="0" smtClean="0"/>
                              <a:t>WBS</a:t>
                            </a:r>
                            <a:endParaRPr lang="he-IL" sz="1100" b="1" dirty="0"/>
                          </a:p>
                        </a:txBody>
                        <a:useSpRect/>
                      </a:txSp>
                      <a:style>
                        <a:lnRef idx="0">
                          <a:schemeClr val="dk1"/>
                        </a:lnRef>
                        <a:fillRef idx="3">
                          <a:schemeClr val="dk1"/>
                        </a:fillRef>
                        <a:effectRef idx="3">
                          <a:schemeClr val="dk1"/>
                        </a:effectRef>
                        <a:fontRef idx="minor">
                          <a:schemeClr val="lt1"/>
                        </a:fontRef>
                      </a:style>
                    </a:sp>
                    <a:sp>
                      <a:nvSpPr>
                        <a:cNvPr id="15" name="TextBox 14"/>
                        <a:cNvSpPr txBox="1"/>
                      </a:nvSpPr>
                      <a:spPr>
                        <a:xfrm>
                          <a:off x="2115713" y="2348880"/>
                          <a:ext cx="595035"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b="1" dirty="0" smtClean="0"/>
                              <a:t>DUT</a:t>
                            </a:r>
                            <a:endParaRPr lang="he-IL" b="1" dirty="0"/>
                          </a:p>
                        </a:txBody>
                        <a:useSpRect/>
                      </a:txSp>
                      <a:style>
                        <a:lnRef idx="2">
                          <a:schemeClr val="dk1"/>
                        </a:lnRef>
                        <a:fillRef idx="1">
                          <a:schemeClr val="lt1"/>
                        </a:fillRef>
                        <a:effectRef idx="0">
                          <a:schemeClr val="dk1"/>
                        </a:effectRef>
                        <a:fontRef idx="minor">
                          <a:schemeClr val="dk1"/>
                        </a:fontRef>
                      </a:style>
                    </a:sp>
                  </a:grpSp>
                  <a:grpSp>
                    <a:nvGrpSpPr>
                      <a:cNvPr id="7" name="Group 38"/>
                      <a:cNvGrpSpPr/>
                    </a:nvGrpSpPr>
                    <a:grpSpPr>
                      <a:xfrm>
                        <a:off x="251520" y="1556792"/>
                        <a:ext cx="3888432" cy="3888432"/>
                        <a:chOff x="251520" y="1556792"/>
                        <a:chExt cx="3888432" cy="3888432"/>
                      </a:xfrm>
                    </a:grpSpPr>
                    <a:sp>
                      <a:nvSpPr>
                        <a:cNvPr id="37" name="Rectangle 36"/>
                        <a:cNvSpPr/>
                      </a:nvSpPr>
                      <a:spPr>
                        <a:xfrm>
                          <a:off x="251520" y="1556792"/>
                          <a:ext cx="3888432" cy="3888432"/>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539552" y="2060848"/>
                          <a:ext cx="3096344" cy="3024336"/>
                        </a:xfrm>
                        <a:prstGeom prst="rect">
                          <a:avLst/>
                        </a:prstGeom>
                        <a:solidFill>
                          <a:schemeClr val="tx1">
                            <a:lumMod val="95000"/>
                            <a:lumOff val="5000"/>
                            <a:alpha val="17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grpSp>
                      <a:nvGrpSpPr>
                        <a:cNvPr id="16" name="Group 24"/>
                        <a:cNvGrpSpPr/>
                      </a:nvGrpSpPr>
                      <a:grpSpPr>
                        <a:xfrm>
                          <a:off x="755576" y="2564904"/>
                          <a:ext cx="2520280" cy="1656184"/>
                          <a:chOff x="1475656" y="1700808"/>
                          <a:chExt cx="2520280" cy="1656184"/>
                        </a:xfrm>
                      </a:grpSpPr>
                      <a:sp>
                        <a:nvSpPr>
                          <a:cNvPr id="23" name="Rectangle 22"/>
                          <a:cNvSpPr/>
                        </a:nvSpPr>
                        <a:spPr>
                          <a:xfrm>
                            <a:off x="1475656" y="1700808"/>
                            <a:ext cx="2520280" cy="1656184"/>
                          </a:xfrm>
                          <a:prstGeom prst="rect">
                            <a:avLst/>
                          </a:prstGeom>
                          <a:solidFill>
                            <a:srgbClr val="7030A0">
                              <a:alpha val="10000"/>
                            </a:srgb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TextBox 16"/>
                          <a:cNvSpPr txBox="1"/>
                        </a:nvSpPr>
                        <a:spPr>
                          <a:xfrm>
                            <a:off x="2896961" y="2718212"/>
                            <a:ext cx="75790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Driver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8" name="TextBox 17"/>
                          <a:cNvSpPr txBox="1"/>
                        </a:nvSpPr>
                        <a:spPr>
                          <a:xfrm>
                            <a:off x="1691680" y="2718212"/>
                            <a:ext cx="95507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Monitor</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9" name="TextBox 18"/>
                          <a:cNvSpPr txBox="1"/>
                        </a:nvSpPr>
                        <a:spPr>
                          <a:xfrm>
                            <a:off x="2311749" y="1988840"/>
                            <a:ext cx="118013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Sequencer</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21" name="Shape 20"/>
                          <a:cNvCxnSpPr>
                            <a:stCxn id="19" idx="2"/>
                            <a:endCxn id="17" idx="0"/>
                          </a:cNvCxnSpPr>
                        </a:nvCxnSpPr>
                        <a:spPr>
                          <a:xfrm rot="16200000" flipH="1">
                            <a:off x="2908843" y="2351143"/>
                            <a:ext cx="360040" cy="374097"/>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24" name="TextBox 23"/>
                          <a:cNvSpPr txBox="1"/>
                        </a:nvSpPr>
                        <a:spPr>
                          <a:xfrm>
                            <a:off x="1475656" y="1700808"/>
                            <a:ext cx="73686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Agent</a:t>
                              </a:r>
                              <a:endParaRPr lang="he-IL" dirty="0"/>
                            </a:p>
                          </a:txBody>
                          <a:useSpRect/>
                        </a:txSp>
                        <a:style>
                          <a:lnRef idx="2">
                            <a:schemeClr val="dk1"/>
                          </a:lnRef>
                          <a:fillRef idx="1">
                            <a:schemeClr val="lt1"/>
                          </a:fillRef>
                          <a:effectRef idx="0">
                            <a:schemeClr val="dk1"/>
                          </a:effectRef>
                          <a:fontRef idx="minor">
                            <a:schemeClr val="dk1"/>
                          </a:fontRef>
                        </a:style>
                      </a:sp>
                    </a:grpSp>
                    <a:sp>
                      <a:nvSpPr>
                        <a:cNvPr id="29" name="TextBox 28"/>
                        <a:cNvSpPr txBox="1"/>
                      </a:nvSpPr>
                      <a:spPr>
                        <a:xfrm>
                          <a:off x="1331640" y="4427820"/>
                          <a:ext cx="125380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Scoreboard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31" name="Elbow Connector 30"/>
                        <a:cNvCxnSpPr>
                          <a:stCxn id="18" idx="2"/>
                          <a:endCxn id="29" idx="0"/>
                        </a:cNvCxnSpPr>
                      </a:nvCxnSpPr>
                      <a:spPr>
                        <a:xfrm rot="16200000" flipH="1">
                          <a:off x="1465749" y="3935026"/>
                          <a:ext cx="476180" cy="509408"/>
                        </a:xfrm>
                        <a:prstGeom prst="bentConnector3">
                          <a:avLst>
                            <a:gd name="adj1" fmla="val 37198"/>
                          </a:avLst>
                        </a:prstGeom>
                        <a:ln>
                          <a:tailEnd type="arrow"/>
                        </a:ln>
                      </a:spPr>
                      <a:style>
                        <a:lnRef idx="2">
                          <a:schemeClr val="dk1"/>
                        </a:lnRef>
                        <a:fillRef idx="0">
                          <a:schemeClr val="dk1"/>
                        </a:fillRef>
                        <a:effectRef idx="1">
                          <a:schemeClr val="dk1"/>
                        </a:effectRef>
                        <a:fontRef idx="minor">
                          <a:schemeClr val="tx1"/>
                        </a:fontRef>
                      </a:style>
                    </a:cxnSp>
                    <a:sp>
                      <a:nvSpPr>
                        <a:cNvPr id="36" name="TextBox 35"/>
                        <a:cNvSpPr txBox="1"/>
                      </a:nvSpPr>
                      <a:spPr>
                        <a:xfrm>
                          <a:off x="539552" y="2060848"/>
                          <a:ext cx="1168910"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dirty="0" smtClean="0"/>
                              <a:t>UVM_ENV</a:t>
                            </a:r>
                            <a:endParaRPr lang="he-IL" dirty="0"/>
                          </a:p>
                        </a:txBody>
                        <a:useSpRect/>
                      </a:txSp>
                      <a:style>
                        <a:lnRef idx="2">
                          <a:schemeClr val="dk1"/>
                        </a:lnRef>
                        <a:fillRef idx="1">
                          <a:schemeClr val="lt1"/>
                        </a:fillRef>
                        <a:effectRef idx="0">
                          <a:schemeClr val="dk1"/>
                        </a:effectRef>
                        <a:fontRef idx="minor">
                          <a:schemeClr val="dk1"/>
                        </a:fontRef>
                      </a:style>
                    </a:sp>
                    <a:sp>
                      <a:nvSpPr>
                        <a:cNvPr id="38" name="TextBox 37"/>
                        <a:cNvSpPr txBox="1"/>
                      </a:nvSpPr>
                      <a:spPr>
                        <a:xfrm>
                          <a:off x="251520" y="1556792"/>
                          <a:ext cx="1214756"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UVM_TEST</a:t>
                            </a:r>
                            <a:endParaRPr lang="he-IL" dirty="0"/>
                          </a:p>
                        </a:txBody>
                        <a:useSpRect/>
                      </a:txSp>
                      <a:style>
                        <a:lnRef idx="2">
                          <a:schemeClr val="dk1"/>
                        </a:lnRef>
                        <a:fillRef idx="1">
                          <a:schemeClr val="lt1"/>
                        </a:fillRef>
                        <a:effectRef idx="0">
                          <a:schemeClr val="dk1"/>
                        </a:effectRef>
                        <a:fontRef idx="minor">
                          <a:schemeClr val="dk1"/>
                        </a:fontRef>
                      </a:style>
                    </a:sp>
                  </a:grpSp>
                  <a:cxnSp>
                    <a:nvCxnSpPr>
                      <a:cNvPr id="27" name="Shape 26"/>
                      <a:cNvCxnSpPr>
                        <a:endCxn id="13" idx="0"/>
                      </a:cNvCxnSpPr>
                    </a:nvCxnSpPr>
                    <a:spPr>
                      <a:xfrm flipV="1">
                        <a:off x="2915816" y="3298350"/>
                        <a:ext cx="1800200" cy="490690"/>
                      </a:xfrm>
                      <a:prstGeom prst="bentConnector3">
                        <a:avLst>
                          <a:gd name="adj1" fmla="val 50000"/>
                        </a:avLst>
                      </a:prstGeom>
                      <a:ln>
                        <a:headEnd type="arrow"/>
                        <a:tailEnd type="arrow"/>
                      </a:ln>
                    </a:spPr>
                    <a:style>
                      <a:lnRef idx="3">
                        <a:schemeClr val="accent2"/>
                      </a:lnRef>
                      <a:fillRef idx="0">
                        <a:schemeClr val="accent2"/>
                      </a:fillRef>
                      <a:effectRef idx="2">
                        <a:schemeClr val="accent2"/>
                      </a:effectRef>
                      <a:fontRef idx="minor">
                        <a:schemeClr val="tx1"/>
                      </a:fontRef>
                    </a:style>
                  </a:cxnSp>
                  <a:sp>
                    <a:nvSpPr>
                      <a:cNvPr id="40" name="Oval 39"/>
                      <a:cNvSpPr/>
                    </a:nvSpPr>
                    <a:spPr>
                      <a:xfrm>
                        <a:off x="1475656" y="27809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1" name="Oval 40"/>
                      <a:cNvSpPr/>
                    </a:nvSpPr>
                    <a:spPr>
                      <a:xfrm>
                        <a:off x="2051720"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2" name="Oval 41"/>
                      <a:cNvSpPr/>
                    </a:nvSpPr>
                    <a:spPr>
                      <a:xfrm>
                        <a:off x="827584" y="350100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3" name="Oval 42"/>
                      <a:cNvSpPr/>
                    </a:nvSpPr>
                    <a:spPr>
                      <a:xfrm>
                        <a:off x="1259632" y="429309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44" name="Oval 43"/>
                      <a:cNvSpPr/>
                    </a:nvSpPr>
                    <a:spPr>
                      <a:xfrm>
                        <a:off x="4211960" y="2348880"/>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324627" w:rsidRDefault="00084FDD" w:rsidP="00084FDD">
      <w:pPr>
        <w:pStyle w:val="ad"/>
        <w:bidi w:val="0"/>
        <w:jc w:val="center"/>
      </w:pPr>
      <w:bookmarkStart w:id="77" w:name="_Toc312783088"/>
      <w:r>
        <w:t xml:space="preserve">Figure </w:t>
      </w:r>
      <w:fldSimple w:instr=" SEQ Figure \* ARABIC ">
        <w:r w:rsidR="00543B3F">
          <w:rPr>
            <w:noProof/>
          </w:rPr>
          <w:t>19</w:t>
        </w:r>
      </w:fldSimple>
      <w:r>
        <w:rPr>
          <w:noProof/>
        </w:rPr>
        <w:t xml:space="preserve"> - Architecture Top Test Bench</w:t>
      </w:r>
      <w:bookmarkEnd w:id="77"/>
    </w:p>
    <w:p w:rsidR="00324627" w:rsidRDefault="00F238AA" w:rsidP="00324627">
      <w:r>
        <w:t>The Architecture Top test bench was written in SystemVerilog using UVM 1.1 libraries. The environment is made of the following entities:</w:t>
      </w:r>
    </w:p>
    <w:p w:rsidR="00F238AA" w:rsidRDefault="00F238AA" w:rsidP="00F238AA">
      <w:pPr>
        <w:pStyle w:val="a6"/>
        <w:numPr>
          <w:ilvl w:val="0"/>
          <w:numId w:val="25"/>
        </w:numPr>
        <w:spacing w:after="200" w:line="276" w:lineRule="auto"/>
        <w:ind w:left="284" w:hanging="284"/>
      </w:pPr>
      <w:r>
        <w:t>UVM_TEST is the executed test.</w:t>
      </w:r>
    </w:p>
    <w:p w:rsidR="00F238AA" w:rsidRDefault="00F238AA" w:rsidP="00F238AA">
      <w:pPr>
        <w:pStyle w:val="a6"/>
        <w:numPr>
          <w:ilvl w:val="0"/>
          <w:numId w:val="25"/>
        </w:numPr>
        <w:spacing w:after="200" w:line="276" w:lineRule="auto"/>
        <w:ind w:left="284" w:hanging="284"/>
      </w:pPr>
      <w:r>
        <w:t>UVM_ENV is the test bench environment, which includes the Agent and the Scoreboard.</w:t>
      </w:r>
    </w:p>
    <w:p w:rsidR="00F238AA" w:rsidRDefault="00F238AA" w:rsidP="00F238AA">
      <w:pPr>
        <w:pStyle w:val="a6"/>
        <w:numPr>
          <w:ilvl w:val="0"/>
          <w:numId w:val="25"/>
        </w:numPr>
        <w:spacing w:after="200" w:line="276" w:lineRule="auto"/>
        <w:ind w:left="284" w:hanging="284"/>
      </w:pPr>
      <w:r>
        <w:t>The Agent is consumed of the Sequencer, Driver and Monitor.</w:t>
      </w:r>
    </w:p>
    <w:p w:rsidR="00F238AA" w:rsidRDefault="00F238AA" w:rsidP="00324627">
      <w:r>
        <w:t>The test bench is consumed of the following components:</w:t>
      </w:r>
    </w:p>
    <w:p w:rsidR="00F238AA" w:rsidRDefault="00F238AA" w:rsidP="00F238AA">
      <w:pPr>
        <w:pStyle w:val="a6"/>
        <w:numPr>
          <w:ilvl w:val="0"/>
          <w:numId w:val="26"/>
        </w:numPr>
        <w:spacing w:after="200" w:line="276" w:lineRule="auto"/>
        <w:ind w:left="284" w:hanging="284"/>
      </w:pPr>
      <w:r>
        <w:t>The Sequencer (1) chooses which of the written sequences to execute, and commands the Driver (2) to execute them. The following sequences are available for this environment:</w:t>
      </w:r>
    </w:p>
    <w:p w:rsidR="00F238AA" w:rsidRDefault="00F238AA" w:rsidP="00F238AA">
      <w:pPr>
        <w:pStyle w:val="a6"/>
        <w:numPr>
          <w:ilvl w:val="1"/>
          <w:numId w:val="26"/>
        </w:numPr>
        <w:spacing w:after="200" w:line="276" w:lineRule="auto"/>
        <w:ind w:left="567" w:hanging="283"/>
      </w:pPr>
      <w:r>
        <w:t>Full burst (1024 Bytes) sequence, to fill the external RAM with data. This sequence generates 4 Wishbone RAM write transmissions, storing data into the RAM, in order to compare it later with the read data.</w:t>
      </w:r>
    </w:p>
    <w:p w:rsidR="00F238AA" w:rsidRDefault="00F238AA" w:rsidP="00F238AA">
      <w:pPr>
        <w:pStyle w:val="a6"/>
        <w:numPr>
          <w:ilvl w:val="1"/>
          <w:numId w:val="26"/>
        </w:numPr>
        <w:spacing w:after="200" w:line="276" w:lineRule="auto"/>
        <w:ind w:left="567" w:hanging="283"/>
      </w:pPr>
      <w:r>
        <w:t>Read sequence – reads data from the DUT, using Wishbone RAM read transmissions.</w:t>
      </w:r>
    </w:p>
    <w:p w:rsidR="00F238AA" w:rsidRDefault="00F238AA" w:rsidP="00F238AA">
      <w:pPr>
        <w:pStyle w:val="a6"/>
        <w:numPr>
          <w:ilvl w:val="1"/>
          <w:numId w:val="26"/>
        </w:numPr>
        <w:spacing w:after="200" w:line="276" w:lineRule="auto"/>
        <w:ind w:left="567" w:hanging="283"/>
      </w:pPr>
      <w:r>
        <w:t>Random sequence, which has 3 possibilities:</w:t>
      </w:r>
    </w:p>
    <w:p w:rsidR="00F238AA" w:rsidRDefault="00F238AA" w:rsidP="00F238AA">
      <w:pPr>
        <w:pStyle w:val="a6"/>
        <w:numPr>
          <w:ilvl w:val="2"/>
          <w:numId w:val="26"/>
        </w:numPr>
        <w:spacing w:after="200" w:line="276" w:lineRule="auto"/>
        <w:ind w:left="851" w:hanging="284"/>
      </w:pPr>
      <w:r>
        <w:t>Generate randomized write burst.</w:t>
      </w:r>
    </w:p>
    <w:p w:rsidR="00F238AA" w:rsidRDefault="00F238AA" w:rsidP="00F238AA">
      <w:pPr>
        <w:pStyle w:val="a6"/>
        <w:numPr>
          <w:ilvl w:val="2"/>
          <w:numId w:val="26"/>
        </w:numPr>
        <w:spacing w:after="200" w:line="276" w:lineRule="auto"/>
        <w:ind w:left="851" w:hanging="284"/>
      </w:pPr>
      <w:r>
        <w:t>Generated randomized read burst.</w:t>
      </w:r>
    </w:p>
    <w:p w:rsidR="00F238AA" w:rsidRDefault="00F238AA" w:rsidP="00F238AA">
      <w:pPr>
        <w:pStyle w:val="a6"/>
        <w:numPr>
          <w:ilvl w:val="2"/>
          <w:numId w:val="26"/>
        </w:numPr>
        <w:spacing w:after="200" w:line="276" w:lineRule="auto"/>
        <w:ind w:left="851" w:hanging="284"/>
      </w:pPr>
      <w:r>
        <w:t>Generate configure (CPOL, CPHA and clock divide factor) phase.</w:t>
      </w:r>
    </w:p>
    <w:p w:rsidR="00F238AA" w:rsidRDefault="00F238AA" w:rsidP="00F238AA">
      <w:pPr>
        <w:pStyle w:val="a6"/>
        <w:numPr>
          <w:ilvl w:val="0"/>
          <w:numId w:val="26"/>
        </w:numPr>
        <w:spacing w:after="200" w:line="276" w:lineRule="auto"/>
        <w:ind w:left="284" w:hanging="284"/>
      </w:pPr>
      <w:r>
        <w:t xml:space="preserve">The Driver </w:t>
      </w:r>
      <w:r w:rsidR="00C37505">
        <w:t>(2) generates a</w:t>
      </w:r>
      <w:r>
        <w:t xml:space="preserve"> Wishbone transaction to the DUT, according to the Sequencer command.</w:t>
      </w:r>
    </w:p>
    <w:p w:rsidR="00F238AA" w:rsidRDefault="00F238AA" w:rsidP="00F238AA">
      <w:pPr>
        <w:pStyle w:val="a6"/>
        <w:numPr>
          <w:ilvl w:val="0"/>
          <w:numId w:val="26"/>
        </w:numPr>
        <w:spacing w:after="200" w:line="276" w:lineRule="auto"/>
        <w:ind w:left="284" w:hanging="284"/>
      </w:pPr>
      <w:r>
        <w:t xml:space="preserve">The Monitors </w:t>
      </w:r>
      <w:r w:rsidR="00C37505">
        <w:t xml:space="preserve">(3) </w:t>
      </w:r>
      <w:r>
        <w:t>collects functional coverage for the system.</w:t>
      </w:r>
    </w:p>
    <w:p w:rsidR="00F238AA" w:rsidRDefault="00C37505" w:rsidP="00F238AA">
      <w:pPr>
        <w:pStyle w:val="a6"/>
        <w:numPr>
          <w:ilvl w:val="0"/>
          <w:numId w:val="26"/>
        </w:numPr>
        <w:spacing w:after="200" w:line="276" w:lineRule="auto"/>
        <w:ind w:left="284" w:hanging="284"/>
      </w:pPr>
      <w:r>
        <w:t>The S</w:t>
      </w:r>
      <w:r w:rsidR="00F238AA">
        <w:t xml:space="preserve">coreboard </w:t>
      </w:r>
      <w:r>
        <w:t xml:space="preserve">(4) </w:t>
      </w:r>
      <w:r w:rsidR="00F238AA">
        <w:t>compares between the received data (from the DUT) and the expected data. In case of error detection, the UVM environment will report "UVM TEST FAILED" at the end of the test execution.</w:t>
      </w:r>
      <w:r w:rsidR="00F238AA">
        <w:br/>
      </w:r>
      <w:r w:rsidR="00F238AA" w:rsidRPr="00C37505">
        <w:rPr>
          <w:b/>
          <w:bCs/>
        </w:rPr>
        <w:t>Expected data</w:t>
      </w:r>
      <w:r w:rsidR="00F238AA">
        <w:t>: Transmitted data is also stored in an internal memory array, so when executing data read, the received data is compared with the internal memory array. The internal memory array should be the mirror of the External RAM.</w:t>
      </w:r>
    </w:p>
    <w:p w:rsidR="00F238AA" w:rsidRDefault="002C0FF7" w:rsidP="00F238AA">
      <w:pPr>
        <w:pStyle w:val="a6"/>
        <w:numPr>
          <w:ilvl w:val="0"/>
          <w:numId w:val="26"/>
        </w:numPr>
        <w:spacing w:after="200" w:line="276" w:lineRule="auto"/>
        <w:ind w:left="284" w:hanging="284"/>
      </w:pPr>
      <w:r>
        <w:lastRenderedPageBreak/>
        <w:t>The</w:t>
      </w:r>
      <w:r w:rsidR="00F238AA">
        <w:t xml:space="preserve"> DUT</w:t>
      </w:r>
      <w:r>
        <w:t xml:space="preserve"> (5) (VHDL design) is</w:t>
      </w:r>
      <w:r w:rsidR="00F238AA">
        <w:t xml:space="preserve"> consumed of the following:</w:t>
      </w:r>
    </w:p>
    <w:p w:rsidR="00F238AA" w:rsidRDefault="00F238AA" w:rsidP="00F238AA">
      <w:pPr>
        <w:pStyle w:val="a6"/>
        <w:numPr>
          <w:ilvl w:val="1"/>
          <w:numId w:val="26"/>
        </w:numPr>
        <w:spacing w:after="200" w:line="276" w:lineRule="auto"/>
        <w:ind w:left="567" w:hanging="283"/>
      </w:pPr>
      <w:r>
        <w:t>Master Host: Wishbone Slave interfac</w:t>
      </w:r>
      <w:r w:rsidR="002C0FF7">
        <w:t>e to connect between the "outer world" and</w:t>
      </w:r>
      <w:r>
        <w:t xml:space="preserve"> the SPI interface.</w:t>
      </w:r>
    </w:p>
    <w:p w:rsidR="00F238AA" w:rsidRDefault="00F238AA" w:rsidP="00F238AA">
      <w:pPr>
        <w:pStyle w:val="a6"/>
        <w:numPr>
          <w:ilvl w:val="1"/>
          <w:numId w:val="26"/>
        </w:numPr>
        <w:spacing w:after="200" w:line="276" w:lineRule="auto"/>
        <w:ind w:left="567" w:hanging="283"/>
      </w:pPr>
      <w:r>
        <w:t>Slave Host: Connects between external RAM to the SPI interface.</w:t>
      </w:r>
    </w:p>
    <w:p w:rsidR="00F238AA" w:rsidRDefault="00F238AA" w:rsidP="00F238AA">
      <w:pPr>
        <w:pStyle w:val="a6"/>
        <w:numPr>
          <w:ilvl w:val="1"/>
          <w:numId w:val="26"/>
        </w:numPr>
        <w:spacing w:after="200" w:line="276" w:lineRule="auto"/>
        <w:ind w:left="567" w:hanging="283"/>
      </w:pPr>
      <w:r>
        <w:t>External RAM – stores written data.</w:t>
      </w:r>
    </w:p>
    <w:p w:rsidR="00324EED" w:rsidRDefault="002C0FF7" w:rsidP="002C0FF7">
      <w:pPr>
        <w:spacing w:line="276" w:lineRule="auto"/>
      </w:pPr>
      <w:r>
        <w:t>In each t</w:t>
      </w:r>
      <w:r w:rsidR="00330067">
        <w:t>est, randomized Wishbone sequences</w:t>
      </w:r>
      <w:r>
        <w:t xml:space="preserve"> are generated. Each </w:t>
      </w:r>
      <w:r w:rsidR="00330067">
        <w:t>sequence</w:t>
      </w:r>
      <w:r>
        <w:t xml:space="preserve"> is consumed of:</w:t>
      </w:r>
    </w:p>
    <w:p w:rsidR="002C0FF7" w:rsidRDefault="002C0FF7" w:rsidP="002C0FF7">
      <w:pPr>
        <w:pStyle w:val="a6"/>
        <w:numPr>
          <w:ilvl w:val="0"/>
          <w:numId w:val="25"/>
        </w:numPr>
        <w:spacing w:after="200" w:line="276" w:lineRule="auto"/>
        <w:ind w:left="284" w:hanging="284"/>
      </w:pPr>
      <w:r>
        <w:t>Random burst length.</w:t>
      </w:r>
    </w:p>
    <w:p w:rsidR="002C0FF7" w:rsidRDefault="00330067" w:rsidP="002C0FF7">
      <w:pPr>
        <w:pStyle w:val="a6"/>
        <w:numPr>
          <w:ilvl w:val="0"/>
          <w:numId w:val="25"/>
        </w:numPr>
        <w:spacing w:after="200" w:line="276" w:lineRule="auto"/>
        <w:ind w:left="284" w:hanging="284"/>
      </w:pPr>
      <w:r>
        <w:t>Random initial address (base address)</w:t>
      </w:r>
      <w:r w:rsidR="002C0FF7">
        <w:t>.</w:t>
      </w:r>
    </w:p>
    <w:p w:rsidR="002C0FF7" w:rsidRDefault="002C0FF7" w:rsidP="002C0FF7">
      <w:pPr>
        <w:pStyle w:val="a6"/>
        <w:numPr>
          <w:ilvl w:val="0"/>
          <w:numId w:val="25"/>
        </w:numPr>
        <w:spacing w:after="200" w:line="276" w:lineRule="auto"/>
        <w:ind w:left="284" w:hanging="284"/>
      </w:pPr>
      <w:r>
        <w:t>Random data to transmit.</w:t>
      </w:r>
    </w:p>
    <w:p w:rsidR="002C0FF7" w:rsidRDefault="00330067" w:rsidP="002C0FF7">
      <w:pPr>
        <w:pStyle w:val="a6"/>
        <w:numPr>
          <w:ilvl w:val="0"/>
          <w:numId w:val="25"/>
        </w:numPr>
        <w:spacing w:after="200" w:line="276" w:lineRule="auto"/>
        <w:ind w:left="284" w:hanging="284"/>
      </w:pPr>
      <w:r>
        <w:t>Random write / read</w:t>
      </w:r>
      <w:r w:rsidR="002C0FF7">
        <w:t xml:space="preserve"> command.</w:t>
      </w:r>
    </w:p>
    <w:p w:rsidR="00330067" w:rsidRDefault="00330067" w:rsidP="002C0FF7">
      <w:pPr>
        <w:pStyle w:val="a6"/>
        <w:numPr>
          <w:ilvl w:val="0"/>
          <w:numId w:val="25"/>
        </w:numPr>
        <w:spacing w:after="200" w:line="276" w:lineRule="auto"/>
        <w:ind w:left="284" w:hanging="284"/>
      </w:pPr>
      <w:r>
        <w:t>Random CPOL and CPHA values.</w:t>
      </w:r>
    </w:p>
    <w:p w:rsidR="00324EED" w:rsidRDefault="00324EED" w:rsidP="00324EED">
      <w:pPr>
        <w:pStyle w:val="3"/>
      </w:pPr>
      <w:bookmarkStart w:id="78" w:name="_Toc312782918"/>
      <w:r>
        <w:t>4.4.1 Tests List</w:t>
      </w:r>
      <w:bookmarkEnd w:id="7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701"/>
        <w:gridCol w:w="6287"/>
      </w:tblGrid>
      <w:tr w:rsidR="00F51F64" w:rsidRPr="00190542" w:rsidTr="00CB03C9">
        <w:trPr>
          <w:trHeight w:val="279"/>
          <w:tblHeader/>
        </w:trPr>
        <w:tc>
          <w:tcPr>
            <w:tcW w:w="426" w:type="dxa"/>
            <w:shd w:val="solid" w:color="auto" w:fill="auto"/>
          </w:tcPr>
          <w:p w:rsidR="00F51F64" w:rsidRDefault="00F51F64" w:rsidP="00CB03C9"/>
        </w:tc>
        <w:tc>
          <w:tcPr>
            <w:tcW w:w="1701" w:type="dxa"/>
            <w:shd w:val="solid" w:color="auto" w:fill="auto"/>
          </w:tcPr>
          <w:p w:rsidR="00F51F64" w:rsidRPr="00190542" w:rsidRDefault="00F51F64" w:rsidP="00CB03C9">
            <w:r>
              <w:t>Test Name</w:t>
            </w:r>
          </w:p>
        </w:tc>
        <w:tc>
          <w:tcPr>
            <w:tcW w:w="6287" w:type="dxa"/>
            <w:shd w:val="solid" w:color="auto" w:fill="auto"/>
          </w:tcPr>
          <w:p w:rsidR="00F51F64" w:rsidRPr="00190542" w:rsidRDefault="00F51F64" w:rsidP="00CB03C9">
            <w:r w:rsidRPr="00190542">
              <w:t>Description</w:t>
            </w:r>
          </w:p>
        </w:tc>
      </w:tr>
      <w:tr w:rsidR="00F51F64" w:rsidRPr="00190542" w:rsidTr="00CB03C9">
        <w:trPr>
          <w:trHeight w:val="279"/>
        </w:trPr>
        <w:tc>
          <w:tcPr>
            <w:tcW w:w="426" w:type="dxa"/>
          </w:tcPr>
          <w:p w:rsidR="00F51F64" w:rsidRPr="00537D9E" w:rsidRDefault="00F51F64" w:rsidP="00CB03C9">
            <w:r w:rsidRPr="00537D9E">
              <w:t>1</w:t>
            </w:r>
          </w:p>
        </w:tc>
        <w:tc>
          <w:tcPr>
            <w:tcW w:w="1701" w:type="dxa"/>
          </w:tcPr>
          <w:p w:rsidR="00F51F64" w:rsidRPr="00DB66AB" w:rsidRDefault="00330067" w:rsidP="00CB03C9">
            <w:pPr>
              <w:rPr>
                <w:b/>
                <w:bCs/>
              </w:rPr>
            </w:pPr>
            <w:r>
              <w:rPr>
                <w:b/>
                <w:bCs/>
              </w:rPr>
              <w:t>All</w:t>
            </w:r>
            <w:r w:rsidR="00F51F64">
              <w:rPr>
                <w:b/>
                <w:bCs/>
              </w:rPr>
              <w:t xml:space="preserve"> Burst</w:t>
            </w:r>
            <w:r>
              <w:rPr>
                <w:b/>
                <w:bCs/>
              </w:rPr>
              <w:t xml:space="preserve"> Lengths</w:t>
            </w:r>
          </w:p>
        </w:tc>
        <w:tc>
          <w:tcPr>
            <w:tcW w:w="6287" w:type="dxa"/>
          </w:tcPr>
          <w:p w:rsidR="00F51F64" w:rsidRPr="00190542" w:rsidRDefault="00330067" w:rsidP="00CB03C9">
            <w:r>
              <w:t>Checks the DUT's functionality for all possible write and read burst, from 1 data word burst to 256 data words burst</w:t>
            </w:r>
          </w:p>
        </w:tc>
      </w:tr>
      <w:tr w:rsidR="00F51F64" w:rsidTr="00CB03C9">
        <w:trPr>
          <w:trHeight w:val="279"/>
        </w:trPr>
        <w:tc>
          <w:tcPr>
            <w:tcW w:w="426" w:type="dxa"/>
          </w:tcPr>
          <w:p w:rsidR="00F51F64" w:rsidRPr="00537D9E" w:rsidRDefault="00F51F64" w:rsidP="00CB03C9">
            <w:r w:rsidRPr="00537D9E">
              <w:t>2</w:t>
            </w:r>
          </w:p>
        </w:tc>
        <w:tc>
          <w:tcPr>
            <w:tcW w:w="1701" w:type="dxa"/>
          </w:tcPr>
          <w:p w:rsidR="00F51F64" w:rsidRPr="00DB66AB" w:rsidRDefault="00F51F64" w:rsidP="00CB03C9">
            <w:pPr>
              <w:rPr>
                <w:b/>
                <w:bCs/>
              </w:rPr>
            </w:pPr>
            <w:r>
              <w:rPr>
                <w:b/>
                <w:bCs/>
              </w:rPr>
              <w:t>CPOL-CPHA</w:t>
            </w:r>
          </w:p>
        </w:tc>
        <w:tc>
          <w:tcPr>
            <w:tcW w:w="6287" w:type="dxa"/>
          </w:tcPr>
          <w:p w:rsidR="00F51F64" w:rsidRDefault="00F51F64" w:rsidP="00CB03C9">
            <w:r>
              <w:t>Checks the DUT's functionality with all four CPOL and CPHA configurations</w:t>
            </w:r>
          </w:p>
        </w:tc>
      </w:tr>
      <w:tr w:rsidR="007C5426" w:rsidTr="00CB03C9">
        <w:trPr>
          <w:trHeight w:val="279"/>
        </w:trPr>
        <w:tc>
          <w:tcPr>
            <w:tcW w:w="426" w:type="dxa"/>
          </w:tcPr>
          <w:p w:rsidR="007C5426" w:rsidRPr="00537D9E" w:rsidRDefault="007C5426" w:rsidP="00CB03C9">
            <w:r>
              <w:t>3</w:t>
            </w:r>
          </w:p>
        </w:tc>
        <w:tc>
          <w:tcPr>
            <w:tcW w:w="1701" w:type="dxa"/>
          </w:tcPr>
          <w:p w:rsidR="007C5426" w:rsidRDefault="007C5426" w:rsidP="00CB03C9">
            <w:pPr>
              <w:rPr>
                <w:b/>
                <w:bCs/>
              </w:rPr>
            </w:pPr>
            <w:r>
              <w:rPr>
                <w:b/>
                <w:bCs/>
              </w:rPr>
              <w:t>Clock  Divide Factor</w:t>
            </w:r>
          </w:p>
        </w:tc>
        <w:tc>
          <w:tcPr>
            <w:tcW w:w="6287" w:type="dxa"/>
          </w:tcPr>
          <w:p w:rsidR="007C5426" w:rsidRDefault="007C5426" w:rsidP="00CB03C9">
            <w:r>
              <w:t>Checks the DUT's functionality with all supported clock divide factor for SPI_CLK</w:t>
            </w:r>
          </w:p>
        </w:tc>
      </w:tr>
    </w:tbl>
    <w:p w:rsidR="00324EED" w:rsidRDefault="00F51F64" w:rsidP="00F51F64">
      <w:pPr>
        <w:pStyle w:val="ad"/>
        <w:bidi w:val="0"/>
        <w:jc w:val="center"/>
        <w:rPr>
          <w:noProof/>
        </w:rPr>
      </w:pPr>
      <w:bookmarkStart w:id="79" w:name="_Toc312783053"/>
      <w:r>
        <w:t xml:space="preserve">Table </w:t>
      </w:r>
      <w:fldSimple w:instr=" SEQ Table \* ARABIC ">
        <w:r w:rsidR="00B572D5">
          <w:rPr>
            <w:noProof/>
          </w:rPr>
          <w:t>10</w:t>
        </w:r>
      </w:fldSimple>
      <w:r>
        <w:rPr>
          <w:noProof/>
        </w:rPr>
        <w:t xml:space="preserve"> - Top Architecture Tests List</w:t>
      </w:r>
      <w:bookmarkEnd w:id="79"/>
    </w:p>
    <w:p w:rsidR="00330067" w:rsidRDefault="00330067" w:rsidP="00330067">
      <w:r>
        <w:t>Command lines using QuestaSim 10.0c :</w:t>
      </w:r>
    </w:p>
    <w:p w:rsidR="00330067" w:rsidRDefault="00330067" w:rsidP="00330067">
      <w:pPr>
        <w:rPr>
          <w:b/>
          <w:bCs/>
        </w:rPr>
      </w:pPr>
      <w:r w:rsidRPr="00330067">
        <w:rPr>
          <w:b/>
          <w:bCs/>
        </w:rPr>
        <w:t>Compilation</w:t>
      </w:r>
      <w:r>
        <w:rPr>
          <w:b/>
          <w:bCs/>
        </w:rPr>
        <w:t xml:space="preserve"> </w:t>
      </w:r>
      <w:r w:rsidRPr="00330067">
        <w:t>vlog +incdir+C:/questasim_10.0c/verilog_src/uvm-1.1/src </w:t>
      </w:r>
      <w:hyperlink r:id="rId30" w:tgtFrame="_blank" w:history="1">
        <w:r w:rsidRPr="00330067">
          <w:t>top.sv</w:t>
        </w:r>
      </w:hyperlink>
    </w:p>
    <w:p w:rsidR="00330067" w:rsidRPr="00330067" w:rsidRDefault="00330067" w:rsidP="00330067">
      <w:pPr>
        <w:rPr>
          <w:b/>
          <w:bCs/>
        </w:rPr>
      </w:pPr>
      <w:r>
        <w:rPr>
          <w:b/>
          <w:bCs/>
        </w:rPr>
        <w:t xml:space="preserve">Simulation </w:t>
      </w:r>
      <w:r w:rsidRPr="00330067">
        <w:t>vsim -voptargs=+acc -sv_lib ../../../uvm-1.1/win32/uvm_dpi work.top</w:t>
      </w:r>
      <w:r w:rsidRPr="00330067">
        <w:rPr>
          <w:b/>
          <w:bCs/>
        </w:rPr>
        <w:t xml:space="preserve"> </w:t>
      </w:r>
    </w:p>
    <w:p w:rsidR="00324EED" w:rsidRDefault="00324EED" w:rsidP="00324EED">
      <w:pPr>
        <w:pStyle w:val="3"/>
      </w:pPr>
      <w:bookmarkStart w:id="80" w:name="_Toc312782919"/>
      <w:r>
        <w:t>4.4.2 Coverage Goals</w:t>
      </w:r>
      <w:bookmarkEnd w:id="80"/>
    </w:p>
    <w:p w:rsidR="00330067" w:rsidRDefault="00330067" w:rsidP="00330067">
      <w:pPr>
        <w:spacing w:line="276" w:lineRule="auto"/>
      </w:pPr>
      <w:r>
        <w:t>The test bench had the following coverage goals:</w:t>
      </w:r>
    </w:p>
    <w:p w:rsidR="00246131" w:rsidRDefault="00246131" w:rsidP="00246131">
      <w:pPr>
        <w:pStyle w:val="a6"/>
        <w:numPr>
          <w:ilvl w:val="0"/>
          <w:numId w:val="9"/>
        </w:numPr>
        <w:spacing w:after="200" w:line="276" w:lineRule="auto"/>
        <w:ind w:left="284" w:hanging="284"/>
      </w:pPr>
      <w:r>
        <w:t>Wishbone transactions are performed with all possible burst lengths.</w:t>
      </w:r>
    </w:p>
    <w:p w:rsidR="00246131" w:rsidRDefault="00246131" w:rsidP="00246131">
      <w:pPr>
        <w:pStyle w:val="a6"/>
        <w:numPr>
          <w:ilvl w:val="0"/>
          <w:numId w:val="9"/>
        </w:numPr>
        <w:spacing w:after="200" w:line="276" w:lineRule="auto"/>
        <w:ind w:left="284" w:hanging="284"/>
      </w:pPr>
      <w:r>
        <w:t>Wishbone transactions are performed with all possible CPOL and CPHA values.</w:t>
      </w:r>
    </w:p>
    <w:p w:rsidR="007C5426" w:rsidRDefault="007C5426" w:rsidP="007C5426">
      <w:pPr>
        <w:pStyle w:val="a6"/>
        <w:numPr>
          <w:ilvl w:val="0"/>
          <w:numId w:val="9"/>
        </w:numPr>
        <w:spacing w:after="200" w:line="276" w:lineRule="auto"/>
        <w:ind w:left="284" w:hanging="284"/>
      </w:pPr>
      <w:r>
        <w:t>Wishbone transactions are performed with all possible clock divide factor values.</w:t>
      </w:r>
    </w:p>
    <w:p w:rsidR="00324EED" w:rsidRDefault="00246131" w:rsidP="00246131">
      <w:pPr>
        <w:pStyle w:val="a6"/>
        <w:numPr>
          <w:ilvl w:val="0"/>
          <w:numId w:val="9"/>
        </w:numPr>
        <w:spacing w:after="200" w:line="276" w:lineRule="auto"/>
        <w:ind w:left="284" w:hanging="284"/>
      </w:pPr>
      <w:r>
        <w:t xml:space="preserve">All Wishbone commands are performed: RAM Read, RAM Write and Register configuration. </w:t>
      </w:r>
    </w:p>
    <w:p w:rsidR="00246131" w:rsidRDefault="00246131" w:rsidP="00246131">
      <w:pPr>
        <w:keepNext/>
        <w:spacing w:after="200" w:line="276" w:lineRule="auto"/>
      </w:pPr>
      <w:r w:rsidRPr="00246131">
        <w:rPr>
          <w:noProof/>
        </w:rPr>
        <w:lastRenderedPageBreak/>
        <w:drawing>
          <wp:inline distT="0" distB="0" distL="0" distR="0">
            <wp:extent cx="5274310" cy="2225040"/>
            <wp:effectExtent l="19050" t="0" r="2540" b="0"/>
            <wp:docPr id="35" name="אובייקט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143668" cy="3071834"/>
                      <a:chOff x="1428728" y="2143116"/>
                      <a:chExt cx="6143668" cy="3071834"/>
                    </a:xfrm>
                  </a:grpSpPr>
                  <a:sp>
                    <a:nvSpPr>
                      <a:cNvPr id="6" name="Rectangle 41"/>
                      <a:cNvSpPr/>
                    </a:nvSpPr>
                    <a:spPr>
                      <a:xfrm>
                        <a:off x="1428728" y="2143116"/>
                        <a:ext cx="6143668" cy="3071834"/>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800" dirty="0" smtClean="0"/>
                            <a:t>COVERGROUP COVERAGE:</a:t>
                          </a:r>
                          <a:r>
                            <a:rPr lang="en-US" sz="1200" dirty="0" smtClean="0"/>
                            <a:t/>
                          </a:r>
                          <a:br>
                            <a:rPr lang="en-US" sz="1200" dirty="0" smtClean="0"/>
                          </a:br>
                          <a:r>
                            <a:rPr lang="en-US" sz="1200" dirty="0" smtClean="0"/>
                            <a:t>----------------------------------------------------------------------------------------------------</a:t>
                          </a:r>
                          <a:br>
                            <a:rPr lang="en-US" sz="1200" dirty="0" smtClean="0"/>
                          </a:br>
                          <a:r>
                            <a:rPr lang="en-US" sz="1200" dirty="0" err="1" smtClean="0"/>
                            <a:t>Covergroup</a:t>
                          </a:r>
                          <a:r>
                            <a:rPr lang="en-US" sz="1200" dirty="0" smtClean="0"/>
                            <a:t>                                             Metric      Goal/ Status                   </a:t>
                          </a:r>
                          <a:br>
                            <a:rPr lang="en-US" sz="1200" dirty="0" smtClean="0"/>
                          </a:br>
                          <a:r>
                            <a:rPr lang="en-US" sz="1200" dirty="0" smtClean="0"/>
                            <a:t>                                                                At Least                          </a:t>
                          </a:r>
                          <a:br>
                            <a:rPr lang="en-US" sz="1200" dirty="0" smtClean="0"/>
                          </a:br>
                          <a:r>
                            <a:rPr lang="en-US" sz="1200" dirty="0" smtClean="0"/>
                            <a:t>----------------------------------------------------------------------------------------------------</a:t>
                          </a:r>
                          <a:br>
                            <a:rPr lang="en-US" sz="1200" dirty="0" smtClean="0"/>
                          </a:br>
                          <a:r>
                            <a:rPr lang="en-US" sz="1200" dirty="0" smtClean="0"/>
                            <a:t> TYPE /top/</a:t>
                          </a:r>
                          <a:r>
                            <a:rPr lang="en-US" sz="1200" dirty="0" err="1" smtClean="0"/>
                            <a:t>master_host_monitor</a:t>
                          </a:r>
                          <a:r>
                            <a:rPr lang="en-US" sz="1200" dirty="0" smtClean="0"/>
                            <a:t>/</a:t>
                          </a:r>
                          <a:r>
                            <a:rPr lang="en-US" sz="1200" dirty="0" err="1" smtClean="0"/>
                            <a:t>cov_trans</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::length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init_addr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div_factor</a:t>
                          </a:r>
                          <a:r>
                            <a:rPr lang="en-US" sz="1200" dirty="0" smtClean="0"/>
                            <a:t>                   100.0%        100 Covered                  </a:t>
                          </a:r>
                          <a:br>
                            <a:rPr lang="en-US" sz="1200" dirty="0" smtClean="0"/>
                          </a:br>
                          <a:r>
                            <a:rPr lang="en-US" sz="1200" dirty="0" smtClean="0"/>
                            <a:t>    </a:t>
                          </a:r>
                          <a:r>
                            <a:rPr lang="en-US" sz="1200" dirty="0" err="1" smtClean="0"/>
                            <a:t>Coverpoint</a:t>
                          </a:r>
                          <a:r>
                            <a:rPr lang="en-US" sz="1200" dirty="0" smtClean="0"/>
                            <a:t> </a:t>
                          </a:r>
                          <a:r>
                            <a:rPr lang="en-US" sz="1200" dirty="0" err="1" smtClean="0"/>
                            <a:t>cov_trans</a:t>
                          </a:r>
                          <a:r>
                            <a:rPr lang="en-US" sz="1200" dirty="0" smtClean="0"/>
                            <a:t>::</a:t>
                          </a:r>
                          <a:r>
                            <a:rPr lang="en-US" sz="1200" dirty="0" err="1" smtClean="0"/>
                            <a:t>cpol_cpha</a:t>
                          </a:r>
                          <a:r>
                            <a:rPr lang="en-US" sz="1200" dirty="0" smtClean="0"/>
                            <a:t>                    100.0%        100 Covered                  </a:t>
                          </a:r>
                          <a:br>
                            <a:rPr lang="en-US" sz="1200" dirty="0" smtClean="0"/>
                          </a:br>
                          <a:r>
                            <a:rPr lang="en-US" sz="1200" dirty="0" smtClean="0"/>
                            <a:t> CLASS </a:t>
                          </a:r>
                          <a:r>
                            <a:rPr lang="en-US" sz="1200" dirty="0" err="1" smtClean="0"/>
                            <a:t>master_host_monitor</a:t>
                          </a:r>
                          <a:r>
                            <a:rPr lang="en-US" sz="1200" dirty="0" smtClean="0"/>
                            <a:t/>
                          </a:r>
                          <a:br>
                            <a:rPr lang="en-US" sz="1200" dirty="0" smtClean="0"/>
                          </a:br>
                          <a:r>
                            <a:rPr lang="en-US" sz="1200" dirty="0" smtClean="0"/>
                            <a:t>TOTAL COVERGROUP COVERAGE: 100.0%  COVERGROUP TYPES: 1</a:t>
                          </a:r>
                          <a:endParaRPr lang="he-IL" sz="1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46131" w:rsidRDefault="00246131" w:rsidP="00246131">
      <w:pPr>
        <w:pStyle w:val="ad"/>
        <w:bidi w:val="0"/>
        <w:jc w:val="center"/>
      </w:pPr>
      <w:bookmarkStart w:id="81" w:name="_Toc312783089"/>
      <w:r>
        <w:t xml:space="preserve">Figure </w:t>
      </w:r>
      <w:fldSimple w:instr=" SEQ Figure \* ARABIC ">
        <w:r w:rsidR="00543B3F">
          <w:rPr>
            <w:noProof/>
          </w:rPr>
          <w:t>20</w:t>
        </w:r>
      </w:fldSimple>
      <w:r>
        <w:rPr>
          <w:noProof/>
        </w:rPr>
        <w:t xml:space="preserve"> - Top Architecture TB Coverage Report</w:t>
      </w:r>
      <w:bookmarkEnd w:id="81"/>
    </w:p>
    <w:p w:rsidR="00324EED" w:rsidRDefault="00324EED" w:rsidP="00324EED">
      <w:pPr>
        <w:pStyle w:val="3"/>
      </w:pPr>
      <w:bookmarkStart w:id="82" w:name="_Toc312782920"/>
      <w:r>
        <w:t>4.4.3 Found Bugs List</w:t>
      </w:r>
      <w:bookmarkEnd w:id="8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246131" w:rsidRPr="00190542" w:rsidTr="00CB03C9">
        <w:trPr>
          <w:trHeight w:val="279"/>
          <w:tblHeader/>
        </w:trPr>
        <w:tc>
          <w:tcPr>
            <w:tcW w:w="426" w:type="dxa"/>
            <w:shd w:val="solid" w:color="auto" w:fill="auto"/>
          </w:tcPr>
          <w:p w:rsidR="00246131" w:rsidRDefault="00246131" w:rsidP="00CB03C9"/>
        </w:tc>
        <w:tc>
          <w:tcPr>
            <w:tcW w:w="7796" w:type="dxa"/>
            <w:shd w:val="solid" w:color="auto" w:fill="auto"/>
          </w:tcPr>
          <w:p w:rsidR="00246131" w:rsidRPr="00190542" w:rsidRDefault="00246131" w:rsidP="00CB03C9">
            <w:r w:rsidRPr="00190542">
              <w:t>Description</w:t>
            </w:r>
          </w:p>
        </w:tc>
      </w:tr>
      <w:tr w:rsidR="00246131" w:rsidRPr="00423737" w:rsidTr="00CB03C9">
        <w:trPr>
          <w:trHeight w:val="279"/>
        </w:trPr>
        <w:tc>
          <w:tcPr>
            <w:tcW w:w="426" w:type="dxa"/>
          </w:tcPr>
          <w:p w:rsidR="00246131" w:rsidRPr="00537D9E" w:rsidRDefault="00246131" w:rsidP="00CB03C9">
            <w:r w:rsidRPr="00537D9E">
              <w:t>1</w:t>
            </w:r>
          </w:p>
        </w:tc>
        <w:tc>
          <w:tcPr>
            <w:tcW w:w="7796" w:type="dxa"/>
          </w:tcPr>
          <w:p w:rsidR="00246131" w:rsidRPr="00423737" w:rsidRDefault="00246131" w:rsidP="00CB03C9">
            <w:pPr>
              <w:rPr>
                <w:rFonts w:asciiTheme="majorBidi" w:hAnsiTheme="majorBidi" w:cstheme="majorBidi"/>
              </w:rPr>
            </w:pPr>
            <w:r>
              <w:rPr>
                <w:rStyle w:val="apple-style-span"/>
                <w:rFonts w:asciiTheme="majorBidi" w:hAnsiTheme="majorBidi" w:cstheme="majorBidi"/>
                <w:color w:val="000000"/>
                <w:shd w:val="clear" w:color="auto" w:fill="FFFFFF"/>
              </w:rPr>
              <w:t xml:space="preserve">First data byte that was read from the external RAM, was corrupted by the </w:t>
            </w:r>
            <w:r w:rsidR="00E22665">
              <w:rPr>
                <w:rStyle w:val="apple-style-span"/>
                <w:rFonts w:asciiTheme="majorBidi" w:hAnsiTheme="majorBidi" w:cstheme="majorBidi"/>
                <w:color w:val="000000"/>
                <w:shd w:val="clear" w:color="auto" w:fill="FFFFFF"/>
              </w:rPr>
              <w:t>Wishbone Slave Controller.</w:t>
            </w:r>
            <w:r>
              <w:rPr>
                <w:rStyle w:val="apple-style-span"/>
                <w:rFonts w:asciiTheme="majorBidi" w:hAnsiTheme="majorBidi" w:cstheme="majorBidi"/>
                <w:color w:val="000000"/>
                <w:shd w:val="clear" w:color="auto" w:fill="FFFFFF"/>
              </w:rPr>
              <w:t xml:space="preserve">  </w:t>
            </w:r>
          </w:p>
        </w:tc>
      </w:tr>
      <w:tr w:rsidR="00246131" w:rsidRPr="00423737" w:rsidTr="00CB03C9">
        <w:trPr>
          <w:trHeight w:val="279"/>
        </w:trPr>
        <w:tc>
          <w:tcPr>
            <w:tcW w:w="426" w:type="dxa"/>
          </w:tcPr>
          <w:p w:rsidR="00246131" w:rsidRPr="00537D9E" w:rsidRDefault="00246131" w:rsidP="00CB03C9">
            <w:r w:rsidRPr="00537D9E">
              <w:t>2</w:t>
            </w:r>
          </w:p>
        </w:tc>
        <w:tc>
          <w:tcPr>
            <w:tcW w:w="7796" w:type="dxa"/>
          </w:tcPr>
          <w:p w:rsidR="00246131" w:rsidRPr="00423737" w:rsidRDefault="00E22665" w:rsidP="00542146">
            <w:pPr>
              <w:keepNext/>
              <w:rPr>
                <w:rFonts w:asciiTheme="majorBidi" w:hAnsiTheme="majorBidi" w:cstheme="majorBidi"/>
              </w:rPr>
            </w:pPr>
            <w:r>
              <w:rPr>
                <w:rStyle w:val="apple-style-span"/>
                <w:rFonts w:asciiTheme="majorBidi" w:eastAsiaTheme="majorEastAsia" w:hAnsiTheme="majorBidi" w:cstheme="majorBidi"/>
                <w:color w:val="000000"/>
                <w:shd w:val="clear" w:color="auto" w:fill="FFFFFF"/>
              </w:rPr>
              <w:t xml:space="preserve">Read and Write bursts of 255 / 256 bytes resulted in an error due to RAM Controller internal bug </w:t>
            </w:r>
          </w:p>
        </w:tc>
      </w:tr>
    </w:tbl>
    <w:p w:rsidR="00324EED" w:rsidRDefault="00542146" w:rsidP="00542146">
      <w:pPr>
        <w:pStyle w:val="ad"/>
        <w:bidi w:val="0"/>
        <w:jc w:val="center"/>
      </w:pPr>
      <w:bookmarkStart w:id="83" w:name="_Toc312783054"/>
      <w:r>
        <w:t xml:space="preserve">Table </w:t>
      </w:r>
      <w:fldSimple w:instr=" SEQ Table \* ARABIC ">
        <w:r w:rsidR="00B572D5">
          <w:rPr>
            <w:noProof/>
          </w:rPr>
          <w:t>11</w:t>
        </w:r>
      </w:fldSimple>
      <w:r>
        <w:rPr>
          <w:noProof/>
        </w:rPr>
        <w:t xml:space="preserve"> - Architecture Top Found Bugs List</w:t>
      </w:r>
      <w:bookmarkEnd w:id="83"/>
    </w:p>
    <w:p w:rsidR="00324627" w:rsidRDefault="00324627">
      <w:pPr>
        <w:spacing w:after="200" w:line="276" w:lineRule="auto"/>
      </w:pPr>
      <w:r>
        <w:br w:type="page"/>
      </w:r>
    </w:p>
    <w:p w:rsidR="00324627" w:rsidRDefault="00324627" w:rsidP="00324627">
      <w:pPr>
        <w:pStyle w:val="1"/>
      </w:pPr>
      <w:bookmarkStart w:id="84" w:name="_Toc312782921"/>
      <w:r>
        <w:lastRenderedPageBreak/>
        <w:t>5. Summary</w:t>
      </w:r>
      <w:bookmarkEnd w:id="84"/>
    </w:p>
    <w:p w:rsidR="00DD149E" w:rsidRDefault="00DD149E" w:rsidP="00324627">
      <w:r>
        <w:t>The Serial Peripheral Interface project was initially intended to include only the design of SPI Master and SPI Slave cores. However, in an effort to achieve a higher quality of implementation and to experience a more comprehensive hardware design process, the project was extended to include all of the following:</w:t>
      </w:r>
    </w:p>
    <w:p w:rsidR="00DD149E" w:rsidRDefault="00DD149E" w:rsidP="00285A03">
      <w:pPr>
        <w:pStyle w:val="a6"/>
        <w:numPr>
          <w:ilvl w:val="0"/>
          <w:numId w:val="33"/>
        </w:numPr>
        <w:ind w:left="284" w:hanging="284"/>
      </w:pPr>
      <w:r>
        <w:t>VHDL design of SPI Master and Slave cores.</w:t>
      </w:r>
    </w:p>
    <w:p w:rsidR="00285A03" w:rsidRDefault="00DD149E" w:rsidP="00285A03">
      <w:pPr>
        <w:pStyle w:val="a6"/>
        <w:numPr>
          <w:ilvl w:val="0"/>
          <w:numId w:val="33"/>
        </w:numPr>
        <w:ind w:left="284" w:hanging="284"/>
      </w:pPr>
      <w:r>
        <w:t>VHDL design of Master and Slave hosts,</w:t>
      </w:r>
      <w:r w:rsidR="00285A03">
        <w:t xml:space="preserve"> which demonstrates a possible use of SPI cores. The hosts are consumed of several main design blocks: Wishbone Slave, Message Pack Encoder, Message Pack Decoder</w:t>
      </w:r>
      <w:r w:rsidR="00F00680">
        <w:t>, RAM, FIFO</w:t>
      </w:r>
      <w:r w:rsidR="00285A03">
        <w:t xml:space="preserve"> and RAM Controller.</w:t>
      </w:r>
    </w:p>
    <w:p w:rsidR="00285A03" w:rsidRDefault="00285A03" w:rsidP="00285A03">
      <w:pPr>
        <w:pStyle w:val="a6"/>
        <w:numPr>
          <w:ilvl w:val="0"/>
          <w:numId w:val="33"/>
        </w:numPr>
        <w:ind w:left="284" w:hanging="284"/>
      </w:pPr>
      <w:r>
        <w:t xml:space="preserve">Extensive verification of all the design blocks, which was performed using three different methodologies: </w:t>
      </w:r>
    </w:p>
    <w:p w:rsidR="00285A03" w:rsidRDefault="00285A03" w:rsidP="00285A03">
      <w:pPr>
        <w:pStyle w:val="a6"/>
        <w:numPr>
          <w:ilvl w:val="1"/>
          <w:numId w:val="33"/>
        </w:numPr>
        <w:ind w:left="709" w:hanging="425"/>
      </w:pPr>
      <w:r>
        <w:t>VHDL test benches.</w:t>
      </w:r>
    </w:p>
    <w:p w:rsidR="00285A03" w:rsidRDefault="00285A03" w:rsidP="00285A03">
      <w:pPr>
        <w:pStyle w:val="a6"/>
        <w:numPr>
          <w:ilvl w:val="1"/>
          <w:numId w:val="33"/>
        </w:numPr>
        <w:ind w:left="709" w:hanging="425"/>
      </w:pPr>
      <w:r>
        <w:t>SystemVerilog test benches.</w:t>
      </w:r>
    </w:p>
    <w:p w:rsidR="00324627" w:rsidRDefault="00285A03" w:rsidP="00285A03">
      <w:pPr>
        <w:pStyle w:val="a6"/>
        <w:numPr>
          <w:ilvl w:val="1"/>
          <w:numId w:val="33"/>
        </w:numPr>
        <w:spacing w:after="200"/>
        <w:ind w:left="709" w:hanging="425"/>
      </w:pPr>
      <w:r>
        <w:t xml:space="preserve">UVM 1.1 test bench. </w:t>
      </w:r>
      <w:r w:rsidR="00DD149E">
        <w:t xml:space="preserve"> </w:t>
      </w:r>
    </w:p>
    <w:p w:rsidR="00BB2CAF" w:rsidRDefault="00BB2CAF" w:rsidP="00BB2CAF">
      <w:r>
        <w:t>The implementation of the SPI cores could have been done in two different ways:</w:t>
      </w:r>
    </w:p>
    <w:p w:rsidR="00BB2CAF" w:rsidRDefault="00BB2CAF" w:rsidP="008825E5">
      <w:pPr>
        <w:pStyle w:val="a6"/>
        <w:numPr>
          <w:ilvl w:val="0"/>
          <w:numId w:val="34"/>
        </w:numPr>
        <w:spacing w:after="200"/>
        <w:ind w:left="284" w:hanging="284"/>
      </w:pPr>
      <w:r>
        <w:t xml:space="preserve">Using two clock domains – one is the system clock domain, and the other is the SPI clock domain. This method implements the SPI as </w:t>
      </w:r>
      <w:r w:rsidR="00F00680">
        <w:t>a-</w:t>
      </w:r>
      <w:r>
        <w:t xml:space="preserve">synchronic </w:t>
      </w:r>
      <w:r w:rsidR="008825E5">
        <w:t>system</w:t>
      </w:r>
      <w:r>
        <w:t>.</w:t>
      </w:r>
    </w:p>
    <w:p w:rsidR="004F28AD" w:rsidRDefault="00BB2CAF" w:rsidP="008825E5">
      <w:pPr>
        <w:pStyle w:val="a6"/>
        <w:numPr>
          <w:ilvl w:val="0"/>
          <w:numId w:val="34"/>
        </w:numPr>
        <w:ind w:left="284" w:hanging="284"/>
      </w:pPr>
      <w:r>
        <w:t xml:space="preserve">Using one clock domain – this method implements the SPI </w:t>
      </w:r>
      <w:r w:rsidR="00F00680">
        <w:t xml:space="preserve">as </w:t>
      </w:r>
      <w:r>
        <w:t xml:space="preserve">synchronic </w:t>
      </w:r>
      <w:r w:rsidR="008825E5">
        <w:t>system</w:t>
      </w:r>
      <w:r>
        <w:t>. The SPI clock is</w:t>
      </w:r>
      <w:r w:rsidR="004F28AD">
        <w:t xml:space="preserve"> not used as a clock signal,</w:t>
      </w:r>
      <w:r>
        <w:t xml:space="preserve"> </w:t>
      </w:r>
      <w:r w:rsidR="004F28AD">
        <w:t xml:space="preserve">and instead it is </w:t>
      </w:r>
      <w:r>
        <w:t xml:space="preserve">derived </w:t>
      </w:r>
      <w:r w:rsidR="004F28AD">
        <w:t>by the SPI Slave.</w:t>
      </w:r>
    </w:p>
    <w:p w:rsidR="00BB2CAF" w:rsidRDefault="005439CA" w:rsidP="00F00680">
      <w:pPr>
        <w:spacing w:after="200"/>
      </w:pPr>
      <w:r>
        <w:t>The architecture of the current design implements only the second method. In order to use the first method, filters should be added between the SPI cores, in order to prevent metastability.</w:t>
      </w:r>
    </w:p>
    <w:p w:rsidR="00BB2CAF" w:rsidRDefault="00BB2CAF" w:rsidP="00285A03">
      <w:pPr>
        <w:spacing w:after="200"/>
      </w:pPr>
      <w:r>
        <w:t>The verification process, which was performed both during and after the implementation of the design, validated that the design features all the capabilities that were specified at the beginning of the project.</w:t>
      </w:r>
      <w:r w:rsidR="004F28AD">
        <w:t xml:space="preserve"> The performed test benches combined several configurations, verified the ability to work with the maximum SPI clock frequency, and the ability to detect and recover from unexpected errors.</w:t>
      </w:r>
    </w:p>
    <w:p w:rsidR="00285A03" w:rsidRDefault="004F28AD" w:rsidP="002717CA">
      <w:pPr>
        <w:spacing w:after="200"/>
      </w:pPr>
      <w:r>
        <w:t xml:space="preserve">In conclusion, </w:t>
      </w:r>
      <w:r w:rsidR="002717CA">
        <w:t xml:space="preserve">the use of revision control system (SVN), together with a consistent development of the design, and the execution of unit-level and top-level verification, enabled to deliver stable design IP's within a short period of time. </w:t>
      </w:r>
    </w:p>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1"/>
      </w:pPr>
      <w:bookmarkStart w:id="85" w:name="_Toc312782922"/>
      <w:r>
        <w:lastRenderedPageBreak/>
        <w:t>6. Bibliography</w:t>
      </w:r>
      <w:bookmarkEnd w:id="85"/>
    </w:p>
    <w:p w:rsidR="00656AB1" w:rsidRDefault="00656AB1" w:rsidP="00656AB1"/>
    <w:p w:rsidR="00004497" w:rsidRDefault="00004497" w:rsidP="00DC30F2">
      <w:pPr>
        <w:pStyle w:val="a6"/>
        <w:numPr>
          <w:ilvl w:val="0"/>
          <w:numId w:val="32"/>
        </w:numPr>
        <w:ind w:left="284" w:hanging="284"/>
      </w:pPr>
      <w:r>
        <w:t>Freescale Semiconductor</w:t>
      </w:r>
      <w:r w:rsidR="00DC30F2">
        <w:t>, SPI Block Guide V03.06, January 2000</w:t>
      </w:r>
    </w:p>
    <w:p w:rsidR="00DC30F2" w:rsidRDefault="00DC30F2" w:rsidP="00DC30F2">
      <w:pPr>
        <w:pStyle w:val="a6"/>
        <w:numPr>
          <w:ilvl w:val="0"/>
          <w:numId w:val="32"/>
        </w:numPr>
        <w:ind w:left="284" w:hanging="284"/>
      </w:pPr>
      <w:r>
        <w:t>IEEE, Standard for SystemVerilog, 2005</w:t>
      </w:r>
    </w:p>
    <w:p w:rsidR="005439CA" w:rsidRDefault="005439CA" w:rsidP="00DC30F2">
      <w:pPr>
        <w:pStyle w:val="a6"/>
        <w:numPr>
          <w:ilvl w:val="0"/>
          <w:numId w:val="32"/>
        </w:numPr>
        <w:ind w:left="284" w:hanging="284"/>
      </w:pPr>
      <w:r>
        <w:t>A</w:t>
      </w:r>
      <w:r w:rsidRPr="005439CA">
        <w:t>ccellera</w:t>
      </w:r>
      <w:r>
        <w:t xml:space="preserve"> UVM 1.1 User Guide and Class Reference</w:t>
      </w:r>
      <w:r>
        <w:br/>
      </w:r>
      <w:hyperlink r:id="rId31" w:history="1">
        <w:r>
          <w:rPr>
            <w:rStyle w:val="Hyperlink"/>
            <w:rFonts w:eastAsiaTheme="majorEastAsia"/>
          </w:rPr>
          <w:t>http://www.accellera.org/downloads/standards/uvm</w:t>
        </w:r>
      </w:hyperlink>
    </w:p>
    <w:p w:rsidR="00DC30F2" w:rsidRDefault="00DC30F2" w:rsidP="00DC30F2">
      <w:pPr>
        <w:pStyle w:val="a6"/>
        <w:numPr>
          <w:ilvl w:val="0"/>
          <w:numId w:val="32"/>
        </w:numPr>
        <w:ind w:left="284" w:hanging="284"/>
      </w:pPr>
      <w:r>
        <w:t>Chris Spear, SystemVerilog for Verification, 2006</w:t>
      </w:r>
    </w:p>
    <w:p w:rsidR="00DC30F2" w:rsidRDefault="00DC30F2" w:rsidP="00DC30F2">
      <w:pPr>
        <w:pStyle w:val="a6"/>
        <w:numPr>
          <w:ilvl w:val="0"/>
          <w:numId w:val="32"/>
        </w:numPr>
        <w:ind w:left="284" w:hanging="284"/>
      </w:pPr>
      <w:r>
        <w:t xml:space="preserve">Mike Mintz and Robert Ekendahl, Hardware Verification with SystemVerilog, 2007 </w:t>
      </w:r>
    </w:p>
    <w:p w:rsidR="00DC30F2" w:rsidRDefault="00004497" w:rsidP="00DC30F2">
      <w:pPr>
        <w:pStyle w:val="a6"/>
        <w:numPr>
          <w:ilvl w:val="0"/>
          <w:numId w:val="32"/>
        </w:numPr>
        <w:ind w:left="284" w:hanging="284"/>
      </w:pPr>
      <w:r>
        <w:t>OpenCores, Wishbone B4 – WISHBONE SOC Interconnection Architecture for Portable IP Cores</w:t>
      </w:r>
      <w:r w:rsidR="00DC30F2">
        <w:t>, 2010</w:t>
      </w:r>
    </w:p>
    <w:p w:rsidR="00656AB1" w:rsidRDefault="00457052" w:rsidP="00DC30F2">
      <w:pPr>
        <w:pStyle w:val="a6"/>
        <w:numPr>
          <w:ilvl w:val="0"/>
          <w:numId w:val="32"/>
        </w:numPr>
        <w:ind w:left="284" w:hanging="284"/>
      </w:pPr>
      <w:r w:rsidRPr="00457052">
        <w:rPr>
          <w:rStyle w:val="Hyperlink"/>
          <w:rFonts w:eastAsiaTheme="majorEastAsia"/>
        </w:rPr>
        <w:t>http://</w:t>
      </w:r>
      <w:hyperlink r:id="rId32" w:history="1">
        <w:r w:rsidRPr="00750F02">
          <w:rPr>
            <w:rStyle w:val="Hyperlink"/>
          </w:rPr>
          <w:t>www.testbench.in</w:t>
        </w:r>
      </w:hyperlink>
    </w:p>
    <w:p w:rsidR="00457052" w:rsidRDefault="00457052" w:rsidP="00DC30F2">
      <w:pPr>
        <w:pStyle w:val="a6"/>
        <w:numPr>
          <w:ilvl w:val="0"/>
          <w:numId w:val="32"/>
        </w:numPr>
        <w:ind w:left="284" w:hanging="284"/>
      </w:pPr>
      <w:r w:rsidRPr="00457052">
        <w:rPr>
          <w:rStyle w:val="Hyperlink"/>
          <w:rFonts w:eastAsiaTheme="majorEastAsia"/>
        </w:rPr>
        <w:t>http://</w:t>
      </w:r>
      <w:hyperlink r:id="rId33" w:history="1">
        <w:r w:rsidRPr="00750F02">
          <w:rPr>
            <w:rStyle w:val="Hyperlink"/>
          </w:rPr>
          <w:t>www.asic-world.com</w:t>
        </w:r>
      </w:hyperlink>
    </w:p>
    <w:p w:rsidR="00457052" w:rsidRDefault="00457052" w:rsidP="00DC30F2">
      <w:pPr>
        <w:pStyle w:val="a6"/>
        <w:numPr>
          <w:ilvl w:val="0"/>
          <w:numId w:val="32"/>
        </w:numPr>
        <w:ind w:left="284" w:hanging="284"/>
      </w:pPr>
      <w:r>
        <w:t xml:space="preserve">Wikipedia, Serial Peripheral Interface Bus, </w:t>
      </w:r>
      <w:hyperlink r:id="rId34" w:history="1">
        <w:r>
          <w:rPr>
            <w:rStyle w:val="Hyperlink"/>
            <w:rFonts w:eastAsiaTheme="majorEastAsia"/>
          </w:rPr>
          <w:t>http://en.wikipedia.org/wiki/Serial_Peripheral_Interface_Bus</w:t>
        </w:r>
      </w:hyperlink>
      <w:r>
        <w:t xml:space="preserve"> </w:t>
      </w:r>
    </w:p>
    <w:p w:rsidR="00656AB1" w:rsidRPr="00656AB1" w:rsidRDefault="00DC30F2" w:rsidP="00656AB1">
      <w:r>
        <w:tab/>
      </w:r>
    </w:p>
    <w:p w:rsidR="00324627" w:rsidRDefault="00324627" w:rsidP="00324627">
      <w:pPr>
        <w:pStyle w:val="1"/>
      </w:pPr>
    </w:p>
    <w:p w:rsidR="00324627" w:rsidRDefault="00324627" w:rsidP="00324627">
      <w:pPr>
        <w:pStyle w:val="1"/>
      </w:pPr>
    </w:p>
    <w:p w:rsidR="00324627" w:rsidRDefault="00324627" w:rsidP="00324627">
      <w:pPr>
        <w:pStyle w:val="1"/>
      </w:pPr>
    </w:p>
    <w:p w:rsidR="00324627" w:rsidRDefault="00324627" w:rsidP="00324627">
      <w:pPr>
        <w:rPr>
          <w:rFonts w:asciiTheme="majorHAnsi" w:eastAsiaTheme="majorEastAsia" w:hAnsiTheme="majorHAnsi" w:cstheme="majorBidi"/>
          <w:color w:val="365F91" w:themeColor="accent1" w:themeShade="BF"/>
          <w:sz w:val="28"/>
          <w:szCs w:val="28"/>
        </w:rPr>
      </w:pPr>
      <w:r>
        <w:br w:type="page"/>
      </w:r>
    </w:p>
    <w:p w:rsidR="000B2E43" w:rsidRDefault="00324627" w:rsidP="00324627">
      <w:pPr>
        <w:pStyle w:val="1"/>
      </w:pPr>
      <w:bookmarkStart w:id="86" w:name="_Toc312782923"/>
      <w:r>
        <w:lastRenderedPageBreak/>
        <w:t xml:space="preserve">7. Appendix A </w:t>
      </w:r>
      <w:r w:rsidR="000B2E43">
        <w:t>–</w:t>
      </w:r>
      <w:r>
        <w:t xml:space="preserve"> </w:t>
      </w:r>
      <w:r w:rsidR="000B2E43">
        <w:t>Block-Level Design</w:t>
      </w:r>
      <w:bookmarkEnd w:id="86"/>
    </w:p>
    <w:p w:rsidR="00324627" w:rsidRDefault="000B2E43" w:rsidP="000B2E43">
      <w:pPr>
        <w:pStyle w:val="2"/>
      </w:pPr>
      <w:bookmarkStart w:id="87" w:name="_Toc312782924"/>
      <w:r>
        <w:t>7.1 Wishbone Slave</w:t>
      </w:r>
      <w:bookmarkEnd w:id="87"/>
    </w:p>
    <w:p w:rsidR="00656AB1" w:rsidRPr="00656AB1" w:rsidRDefault="00656AB1" w:rsidP="00656AB1">
      <w:r>
        <w:t>Wishbone mode: Wishbone Pipeline Classic Cycle only will be used in this project.</w:t>
      </w:r>
    </w:p>
    <w:p w:rsidR="00656AB1" w:rsidRDefault="00656AB1" w:rsidP="00656AB1">
      <w:pPr>
        <w:pStyle w:val="3"/>
      </w:pPr>
      <w:bookmarkStart w:id="88" w:name="_Toc291001841"/>
      <w:bookmarkStart w:id="89" w:name="_Toc311187407"/>
      <w:bookmarkStart w:id="90" w:name="_Toc312782925"/>
      <w:r>
        <w:t>7.1.1</w:t>
      </w:r>
      <w:r w:rsidR="00426628">
        <w:t xml:space="preserve"> </w:t>
      </w:r>
      <w:r w:rsidRPr="00B40773">
        <w:t xml:space="preserve">Wishbone BURST (Block) Read </w:t>
      </w:r>
      <w:r>
        <w:t>Transaction</w:t>
      </w:r>
      <w:bookmarkEnd w:id="88"/>
      <w:bookmarkEnd w:id="89"/>
      <w:bookmarkEnd w:id="90"/>
    </w:p>
    <w:p w:rsidR="00656AB1" w:rsidRDefault="00656AB1" w:rsidP="00656AB1">
      <w:pPr>
        <w:pStyle w:val="a6"/>
        <w:numPr>
          <w:ilvl w:val="0"/>
          <w:numId w:val="30"/>
        </w:numPr>
        <w:ind w:left="284" w:hanging="284"/>
        <w:contextualSpacing w:val="0"/>
      </w:pPr>
      <w:r>
        <w:t>In case STALL_I is asserted, WBM will present the same signals' values as the previous clock edge.</w:t>
      </w:r>
    </w:p>
    <w:p w:rsidR="00656AB1" w:rsidRDefault="00656AB1" w:rsidP="00656AB1">
      <w:pPr>
        <w:pStyle w:val="a6"/>
        <w:numPr>
          <w:ilvl w:val="0"/>
          <w:numId w:val="30"/>
        </w:numPr>
        <w:spacing w:after="200"/>
        <w:ind w:left="284" w:hanging="284"/>
        <w:contextualSpacing w:val="0"/>
      </w:pPr>
      <w:r>
        <w:t>In case of ERR_I, skip to step 'Clock edge N+1'. TGD_I tag will contain the error reason.</w:t>
      </w:r>
    </w:p>
    <w:p w:rsidR="00656AB1" w:rsidRDefault="00656AB1" w:rsidP="00656AB1">
      <w:pPr>
        <w:rPr>
          <w:b/>
          <w:bCs/>
        </w:rPr>
      </w:pPr>
      <w:r>
        <w:rPr>
          <w:b/>
          <w:bCs/>
        </w:rPr>
        <w:t>Clock Edge 0</w:t>
      </w:r>
    </w:p>
    <w:p w:rsidR="00656AB1" w:rsidRDefault="00656AB1" w:rsidP="00656AB1">
      <w:pPr>
        <w:pStyle w:val="a6"/>
        <w:numPr>
          <w:ilvl w:val="0"/>
          <w:numId w:val="31"/>
        </w:numPr>
        <w:ind w:left="284" w:hanging="284"/>
        <w:contextualSpacing w:val="0"/>
      </w:pPr>
      <w:r>
        <w:t>MASTER negates WE_O, asserts CYC_O, STB_O and places valid value in ADR_O, TGA_O, TGC_O and SEL_O</w:t>
      </w:r>
    </w:p>
    <w:p w:rsidR="00656AB1" w:rsidRDefault="00656AB1" w:rsidP="00656AB1">
      <w:pPr>
        <w:rPr>
          <w:b/>
          <w:bCs/>
        </w:rPr>
      </w:pPr>
      <w:r>
        <w:rPr>
          <w:b/>
          <w:bCs/>
        </w:rPr>
        <w:t>Clock Edge 1, 2, 3…. N-1, where N is burst size</w:t>
      </w:r>
    </w:p>
    <w:p w:rsidR="00656AB1" w:rsidRDefault="00656AB1" w:rsidP="00656AB1">
      <w:pPr>
        <w:pStyle w:val="a6"/>
        <w:numPr>
          <w:ilvl w:val="0"/>
          <w:numId w:val="31"/>
        </w:numPr>
        <w:ind w:left="284" w:hanging="284"/>
        <w:contextualSpacing w:val="0"/>
      </w:pPr>
      <w:r>
        <w:t xml:space="preserve">MASTER places new valid values in ADR_O and TGA_O </w:t>
      </w:r>
    </w:p>
    <w:p w:rsidR="00656AB1" w:rsidRDefault="00656AB1" w:rsidP="00656AB1">
      <w:pPr>
        <w:pStyle w:val="a6"/>
        <w:numPr>
          <w:ilvl w:val="0"/>
          <w:numId w:val="31"/>
        </w:numPr>
        <w:ind w:left="284" w:hanging="284"/>
        <w:contextualSpacing w:val="0"/>
      </w:pPr>
      <w:r>
        <w:t>SLAVE presents valid data on DAT_I, and asserts ACK_I</w:t>
      </w:r>
    </w:p>
    <w:p w:rsidR="00656AB1" w:rsidRDefault="00656AB1" w:rsidP="00656AB1">
      <w:pPr>
        <w:rPr>
          <w:b/>
          <w:bCs/>
        </w:rPr>
      </w:pPr>
      <w:r>
        <w:rPr>
          <w:b/>
          <w:bCs/>
        </w:rPr>
        <w:t>Clock Edge N</w:t>
      </w:r>
      <w:r>
        <w:t xml:space="preserve"> </w:t>
      </w:r>
    </w:p>
    <w:p w:rsidR="00656AB1" w:rsidRDefault="00656AB1" w:rsidP="00656AB1">
      <w:pPr>
        <w:pStyle w:val="a6"/>
        <w:numPr>
          <w:ilvl w:val="0"/>
          <w:numId w:val="31"/>
        </w:numPr>
        <w:ind w:left="284" w:hanging="284"/>
        <w:contextualSpacing w:val="0"/>
      </w:pPr>
      <w:r>
        <w:t xml:space="preserve">MASTER places new valid values in ADR_O and TGA_O </w:t>
      </w:r>
    </w:p>
    <w:p w:rsidR="00656AB1" w:rsidRDefault="00656AB1" w:rsidP="00656AB1">
      <w:pPr>
        <w:pStyle w:val="a6"/>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 xml:space="preserve">+1 </w:t>
      </w:r>
    </w:p>
    <w:p w:rsidR="00656AB1" w:rsidRDefault="00656AB1" w:rsidP="00656AB1">
      <w:pPr>
        <w:pStyle w:val="a6"/>
        <w:numPr>
          <w:ilvl w:val="0"/>
          <w:numId w:val="31"/>
        </w:numPr>
        <w:ind w:left="284" w:hanging="284"/>
        <w:contextualSpacing w:val="0"/>
      </w:pPr>
      <w:r>
        <w:t>MASTER negates STB_O</w:t>
      </w:r>
    </w:p>
    <w:p w:rsidR="00656AB1" w:rsidRDefault="00656AB1" w:rsidP="00656AB1">
      <w:pPr>
        <w:pStyle w:val="a6"/>
        <w:numPr>
          <w:ilvl w:val="0"/>
          <w:numId w:val="31"/>
        </w:numPr>
        <w:ind w:left="284" w:hanging="284"/>
        <w:contextualSpacing w:val="0"/>
      </w:pPr>
      <w:r>
        <w:t>SLAVE presents valid data on DAT_I, and asserts ACK_I (Which is already asserted)</w:t>
      </w:r>
    </w:p>
    <w:p w:rsidR="00656AB1" w:rsidRDefault="00656AB1" w:rsidP="00656AB1">
      <w:pPr>
        <w:rPr>
          <w:b/>
          <w:bCs/>
        </w:rPr>
      </w:pPr>
      <w:r>
        <w:rPr>
          <w:b/>
          <w:bCs/>
        </w:rPr>
        <w:t>Clock Edge N</w:t>
      </w:r>
      <w:r>
        <w:t xml:space="preserve"> </w:t>
      </w:r>
      <w:r>
        <w:rPr>
          <w:b/>
          <w:bCs/>
        </w:rPr>
        <w:t>+2</w:t>
      </w:r>
    </w:p>
    <w:p w:rsidR="00656AB1" w:rsidRDefault="00656AB1" w:rsidP="00656AB1">
      <w:pPr>
        <w:pStyle w:val="a6"/>
        <w:numPr>
          <w:ilvl w:val="0"/>
          <w:numId w:val="31"/>
        </w:numPr>
        <w:ind w:left="284" w:hanging="284"/>
        <w:contextualSpacing w:val="0"/>
      </w:pPr>
      <w:r>
        <w:t>MASTER negates CYC_O</w:t>
      </w:r>
    </w:p>
    <w:p w:rsidR="000D2E79" w:rsidRDefault="00656AB1" w:rsidP="00426628">
      <w:pPr>
        <w:pStyle w:val="a6"/>
        <w:numPr>
          <w:ilvl w:val="0"/>
          <w:numId w:val="31"/>
        </w:numPr>
        <w:ind w:left="284" w:hanging="284"/>
        <w:contextualSpacing w:val="0"/>
      </w:pPr>
      <w:r>
        <w:t>Slave negates ACK_I</w:t>
      </w:r>
    </w:p>
    <w:p w:rsidR="00426628" w:rsidRDefault="00426628" w:rsidP="00426628"/>
    <w:p w:rsidR="000D2E79" w:rsidRDefault="000D2E79" w:rsidP="000D2E79">
      <w:pPr>
        <w:keepNext/>
      </w:pPr>
      <w:r w:rsidRPr="000D2E79">
        <w:rPr>
          <w:noProof/>
        </w:rPr>
        <w:drawing>
          <wp:inline distT="0" distB="0" distL="0" distR="0">
            <wp:extent cx="5274310" cy="2142078"/>
            <wp:effectExtent l="19050" t="0" r="254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29700" cy="3667622"/>
                      <a:chOff x="91984" y="1777602"/>
                      <a:chExt cx="9029700" cy="3667622"/>
                    </a:xfrm>
                  </a:grpSpPr>
                  <a:pic>
                    <a:nvPicPr>
                      <a:cNvPr id="1026" name="Picture 2"/>
                      <a:cNvPicPr>
                        <a:picLocks noChangeAspect="1" noChangeArrowheads="1"/>
                      </a:cNvPicPr>
                    </a:nvPicPr>
                    <a:blipFill>
                      <a:blip r:embed="rId35" cstate="print"/>
                      <a:srcRect/>
                      <a:stretch>
                        <a:fillRect/>
                      </a:stretch>
                    </a:blipFill>
                    <a:spPr bwMode="auto">
                      <a:xfrm>
                        <a:off x="91984" y="2316894"/>
                        <a:ext cx="9029700" cy="2676525"/>
                      </a:xfrm>
                      <a:prstGeom prst="rect">
                        <a:avLst/>
                      </a:prstGeom>
                      <a:noFill/>
                      <a:ln w="9525">
                        <a:noFill/>
                        <a:miter lim="800000"/>
                        <a:headEnd/>
                        <a:tailEnd/>
                      </a:ln>
                    </a:spPr>
                  </a:pic>
                  <a:sp>
                    <a:nvSpPr>
                      <a:cNvPr id="23" name="TextBox 22"/>
                      <a:cNvSpPr txBox="1"/>
                    </a:nvSpPr>
                    <a:spPr>
                      <a:xfrm>
                        <a:off x="2763216" y="4718702"/>
                        <a:ext cx="522900" cy="21544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800" dirty="0" smtClean="0"/>
                            <a:t>Reading</a:t>
                          </a:r>
                          <a:endParaRPr lang="he-IL" sz="800" dirty="0"/>
                        </a:p>
                      </a:txBody>
                      <a:useSpRect/>
                    </a:txSp>
                    <a:style>
                      <a:lnRef idx="0">
                        <a:schemeClr val="accent6"/>
                      </a:lnRef>
                      <a:fillRef idx="3">
                        <a:schemeClr val="accent6"/>
                      </a:fillRef>
                      <a:effectRef idx="3">
                        <a:schemeClr val="accent6"/>
                      </a:effectRef>
                      <a:fontRef idx="minor">
                        <a:schemeClr val="lt1"/>
                      </a:fontRef>
                    </a:style>
                  </a:sp>
                  <a:sp>
                    <a:nvSpPr>
                      <a:cNvPr id="24" name="TextBox 23"/>
                      <a:cNvSpPr txBox="1"/>
                    </a:nvSpPr>
                    <a:spPr>
                      <a:xfrm>
                        <a:off x="2759985" y="3718570"/>
                        <a:ext cx="519694" cy="21544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800" dirty="0" smtClean="0"/>
                            <a:t>Address</a:t>
                          </a:r>
                          <a:endParaRPr lang="he-IL" sz="800" dirty="0"/>
                        </a:p>
                      </a:txBody>
                      <a:useSpRect/>
                    </a:txSp>
                    <a:style>
                      <a:lnRef idx="0">
                        <a:schemeClr val="accent6"/>
                      </a:lnRef>
                      <a:fillRef idx="3">
                        <a:schemeClr val="accent6"/>
                      </a:fillRef>
                      <a:effectRef idx="3">
                        <a:schemeClr val="accent6"/>
                      </a:effectRef>
                      <a:fontRef idx="minor">
                        <a:schemeClr val="lt1"/>
                      </a:fontRef>
                    </a:style>
                  </a:sp>
                  <a:sp>
                    <a:nvSpPr>
                      <a:cNvPr id="25" name="TextBox 24"/>
                      <a:cNvSpPr txBox="1"/>
                    </a:nvSpPr>
                    <a:spPr>
                      <a:xfrm>
                        <a:off x="2571736" y="3931754"/>
                        <a:ext cx="712053" cy="21544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800" dirty="0" smtClean="0"/>
                            <a:t>Burst Length</a:t>
                          </a:r>
                          <a:endParaRPr lang="he-IL" sz="800" dirty="0"/>
                        </a:p>
                      </a:txBody>
                      <a:useSpRect/>
                    </a:txSp>
                    <a:style>
                      <a:lnRef idx="0">
                        <a:schemeClr val="accent6"/>
                      </a:lnRef>
                      <a:fillRef idx="3">
                        <a:schemeClr val="accent6"/>
                      </a:fillRef>
                      <a:effectRef idx="3">
                        <a:schemeClr val="accent6"/>
                      </a:effectRef>
                      <a:fontRef idx="minor">
                        <a:schemeClr val="lt1"/>
                      </a:fontRef>
                    </a:style>
                  </a:sp>
                  <a:sp>
                    <a:nvSpPr>
                      <a:cNvPr id="26" name="TextBox 25"/>
                      <a:cNvSpPr txBox="1"/>
                    </a:nvSpPr>
                    <a:spPr>
                      <a:xfrm>
                        <a:off x="2579215" y="4434228"/>
                        <a:ext cx="700833" cy="21544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800" dirty="0" smtClean="0"/>
                            <a:t>Output Data</a:t>
                          </a:r>
                          <a:endParaRPr lang="he-IL" sz="800" dirty="0"/>
                        </a:p>
                      </a:txBody>
                      <a:useSpRect/>
                    </a:txSp>
                    <a:style>
                      <a:lnRef idx="0">
                        <a:schemeClr val="accent6"/>
                      </a:lnRef>
                      <a:fillRef idx="3">
                        <a:schemeClr val="accent6"/>
                      </a:fillRef>
                      <a:effectRef idx="3">
                        <a:schemeClr val="accent6"/>
                      </a:effectRef>
                      <a:fontRef idx="minor">
                        <a:schemeClr val="lt1"/>
                      </a:fontRef>
                    </a:style>
                  </a:sp>
                  <a:sp>
                    <a:nvSpPr>
                      <a:cNvPr id="27" name="Rectangle 26"/>
                      <a:cNvSpPr/>
                    </a:nvSpPr>
                    <a:spPr>
                      <a:xfrm>
                        <a:off x="3428992" y="2711028"/>
                        <a:ext cx="278912" cy="50194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7072330" y="3075628"/>
                        <a:ext cx="214314" cy="42862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7092280" y="4387638"/>
                        <a:ext cx="2000232" cy="214314"/>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1500166" y="1777602"/>
                        <a:ext cx="142122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Start of Cycle</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31" name="Straight Arrow Connector 30"/>
                      <a:cNvCxnSpPr>
                        <a:stCxn id="30" idx="2"/>
                        <a:endCxn id="27" idx="0"/>
                      </a:cNvCxnSpPr>
                    </a:nvCxnSpPr>
                    <a:spPr>
                      <a:xfrm>
                        <a:off x="2210778" y="2146934"/>
                        <a:ext cx="1357670" cy="564094"/>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2" name="TextBox 31"/>
                      <a:cNvSpPr txBox="1"/>
                    </a:nvSpPr>
                    <a:spPr>
                      <a:xfrm>
                        <a:off x="5715040" y="1789744"/>
                        <a:ext cx="113030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Data Valid</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33" name="TextBox 32"/>
                      <a:cNvSpPr txBox="1"/>
                    </a:nvSpPr>
                    <a:spPr>
                      <a:xfrm>
                        <a:off x="4138584" y="3696545"/>
                        <a:ext cx="1862176" cy="307777"/>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400" dirty="0" smtClean="0"/>
                            <a:t>Repeat last transaction</a:t>
                          </a:r>
                          <a:endParaRPr lang="he-IL" sz="1400" dirty="0"/>
                        </a:p>
                      </a:txBody>
                      <a:useSpRect/>
                    </a:txSp>
                    <a:style>
                      <a:lnRef idx="0">
                        <a:schemeClr val="accent4"/>
                      </a:lnRef>
                      <a:fillRef idx="3">
                        <a:schemeClr val="accent4"/>
                      </a:fillRef>
                      <a:effectRef idx="3">
                        <a:schemeClr val="accent4"/>
                      </a:effectRef>
                      <a:fontRef idx="minor">
                        <a:schemeClr val="lt1"/>
                      </a:fontRef>
                    </a:style>
                  </a:sp>
                  <a:sp>
                    <a:nvSpPr>
                      <a:cNvPr id="34" name="Right Brace 33"/>
                      <a:cNvSpPr/>
                    </a:nvSpPr>
                    <a:spPr>
                      <a:xfrm rot="5400000">
                        <a:off x="5179223" y="1682587"/>
                        <a:ext cx="285752" cy="3643338"/>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2">
                        <a:schemeClr val="accent6"/>
                      </a:lnRef>
                      <a:fillRef idx="0">
                        <a:schemeClr val="accent6"/>
                      </a:fillRef>
                      <a:effectRef idx="1">
                        <a:schemeClr val="accent6"/>
                      </a:effectRef>
                      <a:fontRef idx="minor">
                        <a:schemeClr val="tx1"/>
                      </a:fontRef>
                    </a:style>
                  </a:sp>
                  <a:cxnSp>
                    <a:nvCxnSpPr>
                      <a:cNvPr id="35" name="Straight Arrow Connector 34"/>
                      <a:cNvCxnSpPr>
                        <a:stCxn id="32" idx="2"/>
                        <a:endCxn id="28" idx="0"/>
                      </a:cNvCxnSpPr>
                    </a:nvCxnSpPr>
                    <a:spPr>
                      <a:xfrm rot="16200000" flipH="1">
                        <a:off x="6271565" y="2167706"/>
                        <a:ext cx="916552" cy="89929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6" name="TextBox 35"/>
                      <a:cNvSpPr txBox="1"/>
                    </a:nvSpPr>
                    <a:spPr>
                      <a:xfrm>
                        <a:off x="5643570" y="4147198"/>
                        <a:ext cx="1371466" cy="523220"/>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Continue to </a:t>
                          </a:r>
                        </a:p>
                        <a:p>
                          <a:pPr algn="ctr" rtl="0"/>
                          <a:r>
                            <a:rPr lang="en-US" sz="1400" dirty="0" smtClean="0"/>
                            <a:t>next transaction</a:t>
                          </a:r>
                          <a:endParaRPr lang="he-IL" sz="1400" dirty="0"/>
                        </a:p>
                      </a:txBody>
                      <a:useSpRect/>
                    </a:txSp>
                    <a:style>
                      <a:lnRef idx="0">
                        <a:schemeClr val="accent4"/>
                      </a:lnRef>
                      <a:fillRef idx="3">
                        <a:schemeClr val="accent4"/>
                      </a:fillRef>
                      <a:effectRef idx="3">
                        <a:schemeClr val="accent4"/>
                      </a:effectRef>
                      <a:fontRef idx="minor">
                        <a:schemeClr val="lt1"/>
                      </a:fontRef>
                    </a:style>
                  </a:sp>
                  <a:cxnSp>
                    <a:nvCxnSpPr>
                      <a:cNvPr id="37" name="Straight Arrow Connector 36"/>
                      <a:cNvCxnSpPr>
                        <a:stCxn id="36" idx="0"/>
                        <a:endCxn id="28" idx="2"/>
                      </a:cNvCxnSpPr>
                    </a:nvCxnSpPr>
                    <a:spPr>
                      <a:xfrm rot="5400000" flipH="1" flipV="1">
                        <a:off x="6432924" y="3400635"/>
                        <a:ext cx="642942" cy="850184"/>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8" name="TextBox 37"/>
                      <a:cNvSpPr txBox="1"/>
                    </a:nvSpPr>
                    <a:spPr>
                      <a:xfrm>
                        <a:off x="7072330" y="5075892"/>
                        <a:ext cx="1826462"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dirty="0" smtClean="0"/>
                            <a:t>New Output Data</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39" name="Straight Arrow Connector 38"/>
                      <a:cNvCxnSpPr>
                        <a:stCxn id="38" idx="0"/>
                        <a:endCxn id="29" idx="2"/>
                      </a:cNvCxnSpPr>
                    </a:nvCxnSpPr>
                    <a:spPr>
                      <a:xfrm flipV="1">
                        <a:off x="7985561" y="4601952"/>
                        <a:ext cx="106835" cy="473940"/>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lc:lockedCanvas>
              </a:graphicData>
            </a:graphic>
          </wp:inline>
        </w:drawing>
      </w:r>
    </w:p>
    <w:p w:rsidR="000D2E79" w:rsidRDefault="000D2E79" w:rsidP="000D2E79">
      <w:pPr>
        <w:pStyle w:val="ad"/>
        <w:bidi w:val="0"/>
        <w:jc w:val="center"/>
        <w:rPr>
          <w:noProof/>
        </w:rPr>
      </w:pPr>
      <w:bookmarkStart w:id="91" w:name="_Toc312783090"/>
      <w:r>
        <w:t xml:space="preserve">Figure </w:t>
      </w:r>
      <w:fldSimple w:instr=" SEQ Figure \* ARABIC ">
        <w:r w:rsidR="00543B3F">
          <w:rPr>
            <w:noProof/>
          </w:rPr>
          <w:t>21</w:t>
        </w:r>
      </w:fldSimple>
      <w:r>
        <w:rPr>
          <w:noProof/>
        </w:rPr>
        <w:t xml:space="preserve"> - Wishbone Read Burst Waveform</w:t>
      </w:r>
      <w:bookmarkEnd w:id="91"/>
    </w:p>
    <w:p w:rsidR="000D2E79" w:rsidRDefault="000D2E79" w:rsidP="000D2E79">
      <w:pPr>
        <w:keepNext/>
      </w:pPr>
      <w:r w:rsidRPr="000D2E79">
        <w:rPr>
          <w:noProof/>
        </w:rPr>
        <w:lastRenderedPageBreak/>
        <w:drawing>
          <wp:inline distT="0" distB="0" distL="0" distR="0">
            <wp:extent cx="5274310" cy="2454019"/>
            <wp:effectExtent l="19050" t="0" r="254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10525" cy="3726918"/>
                      <a:chOff x="467544" y="1714488"/>
                      <a:chExt cx="8010525" cy="3726918"/>
                    </a:xfrm>
                  </a:grpSpPr>
                  <a:pic>
                    <a:nvPicPr>
                      <a:cNvPr id="21" name="Picture 2"/>
                      <a:cNvPicPr>
                        <a:picLocks noChangeAspect="1" noChangeArrowheads="1"/>
                      </a:cNvPicPr>
                    </a:nvPicPr>
                    <a:blipFill>
                      <a:blip r:embed="rId36" cstate="print"/>
                      <a:srcRect/>
                      <a:stretch>
                        <a:fillRect/>
                      </a:stretch>
                    </a:blipFill>
                    <a:spPr bwMode="auto">
                      <a:xfrm>
                        <a:off x="467544" y="2085975"/>
                        <a:ext cx="8010525" cy="2686050"/>
                      </a:xfrm>
                      <a:prstGeom prst="rect">
                        <a:avLst/>
                      </a:prstGeom>
                      <a:noFill/>
                      <a:ln w="9525">
                        <a:noFill/>
                        <a:miter lim="800000"/>
                        <a:headEnd/>
                        <a:tailEnd/>
                      </a:ln>
                    </a:spPr>
                  </a:pic>
                  <a:sp>
                    <a:nvSpPr>
                      <a:cNvPr id="22" name="Rectangle 21"/>
                      <a:cNvSpPr/>
                    </a:nvSpPr>
                    <a:spPr>
                      <a:xfrm>
                        <a:off x="8143900" y="2500306"/>
                        <a:ext cx="214314" cy="78581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Rectangle 39"/>
                      <a:cNvSpPr/>
                    </a:nvSpPr>
                    <a:spPr>
                      <a:xfrm>
                        <a:off x="3714744" y="4143380"/>
                        <a:ext cx="4214842" cy="214314"/>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TextBox 40"/>
                      <a:cNvSpPr txBox="1"/>
                    </a:nvSpPr>
                    <a:spPr>
                      <a:xfrm>
                        <a:off x="6858016" y="1714488"/>
                        <a:ext cx="1329467"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Cycle</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42" name="Straight Arrow Connector 41"/>
                      <a:cNvCxnSpPr>
                        <a:stCxn id="41" idx="2"/>
                        <a:endCxn id="22" idx="0"/>
                      </a:cNvCxnSpPr>
                    </a:nvCxnSpPr>
                    <a:spPr>
                      <a:xfrm rot="16200000" flipH="1">
                        <a:off x="7678660" y="1927909"/>
                        <a:ext cx="416486" cy="728307"/>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3" name="TextBox 42"/>
                      <a:cNvSpPr txBox="1"/>
                    </a:nvSpPr>
                    <a:spPr>
                      <a:xfrm>
                        <a:off x="4354165" y="3488296"/>
                        <a:ext cx="2861041" cy="369332"/>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Continue to next transaction</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44" name="Right Brace 43"/>
                      <a:cNvSpPr/>
                    </a:nvSpPr>
                    <a:spPr>
                      <a:xfrm rot="5400000">
                        <a:off x="5857884" y="1142984"/>
                        <a:ext cx="285752" cy="4572032"/>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2">
                        <a:schemeClr val="accent6"/>
                      </a:lnRef>
                      <a:fillRef idx="0">
                        <a:schemeClr val="accent6"/>
                      </a:fillRef>
                      <a:effectRef idx="1">
                        <a:schemeClr val="accent6"/>
                      </a:effectRef>
                      <a:fontRef idx="minor">
                        <a:schemeClr val="tx1"/>
                      </a:fontRef>
                    </a:style>
                  </a:sp>
                  <a:sp>
                    <a:nvSpPr>
                      <a:cNvPr id="45" name="TextBox 44"/>
                      <a:cNvSpPr txBox="1"/>
                    </a:nvSpPr>
                    <a:spPr>
                      <a:xfrm>
                        <a:off x="4572000" y="5072074"/>
                        <a:ext cx="1826462"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dirty="0" smtClean="0"/>
                            <a:t>New Output Data</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46" name="Straight Arrow Connector 45"/>
                      <a:cNvCxnSpPr>
                        <a:stCxn id="45" idx="0"/>
                        <a:endCxn id="40" idx="2"/>
                      </a:cNvCxnSpPr>
                    </a:nvCxnSpPr>
                    <a:spPr>
                      <a:xfrm rot="5400000" flipH="1" flipV="1">
                        <a:off x="5296508" y="4546417"/>
                        <a:ext cx="714380" cy="336934"/>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7" name="TextBox 46"/>
                      <a:cNvSpPr txBox="1"/>
                    </a:nvSpPr>
                    <a:spPr>
                      <a:xfrm>
                        <a:off x="3070018" y="4462470"/>
                        <a:ext cx="644728"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Reading</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48" name="TextBox 47"/>
                      <a:cNvSpPr txBox="1"/>
                    </a:nvSpPr>
                    <a:spPr>
                      <a:xfrm>
                        <a:off x="3093893" y="3500438"/>
                        <a:ext cx="60144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Address</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49" name="TextBox 48"/>
                      <a:cNvSpPr txBox="1"/>
                    </a:nvSpPr>
                    <a:spPr>
                      <a:xfrm>
                        <a:off x="2857488" y="3731423"/>
                        <a:ext cx="84670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Burst Length</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50" name="TextBox 49"/>
                      <a:cNvSpPr txBox="1"/>
                    </a:nvSpPr>
                    <a:spPr>
                      <a:xfrm>
                        <a:off x="2803238" y="4143380"/>
                        <a:ext cx="891591"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sz="1100" dirty="0" smtClean="0"/>
                            <a:t>Output Data</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51" name="TextBox 50"/>
                      <a:cNvSpPr txBox="1"/>
                    </a:nvSpPr>
                    <a:spPr>
                      <a:xfrm>
                        <a:off x="5503502" y="2906909"/>
                        <a:ext cx="997324" cy="307777"/>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400" dirty="0" smtClean="0"/>
                            <a:t>Last Strobe</a:t>
                          </a:r>
                          <a:endParaRPr lang="he-IL" sz="1400" dirty="0"/>
                        </a:p>
                      </a:txBody>
                      <a:useSpRect/>
                    </a:txSp>
                    <a:style>
                      <a:lnRef idx="0">
                        <a:schemeClr val="accent4"/>
                      </a:lnRef>
                      <a:fillRef idx="3">
                        <a:schemeClr val="accent4"/>
                      </a:fillRef>
                      <a:effectRef idx="3">
                        <a:schemeClr val="accent4"/>
                      </a:effectRef>
                      <a:fontRef idx="minor">
                        <a:schemeClr val="lt1"/>
                      </a:fontRef>
                    </a:style>
                  </a:sp>
                  <a:sp>
                    <a:nvSpPr>
                      <a:cNvPr id="52" name="Rectangle 51"/>
                      <a:cNvSpPr/>
                    </a:nvSpPr>
                    <a:spPr>
                      <a:xfrm>
                        <a:off x="7000892" y="2643182"/>
                        <a:ext cx="714380" cy="285752"/>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3" name="Straight Arrow Connector 52"/>
                      <a:cNvCxnSpPr>
                        <a:stCxn id="51" idx="0"/>
                        <a:endCxn id="52" idx="1"/>
                      </a:cNvCxnSpPr>
                    </a:nvCxnSpPr>
                    <a:spPr>
                      <a:xfrm rot="5400000" flipH="1" flipV="1">
                        <a:off x="6441103" y="2347120"/>
                        <a:ext cx="120851" cy="998728"/>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lc:lockedCanvas>
              </a:graphicData>
            </a:graphic>
          </wp:inline>
        </w:drawing>
      </w:r>
    </w:p>
    <w:p w:rsidR="000D2E79" w:rsidRPr="000D2E79" w:rsidRDefault="000D2E79" w:rsidP="000D2E79">
      <w:pPr>
        <w:pStyle w:val="ad"/>
        <w:bidi w:val="0"/>
        <w:jc w:val="center"/>
      </w:pPr>
      <w:bookmarkStart w:id="92" w:name="_Toc312783091"/>
      <w:r>
        <w:t xml:space="preserve">Figure </w:t>
      </w:r>
      <w:fldSimple w:instr=" SEQ Figure \* ARABIC ">
        <w:r w:rsidR="00543B3F">
          <w:rPr>
            <w:noProof/>
          </w:rPr>
          <w:t>22</w:t>
        </w:r>
      </w:fldSimple>
      <w:r>
        <w:rPr>
          <w:noProof/>
        </w:rPr>
        <w:t xml:space="preserve"> - Wishbone End of Read Burst Waveform</w:t>
      </w:r>
      <w:bookmarkEnd w:id="92"/>
    </w:p>
    <w:p w:rsidR="00656AB1" w:rsidRPr="008D48EB" w:rsidRDefault="00656AB1" w:rsidP="00DB2D2D">
      <w:pPr>
        <w:pStyle w:val="3"/>
      </w:pPr>
      <w:bookmarkStart w:id="93" w:name="_Toc291001844"/>
      <w:bookmarkStart w:id="94" w:name="_Toc311187408"/>
      <w:bookmarkStart w:id="95" w:name="_Toc312782926"/>
      <w:r>
        <w:t xml:space="preserve">7.1.2 </w:t>
      </w:r>
      <w:r w:rsidRPr="008D48EB">
        <w:t>Wishbone BURST (Block) Write Transaction</w:t>
      </w:r>
      <w:bookmarkEnd w:id="93"/>
      <w:bookmarkEnd w:id="94"/>
      <w:bookmarkEnd w:id="95"/>
    </w:p>
    <w:p w:rsidR="00656AB1" w:rsidRDefault="00656AB1" w:rsidP="00656AB1">
      <w:pPr>
        <w:pStyle w:val="a6"/>
        <w:numPr>
          <w:ilvl w:val="0"/>
          <w:numId w:val="30"/>
        </w:numPr>
        <w:spacing w:after="200"/>
        <w:ind w:left="284" w:hanging="284"/>
        <w:contextualSpacing w:val="0"/>
      </w:pPr>
      <w:r>
        <w:t>In case STALL_I is asserted, WBM will present the same signals' values as the previous clock edge.</w:t>
      </w:r>
    </w:p>
    <w:p w:rsidR="00656AB1" w:rsidRDefault="00656AB1" w:rsidP="00656AB1">
      <w:pPr>
        <w:rPr>
          <w:b/>
          <w:bCs/>
        </w:rPr>
      </w:pPr>
      <w:r>
        <w:rPr>
          <w:b/>
          <w:bCs/>
        </w:rPr>
        <w:t>Clock Edge 0</w:t>
      </w:r>
    </w:p>
    <w:p w:rsidR="00656AB1" w:rsidRDefault="00656AB1" w:rsidP="00656AB1">
      <w:pPr>
        <w:pStyle w:val="a6"/>
        <w:numPr>
          <w:ilvl w:val="0"/>
          <w:numId w:val="31"/>
        </w:numPr>
        <w:ind w:left="284" w:hanging="284"/>
        <w:contextualSpacing w:val="0"/>
      </w:pPr>
      <w:r>
        <w:t>MASTER asserts WE_O, asserts CYC_O, STB_O and places valid value in DAT_O, ADR_O, TGA_O, TGC_O and SEL_O</w:t>
      </w:r>
    </w:p>
    <w:p w:rsidR="00656AB1" w:rsidRDefault="00656AB1" w:rsidP="00656AB1">
      <w:pPr>
        <w:rPr>
          <w:b/>
          <w:bCs/>
        </w:rPr>
      </w:pPr>
      <w:r>
        <w:rPr>
          <w:b/>
          <w:bCs/>
        </w:rPr>
        <w:t>Clock Edge 1, 2, 3…. N-2, where N is burst size</w:t>
      </w:r>
    </w:p>
    <w:p w:rsidR="00656AB1" w:rsidRDefault="00656AB1" w:rsidP="00656AB1">
      <w:pPr>
        <w:pStyle w:val="a6"/>
        <w:numPr>
          <w:ilvl w:val="0"/>
          <w:numId w:val="31"/>
        </w:numPr>
        <w:ind w:left="284" w:hanging="284"/>
        <w:contextualSpacing w:val="0"/>
      </w:pPr>
      <w:r>
        <w:t xml:space="preserve">MASTER places new valid values in DAT_O, ADR_O and TGA_O </w:t>
      </w:r>
    </w:p>
    <w:p w:rsidR="00656AB1" w:rsidRDefault="00656AB1" w:rsidP="00656AB1">
      <w:pPr>
        <w:pStyle w:val="a6"/>
        <w:numPr>
          <w:ilvl w:val="0"/>
          <w:numId w:val="31"/>
        </w:numPr>
        <w:ind w:left="284" w:hanging="284"/>
        <w:contextualSpacing w:val="0"/>
      </w:pPr>
      <w:r>
        <w:t>SLAVE asserts ACK_I</w:t>
      </w:r>
    </w:p>
    <w:p w:rsidR="00656AB1" w:rsidRDefault="00656AB1" w:rsidP="00656AB1">
      <w:pPr>
        <w:rPr>
          <w:b/>
          <w:bCs/>
        </w:rPr>
      </w:pPr>
      <w:r>
        <w:rPr>
          <w:b/>
          <w:bCs/>
        </w:rPr>
        <w:t>Clock Edge N</w:t>
      </w:r>
      <w:r>
        <w:t xml:space="preserve"> </w:t>
      </w:r>
      <w:r>
        <w:rPr>
          <w:b/>
          <w:bCs/>
        </w:rPr>
        <w:t>- 1</w:t>
      </w:r>
    </w:p>
    <w:p w:rsidR="00656AB1" w:rsidRDefault="00656AB1" w:rsidP="00656AB1">
      <w:pPr>
        <w:pStyle w:val="a6"/>
        <w:numPr>
          <w:ilvl w:val="0"/>
          <w:numId w:val="31"/>
        </w:numPr>
        <w:ind w:left="284" w:hanging="284"/>
        <w:contextualSpacing w:val="0"/>
      </w:pPr>
      <w:r>
        <w:t xml:space="preserve">MASTER places new valid values in DAT_O, ADR_O and TGA_O </w:t>
      </w:r>
    </w:p>
    <w:p w:rsidR="00656AB1" w:rsidRDefault="00656AB1" w:rsidP="00656AB1">
      <w:pPr>
        <w:pStyle w:val="a6"/>
        <w:numPr>
          <w:ilvl w:val="0"/>
          <w:numId w:val="31"/>
        </w:numPr>
        <w:ind w:left="284" w:hanging="284"/>
        <w:contextualSpacing w:val="0"/>
      </w:pPr>
      <w:r>
        <w:t>SLAVE asserts ACK_I (Which is already asserted)</w:t>
      </w:r>
    </w:p>
    <w:p w:rsidR="00656AB1" w:rsidRDefault="00656AB1" w:rsidP="00656AB1">
      <w:pPr>
        <w:rPr>
          <w:b/>
          <w:bCs/>
        </w:rPr>
      </w:pPr>
      <w:r>
        <w:rPr>
          <w:b/>
          <w:bCs/>
        </w:rPr>
        <w:t xml:space="preserve">Clock Edge N </w:t>
      </w:r>
    </w:p>
    <w:p w:rsidR="00656AB1" w:rsidRDefault="00656AB1" w:rsidP="00656AB1">
      <w:pPr>
        <w:pStyle w:val="a6"/>
        <w:numPr>
          <w:ilvl w:val="0"/>
          <w:numId w:val="31"/>
        </w:numPr>
        <w:ind w:left="284" w:hanging="284"/>
        <w:contextualSpacing w:val="0"/>
      </w:pPr>
      <w:r>
        <w:t>MASTER negates STB_O</w:t>
      </w:r>
    </w:p>
    <w:p w:rsidR="00656AB1" w:rsidRDefault="00656AB1" w:rsidP="00656AB1">
      <w:pPr>
        <w:pStyle w:val="a6"/>
        <w:numPr>
          <w:ilvl w:val="0"/>
          <w:numId w:val="31"/>
        </w:numPr>
        <w:ind w:left="284" w:hanging="284"/>
        <w:contextualSpacing w:val="0"/>
      </w:pPr>
      <w:r>
        <w:t>SLAVE asserts ACK_I (Which is already asserted)</w:t>
      </w:r>
    </w:p>
    <w:p w:rsidR="00656AB1" w:rsidRDefault="00656AB1" w:rsidP="00656AB1">
      <w:pPr>
        <w:rPr>
          <w:b/>
          <w:bCs/>
        </w:rPr>
      </w:pPr>
      <w:r>
        <w:rPr>
          <w:b/>
          <w:bCs/>
        </w:rPr>
        <w:t>Clock Edge N</w:t>
      </w:r>
      <w:r>
        <w:t xml:space="preserve"> </w:t>
      </w:r>
      <w:r>
        <w:rPr>
          <w:b/>
          <w:bCs/>
        </w:rPr>
        <w:t>+1</w:t>
      </w:r>
    </w:p>
    <w:p w:rsidR="00656AB1" w:rsidRDefault="00656AB1" w:rsidP="00656AB1">
      <w:pPr>
        <w:pStyle w:val="a6"/>
        <w:numPr>
          <w:ilvl w:val="0"/>
          <w:numId w:val="31"/>
        </w:numPr>
        <w:ind w:left="284" w:hanging="284"/>
        <w:contextualSpacing w:val="0"/>
      </w:pPr>
      <w:r>
        <w:t>MASTER negates CYC_O</w:t>
      </w:r>
    </w:p>
    <w:p w:rsidR="00656AB1" w:rsidRDefault="00656AB1" w:rsidP="00656AB1">
      <w:pPr>
        <w:pStyle w:val="a6"/>
        <w:numPr>
          <w:ilvl w:val="0"/>
          <w:numId w:val="31"/>
        </w:numPr>
        <w:ind w:left="284" w:hanging="284"/>
        <w:contextualSpacing w:val="0"/>
      </w:pPr>
      <w:r>
        <w:t>SLAVE negates ACK_I</w:t>
      </w:r>
    </w:p>
    <w:p w:rsidR="00426628" w:rsidRDefault="00426628" w:rsidP="00426628"/>
    <w:p w:rsidR="00543B3F" w:rsidRDefault="00543B3F" w:rsidP="00543B3F">
      <w:pPr>
        <w:keepNext/>
      </w:pPr>
      <w:r w:rsidRPr="00543B3F">
        <w:rPr>
          <w:noProof/>
        </w:rPr>
        <w:drawing>
          <wp:inline distT="0" distB="0" distL="0" distR="0">
            <wp:extent cx="5275531" cy="2391507"/>
            <wp:effectExtent l="19050" t="0" r="1319" b="0"/>
            <wp:docPr id="1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43975" cy="4369860"/>
                      <a:chOff x="-6381" y="1939460"/>
                      <a:chExt cx="8943975" cy="4369860"/>
                    </a:xfrm>
                  </a:grpSpPr>
                  <a:pic>
                    <a:nvPicPr>
                      <a:cNvPr id="23" name="Picture 2"/>
                      <a:cNvPicPr>
                        <a:picLocks noChangeAspect="1" noChangeArrowheads="1"/>
                      </a:cNvPicPr>
                    </a:nvPicPr>
                    <a:blipFill>
                      <a:blip r:embed="rId37" cstate="print"/>
                      <a:srcRect/>
                      <a:stretch>
                        <a:fillRect/>
                      </a:stretch>
                    </a:blipFill>
                    <a:spPr bwMode="auto">
                      <a:xfrm>
                        <a:off x="-6381" y="2415723"/>
                        <a:ext cx="8943975" cy="2762250"/>
                      </a:xfrm>
                      <a:prstGeom prst="rect">
                        <a:avLst/>
                      </a:prstGeom>
                      <a:noFill/>
                      <a:ln w="9525">
                        <a:noFill/>
                        <a:miter lim="800000"/>
                        <a:headEnd/>
                        <a:tailEnd/>
                      </a:ln>
                    </a:spPr>
                  </a:pic>
                  <a:sp>
                    <a:nvSpPr>
                      <a:cNvPr id="24" name="Rectangle 23"/>
                      <a:cNvSpPr/>
                    </a:nvSpPr>
                    <a:spPr>
                      <a:xfrm>
                        <a:off x="4786314" y="2868154"/>
                        <a:ext cx="214314" cy="42862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7215206" y="3225344"/>
                        <a:ext cx="214314" cy="42862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4214810" y="4439790"/>
                        <a:ext cx="357190" cy="285752"/>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7215206" y="4439790"/>
                        <a:ext cx="1714512" cy="285752"/>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TextBox 27"/>
                      <a:cNvSpPr txBox="1"/>
                    </a:nvSpPr>
                    <a:spPr>
                      <a:xfrm>
                        <a:off x="2357422" y="1939460"/>
                        <a:ext cx="142122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Start of Cycle</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29" name="Straight Arrow Connector 28"/>
                      <a:cNvCxnSpPr>
                        <a:stCxn id="28" idx="2"/>
                        <a:endCxn id="24" idx="0"/>
                      </a:cNvCxnSpPr>
                    </a:nvCxnSpPr>
                    <a:spPr>
                      <a:xfrm rot="16200000" flipH="1">
                        <a:off x="3701071" y="1675754"/>
                        <a:ext cx="559362" cy="1825437"/>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0" name="TextBox 29"/>
                      <a:cNvSpPr txBox="1"/>
                    </a:nvSpPr>
                    <a:spPr>
                      <a:xfrm>
                        <a:off x="6429388" y="2082336"/>
                        <a:ext cx="2050819"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dirty="0" smtClean="0"/>
                            <a:t>Data Acknowledged</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31" name="TextBox 30"/>
                      <a:cNvSpPr txBox="1"/>
                    </a:nvSpPr>
                    <a:spPr>
                      <a:xfrm>
                        <a:off x="4714876" y="4060575"/>
                        <a:ext cx="1862176" cy="307777"/>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400" dirty="0" smtClean="0"/>
                            <a:t>Repeat last transaction</a:t>
                          </a:r>
                          <a:endParaRPr lang="he-IL" sz="1400" dirty="0"/>
                        </a:p>
                      </a:txBody>
                      <a:useSpRect/>
                    </a:txSp>
                    <a:style>
                      <a:lnRef idx="0">
                        <a:schemeClr val="accent4"/>
                      </a:lnRef>
                      <a:fillRef idx="3">
                        <a:schemeClr val="accent4"/>
                      </a:fillRef>
                      <a:effectRef idx="3">
                        <a:schemeClr val="accent4"/>
                      </a:effectRef>
                      <a:fontRef idx="minor">
                        <a:schemeClr val="lt1"/>
                      </a:fontRef>
                    </a:style>
                  </a:sp>
                  <a:sp>
                    <a:nvSpPr>
                      <a:cNvPr id="32" name="Right Brace 31"/>
                      <a:cNvSpPr/>
                    </a:nvSpPr>
                    <a:spPr>
                      <a:xfrm rot="5400000">
                        <a:off x="5378905" y="2551015"/>
                        <a:ext cx="357190" cy="2643206"/>
                      </a:xfrm>
                      <a:prstGeom prst="rightBrace">
                        <a:avLst/>
                      </a:prstGeom>
                    </a:spPr>
                    <a:txSp>
                      <a:txBody>
                        <a:bodyPr rtlCol="1" anchor="ctr"/>
                        <a:lstStyle>
                          <a:defPPr>
                            <a:defRPr lang="he-IL"/>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he-IL"/>
                        </a:p>
                      </a:txBody>
                      <a:useSpRect/>
                    </a:txSp>
                    <a:style>
                      <a:lnRef idx="2">
                        <a:schemeClr val="accent6"/>
                      </a:lnRef>
                      <a:fillRef idx="0">
                        <a:schemeClr val="accent6"/>
                      </a:fillRef>
                      <a:effectRef idx="1">
                        <a:schemeClr val="accent6"/>
                      </a:effectRef>
                      <a:fontRef idx="minor">
                        <a:schemeClr val="tx1"/>
                      </a:fontRef>
                    </a:style>
                  </a:sp>
                  <a:cxnSp>
                    <a:nvCxnSpPr>
                      <a:cNvPr id="33" name="Straight Arrow Connector 32"/>
                      <a:cNvCxnSpPr>
                        <a:stCxn id="30" idx="2"/>
                        <a:endCxn id="25" idx="0"/>
                      </a:cNvCxnSpPr>
                    </a:nvCxnSpPr>
                    <a:spPr>
                      <a:xfrm rot="5400000">
                        <a:off x="7001743" y="2772289"/>
                        <a:ext cx="773676" cy="13243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4" name="TextBox 33"/>
                      <a:cNvSpPr txBox="1"/>
                    </a:nvSpPr>
                    <a:spPr>
                      <a:xfrm>
                        <a:off x="4500562" y="5939988"/>
                        <a:ext cx="165494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dirty="0" smtClean="0"/>
                            <a:t>New Input Data</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35" name="Straight Arrow Connector 34"/>
                      <a:cNvCxnSpPr>
                        <a:stCxn id="34" idx="0"/>
                        <a:endCxn id="26" idx="3"/>
                      </a:cNvCxnSpPr>
                    </a:nvCxnSpPr>
                    <a:spPr>
                      <a:xfrm rot="16200000" flipV="1">
                        <a:off x="4271356" y="4883310"/>
                        <a:ext cx="1357322" cy="756033"/>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cxnSp>
                    <a:nvCxnSpPr>
                      <a:cNvPr id="36" name="Straight Arrow Connector 35"/>
                      <a:cNvCxnSpPr>
                        <a:stCxn id="34" idx="0"/>
                        <a:endCxn id="27" idx="2"/>
                      </a:cNvCxnSpPr>
                    </a:nvCxnSpPr>
                    <a:spPr>
                      <a:xfrm rot="5400000" flipH="1" flipV="1">
                        <a:off x="6093024" y="3960551"/>
                        <a:ext cx="1214446" cy="2744429"/>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37" name="TextBox 36"/>
                      <a:cNvSpPr txBox="1"/>
                    </a:nvSpPr>
                    <a:spPr>
                      <a:xfrm>
                        <a:off x="3571868" y="4939856"/>
                        <a:ext cx="609462"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Writing</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38" name="TextBox 37"/>
                      <a:cNvSpPr txBox="1"/>
                    </a:nvSpPr>
                    <a:spPr>
                      <a:xfrm>
                        <a:off x="3571868" y="3939724"/>
                        <a:ext cx="60144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Address</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3357554" y="4225476"/>
                        <a:ext cx="84670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Burst Length</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40" name="TextBox 39"/>
                      <a:cNvSpPr txBox="1"/>
                    </a:nvSpPr>
                    <a:spPr>
                      <a:xfrm>
                        <a:off x="3324801" y="4439790"/>
                        <a:ext cx="891591"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Output Data</a:t>
                          </a:r>
                          <a:endParaRPr lang="he-IL" sz="1100" dirty="0"/>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2530F2" w:rsidRDefault="00543B3F" w:rsidP="00426628">
      <w:pPr>
        <w:pStyle w:val="ad"/>
        <w:bidi w:val="0"/>
        <w:jc w:val="center"/>
      </w:pPr>
      <w:bookmarkStart w:id="96" w:name="_Toc312783092"/>
      <w:r>
        <w:t xml:space="preserve">Figure </w:t>
      </w:r>
      <w:fldSimple w:instr=" SEQ Figure \* ARABIC ">
        <w:r>
          <w:rPr>
            <w:noProof/>
          </w:rPr>
          <w:t>23</w:t>
        </w:r>
      </w:fldSimple>
      <w:r>
        <w:rPr>
          <w:noProof/>
        </w:rPr>
        <w:t xml:space="preserve"> - Wishbone Write Burst Waveform</w:t>
      </w:r>
      <w:bookmarkEnd w:id="96"/>
    </w:p>
    <w:p w:rsidR="00543B3F" w:rsidRDefault="00543B3F" w:rsidP="00543B3F">
      <w:pPr>
        <w:keepNext/>
      </w:pPr>
      <w:r w:rsidRPr="00543B3F">
        <w:rPr>
          <w:noProof/>
        </w:rPr>
        <w:lastRenderedPageBreak/>
        <w:drawing>
          <wp:inline distT="0" distB="0" distL="0" distR="0">
            <wp:extent cx="5274310" cy="2627998"/>
            <wp:effectExtent l="19050" t="0" r="2540" b="0"/>
            <wp:docPr id="1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95543" cy="4432545"/>
                      <a:chOff x="140953" y="1876775"/>
                      <a:chExt cx="8895543" cy="4432545"/>
                    </a:xfrm>
                  </a:grpSpPr>
                  <a:pic>
                    <a:nvPicPr>
                      <a:cNvPr id="21" name="Picture 2"/>
                      <a:cNvPicPr>
                        <a:picLocks noChangeAspect="1" noChangeArrowheads="1"/>
                      </a:cNvPicPr>
                    </a:nvPicPr>
                    <a:blipFill>
                      <a:blip r:embed="rId38" cstate="print"/>
                      <a:srcRect/>
                      <a:stretch>
                        <a:fillRect/>
                      </a:stretch>
                    </a:blipFill>
                    <a:spPr bwMode="auto">
                      <a:xfrm>
                        <a:off x="140953" y="2364871"/>
                        <a:ext cx="8534400" cy="2781300"/>
                      </a:xfrm>
                      <a:prstGeom prst="rect">
                        <a:avLst/>
                      </a:prstGeom>
                      <a:noFill/>
                      <a:ln w="9525">
                        <a:noFill/>
                        <a:miter lim="800000"/>
                        <a:headEnd/>
                        <a:tailEnd/>
                      </a:ln>
                    </a:spPr>
                  </a:pic>
                  <a:sp>
                    <a:nvSpPr>
                      <a:cNvPr id="22" name="Rectangle 21"/>
                      <a:cNvSpPr/>
                    </a:nvSpPr>
                    <a:spPr>
                      <a:xfrm>
                        <a:off x="8066384" y="2805469"/>
                        <a:ext cx="214314" cy="1000132"/>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Rectangle 40"/>
                      <a:cNvSpPr/>
                    </a:nvSpPr>
                    <a:spPr>
                      <a:xfrm>
                        <a:off x="4351608" y="4448543"/>
                        <a:ext cx="3357586" cy="214314"/>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TextBox 41"/>
                      <a:cNvSpPr txBox="1"/>
                    </a:nvSpPr>
                    <a:spPr>
                      <a:xfrm>
                        <a:off x="7566318" y="1876775"/>
                        <a:ext cx="1329467"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Cycle</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43" name="Straight Arrow Connector 42"/>
                      <a:cNvCxnSpPr>
                        <a:stCxn id="42" idx="2"/>
                        <a:endCxn id="22" idx="0"/>
                      </a:cNvCxnSpPr>
                    </a:nvCxnSpPr>
                    <a:spPr>
                      <a:xfrm rot="5400000">
                        <a:off x="7922616" y="2497033"/>
                        <a:ext cx="559362" cy="57511"/>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4" name="TextBox 43"/>
                      <a:cNvSpPr txBox="1"/>
                    </a:nvSpPr>
                    <a:spPr>
                      <a:xfrm>
                        <a:off x="4351608" y="5448675"/>
                        <a:ext cx="1654941"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a:r>
                            <a:rPr lang="en-US" dirty="0" smtClean="0"/>
                            <a:t>New Input Data</a:t>
                          </a:r>
                          <a:endParaRPr lang="he-IL" dirty="0"/>
                        </a:p>
                      </a:txBody>
                      <a:useSpRect/>
                    </a:txSp>
                    <a:style>
                      <a:lnRef idx="0">
                        <a:schemeClr val="accent4"/>
                      </a:lnRef>
                      <a:fillRef idx="3">
                        <a:schemeClr val="accent4"/>
                      </a:fillRef>
                      <a:effectRef idx="3">
                        <a:schemeClr val="accent4"/>
                      </a:effectRef>
                      <a:fontRef idx="minor">
                        <a:schemeClr val="lt1"/>
                      </a:fontRef>
                    </a:style>
                  </a:sp>
                  <a:cxnSp>
                    <a:nvCxnSpPr>
                      <a:cNvPr id="45" name="Straight Arrow Connector 44"/>
                      <a:cNvCxnSpPr>
                        <a:stCxn id="44" idx="0"/>
                        <a:endCxn id="41" idx="2"/>
                      </a:cNvCxnSpPr>
                    </a:nvCxnSpPr>
                    <a:spPr>
                      <a:xfrm rot="5400000" flipH="1" flipV="1">
                        <a:off x="5211831" y="4630105"/>
                        <a:ext cx="785818" cy="851322"/>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46" name="TextBox 45"/>
                      <a:cNvSpPr txBox="1"/>
                    </a:nvSpPr>
                    <a:spPr>
                      <a:xfrm>
                        <a:off x="3687040" y="4906681"/>
                        <a:ext cx="609462"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Writing</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47" name="TextBox 46"/>
                      <a:cNvSpPr txBox="1"/>
                    </a:nvSpPr>
                    <a:spPr>
                      <a:xfrm>
                        <a:off x="3716716" y="3948477"/>
                        <a:ext cx="60144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Address</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48" name="TextBox 47"/>
                      <a:cNvSpPr txBox="1"/>
                    </a:nvSpPr>
                    <a:spPr>
                      <a:xfrm>
                        <a:off x="3480311" y="4179462"/>
                        <a:ext cx="846707" cy="24622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000" dirty="0" smtClean="0"/>
                            <a:t>Burst Length</a:t>
                          </a:r>
                          <a:endParaRPr lang="he-IL" sz="1000" dirty="0"/>
                        </a:p>
                      </a:txBody>
                      <a:useSpRect/>
                    </a:txSp>
                    <a:style>
                      <a:lnRef idx="0">
                        <a:schemeClr val="accent6"/>
                      </a:lnRef>
                      <a:fillRef idx="3">
                        <a:schemeClr val="accent6"/>
                      </a:fillRef>
                      <a:effectRef idx="3">
                        <a:schemeClr val="accent6"/>
                      </a:effectRef>
                      <a:fontRef idx="minor">
                        <a:schemeClr val="lt1"/>
                      </a:fontRef>
                    </a:style>
                  </a:sp>
                  <a:sp>
                    <a:nvSpPr>
                      <a:cNvPr id="49" name="TextBox 48"/>
                      <a:cNvSpPr txBox="1"/>
                    </a:nvSpPr>
                    <a:spPr>
                      <a:xfrm>
                        <a:off x="3494384" y="4630801"/>
                        <a:ext cx="787395"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100" dirty="0" smtClean="0"/>
                            <a:t>Input Data</a:t>
                          </a:r>
                          <a:endParaRPr lang="he-IL" sz="1100" dirty="0"/>
                        </a:p>
                      </a:txBody>
                      <a:useSpRect/>
                    </a:txSp>
                    <a:style>
                      <a:lnRef idx="0">
                        <a:schemeClr val="accent6"/>
                      </a:lnRef>
                      <a:fillRef idx="3">
                        <a:schemeClr val="accent6"/>
                      </a:fillRef>
                      <a:effectRef idx="3">
                        <a:schemeClr val="accent6"/>
                      </a:effectRef>
                      <a:fontRef idx="minor">
                        <a:schemeClr val="lt1"/>
                      </a:fontRef>
                    </a:style>
                  </a:sp>
                  <a:sp>
                    <a:nvSpPr>
                      <a:cNvPr id="50" name="TextBox 49"/>
                      <a:cNvSpPr txBox="1"/>
                    </a:nvSpPr>
                    <a:spPr>
                      <a:xfrm>
                        <a:off x="6709062" y="3591287"/>
                        <a:ext cx="997324" cy="307777"/>
                      </a:xfrm>
                      <a:prstGeom prst="rect">
                        <a:avLst/>
                      </a:prstGeom>
                      <a:solidFill>
                        <a:schemeClr val="accent1">
                          <a:alpha val="65000"/>
                        </a:schemeClr>
                      </a:solidFill>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1400" dirty="0" smtClean="0"/>
                            <a:t>Last Strobe</a:t>
                          </a:r>
                          <a:endParaRPr lang="he-IL" sz="1400" dirty="0"/>
                        </a:p>
                      </a:txBody>
                      <a:useSpRect/>
                    </a:txSp>
                    <a:style>
                      <a:lnRef idx="0">
                        <a:schemeClr val="accent4"/>
                      </a:lnRef>
                      <a:fillRef idx="3">
                        <a:schemeClr val="accent4"/>
                      </a:fillRef>
                      <a:effectRef idx="3">
                        <a:schemeClr val="accent4"/>
                      </a:effectRef>
                      <a:fontRef idx="minor">
                        <a:schemeClr val="lt1"/>
                      </a:fontRef>
                    </a:style>
                  </a:sp>
                  <a:sp>
                    <a:nvSpPr>
                      <a:cNvPr id="51" name="Rectangle 50"/>
                      <a:cNvSpPr/>
                    </a:nvSpPr>
                    <a:spPr>
                      <a:xfrm>
                        <a:off x="7209128" y="2805469"/>
                        <a:ext cx="642942" cy="428628"/>
                      </a:xfrm>
                      <a:prstGeom prst="rect">
                        <a:avLst/>
                      </a:prstGeom>
                      <a:noFill/>
                      <a:ln>
                        <a:solidFill>
                          <a:schemeClr val="bg1"/>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Straight Arrow Connector 51"/>
                      <a:cNvCxnSpPr>
                        <a:stCxn id="50" idx="0"/>
                        <a:endCxn id="51" idx="2"/>
                      </a:cNvCxnSpPr>
                    </a:nvCxnSpPr>
                    <a:spPr>
                      <a:xfrm rot="5400000" flipH="1" flipV="1">
                        <a:off x="7190566" y="3251255"/>
                        <a:ext cx="357190" cy="322875"/>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a:sp>
                    <a:nvSpPr>
                      <a:cNvPr id="53" name="TextBox 52"/>
                      <a:cNvSpPr txBox="1"/>
                    </a:nvSpPr>
                    <a:spPr>
                      <a:xfrm>
                        <a:off x="7280566" y="5662989"/>
                        <a:ext cx="175593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Data with no</a:t>
                          </a:r>
                        </a:p>
                        <a:p>
                          <a:pPr algn="ctr"/>
                          <a:r>
                            <a:rPr lang="en-US" dirty="0" smtClean="0"/>
                            <a:t>strobe (Ignored)</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54" name="Rectangle 53"/>
                      <a:cNvSpPr/>
                    </a:nvSpPr>
                    <a:spPr>
                      <a:xfrm>
                        <a:off x="7709194" y="4377105"/>
                        <a:ext cx="714380" cy="428628"/>
                      </a:xfrm>
                      <a:prstGeom prst="rect">
                        <a:avLst/>
                      </a:prstGeom>
                      <a:noFill/>
                      <a:ln>
                        <a:solidFill>
                          <a:schemeClr val="tx1">
                            <a:lumMod val="50000"/>
                            <a:lumOff val="50000"/>
                          </a:schemeClr>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Straight Arrow Connector 54"/>
                      <a:cNvCxnSpPr>
                        <a:stCxn id="53" idx="0"/>
                        <a:endCxn id="54" idx="2"/>
                      </a:cNvCxnSpPr>
                    </a:nvCxnSpPr>
                    <a:spPr>
                      <a:xfrm rot="16200000" flipV="1">
                        <a:off x="7683830" y="5188287"/>
                        <a:ext cx="857256" cy="92147"/>
                      </a:xfrm>
                      <a:prstGeom prst="straightConnector1">
                        <a:avLst/>
                      </a:prstGeom>
                      <a:ln>
                        <a:tailEnd type="arrow"/>
                      </a:ln>
                    </a:spPr>
                    <a:style>
                      <a:lnRef idx="2">
                        <a:schemeClr val="accent2"/>
                      </a:lnRef>
                      <a:fillRef idx="0">
                        <a:schemeClr val="accent2"/>
                      </a:fillRef>
                      <a:effectRef idx="1">
                        <a:schemeClr val="accent2"/>
                      </a:effectRef>
                      <a:fontRef idx="minor">
                        <a:schemeClr val="tx1"/>
                      </a:fontRef>
                    </a:style>
                  </a:cxnSp>
                </lc:lockedCanvas>
              </a:graphicData>
            </a:graphic>
          </wp:inline>
        </w:drawing>
      </w:r>
    </w:p>
    <w:p w:rsidR="00297820" w:rsidRPr="00297820" w:rsidRDefault="00543B3F" w:rsidP="00543B3F">
      <w:pPr>
        <w:pStyle w:val="ad"/>
        <w:bidi w:val="0"/>
        <w:jc w:val="center"/>
      </w:pPr>
      <w:bookmarkStart w:id="97" w:name="_Toc312783093"/>
      <w:r>
        <w:t xml:space="preserve">Figure </w:t>
      </w:r>
      <w:fldSimple w:instr=" SEQ Figure \* ARABIC ">
        <w:r>
          <w:rPr>
            <w:noProof/>
          </w:rPr>
          <w:t>24</w:t>
        </w:r>
      </w:fldSimple>
      <w:r>
        <w:rPr>
          <w:noProof/>
        </w:rPr>
        <w:t xml:space="preserve"> - Wishbone End of Write Burst Waveform</w:t>
      </w:r>
      <w:bookmarkEnd w:id="97"/>
    </w:p>
    <w:p w:rsidR="00426628" w:rsidRDefault="00426628" w:rsidP="000B2E43">
      <w:pPr>
        <w:pStyle w:val="2"/>
      </w:pPr>
    </w:p>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Default="00426628" w:rsidP="00426628"/>
    <w:p w:rsidR="00426628" w:rsidRPr="00426628" w:rsidRDefault="00426628" w:rsidP="00426628"/>
    <w:p w:rsidR="000B2E43" w:rsidRDefault="000B2E43" w:rsidP="000B2E43">
      <w:pPr>
        <w:pStyle w:val="2"/>
      </w:pPr>
      <w:bookmarkStart w:id="98" w:name="_Toc312782927"/>
      <w:r>
        <w:lastRenderedPageBreak/>
        <w:t>7.2 Message Pack Encoder</w:t>
      </w:r>
      <w:bookmarkEnd w:id="98"/>
    </w:p>
    <w:p w:rsidR="00297820" w:rsidRDefault="00297820" w:rsidP="00297820">
      <w:r>
        <w:t>Message Pack Encoder transmits data from the Type and Address registers, and from the RAM, in a Message Pack format:</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SOF</w:t>
      </w:r>
      <w:r>
        <w:t xml:space="preserve"> – Start of Frame</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Data (Payload)</w:t>
      </w:r>
      <w:r>
        <w:t xml:space="preserve"> – The wrapped data</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a6"/>
        <w:numPr>
          <w:ilvl w:val="0"/>
          <w:numId w:val="28"/>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pPr>
        <w:pStyle w:val="3"/>
      </w:pPr>
      <w:bookmarkStart w:id="99" w:name="_Toc286564212"/>
      <w:bookmarkStart w:id="100" w:name="_Toc312782928"/>
      <w:r>
        <w:t>7.2.1 Input Registers</w:t>
      </w:r>
      <w:bookmarkEnd w:id="99"/>
      <w:bookmarkEnd w:id="100"/>
    </w:p>
    <w:p w:rsidR="00297820" w:rsidRDefault="00297820" w:rsidP="00297820">
      <w:pPr>
        <w:keepNext/>
      </w:pPr>
      <w:r>
        <w:t xml:space="preserve">Input registers of Type, Address and Length are valid, together with </w:t>
      </w:r>
      <w:r>
        <w:rPr>
          <w:i/>
          <w:iCs/>
        </w:rPr>
        <w:t>reg_ready</w:t>
      </w:r>
      <w:r>
        <w:t xml:space="preserve"> signal assertion.</w:t>
      </w:r>
    </w:p>
    <w:p w:rsidR="00297820" w:rsidRDefault="00297820" w:rsidP="00297820">
      <w:pPr>
        <w:pStyle w:val="3"/>
      </w:pPr>
      <w:bookmarkStart w:id="101" w:name="_Toc286564213"/>
      <w:bookmarkStart w:id="102" w:name="_Toc312782929"/>
      <w:r>
        <w:t>7.2.2 FIFO Handshake</w:t>
      </w:r>
      <w:bookmarkEnd w:id="101"/>
      <w:bookmarkEnd w:id="102"/>
    </w:p>
    <w:p w:rsidR="00297820" w:rsidRDefault="00297820" w:rsidP="00297820">
      <w:r>
        <w:t>MP Encoder transmits all the blocks data to the FIFO. From the FIFO, message will be transmitted by some data transmitter – SPI in this project.</w:t>
      </w:r>
    </w:p>
    <w:p w:rsidR="00297820" w:rsidRDefault="00297820" w:rsidP="00297820">
      <w:r>
        <w:t>In case FIFO is full – MP Encoder will pause the transmission, and will resume the transmission as soon as the FIFO will not be full.</w:t>
      </w:r>
    </w:p>
    <w:p w:rsidR="00297820" w:rsidRDefault="00297820" w:rsidP="00297820">
      <w:pPr>
        <w:rPr>
          <w:noProof/>
        </w:rPr>
      </w:pPr>
      <w:r>
        <w:t>When the FIFO is not FULL, MP Encoder can transmit data into the FIFO, together with the</w:t>
      </w:r>
      <w:r>
        <w:rPr>
          <w:i/>
          <w:iCs/>
        </w:rPr>
        <w:t xml:space="preserve"> enc_dout_val</w:t>
      </w:r>
      <w:r>
        <w:t xml:space="preserve"> flag.</w:t>
      </w:r>
    </w:p>
    <w:p w:rsidR="00297820" w:rsidRDefault="00297820" w:rsidP="00297820">
      <w:pPr>
        <w:keepNext/>
      </w:pPr>
      <w:r>
        <w:rPr>
          <w:noProof/>
        </w:rPr>
        <w:drawing>
          <wp:inline distT="0" distB="0" distL="0" distR="0">
            <wp:extent cx="5487924" cy="1521460"/>
            <wp:effectExtent l="6096" t="0" r="0" b="0"/>
            <wp:docPr id="37"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7300" cy="2461929"/>
                      <a:chOff x="133350" y="2143116"/>
                      <a:chExt cx="8877300" cy="2461929"/>
                    </a:xfrm>
                  </a:grpSpPr>
                  <a:pic>
                    <a:nvPicPr>
                      <a:cNvPr id="24578" name="Picture 2"/>
                      <a:cNvPicPr>
                        <a:picLocks noChangeAspect="1" noChangeArrowheads="1"/>
                      </a:cNvPicPr>
                    </a:nvPicPr>
                    <a:blipFill>
                      <a:blip r:embed="rId39"/>
                      <a:srcRect/>
                      <a:stretch>
                        <a:fillRect/>
                      </a:stretch>
                    </a:blipFill>
                    <a:spPr bwMode="auto">
                      <a:xfrm>
                        <a:off x="133350" y="2933700"/>
                        <a:ext cx="8877300" cy="990600"/>
                      </a:xfrm>
                      <a:prstGeom prst="rect">
                        <a:avLst/>
                      </a:prstGeom>
                      <a:noFill/>
                      <a:ln w="9525">
                        <a:noFill/>
                        <a:miter lim="800000"/>
                        <a:headEnd/>
                        <a:tailEnd/>
                      </a:ln>
                      <a:effectLst/>
                    </a:spPr>
                  </a:pic>
                  <a:sp>
                    <a:nvSpPr>
                      <a:cNvPr id="3" name="Rectangle 5"/>
                      <a:cNvSpPr>
                        <a:spLocks noChangeArrowheads="1"/>
                      </a:cNvSpPr>
                    </a:nvSpPr>
                    <a:spPr bwMode="auto">
                      <a:xfrm>
                        <a:off x="7286645" y="3071810"/>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4" name="Text Box 15"/>
                      <a:cNvSpPr txBox="1">
                        <a:spLocks noChangeArrowheads="1"/>
                      </a:cNvSpPr>
                    </a:nvSpPr>
                    <a:spPr bwMode="auto">
                      <a:xfrm>
                        <a:off x="6786578" y="2214554"/>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FIFO Full – Encoder pauses transmission</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5" name="Straight Arrow Connector 4"/>
                      <a:cNvCxnSpPr>
                        <a:stCxn id="4" idx="2"/>
                        <a:endCxn id="3" idx="0"/>
                      </a:cNvCxnSpPr>
                    </a:nvCxnSpPr>
                    <a:spPr>
                      <a:xfrm rot="5400000">
                        <a:off x="7499618" y="2748998"/>
                        <a:ext cx="395591" cy="250032"/>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14" name="Rectangle 5"/>
                      <a:cNvSpPr>
                        <a:spLocks noChangeArrowheads="1"/>
                      </a:cNvSpPr>
                    </a:nvSpPr>
                    <a:spPr bwMode="auto">
                      <a:xfrm>
                        <a:off x="4572000" y="3286124"/>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15" name="Text Box 15"/>
                      <a:cNvSpPr txBox="1">
                        <a:spLocks noChangeArrowheads="1"/>
                      </a:cNvSpPr>
                    </a:nvSpPr>
                    <a:spPr bwMode="auto">
                      <a:xfrm>
                        <a:off x="2928926" y="2143116"/>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First transmission to FIFO causes it not to be empty</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16" name="Straight Arrow Connector 15"/>
                      <a:cNvCxnSpPr>
                        <a:stCxn id="15" idx="2"/>
                        <a:endCxn id="14" idx="0"/>
                      </a:cNvCxnSpPr>
                    </a:nvCxnSpPr>
                    <a:spPr>
                      <a:xfrm rot="16200000" flipH="1">
                        <a:off x="4070593" y="2498964"/>
                        <a:ext cx="681343" cy="892975"/>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20" name="Rectangle 5"/>
                      <a:cNvSpPr>
                        <a:spLocks noChangeArrowheads="1"/>
                      </a:cNvSpPr>
                    </a:nvSpPr>
                    <a:spPr bwMode="auto">
                      <a:xfrm>
                        <a:off x="5500694" y="3429000"/>
                        <a:ext cx="357190" cy="428628"/>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 name="Text Box 15"/>
                      <a:cNvSpPr txBox="1">
                        <a:spLocks noChangeArrowheads="1"/>
                      </a:cNvSpPr>
                    </a:nvSpPr>
                    <a:spPr bwMode="auto">
                      <a:xfrm>
                        <a:off x="4071934" y="4143380"/>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Data from Encoder to FIFO and Data Valid signal</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22" name="Straight Arrow Connector 21"/>
                      <a:cNvCxnSpPr>
                        <a:stCxn id="21" idx="0"/>
                        <a:endCxn id="20" idx="2"/>
                      </a:cNvCxnSpPr>
                    </a:nvCxnSpPr>
                    <a:spPr>
                      <a:xfrm rot="5400000" flipH="1" flipV="1">
                        <a:off x="5250661" y="3714752"/>
                        <a:ext cx="285752" cy="571504"/>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297820" w:rsidRDefault="00297820" w:rsidP="00297820">
      <w:pPr>
        <w:pStyle w:val="ad"/>
        <w:bidi w:val="0"/>
        <w:jc w:val="center"/>
      </w:pPr>
      <w:bookmarkStart w:id="103" w:name="_Toc312783094"/>
      <w:r>
        <w:t xml:space="preserve">Figure </w:t>
      </w:r>
      <w:fldSimple w:instr=" SEQ Figure \* ARABIC ">
        <w:r w:rsidR="00543B3F">
          <w:rPr>
            <w:noProof/>
          </w:rPr>
          <w:t>25</w:t>
        </w:r>
      </w:fldSimple>
      <w:r>
        <w:rPr>
          <w:noProof/>
        </w:rPr>
        <w:t xml:space="preserve"> - </w:t>
      </w:r>
      <w:r w:rsidRPr="00522473">
        <w:rPr>
          <w:noProof/>
        </w:rPr>
        <w:t>Message Pack Encoder &lt;--&gt; FIFO Handshake</w:t>
      </w:r>
      <w:bookmarkEnd w:id="103"/>
    </w:p>
    <w:p w:rsidR="00297820" w:rsidRPr="00B12F45" w:rsidRDefault="00297820" w:rsidP="00297820">
      <w:pPr>
        <w:pStyle w:val="3"/>
        <w:rPr>
          <w:color w:val="000000"/>
          <w:sz w:val="16"/>
          <w:szCs w:val="16"/>
        </w:rPr>
      </w:pPr>
      <w:bookmarkStart w:id="104" w:name="_Toc286564214"/>
      <w:bookmarkStart w:id="105" w:name="_Toc312782930"/>
      <w:r>
        <w:t>7.2.3 CRC Handshake</w:t>
      </w:r>
      <w:bookmarkEnd w:id="104"/>
      <w:bookmarkEnd w:id="105"/>
    </w:p>
    <w:p w:rsidR="00297820" w:rsidRDefault="00297820" w:rsidP="00297820">
      <w:pPr>
        <w:keepNext/>
      </w:pPr>
      <w:r>
        <w:t>MP Encoder transmits Type, Address, Length and Payload data to the CRC block.</w:t>
      </w:r>
    </w:p>
    <w:p w:rsidR="00297820" w:rsidRDefault="00297820" w:rsidP="00297820">
      <w:pPr>
        <w:pStyle w:val="3"/>
      </w:pPr>
      <w:bookmarkStart w:id="106" w:name="_Toc286564215"/>
      <w:bookmarkStart w:id="107" w:name="_Toc312782931"/>
      <w:r>
        <w:t>7.2.4 RAM Handshake</w:t>
      </w:r>
      <w:bookmarkEnd w:id="106"/>
      <w:bookmarkEnd w:id="107"/>
    </w:p>
    <w:p w:rsidR="00297820" w:rsidRDefault="00297820" w:rsidP="00297820">
      <w:pPr>
        <w:keepNext/>
      </w:pPr>
      <w:r>
        <w:t>MP Encoder reads the payload data, to be transmitted, from the RAM. Data is read, together with the RAM address and read enable signal. Output data from RAM is companioned with valid signal.</w:t>
      </w:r>
    </w:p>
    <w:p w:rsidR="00297820" w:rsidRDefault="00297820" w:rsidP="00297820">
      <w:pPr>
        <w:pStyle w:val="3"/>
      </w:pPr>
      <w:bookmarkStart w:id="108" w:name="_Toc286564216"/>
      <w:bookmarkStart w:id="109" w:name="_Toc312782932"/>
      <w:r>
        <w:t>7.2.5 Message Pack Encoder Done</w:t>
      </w:r>
      <w:bookmarkEnd w:id="108"/>
      <w:bookmarkEnd w:id="109"/>
    </w:p>
    <w:p w:rsidR="00297820" w:rsidRDefault="00297820" w:rsidP="00297820">
      <w:pPr>
        <w:keepNext/>
      </w:pPr>
      <w:r>
        <w:rPr>
          <w:i/>
          <w:iCs/>
        </w:rPr>
        <w:t>mp_enc_done</w:t>
      </w:r>
      <w:r>
        <w:t xml:space="preserve"> flag will be asserted as all data has been transmitted to the FIFO.</w:t>
      </w:r>
    </w:p>
    <w:p w:rsidR="00297820" w:rsidRDefault="00297820" w:rsidP="00297820"/>
    <w:p w:rsidR="000B2E43" w:rsidRDefault="000B2E43" w:rsidP="000B2E43"/>
    <w:p w:rsidR="00297820" w:rsidRDefault="00297820" w:rsidP="000B2E43"/>
    <w:p w:rsidR="00297820" w:rsidRDefault="00297820" w:rsidP="000B2E43"/>
    <w:p w:rsidR="00297820" w:rsidRDefault="00297820" w:rsidP="000B2E43"/>
    <w:p w:rsidR="00297820" w:rsidRDefault="00297820" w:rsidP="000B2E43"/>
    <w:p w:rsidR="000B2E43" w:rsidRDefault="000B2E43" w:rsidP="000B2E43">
      <w:pPr>
        <w:pStyle w:val="2"/>
      </w:pPr>
      <w:bookmarkStart w:id="110" w:name="_Toc312782933"/>
      <w:r>
        <w:lastRenderedPageBreak/>
        <w:t>7.3 Message Pack Decoder</w:t>
      </w:r>
      <w:bookmarkEnd w:id="110"/>
    </w:p>
    <w:p w:rsidR="00297820" w:rsidRDefault="00297820" w:rsidP="00297820">
      <w:r>
        <w:t>Message Pack Decoder receives a message pack, built from the following blocks:</w:t>
      </w:r>
    </w:p>
    <w:p w:rsidR="00297820" w:rsidRDefault="00297820" w:rsidP="00297820">
      <w:pPr>
        <w:pStyle w:val="a6"/>
        <w:numPr>
          <w:ilvl w:val="0"/>
          <w:numId w:val="27"/>
        </w:numPr>
        <w:tabs>
          <w:tab w:val="clear" w:pos="720"/>
          <w:tab w:val="num" w:pos="284"/>
        </w:tabs>
        <w:spacing w:after="200" w:line="276" w:lineRule="auto"/>
        <w:ind w:left="284" w:hanging="284"/>
      </w:pPr>
      <w:bookmarkStart w:id="111" w:name="_Toc275754766"/>
      <w:bookmarkStart w:id="112" w:name="_Toc275835960"/>
      <w:r w:rsidRPr="00B57343">
        <w:rPr>
          <w:b/>
          <w:bCs/>
        </w:rPr>
        <w:t>SOF</w:t>
      </w:r>
      <w:r>
        <w:t xml:space="preserve"> – Start of Frame</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Type</w:t>
      </w:r>
      <w:r>
        <w:t xml:space="preserve"> – Message type</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Address</w:t>
      </w:r>
      <w:r>
        <w:t xml:space="preserve"> – Address for the data, or for other purposes</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Length</w:t>
      </w:r>
      <w:r>
        <w:t xml:space="preserve"> – Data length. Data length </w:t>
      </w:r>
      <w:r w:rsidRPr="00A62698">
        <w:rPr>
          <w:u w:val="single"/>
        </w:rPr>
        <w:t>CANNOT</w:t>
      </w:r>
      <w:r>
        <w:t xml:space="preserve"> be less than 1. </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Data</w:t>
      </w:r>
      <w:r>
        <w:t xml:space="preserve"> </w:t>
      </w:r>
      <w:r w:rsidRPr="00B57343">
        <w:rPr>
          <w:b/>
          <w:bCs/>
        </w:rPr>
        <w:t>(Payload)</w:t>
      </w:r>
      <w:r>
        <w:t xml:space="preserve"> – The wrapped data</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CRC</w:t>
      </w:r>
      <w:r>
        <w:t xml:space="preserve"> – CRC of Type, Address, Length and Data blocks</w:t>
      </w:r>
    </w:p>
    <w:p w:rsidR="00297820" w:rsidRDefault="00297820" w:rsidP="00297820">
      <w:pPr>
        <w:pStyle w:val="a6"/>
        <w:numPr>
          <w:ilvl w:val="0"/>
          <w:numId w:val="27"/>
        </w:numPr>
        <w:tabs>
          <w:tab w:val="clear" w:pos="720"/>
          <w:tab w:val="num" w:pos="284"/>
        </w:tabs>
        <w:spacing w:after="200" w:line="276" w:lineRule="auto"/>
        <w:ind w:left="284" w:hanging="284"/>
      </w:pPr>
      <w:r w:rsidRPr="00B57343">
        <w:rPr>
          <w:b/>
          <w:bCs/>
        </w:rPr>
        <w:t>EOF</w:t>
      </w:r>
      <w:r>
        <w:t xml:space="preserve"> – End of Frame</w:t>
      </w:r>
    </w:p>
    <w:p w:rsidR="00297820" w:rsidRDefault="00297820" w:rsidP="00297820">
      <w:r>
        <w:t>The MP sniffs the data line, until is receives SOF block. Then it decodes the message: Type, Address and Length will be stored into registers, and will be valid when the EOF is received. Data will be stored into RAM.</w:t>
      </w:r>
    </w:p>
    <w:p w:rsidR="00297820" w:rsidRDefault="00297820" w:rsidP="00297820">
      <w:pPr>
        <w:contextualSpacing/>
      </w:pPr>
      <w:r>
        <w:t>Special problematic SOF words are being handled:</w:t>
      </w:r>
    </w:p>
    <w:p w:rsidR="00297820" w:rsidRDefault="00297820" w:rsidP="00297820">
      <w:pPr>
        <w:contextualSpacing/>
      </w:pPr>
      <w:r>
        <w:t>Suppose SOF = 0xAABBCC.</w:t>
      </w:r>
    </w:p>
    <w:p w:rsidR="00297820" w:rsidRDefault="00297820" w:rsidP="00297820">
      <w:pPr>
        <w:contextualSpacing/>
      </w:pPr>
      <w:r>
        <w:t>A message of 0xAABBAABBCC... will be decode correctly by the MP decoder.</w:t>
      </w:r>
    </w:p>
    <w:p w:rsidR="00297820" w:rsidRDefault="00297820" w:rsidP="00297820">
      <w:pPr>
        <w:pStyle w:val="3"/>
      </w:pPr>
      <w:bookmarkStart w:id="113" w:name="_Toc286564199"/>
      <w:bookmarkStart w:id="114" w:name="_Toc312782934"/>
      <w:bookmarkEnd w:id="111"/>
      <w:bookmarkEnd w:id="112"/>
      <w:r>
        <w:t xml:space="preserve">7.3.1 Data from </w:t>
      </w:r>
      <w:bookmarkEnd w:id="113"/>
      <w:r>
        <w:t>Wishbone Slave</w:t>
      </w:r>
      <w:bookmarkEnd w:id="114"/>
    </w:p>
    <w:p w:rsidR="00297820" w:rsidRDefault="00297820" w:rsidP="00297820">
      <w:r>
        <w:t xml:space="preserve">MP Decoder receives parallel data from </w:t>
      </w:r>
      <w:r>
        <w:rPr>
          <w:i/>
          <w:iCs/>
        </w:rPr>
        <w:t>din</w:t>
      </w:r>
      <w:r>
        <w:t xml:space="preserve"> port, together with the </w:t>
      </w:r>
      <w:r>
        <w:rPr>
          <w:i/>
          <w:iCs/>
        </w:rPr>
        <w:t>valid</w:t>
      </w:r>
      <w:r>
        <w:t xml:space="preserve"> signal.</w:t>
      </w:r>
    </w:p>
    <w:p w:rsidR="00297820" w:rsidRDefault="00297820" w:rsidP="00297820">
      <w:r>
        <w:t>When SOF (64</w:t>
      </w:r>
      <w:r>
        <w:rPr>
          <w:vertAlign w:val="subscript"/>
        </w:rPr>
        <w:t>hex</w:t>
      </w:r>
      <w:r>
        <w:t xml:space="preserve"> in this project) is received – the message decoding process is initialized.</w:t>
      </w:r>
    </w:p>
    <w:p w:rsidR="00297820" w:rsidRDefault="00297820" w:rsidP="00297820">
      <w:pPr>
        <w:pStyle w:val="3"/>
      </w:pPr>
      <w:bookmarkStart w:id="115" w:name="_Toc286564200"/>
      <w:bookmarkStart w:id="116" w:name="_Toc312782935"/>
      <w:r>
        <w:t>7.3.2 RAM Handshake</w:t>
      </w:r>
      <w:bookmarkEnd w:id="115"/>
      <w:bookmarkEnd w:id="116"/>
    </w:p>
    <w:p w:rsidR="00297820" w:rsidRDefault="00297820" w:rsidP="00297820">
      <w:pPr>
        <w:keepNext/>
      </w:pPr>
      <w:r>
        <w:t>MP Decoder transmits the received payload into the RAM. Data is being transmitted, together with the RAM address and valid signal</w:t>
      </w:r>
    </w:p>
    <w:p w:rsidR="00297820" w:rsidRDefault="00297820" w:rsidP="00297820">
      <w:pPr>
        <w:pStyle w:val="3"/>
      </w:pPr>
      <w:bookmarkStart w:id="117" w:name="_Toc286564201"/>
      <w:bookmarkStart w:id="118" w:name="_Toc312782936"/>
      <w:r>
        <w:t>7.3.3 CRC Handshake</w:t>
      </w:r>
      <w:bookmarkEnd w:id="117"/>
      <w:bookmarkEnd w:id="118"/>
    </w:p>
    <w:p w:rsidR="00297820" w:rsidRDefault="00297820" w:rsidP="00297820">
      <w:pPr>
        <w:keepNext/>
      </w:pPr>
      <w:r>
        <w:t>MP Decoder transmits the received Type, Address, Length and Payload data to the CRC block. In this project, Checksum was used instead.</w:t>
      </w:r>
    </w:p>
    <w:p w:rsidR="00297820" w:rsidRDefault="00297820" w:rsidP="00297820">
      <w:pPr>
        <w:pStyle w:val="3"/>
      </w:pPr>
      <w:bookmarkStart w:id="119" w:name="_Toc286564202"/>
      <w:bookmarkStart w:id="120" w:name="_Toc312782937"/>
      <w:r>
        <w:t>7.3.4 Output Registers</w:t>
      </w:r>
      <w:bookmarkEnd w:id="119"/>
      <w:bookmarkEnd w:id="120"/>
    </w:p>
    <w:p w:rsidR="00297820" w:rsidRDefault="00297820" w:rsidP="00297820">
      <w:pPr>
        <w:keepNext/>
      </w:pPr>
      <w:r>
        <w:t xml:space="preserve">When correct EOF is received, </w:t>
      </w:r>
      <w:r>
        <w:rPr>
          <w:i/>
          <w:iCs/>
        </w:rPr>
        <w:t>mp_dec_done</w:t>
      </w:r>
      <w:r>
        <w:t xml:space="preserve"> flag will be asserted. Type, Address and Length will be valid from that point until Reset or next </w:t>
      </w:r>
      <w:r>
        <w:rPr>
          <w:i/>
          <w:iCs/>
        </w:rPr>
        <w:t>mp_dec_done</w:t>
      </w:r>
      <w:r>
        <w:t xml:space="preserve"> assertion.</w:t>
      </w:r>
    </w:p>
    <w:p w:rsidR="00297820" w:rsidRDefault="00297820" w:rsidP="00297820">
      <w:pPr>
        <w:pStyle w:val="3"/>
      </w:pPr>
      <w:bookmarkStart w:id="121" w:name="_Toc286564203"/>
      <w:bookmarkStart w:id="122" w:name="_Toc312782938"/>
      <w:r>
        <w:t>7.3.5 Error Flags</w:t>
      </w:r>
      <w:bookmarkEnd w:id="121"/>
      <w:bookmarkEnd w:id="122"/>
    </w:p>
    <w:p w:rsidR="00297820" w:rsidRDefault="00297820" w:rsidP="00297820">
      <w:pPr>
        <w:keepNext/>
      </w:pPr>
      <w:r>
        <w:t>There are two error output flags:</w:t>
      </w:r>
    </w:p>
    <w:p w:rsidR="00297820" w:rsidRDefault="00297820" w:rsidP="006D502F">
      <w:pPr>
        <w:pStyle w:val="a6"/>
        <w:numPr>
          <w:ilvl w:val="0"/>
          <w:numId w:val="29"/>
        </w:numPr>
        <w:tabs>
          <w:tab w:val="clear" w:pos="720"/>
          <w:tab w:val="num" w:pos="284"/>
        </w:tabs>
        <w:spacing w:after="200" w:line="276" w:lineRule="auto"/>
        <w:ind w:left="284" w:hanging="284"/>
      </w:pPr>
      <w:r w:rsidRPr="00424E69">
        <w:rPr>
          <w:b/>
          <w:bCs/>
        </w:rPr>
        <w:t>CRC Error</w:t>
      </w:r>
      <w:r>
        <w:t xml:space="preserve"> – will be raised in case received CRC and calculated CRC are not equal.</w:t>
      </w:r>
    </w:p>
    <w:p w:rsidR="00297820" w:rsidRDefault="00297820" w:rsidP="006D502F">
      <w:pPr>
        <w:pStyle w:val="a6"/>
        <w:numPr>
          <w:ilvl w:val="0"/>
          <w:numId w:val="29"/>
        </w:numPr>
        <w:tabs>
          <w:tab w:val="clear" w:pos="720"/>
          <w:tab w:val="num" w:pos="284"/>
        </w:tabs>
        <w:spacing w:after="200" w:line="276" w:lineRule="auto"/>
        <w:ind w:left="284" w:hanging="284"/>
      </w:pPr>
      <w:r>
        <w:rPr>
          <w:b/>
          <w:bCs/>
        </w:rPr>
        <w:t>EOF Error</w:t>
      </w:r>
      <w:r>
        <w:t xml:space="preserve"> – will be raised in case received EOF and defined EOF (by generic parameter) are not equal. In case such error has occurred – </w:t>
      </w:r>
      <w:r>
        <w:rPr>
          <w:i/>
          <w:iCs/>
        </w:rPr>
        <w:t>mp_dec_done</w:t>
      </w:r>
      <w:r>
        <w:t xml:space="preserve"> flag will not be raised.</w:t>
      </w:r>
    </w:p>
    <w:p w:rsidR="00297820" w:rsidRDefault="006D502F" w:rsidP="00297820">
      <w:pPr>
        <w:pStyle w:val="3"/>
      </w:pPr>
      <w:bookmarkStart w:id="123" w:name="_Toc286564204"/>
      <w:bookmarkStart w:id="124" w:name="_Toc312782939"/>
      <w:r>
        <w:t>7.3</w:t>
      </w:r>
      <w:r w:rsidR="00297820">
        <w:t>.6 Message Pack Decoder Done</w:t>
      </w:r>
      <w:bookmarkEnd w:id="123"/>
      <w:bookmarkEnd w:id="124"/>
    </w:p>
    <w:p w:rsidR="00297820" w:rsidRDefault="00297820" w:rsidP="00297820">
      <w:pPr>
        <w:keepNext/>
      </w:pPr>
      <w:r>
        <w:t xml:space="preserve">When correct EOF is received, </w:t>
      </w:r>
      <w:r>
        <w:rPr>
          <w:i/>
          <w:iCs/>
        </w:rPr>
        <w:t>mp_dec_done</w:t>
      </w:r>
      <w:r>
        <w:t xml:space="preserve"> flag will be raised. In case of EOF error – this flag will not be received.</w:t>
      </w:r>
    </w:p>
    <w:p w:rsidR="000B2E43" w:rsidRDefault="000B2E43" w:rsidP="000B2E43"/>
    <w:p w:rsidR="006D502F" w:rsidRDefault="006D502F" w:rsidP="000B2E43"/>
    <w:p w:rsidR="006D502F" w:rsidRDefault="006D502F" w:rsidP="000B2E43"/>
    <w:p w:rsidR="006D502F" w:rsidRDefault="006D502F" w:rsidP="000B2E43"/>
    <w:p w:rsidR="006D502F" w:rsidRDefault="006D502F" w:rsidP="000B2E43"/>
    <w:p w:rsidR="006D502F" w:rsidRDefault="006D502F" w:rsidP="006D502F">
      <w:pPr>
        <w:pStyle w:val="2"/>
      </w:pPr>
      <w:bookmarkStart w:id="125" w:name="_Toc312782940"/>
      <w:r>
        <w:lastRenderedPageBreak/>
        <w:t>7.4 Checksum</w:t>
      </w:r>
      <w:bookmarkEnd w:id="125"/>
    </w:p>
    <w:p w:rsidR="006D502F" w:rsidRDefault="006D502F" w:rsidP="006D502F">
      <w:pPr>
        <w:pStyle w:val="3"/>
      </w:pPr>
      <w:bookmarkStart w:id="126" w:name="_Toc286564222"/>
      <w:bookmarkStart w:id="127" w:name="_Toc312782941"/>
      <w:r>
        <w:t>7.4.1 Checksum Handshake</w:t>
      </w:r>
      <w:bookmarkEnd w:id="126"/>
      <w:bookmarkEnd w:id="127"/>
    </w:p>
    <w:p w:rsidR="006D502F" w:rsidRDefault="006D502F" w:rsidP="006D502F">
      <w:r>
        <w:t>Two operation modes are supported:</w:t>
      </w:r>
    </w:p>
    <w:p w:rsidR="006D502F" w:rsidRDefault="006D502F" w:rsidP="006D502F">
      <w:r w:rsidRPr="00105DC3">
        <w:rPr>
          <w:b/>
          <w:bCs/>
        </w:rPr>
        <w:t>Option 1</w:t>
      </w:r>
      <w:r>
        <w:t xml:space="preserve"> – </w:t>
      </w:r>
      <w:r>
        <w:rPr>
          <w:i/>
          <w:iCs/>
        </w:rPr>
        <w:t>req_checksum</w:t>
      </w:r>
      <w:r>
        <w:t xml:space="preserve"> rise at the same clock with the </w:t>
      </w:r>
      <w:r>
        <w:rPr>
          <w:i/>
          <w:iCs/>
        </w:rPr>
        <w:t>data_valid</w:t>
      </w:r>
      <w:r>
        <w:t xml:space="preserve"> assertion:</w:t>
      </w:r>
    </w:p>
    <w:p w:rsidR="006D502F" w:rsidRDefault="006D502F" w:rsidP="006D502F">
      <w:pPr>
        <w:keepNext/>
      </w:pPr>
      <w:r>
        <w:rPr>
          <w:noProof/>
        </w:rPr>
        <w:drawing>
          <wp:inline distT="0" distB="0" distL="0" distR="0">
            <wp:extent cx="5029200" cy="1167921"/>
            <wp:effectExtent l="1905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025932" cy="1167162"/>
                    </a:xfrm>
                    <a:prstGeom prst="rect">
                      <a:avLst/>
                    </a:prstGeom>
                    <a:noFill/>
                    <a:ln w="9525">
                      <a:noFill/>
                      <a:miter lim="800000"/>
                      <a:headEnd/>
                      <a:tailEnd/>
                    </a:ln>
                  </pic:spPr>
                </pic:pic>
              </a:graphicData>
            </a:graphic>
          </wp:inline>
        </w:drawing>
      </w:r>
    </w:p>
    <w:p w:rsidR="006D502F" w:rsidRDefault="006D502F" w:rsidP="006D502F">
      <w:pPr>
        <w:pStyle w:val="ad"/>
        <w:bidi w:val="0"/>
        <w:jc w:val="center"/>
      </w:pPr>
      <w:bookmarkStart w:id="128" w:name="_Toc312783095"/>
      <w:r>
        <w:t xml:space="preserve">Figure </w:t>
      </w:r>
      <w:fldSimple w:instr=" SEQ Figure \* ARABIC ">
        <w:r w:rsidR="00543B3F">
          <w:rPr>
            <w:noProof/>
          </w:rPr>
          <w:t>26</w:t>
        </w:r>
      </w:fldSimple>
      <w:r>
        <w:rPr>
          <w:noProof/>
        </w:rPr>
        <w:t xml:space="preserve"> - </w:t>
      </w:r>
      <w:r w:rsidRPr="002629E0">
        <w:rPr>
          <w:noProof/>
        </w:rPr>
        <w:t>Checksum Handshake (1)</w:t>
      </w:r>
      <w:bookmarkEnd w:id="128"/>
    </w:p>
    <w:p w:rsidR="006D502F" w:rsidRPr="00105DC3" w:rsidRDefault="006D502F" w:rsidP="006D502F">
      <w:r w:rsidRPr="00105DC3">
        <w:rPr>
          <w:b/>
          <w:bCs/>
        </w:rPr>
        <w:t>Option 2</w:t>
      </w:r>
      <w:r>
        <w:t xml:space="preserve"> – </w:t>
      </w:r>
      <w:r>
        <w:rPr>
          <w:i/>
          <w:iCs/>
        </w:rPr>
        <w:t>req_checksum</w:t>
      </w:r>
      <w:r>
        <w:t xml:space="preserve"> rise one clock (or more) after the </w:t>
      </w:r>
      <w:r>
        <w:rPr>
          <w:i/>
          <w:iCs/>
        </w:rPr>
        <w:t>data_valid</w:t>
      </w:r>
      <w:r>
        <w:t xml:space="preserve"> assertion: </w:t>
      </w:r>
    </w:p>
    <w:p w:rsidR="006D502F" w:rsidRDefault="006D502F" w:rsidP="006D502F">
      <w:pPr>
        <w:keepNext/>
      </w:pPr>
      <w:r>
        <w:rPr>
          <w:noProof/>
        </w:rPr>
        <w:drawing>
          <wp:inline distT="0" distB="0" distL="0" distR="0">
            <wp:extent cx="4944745" cy="1038234"/>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cstate="print"/>
                    <a:srcRect/>
                    <a:stretch>
                      <a:fillRect/>
                    </a:stretch>
                  </pic:blipFill>
                  <pic:spPr bwMode="auto">
                    <a:xfrm>
                      <a:off x="0" y="0"/>
                      <a:ext cx="4941395" cy="1037531"/>
                    </a:xfrm>
                    <a:prstGeom prst="rect">
                      <a:avLst/>
                    </a:prstGeom>
                    <a:noFill/>
                    <a:ln w="9525">
                      <a:noFill/>
                      <a:miter lim="800000"/>
                      <a:headEnd/>
                      <a:tailEnd/>
                    </a:ln>
                    <a:effectLst/>
                  </pic:spPr>
                </pic:pic>
              </a:graphicData>
            </a:graphic>
          </wp:inline>
        </w:drawing>
      </w:r>
    </w:p>
    <w:p w:rsidR="006D502F" w:rsidRDefault="006D502F" w:rsidP="006D502F">
      <w:pPr>
        <w:pStyle w:val="ad"/>
        <w:bidi w:val="0"/>
        <w:jc w:val="center"/>
      </w:pPr>
      <w:bookmarkStart w:id="129" w:name="_Toc312783096"/>
      <w:r>
        <w:t xml:space="preserve">Figure </w:t>
      </w:r>
      <w:fldSimple w:instr=" SEQ Figure \* ARABIC ">
        <w:r w:rsidR="00543B3F">
          <w:rPr>
            <w:noProof/>
          </w:rPr>
          <w:t>27</w:t>
        </w:r>
      </w:fldSimple>
      <w:r>
        <w:rPr>
          <w:noProof/>
        </w:rPr>
        <w:t xml:space="preserve"> - </w:t>
      </w:r>
      <w:r w:rsidRPr="008620FA">
        <w:rPr>
          <w:noProof/>
        </w:rPr>
        <w:t>Checksum Handshake (2)</w:t>
      </w:r>
      <w:bookmarkEnd w:id="129"/>
    </w:p>
    <w:p w:rsidR="006D502F" w:rsidRDefault="006D502F" w:rsidP="006D502F">
      <w:r w:rsidRPr="00EE5C9D">
        <w:rPr>
          <w:b/>
          <w:bCs/>
        </w:rPr>
        <w:t xml:space="preserve">Reset </w:t>
      </w:r>
      <w:r>
        <w:rPr>
          <w:b/>
          <w:bCs/>
        </w:rPr>
        <w:t xml:space="preserve">Checksum – </w:t>
      </w:r>
      <w:r>
        <w:t xml:space="preserve">Reset the Checksum to the default value, defined by the generic parameter </w:t>
      </w:r>
      <w:r>
        <w:rPr>
          <w:i/>
          <w:iCs/>
        </w:rPr>
        <w:t>Checksum_init_val_g</w:t>
      </w:r>
      <w:r>
        <w:t xml:space="preserve">. First </w:t>
      </w:r>
      <w:r>
        <w:rPr>
          <w:i/>
          <w:iCs/>
        </w:rPr>
        <w:t>data_valid</w:t>
      </w:r>
      <w:r>
        <w:t xml:space="preserve"> signal can be activated together with the </w:t>
      </w:r>
      <w:r>
        <w:rPr>
          <w:i/>
          <w:iCs/>
        </w:rPr>
        <w:t>reset_Checksum</w:t>
      </w:r>
      <w:r>
        <w:t xml:space="preserve"> signal or one (or more) clock after the </w:t>
      </w:r>
      <w:r>
        <w:rPr>
          <w:i/>
          <w:iCs/>
        </w:rPr>
        <w:t>reset_Checksum</w:t>
      </w:r>
      <w:r>
        <w:t xml:space="preserve"> signal activation,</w:t>
      </w:r>
    </w:p>
    <w:p w:rsidR="006D502F" w:rsidRDefault="006D502F" w:rsidP="006D502F">
      <w:r>
        <w:rPr>
          <w:b/>
          <w:bCs/>
        </w:rPr>
        <w:t>Request for Checksum</w:t>
      </w:r>
      <w:r>
        <w:t xml:space="preserve"> – Data will be valid (</w:t>
      </w:r>
      <w:r>
        <w:rPr>
          <w:i/>
          <w:iCs/>
        </w:rPr>
        <w:t>Checksum_valid</w:t>
      </w:r>
      <w:r>
        <w:t xml:space="preserve"> activation) one clock after activation of </w:t>
      </w:r>
      <w:r>
        <w:rPr>
          <w:i/>
          <w:iCs/>
        </w:rPr>
        <w:t>req_Checksum</w:t>
      </w:r>
      <w:r>
        <w:t>.</w:t>
      </w:r>
    </w:p>
    <w:p w:rsidR="006D502F" w:rsidRDefault="006D502F" w:rsidP="006D502F">
      <w:pPr>
        <w:pStyle w:val="3"/>
      </w:pPr>
      <w:bookmarkStart w:id="130" w:name="_Toc286564223"/>
      <w:bookmarkStart w:id="131" w:name="_Toc312782942"/>
      <w:r>
        <w:t xml:space="preserve">7.4.2 </w:t>
      </w:r>
      <w:r w:rsidRPr="007430F7">
        <w:t xml:space="preserve">Signed / Unsigned </w:t>
      </w:r>
      <w:r>
        <w:t>Checksum</w:t>
      </w:r>
      <w:bookmarkEnd w:id="130"/>
      <w:bookmarkEnd w:id="131"/>
    </w:p>
    <w:p w:rsidR="006D502F" w:rsidRDefault="006D502F" w:rsidP="006D502F">
      <w:r>
        <w:t xml:space="preserve">Checksum can be calculated both in signed / unsigned modes. Note that in case of signed Checksum, the MSB bit is reserved as the sign bit, which means that the input and output data width will be sized </w:t>
      </w:r>
      <w:r>
        <w:rPr>
          <w:i/>
          <w:iCs/>
        </w:rPr>
        <w:t>(data_width_g - 1</w:t>
      </w:r>
      <w:r>
        <w:t>).</w:t>
      </w:r>
    </w:p>
    <w:p w:rsidR="006D502F" w:rsidRDefault="006D502F" w:rsidP="006D502F">
      <w:pPr>
        <w:pStyle w:val="3"/>
      </w:pPr>
      <w:bookmarkStart w:id="132" w:name="_Toc286564224"/>
      <w:bookmarkStart w:id="133" w:name="_Toc312782943"/>
      <w:r>
        <w:t>7.4.3 Output Checksum Width</w:t>
      </w:r>
      <w:bookmarkEnd w:id="132"/>
      <w:bookmarkEnd w:id="133"/>
    </w:p>
    <w:p w:rsidR="006D502F" w:rsidRDefault="006D502F" w:rsidP="006D502F">
      <w:r>
        <w:t xml:space="preserve">Output Checksum width, set by the generic parameter </w:t>
      </w:r>
      <w:r>
        <w:rPr>
          <w:i/>
          <w:iCs/>
        </w:rPr>
        <w:t>Checksum_out_width_g</w:t>
      </w:r>
      <w:r>
        <w:t xml:space="preserve">, may be greater or equal to input Checksum width, set by the generic parameter </w:t>
      </w:r>
      <w:r>
        <w:rPr>
          <w:i/>
          <w:iCs/>
        </w:rPr>
        <w:t>data_width_g</w:t>
      </w:r>
      <w:r>
        <w:t>.</w:t>
      </w:r>
    </w:p>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Default="006D502F" w:rsidP="006D502F"/>
    <w:p w:rsidR="006D502F" w:rsidRPr="006D502F" w:rsidRDefault="006D502F" w:rsidP="006D502F"/>
    <w:p w:rsidR="000B2E43" w:rsidRDefault="006D502F" w:rsidP="000B2E43">
      <w:pPr>
        <w:pStyle w:val="2"/>
      </w:pPr>
      <w:bookmarkStart w:id="134" w:name="_Toc312782944"/>
      <w:r>
        <w:lastRenderedPageBreak/>
        <w:t>7.5</w:t>
      </w:r>
      <w:r w:rsidR="000B2E43">
        <w:t xml:space="preserve"> RAM Controller</w:t>
      </w:r>
      <w:bookmarkEnd w:id="134"/>
    </w:p>
    <w:p w:rsidR="000B2E43" w:rsidRDefault="00FB4B89" w:rsidP="000B2E43">
      <w:r>
        <w:t>The RAM Controller implements the interface between the Slave Host and the external RAM. It is in charge of performing RAM Read and RAM Write operations.</w:t>
      </w:r>
    </w:p>
    <w:p w:rsidR="00FB4B89" w:rsidRDefault="00FB4B89" w:rsidP="00FB4B89">
      <w:pPr>
        <w:pStyle w:val="3"/>
      </w:pPr>
      <w:bookmarkStart w:id="135" w:name="_Toc312782945"/>
      <w:r>
        <w:t>7.5.1 RAM Read</w:t>
      </w:r>
      <w:bookmarkEnd w:id="135"/>
    </w:p>
    <w:p w:rsidR="00FB4B89" w:rsidRDefault="00FB4B89" w:rsidP="00FB4B89">
      <w:pPr>
        <w:pStyle w:val="a6"/>
        <w:numPr>
          <w:ilvl w:val="0"/>
          <w:numId w:val="31"/>
        </w:numPr>
        <w:ind w:left="284" w:hanging="284"/>
        <w:contextualSpacing w:val="0"/>
      </w:pPr>
      <w:r>
        <w:t xml:space="preserve">RAM Controller is activated by receiving the </w:t>
      </w:r>
      <w:r>
        <w:rPr>
          <w:i/>
          <w:iCs/>
        </w:rPr>
        <w:t>mp_done</w:t>
      </w:r>
      <w:r>
        <w:t xml:space="preserve"> signal, sent by the Message Pack Decoder.</w:t>
      </w:r>
    </w:p>
    <w:p w:rsidR="00FB4B89" w:rsidRDefault="00FB4B89" w:rsidP="00FB4B89">
      <w:pPr>
        <w:pStyle w:val="a6"/>
        <w:numPr>
          <w:ilvl w:val="0"/>
          <w:numId w:val="31"/>
        </w:numPr>
        <w:ind w:left="284" w:hanging="284"/>
        <w:contextualSpacing w:val="0"/>
      </w:pPr>
      <w:r>
        <w:t>The operation type, base RAM address for performing the operation and length of data inside Decoder RAM are read from registers.</w:t>
      </w:r>
    </w:p>
    <w:p w:rsidR="00CC0AAF" w:rsidRDefault="00FB4B89" w:rsidP="00FB4B89">
      <w:pPr>
        <w:pStyle w:val="a6"/>
        <w:numPr>
          <w:ilvl w:val="0"/>
          <w:numId w:val="31"/>
        </w:numPr>
        <w:ind w:left="284" w:hanging="284"/>
        <w:contextualSpacing w:val="0"/>
      </w:pPr>
      <w:r>
        <w:t>If operation type is RAM Read, the RAM Controller reads the burst size from address 0x00 of the Decoder RAM.</w:t>
      </w:r>
    </w:p>
    <w:p w:rsidR="00CC0AAF" w:rsidRDefault="00CC0AAF" w:rsidP="00FB4B89">
      <w:pPr>
        <w:pStyle w:val="a6"/>
        <w:numPr>
          <w:ilvl w:val="0"/>
          <w:numId w:val="31"/>
        </w:numPr>
        <w:ind w:left="284" w:hanging="284"/>
        <w:contextualSpacing w:val="0"/>
      </w:pPr>
      <w:r>
        <w:t>The RAM Controller starts sending read requests to the external RAM. When valid data is received, it is written into the Encoder RAM.</w:t>
      </w:r>
    </w:p>
    <w:p w:rsidR="00CC0AAF" w:rsidRDefault="00CC0AAF" w:rsidP="00FB4B89">
      <w:pPr>
        <w:pStyle w:val="a6"/>
        <w:numPr>
          <w:ilvl w:val="0"/>
          <w:numId w:val="31"/>
        </w:numPr>
        <w:ind w:left="284" w:hanging="284"/>
        <w:contextualSpacing w:val="0"/>
      </w:pPr>
      <w:r>
        <w:t xml:space="preserve">After all the data has been received and written into the Encoder RAM, the RAM Controller raises the </w:t>
      </w:r>
      <w:r>
        <w:rPr>
          <w:i/>
          <w:iCs/>
        </w:rPr>
        <w:t>finish</w:t>
      </w:r>
      <w:r>
        <w:t xml:space="preserve"> signal.</w:t>
      </w:r>
    </w:p>
    <w:p w:rsidR="002B0D14" w:rsidRDefault="002B0D14" w:rsidP="002B0D14">
      <w:pPr>
        <w:pStyle w:val="a6"/>
        <w:keepNext/>
        <w:ind w:left="284"/>
        <w:contextualSpacing w:val="0"/>
      </w:pPr>
      <w:r w:rsidRPr="002B0D14">
        <w:rPr>
          <w:noProof/>
        </w:rPr>
        <w:drawing>
          <wp:inline distT="0" distB="0" distL="0" distR="0">
            <wp:extent cx="5274310" cy="2781300"/>
            <wp:effectExtent l="19050" t="0" r="2540" b="0"/>
            <wp:docPr id="12" name="אובייקט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39308" cy="6075639"/>
                      <a:chOff x="-500098" y="142832"/>
                      <a:chExt cx="11839308" cy="6075639"/>
                    </a:xfrm>
                  </a:grpSpPr>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643702" y="285728"/>
                        <a:ext cx="2156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issued</a:t>
                          </a:r>
                        </a:p>
                        <a:p>
                          <a:pPr algn="ctr" rtl="0"/>
                          <a:r>
                            <a:rPr lang="en-US" dirty="0" smtClean="0"/>
                            <a:t>to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11" name="TextBox 10"/>
                      <a:cNvSpPr txBox="1"/>
                    </a:nvSpPr>
                    <a:spPr>
                      <a:xfrm>
                        <a:off x="4800528" y="285738"/>
                        <a:ext cx="1485984"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Burst size is </a:t>
                          </a:r>
                        </a:p>
                        <a:p>
                          <a:pPr algn="ctr" rtl="0"/>
                          <a:r>
                            <a:rPr lang="en-US" dirty="0" smtClean="0"/>
                            <a:t>Read from </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500826"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pic>
                    <a:nvPicPr>
                      <a:cNvPr id="1026" name="Picture 2"/>
                      <a:cNvPicPr>
                        <a:picLocks noChangeAspect="1" noChangeArrowheads="1"/>
                      </a:cNvPicPr>
                    </a:nvPicPr>
                    <a:blipFill>
                      <a:blip r:embed="rId42"/>
                      <a:srcRect/>
                      <a:stretch>
                        <a:fillRect/>
                      </a:stretch>
                    </a:blipFill>
                    <a:spPr bwMode="auto">
                      <a:xfrm>
                        <a:off x="-500098" y="1643050"/>
                        <a:ext cx="10144195" cy="3500462"/>
                      </a:xfrm>
                      <a:prstGeom prst="rect">
                        <a:avLst/>
                      </a:prstGeom>
                      <a:noFill/>
                      <a:ln w="9525">
                        <a:noFill/>
                        <a:miter lim="800000"/>
                        <a:headEnd/>
                        <a:tailEnd/>
                      </a:ln>
                      <a:effectLst/>
                    </a:spPr>
                  </a:pic>
                  <a:sp>
                    <a:nvSpPr>
                      <a:cNvPr id="5" name="Rectangle 4"/>
                      <a:cNvSpPr/>
                    </a:nvSpPr>
                    <a:spPr>
                      <a:xfrm>
                        <a:off x="4714876" y="1714488"/>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94129" y="893741"/>
                        <a:ext cx="571506" cy="106999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40153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a:t>
                          </a:r>
                        </a:p>
                        <a:p>
                          <a:pPr algn="l" rtl="0"/>
                          <a:r>
                            <a:rPr lang="en-US" dirty="0" smtClean="0"/>
                            <a:t>i</a:t>
                          </a:r>
                          <a:r>
                            <a:rPr lang="en-US" dirty="0" smtClean="0"/>
                            <a:t>s read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5134" y="4922397"/>
                        <a:ext cx="642933" cy="65655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500570"/>
                        <a:ext cx="428628"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endCxn id="48" idx="0"/>
                      </a:cNvCxnSpPr>
                    </a:nvCxnSpPr>
                    <a:spPr>
                      <a:xfrm rot="5400000">
                        <a:off x="4947926" y="1761836"/>
                        <a:ext cx="1148362" cy="428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14942" y="2357430"/>
                        <a:ext cx="571504"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6000760" y="2714620"/>
                        <a:ext cx="157163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6362950" y="1355687"/>
                        <a:ext cx="1782561" cy="93530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5267502" y="5572140"/>
                        <a:ext cx="201914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Valid data received</a:t>
                          </a:r>
                        </a:p>
                        <a:p>
                          <a:pPr algn="l" rtl="0"/>
                          <a:r>
                            <a:rPr lang="en-US" dirty="0" smtClean="0"/>
                            <a:t>f</a:t>
                          </a:r>
                          <a:r>
                            <a:rPr lang="en-US" dirty="0" smtClean="0"/>
                            <a:t>rom external RAM </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62" name="TextBox 61"/>
                      <a:cNvSpPr txBox="1"/>
                    </a:nvSpPr>
                    <a:spPr>
                      <a:xfrm>
                        <a:off x="7742494" y="5572140"/>
                        <a:ext cx="177901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Data written into</a:t>
                          </a:r>
                        </a:p>
                        <a:p>
                          <a:pPr algn="l" rtl="0"/>
                          <a:r>
                            <a:rPr lang="en-US" dirty="0" smtClean="0"/>
                            <a:t>Encoder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512462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6286512" y="3286124"/>
                        <a:ext cx="135732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cNvCxnSpPr>
                    </a:nvCxnSpPr>
                    <a:spPr>
                      <a:xfrm rot="5400000" flipH="1" flipV="1">
                        <a:off x="5388817" y="4603008"/>
                        <a:ext cx="1857388" cy="80877"/>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7" name="Oval 56"/>
                      <a:cNvSpPr/>
                    </a:nvSpPr>
                    <a:spPr>
                      <a:xfrm>
                        <a:off x="7643834"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68" name="Straight Arrow Connector 11"/>
                      <a:cNvCxnSpPr>
                        <a:endCxn id="69" idx="2"/>
                      </a:cNvCxnSpPr>
                    </a:nvCxnSpPr>
                    <a:spPr>
                      <a:xfrm rot="16200000" flipV="1">
                        <a:off x="7304505" y="4375552"/>
                        <a:ext cx="1214448" cy="117873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9" name="Rectangle 9"/>
                      <a:cNvSpPr/>
                    </a:nvSpPr>
                    <a:spPr>
                      <a:xfrm>
                        <a:off x="6643702" y="3714752"/>
                        <a:ext cx="135732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TextBox 73"/>
                      <a:cNvSpPr txBox="1"/>
                    </a:nvSpPr>
                    <a:spPr>
                      <a:xfrm>
                        <a:off x="9929850" y="3354171"/>
                        <a:ext cx="140936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Raising finish</a:t>
                          </a:r>
                        </a:p>
                        <a:p>
                          <a:pPr algn="l" rtl="0"/>
                          <a:r>
                            <a:rPr lang="en-US" dirty="0" smtClean="0"/>
                            <a:t>signal</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75" name="Oval 53"/>
                      <a:cNvSpPr/>
                    </a:nvSpPr>
                    <a:spPr>
                      <a:xfrm>
                        <a:off x="9786974" y="3211319"/>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7</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76" name="Straight Arrow Connector 7"/>
                      <a:cNvCxnSpPr>
                        <a:stCxn id="74" idx="1"/>
                        <a:endCxn id="80" idx="3"/>
                      </a:cNvCxnSpPr>
                    </a:nvCxnSpPr>
                    <a:spPr>
                      <a:xfrm rot="10800000" flipV="1">
                        <a:off x="8215338" y="3677337"/>
                        <a:ext cx="1714512" cy="85895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80" name="Rectangle 9"/>
                      <a:cNvSpPr/>
                    </a:nvSpPr>
                    <a:spPr>
                      <a:xfrm>
                        <a:off x="7715272" y="4357694"/>
                        <a:ext cx="500066" cy="357190"/>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2B0D14" w:rsidRDefault="002B0D14" w:rsidP="002B0D14">
      <w:pPr>
        <w:pStyle w:val="ad"/>
        <w:bidi w:val="0"/>
        <w:jc w:val="center"/>
      </w:pPr>
      <w:bookmarkStart w:id="136" w:name="_Toc312783097"/>
      <w:r>
        <w:t xml:space="preserve">Figure </w:t>
      </w:r>
      <w:fldSimple w:instr=" SEQ Figure \* ARABIC ">
        <w:r w:rsidR="00543B3F">
          <w:rPr>
            <w:noProof/>
          </w:rPr>
          <w:t>28</w:t>
        </w:r>
      </w:fldSimple>
      <w:r>
        <w:rPr>
          <w:noProof/>
        </w:rPr>
        <w:t xml:space="preserve"> - RAM Controller Read Waveform</w:t>
      </w:r>
      <w:bookmarkEnd w:id="136"/>
    </w:p>
    <w:p w:rsidR="00FB4B89" w:rsidRDefault="00CC0AAF" w:rsidP="00CC0AAF">
      <w:pPr>
        <w:pStyle w:val="3"/>
      </w:pPr>
      <w:bookmarkStart w:id="137" w:name="_Toc312782946"/>
      <w:r>
        <w:t>7.5.2 RAM Write</w:t>
      </w:r>
      <w:bookmarkEnd w:id="137"/>
    </w:p>
    <w:p w:rsidR="00CC0AAF" w:rsidRDefault="00CC0AAF" w:rsidP="00CC0AAF">
      <w:pPr>
        <w:pStyle w:val="a6"/>
        <w:numPr>
          <w:ilvl w:val="0"/>
          <w:numId w:val="31"/>
        </w:numPr>
        <w:ind w:left="284" w:hanging="284"/>
        <w:contextualSpacing w:val="0"/>
      </w:pPr>
      <w:r>
        <w:t xml:space="preserve">RAM Controller is activated by receiving the </w:t>
      </w:r>
      <w:r>
        <w:rPr>
          <w:i/>
          <w:iCs/>
        </w:rPr>
        <w:t>mp_done</w:t>
      </w:r>
      <w:r>
        <w:t xml:space="preserve"> signal, sent by the Message Pack Decoder.</w:t>
      </w:r>
    </w:p>
    <w:p w:rsidR="00CC0AAF" w:rsidRDefault="00CC0AAF" w:rsidP="00CC0AAF">
      <w:pPr>
        <w:pStyle w:val="a6"/>
        <w:numPr>
          <w:ilvl w:val="0"/>
          <w:numId w:val="31"/>
        </w:numPr>
        <w:ind w:left="284" w:hanging="284"/>
        <w:contextualSpacing w:val="0"/>
      </w:pPr>
      <w:r>
        <w:t>The operation type, base RAM address for performing the operation and length of data inside Decoder RAM are read from registers.</w:t>
      </w:r>
    </w:p>
    <w:p w:rsidR="00CC0AAF" w:rsidRDefault="00CC0AAF" w:rsidP="00CC0AAF">
      <w:pPr>
        <w:pStyle w:val="a6"/>
        <w:numPr>
          <w:ilvl w:val="0"/>
          <w:numId w:val="31"/>
        </w:numPr>
        <w:ind w:left="284" w:hanging="284"/>
        <w:contextualSpacing w:val="0"/>
      </w:pPr>
      <w:r>
        <w:t>If operation type is RAM Write, the burst size is the value read from the length register (the burst size equals to the number of data words inside the Decoder RAM.</w:t>
      </w:r>
    </w:p>
    <w:p w:rsidR="00CC0AAF" w:rsidRDefault="00CC0AAF" w:rsidP="00CC0AAF">
      <w:pPr>
        <w:pStyle w:val="a6"/>
        <w:numPr>
          <w:ilvl w:val="0"/>
          <w:numId w:val="31"/>
        </w:numPr>
        <w:ind w:left="284" w:hanging="284"/>
        <w:contextualSpacing w:val="0"/>
      </w:pPr>
      <w:r>
        <w:t>The RAM Controller starts sending read requests to the Decoder RAM. When valid data is received, it is written into the external RAM.</w:t>
      </w:r>
    </w:p>
    <w:p w:rsidR="00CC0AAF" w:rsidRDefault="00CC0AAF" w:rsidP="00CC0AAF">
      <w:pPr>
        <w:pStyle w:val="a6"/>
        <w:numPr>
          <w:ilvl w:val="0"/>
          <w:numId w:val="31"/>
        </w:numPr>
        <w:ind w:left="284" w:hanging="284"/>
        <w:contextualSpacing w:val="0"/>
      </w:pPr>
      <w:r>
        <w:t xml:space="preserve">After all the data has been read from the Decoder RAM, and written into </w:t>
      </w:r>
      <w:r w:rsidR="00C352C1">
        <w:t xml:space="preserve">the external RAM, the RAM Controller raises the </w:t>
      </w:r>
      <w:r w:rsidR="00C352C1">
        <w:rPr>
          <w:i/>
          <w:iCs/>
        </w:rPr>
        <w:t>finish</w:t>
      </w:r>
      <w:r w:rsidR="00C352C1">
        <w:t xml:space="preserve"> signal.</w:t>
      </w:r>
    </w:p>
    <w:p w:rsidR="00326798" w:rsidRDefault="00326798" w:rsidP="00326798">
      <w:pPr>
        <w:keepNext/>
      </w:pPr>
      <w:r w:rsidRPr="00326798">
        <w:rPr>
          <w:noProof/>
        </w:rPr>
        <w:lastRenderedPageBreak/>
        <w:drawing>
          <wp:inline distT="0" distB="0" distL="0" distR="0">
            <wp:extent cx="5274310" cy="3566160"/>
            <wp:effectExtent l="19050" t="0" r="2540" b="0"/>
            <wp:docPr id="13" name="אובייקט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29850" cy="6352638"/>
                      <a:chOff x="0" y="142832"/>
                      <a:chExt cx="9929850" cy="6352638"/>
                    </a:xfrm>
                  </a:grpSpPr>
                  <a:pic>
                    <a:nvPicPr>
                      <a:cNvPr id="2050" name="Picture 2"/>
                      <a:cNvPicPr>
                        <a:picLocks noChangeAspect="1" noChangeArrowheads="1"/>
                      </a:cNvPicPr>
                    </a:nvPicPr>
                    <a:blipFill>
                      <a:blip r:embed="rId43"/>
                      <a:srcRect/>
                      <a:stretch>
                        <a:fillRect/>
                      </a:stretch>
                    </a:blipFill>
                    <a:spPr bwMode="auto">
                      <a:xfrm>
                        <a:off x="0" y="1714488"/>
                        <a:ext cx="9820275" cy="3214709"/>
                      </a:xfrm>
                      <a:prstGeom prst="rect">
                        <a:avLst/>
                      </a:prstGeom>
                      <a:noFill/>
                      <a:ln w="9525">
                        <a:noFill/>
                        <a:miter lim="800000"/>
                        <a:headEnd/>
                        <a:tailEnd/>
                      </a:ln>
                      <a:effectLst/>
                    </a:spPr>
                  </a:pic>
                  <a:sp>
                    <a:nvSpPr>
                      <a:cNvPr id="6" name="TextBox 5"/>
                      <a:cNvSpPr txBox="1"/>
                    </a:nvSpPr>
                    <a:spPr>
                      <a:xfrm>
                        <a:off x="3003525" y="496653"/>
                        <a:ext cx="128272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err="1" smtClean="0"/>
                            <a:t>mp_done</a:t>
                          </a:r>
                          <a:r>
                            <a:rPr lang="en-US" dirty="0" smtClean="0"/>
                            <a:t> is</a:t>
                          </a:r>
                        </a:p>
                        <a:p>
                          <a:pPr algn="l" rtl="0"/>
                          <a:r>
                            <a:rPr lang="en-US" dirty="0" smtClean="0"/>
                            <a:t>raised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130548" y="285728"/>
                        <a:ext cx="1977336"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Data received from</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1" name="TextBox 10"/>
                      <a:cNvSpPr txBox="1"/>
                    </a:nvSpPr>
                    <a:spPr>
                      <a:xfrm>
                        <a:off x="4800528" y="285738"/>
                        <a:ext cx="1761380"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Read requests to</a:t>
                          </a:r>
                        </a:p>
                        <a:p>
                          <a:pPr algn="ctr" rtl="0"/>
                          <a:r>
                            <a:rPr lang="en-US" dirty="0" smtClean="0"/>
                            <a:t>Decoder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4" name="Oval 53"/>
                      <a:cNvSpPr/>
                    </a:nvSpPr>
                    <a:spPr>
                      <a:xfrm>
                        <a:off x="2860649" y="353801"/>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6" name="Oval 55"/>
                      <a:cNvSpPr/>
                    </a:nvSpPr>
                    <a:spPr>
                      <a:xfrm>
                        <a:off x="4657652" y="14285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6987672" y="14283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4714876" y="1928802"/>
                        <a:ext cx="571504"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stCxn id="6" idx="2"/>
                      </a:cNvCxnSpPr>
                    </a:nvCxnSpPr>
                    <a:spPr>
                      <a:xfrm rot="16200000" flipH="1">
                        <a:off x="3822692" y="965178"/>
                        <a:ext cx="785818" cy="114142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6" name="TextBox 35"/>
                      <a:cNvSpPr txBox="1"/>
                    </a:nvSpPr>
                    <a:spPr>
                      <a:xfrm>
                        <a:off x="3357554" y="5572140"/>
                        <a:ext cx="1952649"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b</a:t>
                          </a:r>
                          <a:r>
                            <a:rPr lang="en-US" dirty="0" smtClean="0"/>
                            <a:t>ase address and</a:t>
                          </a:r>
                        </a:p>
                        <a:p>
                          <a:pPr algn="l" rtl="0"/>
                          <a:r>
                            <a:rPr lang="en-US" dirty="0" smtClean="0"/>
                            <a:t>burst size are read </a:t>
                          </a:r>
                        </a:p>
                        <a:p>
                          <a:pPr algn="l" rtl="0"/>
                          <a:r>
                            <a:rPr lang="en-US" dirty="0" smtClean="0"/>
                            <a:t>f</a:t>
                          </a:r>
                          <a:r>
                            <a:rPr lang="en-US" dirty="0" smtClean="0"/>
                            <a:t>rom registers</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40" name="Straight Arrow Connector 11"/>
                      <a:cNvCxnSpPr>
                        <a:stCxn id="36" idx="0"/>
                      </a:cNvCxnSpPr>
                    </a:nvCxnSpPr>
                    <a:spPr>
                      <a:xfrm rot="5400000" flipH="1" flipV="1">
                        <a:off x="4060033" y="4845860"/>
                        <a:ext cx="1000126" cy="452435"/>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7" name="Rectangle 9"/>
                      <a:cNvSpPr/>
                    </a:nvSpPr>
                    <a:spPr>
                      <a:xfrm>
                        <a:off x="4786314" y="4000504"/>
                        <a:ext cx="428628"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181322"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cxnSp>
                    <a:nvCxnSpPr>
                      <a:cNvPr id="12" name="Straight Arrow Connector 11"/>
                      <a:cNvCxnSpPr>
                        <a:stCxn id="11" idx="2"/>
                      </a:cNvCxnSpPr>
                    </a:nvCxnSpPr>
                    <a:spPr>
                      <a:xfrm rot="16200000" flipH="1">
                        <a:off x="5414058" y="1199229"/>
                        <a:ext cx="1211046" cy="67672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48" name="Rectangle 4"/>
                      <a:cNvSpPr/>
                    </a:nvSpPr>
                    <a:spPr>
                      <a:xfrm>
                        <a:off x="5286380" y="2143116"/>
                        <a:ext cx="4643470"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5500694" y="2714620"/>
                        <a:ext cx="4429156" cy="571504"/>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5400000">
                        <a:off x="7025964" y="1621367"/>
                        <a:ext cx="1782561" cy="40394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61" name="TextBox 60"/>
                      <a:cNvSpPr txBox="1"/>
                    </a:nvSpPr>
                    <a:spPr>
                      <a:xfrm>
                        <a:off x="6339072" y="5572140"/>
                        <a:ext cx="22088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Write requests issued</a:t>
                          </a:r>
                        </a:p>
                        <a:p>
                          <a:pPr algn="l" rtl="0"/>
                          <a:r>
                            <a:rPr lang="en-US" dirty="0" smtClean="0"/>
                            <a:t>to</a:t>
                          </a:r>
                          <a:r>
                            <a:rPr lang="en-US" dirty="0" smtClean="0"/>
                            <a:t> external RAM</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57" name="Oval 56"/>
                      <a:cNvSpPr/>
                    </a:nvSpPr>
                    <a:spPr>
                      <a:xfrm>
                        <a:off x="6196196" y="542926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63" name="Rectangle 9"/>
                      <a:cNvSpPr/>
                    </a:nvSpPr>
                    <a:spPr>
                      <a:xfrm>
                        <a:off x="5643570" y="3286124"/>
                        <a:ext cx="4286280"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4" name="Straight Arrow Connector 11"/>
                      <a:cNvCxnSpPr>
                        <a:stCxn id="61" idx="0"/>
                        <a:endCxn id="63" idx="2"/>
                      </a:cNvCxnSpPr>
                    </a:nvCxnSpPr>
                    <a:spPr>
                      <a:xfrm rot="5400000" flipH="1" flipV="1">
                        <a:off x="6865010" y="4650441"/>
                        <a:ext cx="1500198" cy="343201"/>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CC0AAF" w:rsidRPr="00CC0AAF" w:rsidRDefault="00326798" w:rsidP="00326798">
      <w:pPr>
        <w:pStyle w:val="ad"/>
        <w:bidi w:val="0"/>
        <w:jc w:val="center"/>
      </w:pPr>
      <w:bookmarkStart w:id="138" w:name="_Toc312783098"/>
      <w:r>
        <w:t xml:space="preserve">Figure </w:t>
      </w:r>
      <w:fldSimple w:instr=" SEQ Figure \* ARABIC ">
        <w:r w:rsidR="00543B3F">
          <w:rPr>
            <w:noProof/>
          </w:rPr>
          <w:t>29</w:t>
        </w:r>
      </w:fldSimple>
      <w:r>
        <w:rPr>
          <w:noProof/>
        </w:rPr>
        <w:t xml:space="preserve"> - RAM Controller Write Waveform</w:t>
      </w:r>
      <w:bookmarkEnd w:id="138"/>
    </w:p>
    <w:p w:rsidR="00FB4B89" w:rsidRPr="00FB4B89" w:rsidRDefault="00FB4B89" w:rsidP="00FB4B89"/>
    <w:p w:rsidR="00866473" w:rsidRDefault="00866473" w:rsidP="00866473"/>
    <w:p w:rsidR="00866473" w:rsidRDefault="00866473" w:rsidP="00866473"/>
    <w:p w:rsidR="00866473" w:rsidRPr="00866473" w:rsidRDefault="00866473" w:rsidP="00866473"/>
    <w:p w:rsidR="00641155" w:rsidRDefault="00641155" w:rsidP="00641155"/>
    <w:p w:rsidR="00641155" w:rsidRPr="00641155" w:rsidRDefault="00641155" w:rsidP="00641155"/>
    <w:sectPr w:rsidR="00641155" w:rsidRPr="00641155" w:rsidSect="006A418B">
      <w:headerReference w:type="default" r:id="rId44"/>
      <w:footerReference w:type="default" r:id="rId45"/>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1E58" w:rsidRDefault="001C1E58" w:rsidP="009B7766">
      <w:r>
        <w:separator/>
      </w:r>
    </w:p>
  </w:endnote>
  <w:endnote w:type="continuationSeparator" w:id="1">
    <w:p w:rsidR="001C1E58" w:rsidRDefault="001C1E58" w:rsidP="009B77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5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86333C">
      <w:trPr>
        <w:trHeight w:val="151"/>
      </w:trPr>
      <w:tc>
        <w:tcPr>
          <w:tcW w:w="2250" w:type="pct"/>
          <w:tcBorders>
            <w:bottom w:val="single" w:sz="4" w:space="0" w:color="4F81BD" w:themeColor="accent1"/>
          </w:tcBorders>
        </w:tcPr>
        <w:p w:rsidR="0086333C" w:rsidRDefault="0086333C">
          <w:pPr>
            <w:pStyle w:val="a7"/>
            <w:rPr>
              <w:rFonts w:asciiTheme="majorHAnsi" w:eastAsiaTheme="majorEastAsia" w:hAnsiTheme="majorHAnsi" w:cstheme="majorBidi"/>
              <w:b/>
              <w:bCs/>
            </w:rPr>
          </w:pPr>
        </w:p>
      </w:tc>
      <w:tc>
        <w:tcPr>
          <w:tcW w:w="500" w:type="pct"/>
          <w:vMerge w:val="restart"/>
          <w:noWrap/>
          <w:vAlign w:val="center"/>
        </w:tcPr>
        <w:p w:rsidR="0086333C" w:rsidRPr="009B7766" w:rsidRDefault="0086333C">
          <w:pPr>
            <w:pStyle w:val="ab"/>
            <w:rPr>
              <w:rFonts w:asciiTheme="majorHAnsi" w:hAnsiTheme="majorHAnsi"/>
              <w:sz w:val="16"/>
              <w:szCs w:val="16"/>
            </w:rPr>
          </w:pPr>
          <w:r w:rsidRPr="009B7766">
            <w:rPr>
              <w:rFonts w:asciiTheme="majorHAnsi" w:hAnsiTheme="majorHAnsi"/>
              <w:b/>
              <w:sz w:val="16"/>
              <w:szCs w:val="16"/>
            </w:rPr>
            <w:t xml:space="preserve">Page </w:t>
          </w:r>
          <w:r w:rsidR="009839E9" w:rsidRPr="009B7766">
            <w:rPr>
              <w:sz w:val="16"/>
              <w:szCs w:val="16"/>
            </w:rPr>
            <w:fldChar w:fldCharType="begin"/>
          </w:r>
          <w:r w:rsidRPr="009B7766">
            <w:rPr>
              <w:sz w:val="16"/>
              <w:szCs w:val="16"/>
            </w:rPr>
            <w:instrText xml:space="preserve"> PAGE  \* MERGEFORMAT </w:instrText>
          </w:r>
          <w:r w:rsidR="009839E9" w:rsidRPr="009B7766">
            <w:rPr>
              <w:sz w:val="16"/>
              <w:szCs w:val="16"/>
            </w:rPr>
            <w:fldChar w:fldCharType="separate"/>
          </w:r>
          <w:r w:rsidR="00426628" w:rsidRPr="00426628">
            <w:rPr>
              <w:rFonts w:asciiTheme="majorHAnsi" w:hAnsiTheme="majorHAnsi"/>
              <w:b/>
              <w:noProof/>
              <w:sz w:val="16"/>
              <w:szCs w:val="16"/>
            </w:rPr>
            <w:t>8</w:t>
          </w:r>
          <w:r w:rsidR="009839E9" w:rsidRPr="009B7766">
            <w:rPr>
              <w:sz w:val="16"/>
              <w:szCs w:val="16"/>
            </w:rPr>
            <w:fldChar w:fldCharType="end"/>
          </w:r>
        </w:p>
      </w:tc>
      <w:tc>
        <w:tcPr>
          <w:tcW w:w="2250" w:type="pct"/>
          <w:tcBorders>
            <w:bottom w:val="single" w:sz="4" w:space="0" w:color="4F81BD" w:themeColor="accent1"/>
          </w:tcBorders>
        </w:tcPr>
        <w:p w:rsidR="0086333C" w:rsidRDefault="0086333C">
          <w:pPr>
            <w:pStyle w:val="a7"/>
            <w:rPr>
              <w:rFonts w:asciiTheme="majorHAnsi" w:eastAsiaTheme="majorEastAsia" w:hAnsiTheme="majorHAnsi" w:cstheme="majorBidi"/>
              <w:b/>
              <w:bCs/>
            </w:rPr>
          </w:pPr>
        </w:p>
      </w:tc>
    </w:tr>
    <w:tr w:rsidR="0086333C">
      <w:trPr>
        <w:trHeight w:val="150"/>
      </w:trPr>
      <w:tc>
        <w:tcPr>
          <w:tcW w:w="2250" w:type="pct"/>
          <w:tcBorders>
            <w:top w:val="single" w:sz="4" w:space="0" w:color="4F81BD" w:themeColor="accent1"/>
          </w:tcBorders>
        </w:tcPr>
        <w:p w:rsidR="0086333C" w:rsidRDefault="0086333C">
          <w:pPr>
            <w:pStyle w:val="a7"/>
            <w:rPr>
              <w:rFonts w:asciiTheme="majorHAnsi" w:eastAsiaTheme="majorEastAsia" w:hAnsiTheme="majorHAnsi" w:cstheme="majorBidi"/>
              <w:b/>
              <w:bCs/>
            </w:rPr>
          </w:pPr>
        </w:p>
      </w:tc>
      <w:tc>
        <w:tcPr>
          <w:tcW w:w="500" w:type="pct"/>
          <w:vMerge/>
        </w:tcPr>
        <w:p w:rsidR="0086333C" w:rsidRDefault="0086333C">
          <w:pPr>
            <w:pStyle w:val="a7"/>
            <w:jc w:val="center"/>
            <w:rPr>
              <w:rFonts w:asciiTheme="majorHAnsi" w:eastAsiaTheme="majorEastAsia" w:hAnsiTheme="majorHAnsi" w:cstheme="majorBidi"/>
              <w:b/>
              <w:bCs/>
            </w:rPr>
          </w:pPr>
        </w:p>
      </w:tc>
      <w:tc>
        <w:tcPr>
          <w:tcW w:w="2250" w:type="pct"/>
          <w:tcBorders>
            <w:top w:val="single" w:sz="4" w:space="0" w:color="4F81BD" w:themeColor="accent1"/>
          </w:tcBorders>
        </w:tcPr>
        <w:p w:rsidR="0086333C" w:rsidRDefault="0086333C">
          <w:pPr>
            <w:pStyle w:val="a7"/>
            <w:rPr>
              <w:rFonts w:asciiTheme="majorHAnsi" w:eastAsiaTheme="majorEastAsia" w:hAnsiTheme="majorHAnsi" w:cstheme="majorBidi"/>
              <w:b/>
              <w:bCs/>
            </w:rPr>
          </w:pPr>
        </w:p>
      </w:tc>
    </w:tr>
  </w:tbl>
  <w:p w:rsidR="0086333C" w:rsidRDefault="0086333C">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1E58" w:rsidRDefault="001C1E58" w:rsidP="009B7766">
      <w:r>
        <w:separator/>
      </w:r>
    </w:p>
  </w:footnote>
  <w:footnote w:type="continuationSeparator" w:id="1">
    <w:p w:rsidR="001C1E58" w:rsidRDefault="001C1E58" w:rsidP="009B7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86333C" w:rsidRPr="009B7766" w:rsidRDefault="0086333C" w:rsidP="009B7766">
        <w:pPr>
          <w:pStyle w:val="a7"/>
          <w:pBdr>
            <w:between w:val="single" w:sz="4" w:space="1" w:color="4F81BD" w:themeColor="accent1"/>
          </w:pBdr>
          <w:spacing w:line="276" w:lineRule="auto"/>
          <w:jc w:val="center"/>
          <w:rPr>
            <w:sz w:val="16"/>
            <w:szCs w:val="16"/>
          </w:rPr>
        </w:pPr>
        <w:r w:rsidRPr="009B7766">
          <w:rPr>
            <w:sz w:val="16"/>
            <w:szCs w:val="16"/>
          </w:rPr>
          <w:t>Serial Peripheral Interface</w:t>
        </w:r>
      </w:p>
    </w:sdtContent>
  </w:sdt>
  <w:sdt>
    <w:sdtPr>
      <w:rPr>
        <w:sz w:val="16"/>
        <w:szCs w:val="16"/>
      </w:rPr>
      <w:alias w:val="Date"/>
      <w:id w:val="77547044"/>
      <w:dataBinding w:prefixMappings="xmlns:ns0='http://schemas.microsoft.com/office/2006/coverPageProps'" w:xpath="/ns0:CoverPageProperties[1]/ns0:PublishDate[1]" w:storeItemID="{55AF091B-3C7A-41E3-B477-F2FDAA23CFDA}"/>
      <w:date w:fullDate="2011-12-15T00:00:00Z">
        <w:dateFormat w:val="MMMM d, yyyy"/>
        <w:lid w:val="en-US"/>
        <w:storeMappedDataAs w:val="dateTime"/>
        <w:calendar w:val="gregorian"/>
      </w:date>
    </w:sdtPr>
    <w:sdtContent>
      <w:p w:rsidR="0086333C" w:rsidRPr="009B7766" w:rsidRDefault="0086333C" w:rsidP="009B7766">
        <w:pPr>
          <w:pStyle w:val="a7"/>
          <w:pBdr>
            <w:between w:val="single" w:sz="4" w:space="1" w:color="4F81BD" w:themeColor="accent1"/>
          </w:pBdr>
          <w:spacing w:line="276" w:lineRule="auto"/>
          <w:jc w:val="center"/>
          <w:rPr>
            <w:sz w:val="16"/>
            <w:szCs w:val="16"/>
          </w:rPr>
        </w:pPr>
        <w:r>
          <w:rPr>
            <w:sz w:val="16"/>
            <w:szCs w:val="16"/>
          </w:rPr>
          <w:t>December 15, 2011</w:t>
        </w:r>
      </w:p>
    </w:sdtContent>
  </w:sdt>
  <w:p w:rsidR="0086333C" w:rsidRDefault="0086333C">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7C07"/>
    <w:multiLevelType w:val="hybridMultilevel"/>
    <w:tmpl w:val="BFEEB2A0"/>
    <w:lvl w:ilvl="0" w:tplc="4DAC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066A4"/>
    <w:multiLevelType w:val="hybridMultilevel"/>
    <w:tmpl w:val="DC88C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633C3"/>
    <w:multiLevelType w:val="hybridMultilevel"/>
    <w:tmpl w:val="690671FC"/>
    <w:lvl w:ilvl="0" w:tplc="3702D25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E33360"/>
    <w:multiLevelType w:val="hybridMultilevel"/>
    <w:tmpl w:val="961C2340"/>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C6D1C"/>
    <w:multiLevelType w:val="hybridMultilevel"/>
    <w:tmpl w:val="24FE7C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4274864"/>
    <w:multiLevelType w:val="hybridMultilevel"/>
    <w:tmpl w:val="4D1A5D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AA12B0"/>
    <w:multiLevelType w:val="hybridMultilevel"/>
    <w:tmpl w:val="585AF7CC"/>
    <w:lvl w:ilvl="0" w:tplc="3F6CA7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716F30"/>
    <w:multiLevelType w:val="hybridMultilevel"/>
    <w:tmpl w:val="CF50E244"/>
    <w:lvl w:ilvl="0" w:tplc="6DBAE304">
      <w:start w:val="7"/>
      <w:numFmt w:val="bullet"/>
      <w:lvlText w:val=""/>
      <w:lvlJc w:val="left"/>
      <w:pPr>
        <w:ind w:left="720" w:hanging="360"/>
      </w:pPr>
      <w:rPr>
        <w:rFonts w:ascii="Symbol" w:eastAsia="Calibri" w:hAnsi="Symbo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6A130B"/>
    <w:multiLevelType w:val="hybridMultilevel"/>
    <w:tmpl w:val="A1F83ED6"/>
    <w:lvl w:ilvl="0" w:tplc="C5A260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896BA9"/>
    <w:multiLevelType w:val="hybridMultilevel"/>
    <w:tmpl w:val="F64A25D8"/>
    <w:lvl w:ilvl="0" w:tplc="6D7463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690408"/>
    <w:multiLevelType w:val="hybridMultilevel"/>
    <w:tmpl w:val="A02E8806"/>
    <w:lvl w:ilvl="0" w:tplc="D8107D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BB2525"/>
    <w:multiLevelType w:val="hybridMultilevel"/>
    <w:tmpl w:val="EA601D0C"/>
    <w:lvl w:ilvl="0" w:tplc="3B84C340">
      <w:start w:val="7"/>
      <w:numFmt w:val="bullet"/>
      <w:lvlText w:val=""/>
      <w:lvlJc w:val="left"/>
      <w:pPr>
        <w:ind w:left="720" w:hanging="360"/>
      </w:pPr>
      <w:rPr>
        <w:rFonts w:ascii="Symbol" w:eastAsia="Calibri" w:hAnsi="Symbo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4B4A09F7"/>
    <w:multiLevelType w:val="hybridMultilevel"/>
    <w:tmpl w:val="0A000378"/>
    <w:lvl w:ilvl="0" w:tplc="4DAC29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A95C8E"/>
    <w:multiLevelType w:val="multilevel"/>
    <w:tmpl w:val="DEDEA5D4"/>
    <w:lvl w:ilvl="0">
      <w:start w:val="1"/>
      <w:numFmt w:val="decimal"/>
      <w:lvlText w:val="%1."/>
      <w:lvlJc w:val="left"/>
      <w:pPr>
        <w:ind w:left="720" w:hanging="360"/>
      </w:pPr>
      <w:rPr>
        <w:rFonts w:hint="default"/>
        <w:color w:val="0000FF" w:themeColor="hyperlink"/>
        <w:u w:val="single"/>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DB7298A"/>
    <w:multiLevelType w:val="hybridMultilevel"/>
    <w:tmpl w:val="9D1CAD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2775CFA"/>
    <w:multiLevelType w:val="hybridMultilevel"/>
    <w:tmpl w:val="6CA0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555742"/>
    <w:multiLevelType w:val="hybridMultilevel"/>
    <w:tmpl w:val="876E07DA"/>
    <w:lvl w:ilvl="0" w:tplc="C5A260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813BDB"/>
    <w:multiLevelType w:val="hybridMultilevel"/>
    <w:tmpl w:val="18C21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8D3846"/>
    <w:multiLevelType w:val="hybridMultilevel"/>
    <w:tmpl w:val="492E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60652A4"/>
    <w:multiLevelType w:val="hybridMultilevel"/>
    <w:tmpl w:val="E7A43E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C901D4"/>
    <w:multiLevelType w:val="hybridMultilevel"/>
    <w:tmpl w:val="9FAAAAE0"/>
    <w:lvl w:ilvl="0" w:tplc="64CC72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143AA7"/>
    <w:multiLevelType w:val="hybridMultilevel"/>
    <w:tmpl w:val="4CBC5E82"/>
    <w:lvl w:ilvl="0" w:tplc="E570A86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61211A"/>
    <w:multiLevelType w:val="hybridMultilevel"/>
    <w:tmpl w:val="E398D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E31EC7"/>
    <w:multiLevelType w:val="hybridMultilevel"/>
    <w:tmpl w:val="C9B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FA518F"/>
    <w:multiLevelType w:val="hybridMultilevel"/>
    <w:tmpl w:val="C95C4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5E12D9"/>
    <w:multiLevelType w:val="multilevel"/>
    <w:tmpl w:val="B824D79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79917F66"/>
    <w:multiLevelType w:val="hybridMultilevel"/>
    <w:tmpl w:val="9604861C"/>
    <w:lvl w:ilvl="0" w:tplc="D01073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963B2E"/>
    <w:multiLevelType w:val="hybridMultilevel"/>
    <w:tmpl w:val="E1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18"/>
  </w:num>
  <w:num w:numId="4">
    <w:abstractNumId w:val="2"/>
  </w:num>
  <w:num w:numId="5">
    <w:abstractNumId w:val="29"/>
  </w:num>
  <w:num w:numId="6">
    <w:abstractNumId w:val="22"/>
  </w:num>
  <w:num w:numId="7">
    <w:abstractNumId w:val="4"/>
  </w:num>
  <w:num w:numId="8">
    <w:abstractNumId w:val="13"/>
  </w:num>
  <w:num w:numId="9">
    <w:abstractNumId w:val="10"/>
  </w:num>
  <w:num w:numId="10">
    <w:abstractNumId w:val="8"/>
  </w:num>
  <w:num w:numId="11">
    <w:abstractNumId w:val="15"/>
  </w:num>
  <w:num w:numId="12">
    <w:abstractNumId w:val="31"/>
  </w:num>
  <w:num w:numId="13">
    <w:abstractNumId w:val="7"/>
  </w:num>
  <w:num w:numId="14">
    <w:abstractNumId w:val="12"/>
  </w:num>
  <w:num w:numId="15">
    <w:abstractNumId w:val="28"/>
  </w:num>
  <w:num w:numId="16">
    <w:abstractNumId w:val="26"/>
  </w:num>
  <w:num w:numId="17">
    <w:abstractNumId w:val="17"/>
  </w:num>
  <w:num w:numId="18">
    <w:abstractNumId w:val="0"/>
  </w:num>
  <w:num w:numId="19">
    <w:abstractNumId w:val="20"/>
  </w:num>
  <w:num w:numId="20">
    <w:abstractNumId w:val="11"/>
  </w:num>
  <w:num w:numId="21">
    <w:abstractNumId w:val="21"/>
  </w:num>
  <w:num w:numId="22">
    <w:abstractNumId w:val="3"/>
  </w:num>
  <w:num w:numId="23">
    <w:abstractNumId w:val="14"/>
  </w:num>
  <w:num w:numId="24">
    <w:abstractNumId w:val="32"/>
  </w:num>
  <w:num w:numId="25">
    <w:abstractNumId w:val="27"/>
  </w:num>
  <w:num w:numId="26">
    <w:abstractNumId w:val="25"/>
  </w:num>
  <w:num w:numId="27">
    <w:abstractNumId w:val="24"/>
  </w:num>
  <w:num w:numId="28">
    <w:abstractNumId w:val="5"/>
  </w:num>
  <w:num w:numId="29">
    <w:abstractNumId w:val="19"/>
  </w:num>
  <w:num w:numId="30">
    <w:abstractNumId w:val="16"/>
  </w:num>
  <w:num w:numId="3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6"/>
  </w:num>
  <w:num w:numId="34">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defaultTabStop w:val="720"/>
  <w:characterSpacingControl w:val="doNotCompress"/>
  <w:hdrShapeDefaults>
    <o:shapedefaults v:ext="edit" spidmax="32770"/>
  </w:hdrShapeDefaults>
  <w:footnotePr>
    <w:footnote w:id="0"/>
    <w:footnote w:id="1"/>
  </w:footnotePr>
  <w:endnotePr>
    <w:endnote w:id="0"/>
    <w:endnote w:id="1"/>
  </w:endnotePr>
  <w:compat/>
  <w:rsids>
    <w:rsidRoot w:val="00120B0B"/>
    <w:rsid w:val="00000280"/>
    <w:rsid w:val="00004497"/>
    <w:rsid w:val="0007598F"/>
    <w:rsid w:val="00075C81"/>
    <w:rsid w:val="00082BBD"/>
    <w:rsid w:val="00084FDD"/>
    <w:rsid w:val="00087748"/>
    <w:rsid w:val="00093ECC"/>
    <w:rsid w:val="0009423A"/>
    <w:rsid w:val="000A54FD"/>
    <w:rsid w:val="000A7A83"/>
    <w:rsid w:val="000A7AC5"/>
    <w:rsid w:val="000B2E43"/>
    <w:rsid w:val="000B31CC"/>
    <w:rsid w:val="000C388C"/>
    <w:rsid w:val="000D2E79"/>
    <w:rsid w:val="000F37F8"/>
    <w:rsid w:val="00120B0B"/>
    <w:rsid w:val="00123007"/>
    <w:rsid w:val="00125AB8"/>
    <w:rsid w:val="001406C0"/>
    <w:rsid w:val="00176F67"/>
    <w:rsid w:val="001A4B53"/>
    <w:rsid w:val="001C1E58"/>
    <w:rsid w:val="001D69DD"/>
    <w:rsid w:val="001D7E2B"/>
    <w:rsid w:val="001E6210"/>
    <w:rsid w:val="001F7CB6"/>
    <w:rsid w:val="002022F0"/>
    <w:rsid w:val="00204484"/>
    <w:rsid w:val="00206EEF"/>
    <w:rsid w:val="00240965"/>
    <w:rsid w:val="00246131"/>
    <w:rsid w:val="002530F2"/>
    <w:rsid w:val="00261640"/>
    <w:rsid w:val="002717CA"/>
    <w:rsid w:val="0028472E"/>
    <w:rsid w:val="00285A03"/>
    <w:rsid w:val="00297820"/>
    <w:rsid w:val="002B0D14"/>
    <w:rsid w:val="002B6BD1"/>
    <w:rsid w:val="002C0FF7"/>
    <w:rsid w:val="002E272A"/>
    <w:rsid w:val="00301B4A"/>
    <w:rsid w:val="00307986"/>
    <w:rsid w:val="00312AFF"/>
    <w:rsid w:val="00324627"/>
    <w:rsid w:val="00324EED"/>
    <w:rsid w:val="00325990"/>
    <w:rsid w:val="00326798"/>
    <w:rsid w:val="00330067"/>
    <w:rsid w:val="00341C4E"/>
    <w:rsid w:val="00353F64"/>
    <w:rsid w:val="00363571"/>
    <w:rsid w:val="00366C73"/>
    <w:rsid w:val="003F3E0E"/>
    <w:rsid w:val="003F5A37"/>
    <w:rsid w:val="003F768B"/>
    <w:rsid w:val="004019EA"/>
    <w:rsid w:val="00423737"/>
    <w:rsid w:val="00426628"/>
    <w:rsid w:val="00440CE5"/>
    <w:rsid w:val="00457052"/>
    <w:rsid w:val="00471394"/>
    <w:rsid w:val="00491242"/>
    <w:rsid w:val="00494041"/>
    <w:rsid w:val="00497AED"/>
    <w:rsid w:val="004D1AFE"/>
    <w:rsid w:val="004E60B0"/>
    <w:rsid w:val="004F28AD"/>
    <w:rsid w:val="00516431"/>
    <w:rsid w:val="00521EDA"/>
    <w:rsid w:val="00537D9E"/>
    <w:rsid w:val="00542146"/>
    <w:rsid w:val="005439CA"/>
    <w:rsid w:val="00543B3F"/>
    <w:rsid w:val="00546F3B"/>
    <w:rsid w:val="0054729C"/>
    <w:rsid w:val="00547E4C"/>
    <w:rsid w:val="005C5150"/>
    <w:rsid w:val="005D23E2"/>
    <w:rsid w:val="005E15CE"/>
    <w:rsid w:val="005E175D"/>
    <w:rsid w:val="006120D4"/>
    <w:rsid w:val="00641155"/>
    <w:rsid w:val="00656AB1"/>
    <w:rsid w:val="00675C48"/>
    <w:rsid w:val="006914B3"/>
    <w:rsid w:val="006A2551"/>
    <w:rsid w:val="006A418B"/>
    <w:rsid w:val="006A6985"/>
    <w:rsid w:val="006D3524"/>
    <w:rsid w:val="006D502F"/>
    <w:rsid w:val="006F00A3"/>
    <w:rsid w:val="006F2B3E"/>
    <w:rsid w:val="00702A2D"/>
    <w:rsid w:val="0071492A"/>
    <w:rsid w:val="00721FCC"/>
    <w:rsid w:val="00742FB0"/>
    <w:rsid w:val="00745F3B"/>
    <w:rsid w:val="00766B6B"/>
    <w:rsid w:val="00774D71"/>
    <w:rsid w:val="00780C90"/>
    <w:rsid w:val="007C5426"/>
    <w:rsid w:val="007E6CAD"/>
    <w:rsid w:val="007E7076"/>
    <w:rsid w:val="00821223"/>
    <w:rsid w:val="0083766B"/>
    <w:rsid w:val="00850C3E"/>
    <w:rsid w:val="0086333C"/>
    <w:rsid w:val="00866473"/>
    <w:rsid w:val="00866E69"/>
    <w:rsid w:val="008825E5"/>
    <w:rsid w:val="00882737"/>
    <w:rsid w:val="00882E33"/>
    <w:rsid w:val="008B1FB7"/>
    <w:rsid w:val="008F5078"/>
    <w:rsid w:val="0091628E"/>
    <w:rsid w:val="00923C0B"/>
    <w:rsid w:val="00940329"/>
    <w:rsid w:val="00945385"/>
    <w:rsid w:val="00951646"/>
    <w:rsid w:val="00960C65"/>
    <w:rsid w:val="00973A49"/>
    <w:rsid w:val="009839E9"/>
    <w:rsid w:val="009852F5"/>
    <w:rsid w:val="00993557"/>
    <w:rsid w:val="009A257B"/>
    <w:rsid w:val="009B32E5"/>
    <w:rsid w:val="009B7766"/>
    <w:rsid w:val="009B7E0C"/>
    <w:rsid w:val="00A17AB3"/>
    <w:rsid w:val="00A33AF0"/>
    <w:rsid w:val="00A34693"/>
    <w:rsid w:val="00A432FE"/>
    <w:rsid w:val="00A7102A"/>
    <w:rsid w:val="00A913B0"/>
    <w:rsid w:val="00A91E7D"/>
    <w:rsid w:val="00B02300"/>
    <w:rsid w:val="00B462AE"/>
    <w:rsid w:val="00B572D5"/>
    <w:rsid w:val="00B636F6"/>
    <w:rsid w:val="00B65DE8"/>
    <w:rsid w:val="00B80343"/>
    <w:rsid w:val="00B863C8"/>
    <w:rsid w:val="00BB2CAF"/>
    <w:rsid w:val="00BD4D91"/>
    <w:rsid w:val="00BD7756"/>
    <w:rsid w:val="00BE09BB"/>
    <w:rsid w:val="00BF6021"/>
    <w:rsid w:val="00C171E3"/>
    <w:rsid w:val="00C2775D"/>
    <w:rsid w:val="00C352C1"/>
    <w:rsid w:val="00C37505"/>
    <w:rsid w:val="00C4633B"/>
    <w:rsid w:val="00C50504"/>
    <w:rsid w:val="00C577AD"/>
    <w:rsid w:val="00C614F4"/>
    <w:rsid w:val="00C867A2"/>
    <w:rsid w:val="00C9699B"/>
    <w:rsid w:val="00CA4150"/>
    <w:rsid w:val="00CA64D6"/>
    <w:rsid w:val="00CB03C9"/>
    <w:rsid w:val="00CC0AAF"/>
    <w:rsid w:val="00D06B61"/>
    <w:rsid w:val="00D23EC7"/>
    <w:rsid w:val="00D278D3"/>
    <w:rsid w:val="00D30C39"/>
    <w:rsid w:val="00D43DE5"/>
    <w:rsid w:val="00D63094"/>
    <w:rsid w:val="00D85E30"/>
    <w:rsid w:val="00DA43C2"/>
    <w:rsid w:val="00DB017D"/>
    <w:rsid w:val="00DB2D2D"/>
    <w:rsid w:val="00DB4BD9"/>
    <w:rsid w:val="00DB66AB"/>
    <w:rsid w:val="00DC1BA6"/>
    <w:rsid w:val="00DC30F2"/>
    <w:rsid w:val="00DD149E"/>
    <w:rsid w:val="00DE237D"/>
    <w:rsid w:val="00DE641A"/>
    <w:rsid w:val="00DF082B"/>
    <w:rsid w:val="00E132AF"/>
    <w:rsid w:val="00E162A3"/>
    <w:rsid w:val="00E2171F"/>
    <w:rsid w:val="00E22665"/>
    <w:rsid w:val="00E33FCC"/>
    <w:rsid w:val="00E563BF"/>
    <w:rsid w:val="00E624D2"/>
    <w:rsid w:val="00E636EA"/>
    <w:rsid w:val="00E663F1"/>
    <w:rsid w:val="00E735A2"/>
    <w:rsid w:val="00E8646C"/>
    <w:rsid w:val="00E90637"/>
    <w:rsid w:val="00EB07CF"/>
    <w:rsid w:val="00EB20F1"/>
    <w:rsid w:val="00EB491C"/>
    <w:rsid w:val="00F00680"/>
    <w:rsid w:val="00F02382"/>
    <w:rsid w:val="00F238AA"/>
    <w:rsid w:val="00F51F64"/>
    <w:rsid w:val="00F5529A"/>
    <w:rsid w:val="00F62C8F"/>
    <w:rsid w:val="00F91CFC"/>
    <w:rsid w:val="00FA39DD"/>
    <w:rsid w:val="00FB4B89"/>
    <w:rsid w:val="00FD1E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0B0B"/>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A43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E27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E272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0D2E79"/>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432FE"/>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A432FE"/>
    <w:pPr>
      <w:spacing w:line="276" w:lineRule="auto"/>
      <w:outlineLvl w:val="9"/>
    </w:pPr>
    <w:rPr>
      <w:lang w:bidi="ar-SA"/>
    </w:rPr>
  </w:style>
  <w:style w:type="paragraph" w:styleId="TOC2">
    <w:name w:val="toc 2"/>
    <w:basedOn w:val="a"/>
    <w:next w:val="a"/>
    <w:autoRedefine/>
    <w:uiPriority w:val="39"/>
    <w:unhideWhenUsed/>
    <w:qFormat/>
    <w:rsid w:val="00A432FE"/>
    <w:pPr>
      <w:spacing w:after="100" w:line="276" w:lineRule="auto"/>
      <w:ind w:left="220"/>
    </w:pPr>
    <w:rPr>
      <w:rFonts w:asciiTheme="minorHAnsi" w:eastAsiaTheme="minorEastAsia" w:hAnsiTheme="minorHAnsi" w:cstheme="minorBidi"/>
      <w:sz w:val="22"/>
      <w:szCs w:val="22"/>
      <w:lang w:bidi="ar-SA"/>
    </w:rPr>
  </w:style>
  <w:style w:type="paragraph" w:styleId="TOC1">
    <w:name w:val="toc 1"/>
    <w:basedOn w:val="a"/>
    <w:next w:val="a"/>
    <w:autoRedefine/>
    <w:uiPriority w:val="39"/>
    <w:unhideWhenUsed/>
    <w:qFormat/>
    <w:rsid w:val="00B02300"/>
    <w:pPr>
      <w:tabs>
        <w:tab w:val="right" w:leader="dot" w:pos="8296"/>
      </w:tabs>
      <w:spacing w:after="100" w:line="276" w:lineRule="auto"/>
      <w:jc w:val="both"/>
    </w:pPr>
    <w:rPr>
      <w:rFonts w:asciiTheme="minorHAnsi" w:eastAsiaTheme="minorEastAsia" w:hAnsiTheme="minorHAnsi" w:cstheme="minorBidi"/>
      <w:sz w:val="22"/>
      <w:szCs w:val="22"/>
      <w:lang w:bidi="ar-SA"/>
    </w:rPr>
  </w:style>
  <w:style w:type="paragraph" w:styleId="TOC3">
    <w:name w:val="toc 3"/>
    <w:basedOn w:val="a"/>
    <w:next w:val="a"/>
    <w:autoRedefine/>
    <w:uiPriority w:val="39"/>
    <w:unhideWhenUsed/>
    <w:qFormat/>
    <w:rsid w:val="00A432FE"/>
    <w:pPr>
      <w:spacing w:after="100" w:line="276" w:lineRule="auto"/>
      <w:ind w:left="440"/>
    </w:pPr>
    <w:rPr>
      <w:rFonts w:asciiTheme="minorHAnsi" w:eastAsiaTheme="minorEastAsia" w:hAnsiTheme="minorHAnsi" w:cstheme="minorBidi"/>
      <w:sz w:val="22"/>
      <w:szCs w:val="22"/>
      <w:lang w:bidi="ar-SA"/>
    </w:rPr>
  </w:style>
  <w:style w:type="paragraph" w:styleId="a4">
    <w:name w:val="Balloon Text"/>
    <w:basedOn w:val="a"/>
    <w:link w:val="a5"/>
    <w:uiPriority w:val="99"/>
    <w:semiHidden/>
    <w:unhideWhenUsed/>
    <w:rsid w:val="00A432FE"/>
    <w:rPr>
      <w:rFonts w:ascii="Tahoma" w:hAnsi="Tahoma" w:cs="Tahoma"/>
      <w:sz w:val="16"/>
      <w:szCs w:val="16"/>
    </w:rPr>
  </w:style>
  <w:style w:type="character" w:customStyle="1" w:styleId="a5">
    <w:name w:val="טקסט בלונים תו"/>
    <w:basedOn w:val="a0"/>
    <w:link w:val="a4"/>
    <w:uiPriority w:val="99"/>
    <w:semiHidden/>
    <w:rsid w:val="00A432FE"/>
    <w:rPr>
      <w:rFonts w:ascii="Tahoma" w:eastAsia="Times New Roman" w:hAnsi="Tahoma" w:cs="Tahoma"/>
      <w:sz w:val="16"/>
      <w:szCs w:val="16"/>
    </w:rPr>
  </w:style>
  <w:style w:type="character" w:styleId="Hyperlink">
    <w:name w:val="Hyperlink"/>
    <w:basedOn w:val="a0"/>
    <w:uiPriority w:val="99"/>
    <w:unhideWhenUsed/>
    <w:rsid w:val="00A432FE"/>
    <w:rPr>
      <w:color w:val="0000FF" w:themeColor="hyperlink"/>
      <w:u w:val="single"/>
    </w:rPr>
  </w:style>
  <w:style w:type="paragraph" w:styleId="a6">
    <w:name w:val="List Paragraph"/>
    <w:basedOn w:val="a"/>
    <w:uiPriority w:val="34"/>
    <w:qFormat/>
    <w:rsid w:val="00A432FE"/>
    <w:pPr>
      <w:ind w:left="720"/>
      <w:contextualSpacing/>
    </w:pPr>
  </w:style>
  <w:style w:type="paragraph" w:styleId="a7">
    <w:name w:val="header"/>
    <w:basedOn w:val="a"/>
    <w:link w:val="a8"/>
    <w:uiPriority w:val="99"/>
    <w:unhideWhenUsed/>
    <w:rsid w:val="009B7766"/>
    <w:pPr>
      <w:tabs>
        <w:tab w:val="center" w:pos="4153"/>
        <w:tab w:val="right" w:pos="8306"/>
      </w:tabs>
    </w:pPr>
  </w:style>
  <w:style w:type="character" w:customStyle="1" w:styleId="a8">
    <w:name w:val="כותרת עליונה תו"/>
    <w:basedOn w:val="a0"/>
    <w:link w:val="a7"/>
    <w:uiPriority w:val="99"/>
    <w:rsid w:val="009B7766"/>
    <w:rPr>
      <w:rFonts w:ascii="Times New Roman" w:eastAsia="Times New Roman" w:hAnsi="Times New Roman" w:cs="Times New Roman"/>
      <w:sz w:val="24"/>
      <w:szCs w:val="24"/>
    </w:rPr>
  </w:style>
  <w:style w:type="paragraph" w:styleId="a9">
    <w:name w:val="footer"/>
    <w:basedOn w:val="a"/>
    <w:link w:val="aa"/>
    <w:uiPriority w:val="99"/>
    <w:semiHidden/>
    <w:unhideWhenUsed/>
    <w:rsid w:val="009B7766"/>
    <w:pPr>
      <w:tabs>
        <w:tab w:val="center" w:pos="4153"/>
        <w:tab w:val="right" w:pos="8306"/>
      </w:tabs>
    </w:pPr>
  </w:style>
  <w:style w:type="character" w:customStyle="1" w:styleId="aa">
    <w:name w:val="כותרת תחתונה תו"/>
    <w:basedOn w:val="a0"/>
    <w:link w:val="a9"/>
    <w:uiPriority w:val="99"/>
    <w:semiHidden/>
    <w:rsid w:val="009B7766"/>
    <w:rPr>
      <w:rFonts w:ascii="Times New Roman" w:eastAsia="Times New Roman" w:hAnsi="Times New Roman" w:cs="Times New Roman"/>
      <w:sz w:val="24"/>
      <w:szCs w:val="24"/>
    </w:rPr>
  </w:style>
  <w:style w:type="paragraph" w:styleId="ab">
    <w:name w:val="No Spacing"/>
    <w:link w:val="ac"/>
    <w:uiPriority w:val="1"/>
    <w:qFormat/>
    <w:rsid w:val="009B7766"/>
    <w:pPr>
      <w:spacing w:after="0" w:line="240" w:lineRule="auto"/>
    </w:pPr>
    <w:rPr>
      <w:rFonts w:eastAsiaTheme="minorEastAsia"/>
      <w:lang w:bidi="ar-SA"/>
    </w:rPr>
  </w:style>
  <w:style w:type="character" w:customStyle="1" w:styleId="ac">
    <w:name w:val="ללא מרווח תו"/>
    <w:basedOn w:val="a0"/>
    <w:link w:val="ab"/>
    <w:uiPriority w:val="1"/>
    <w:rsid w:val="009B7766"/>
    <w:rPr>
      <w:rFonts w:eastAsiaTheme="minorEastAsia"/>
      <w:lang w:bidi="ar-SA"/>
    </w:rPr>
  </w:style>
  <w:style w:type="character" w:customStyle="1" w:styleId="20">
    <w:name w:val="כותרת 2 תו"/>
    <w:basedOn w:val="a0"/>
    <w:link w:val="2"/>
    <w:uiPriority w:val="9"/>
    <w:rsid w:val="002E272A"/>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2E272A"/>
    <w:rPr>
      <w:rFonts w:asciiTheme="majorHAnsi" w:eastAsiaTheme="majorEastAsia" w:hAnsiTheme="majorHAnsi" w:cstheme="majorBidi"/>
      <w:b/>
      <w:bCs/>
      <w:color w:val="4F81BD" w:themeColor="accent1"/>
      <w:sz w:val="24"/>
      <w:szCs w:val="24"/>
    </w:rPr>
  </w:style>
  <w:style w:type="paragraph" w:styleId="ad">
    <w:name w:val="caption"/>
    <w:basedOn w:val="a"/>
    <w:next w:val="a"/>
    <w:uiPriority w:val="35"/>
    <w:qFormat/>
    <w:rsid w:val="006F2B3E"/>
    <w:pPr>
      <w:bidi/>
      <w:spacing w:after="200"/>
    </w:pPr>
    <w:rPr>
      <w:rFonts w:ascii="Calibri" w:hAnsi="Calibri" w:cs="Arial"/>
      <w:b/>
      <w:bCs/>
      <w:color w:val="4F81BD"/>
      <w:sz w:val="18"/>
      <w:szCs w:val="18"/>
    </w:rPr>
  </w:style>
  <w:style w:type="paragraph" w:styleId="ae">
    <w:name w:val="table of figures"/>
    <w:basedOn w:val="a"/>
    <w:next w:val="a"/>
    <w:uiPriority w:val="99"/>
    <w:unhideWhenUsed/>
    <w:rsid w:val="00721FCC"/>
  </w:style>
  <w:style w:type="character" w:customStyle="1" w:styleId="apple-converted-space">
    <w:name w:val="apple-converted-space"/>
    <w:basedOn w:val="a0"/>
    <w:rsid w:val="00F91CFC"/>
  </w:style>
  <w:style w:type="character" w:customStyle="1" w:styleId="apple-style-span">
    <w:name w:val="apple-style-span"/>
    <w:basedOn w:val="a0"/>
    <w:rsid w:val="00F91CFC"/>
  </w:style>
  <w:style w:type="paragraph" w:styleId="NormalWeb">
    <w:name w:val="Normal (Web)"/>
    <w:basedOn w:val="a"/>
    <w:uiPriority w:val="99"/>
    <w:semiHidden/>
    <w:unhideWhenUsed/>
    <w:rsid w:val="00246131"/>
    <w:pPr>
      <w:spacing w:before="100" w:beforeAutospacing="1" w:after="100" w:afterAutospacing="1"/>
    </w:pPr>
  </w:style>
  <w:style w:type="character" w:customStyle="1" w:styleId="40">
    <w:name w:val="כותרת 4 תו"/>
    <w:basedOn w:val="a0"/>
    <w:link w:val="4"/>
    <w:uiPriority w:val="9"/>
    <w:rsid w:val="000D2E79"/>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131113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lave_select" TargetMode="External"/><Relationship Id="rId18" Type="http://schemas.openxmlformats.org/officeDocument/2006/relationships/hyperlink" Target="http://en.wikipedia.org/wiki/Full_duplex" TargetMode="External"/><Relationship Id="rId26" Type="http://schemas.openxmlformats.org/officeDocument/2006/relationships/image" Target="media/image11.jpe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yperlink" Target="http://en.wikipedia.org/wiki/Serial_Peripheral_Interface_Bus" TargetMode="External"/><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n.wikipedia.org/wiki/Data_fram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www.asic-world.com" TargetMode="External"/><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en.wikipedia.org/wiki/Logic_level" TargetMode="External"/><Relationship Id="rId20" Type="http://schemas.openxmlformats.org/officeDocument/2006/relationships/image" Target="media/image5.png"/><Relationship Id="rId29" Type="http://schemas.openxmlformats.org/officeDocument/2006/relationships/hyperlink" Target="http://top.sv/"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ster-slave_(technology)" TargetMode="External"/><Relationship Id="rId24" Type="http://schemas.openxmlformats.org/officeDocument/2006/relationships/image" Target="media/image9.png"/><Relationship Id="rId32" Type="http://schemas.openxmlformats.org/officeDocument/2006/relationships/hyperlink" Target="http://www.testbench.in"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en.wikipedia.org/wiki/Slave_Select" TargetMode="External"/><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www.accellera.org/downloads/standards/uvm"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Chip_sel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top.sv/" TargetMode="External"/><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11BAEC-8A97-4529-8E86-755D4B57C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48</Pages>
  <Words>11038</Words>
  <Characters>55190</Characters>
  <Application>Microsoft Office Word</Application>
  <DocSecurity>0</DocSecurity>
  <Lines>459</Lines>
  <Paragraphs>132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Serial Peripheral Interface</vt:lpstr>
      <vt:lpstr>Serial Peripheral Interface</vt:lpstr>
    </vt:vector>
  </TitlesOfParts>
  <Company/>
  <LinksUpToDate>false</LinksUpToDate>
  <CharactersWithSpaces>66096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dc:title>
  <dc:creator>Beeri</dc:creator>
  <cp:lastModifiedBy> </cp:lastModifiedBy>
  <cp:revision>10</cp:revision>
  <dcterms:created xsi:type="dcterms:W3CDTF">2011-12-15T07:20:00Z</dcterms:created>
  <dcterms:modified xsi:type="dcterms:W3CDTF">2011-12-27T19:03:00Z</dcterms:modified>
</cp:coreProperties>
</file>