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37E4E377"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A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Default="00E32C7E">
          <w:pPr>
            <w:pStyle w:val="En-ttedetabledesmatires"/>
          </w:pPr>
          <w:r>
            <w:t>Table of Contents</w:t>
          </w:r>
        </w:p>
        <w:p w14:paraId="5B6D5CB5" w14:textId="6AA798CF" w:rsidR="002C27E3"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386740"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Introduction</w:t>
            </w:r>
            <w:r w:rsidR="002C27E3">
              <w:rPr>
                <w:noProof/>
                <w:webHidden/>
              </w:rPr>
              <w:tab/>
            </w:r>
            <w:r w:rsidR="002C27E3">
              <w:rPr>
                <w:noProof/>
                <w:webHidden/>
              </w:rPr>
              <w:fldChar w:fldCharType="begin"/>
            </w:r>
            <w:r w:rsidR="002C27E3">
              <w:rPr>
                <w:noProof/>
                <w:webHidden/>
              </w:rPr>
              <w:instrText xml:space="preserve"> PAGEREF _Toc177386740 \h </w:instrText>
            </w:r>
            <w:r w:rsidR="002C27E3">
              <w:rPr>
                <w:noProof/>
                <w:webHidden/>
              </w:rPr>
            </w:r>
            <w:r w:rsidR="002C27E3">
              <w:rPr>
                <w:noProof/>
                <w:webHidden/>
              </w:rPr>
              <w:fldChar w:fldCharType="separate"/>
            </w:r>
            <w:r w:rsidR="002C27E3">
              <w:rPr>
                <w:noProof/>
                <w:webHidden/>
              </w:rPr>
              <w:t>1</w:t>
            </w:r>
            <w:r w:rsidR="002C27E3">
              <w:rPr>
                <w:noProof/>
                <w:webHidden/>
              </w:rPr>
              <w:fldChar w:fldCharType="end"/>
            </w:r>
          </w:hyperlink>
        </w:p>
        <w:p w14:paraId="0D8A6226" w14:textId="6AF1A88C" w:rsidR="002C27E3"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386741"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First steps</w:t>
            </w:r>
            <w:r w:rsidR="002C27E3">
              <w:rPr>
                <w:noProof/>
                <w:webHidden/>
              </w:rPr>
              <w:tab/>
            </w:r>
            <w:r w:rsidR="002C27E3">
              <w:rPr>
                <w:noProof/>
                <w:webHidden/>
              </w:rPr>
              <w:fldChar w:fldCharType="begin"/>
            </w:r>
            <w:r w:rsidR="002C27E3">
              <w:rPr>
                <w:noProof/>
                <w:webHidden/>
              </w:rPr>
              <w:instrText xml:space="preserve"> PAGEREF _Toc177386741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0E40FD8" w14:textId="153F7D75"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2" w:history="1">
            <w:r w:rsidR="002C27E3" w:rsidRPr="00357DF6">
              <w:rPr>
                <w:rStyle w:val="Lienhypertexte"/>
                <w:rFonts w:ascii="Times New Roman" w:hAnsi="Times New Roman" w:cs="Times New Roman"/>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Download</w:t>
            </w:r>
            <w:r w:rsidR="002C27E3">
              <w:rPr>
                <w:noProof/>
                <w:webHidden/>
              </w:rPr>
              <w:tab/>
            </w:r>
            <w:r w:rsidR="002C27E3">
              <w:rPr>
                <w:noProof/>
                <w:webHidden/>
              </w:rPr>
              <w:fldChar w:fldCharType="begin"/>
            </w:r>
            <w:r w:rsidR="002C27E3">
              <w:rPr>
                <w:noProof/>
                <w:webHidden/>
              </w:rPr>
              <w:instrText xml:space="preserve"> PAGEREF _Toc177386742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8408240" w14:textId="42C2E4F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3"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Installation</w:t>
            </w:r>
            <w:r w:rsidR="002C27E3">
              <w:rPr>
                <w:noProof/>
                <w:webHidden/>
              </w:rPr>
              <w:tab/>
            </w:r>
            <w:r w:rsidR="002C27E3">
              <w:rPr>
                <w:noProof/>
                <w:webHidden/>
              </w:rPr>
              <w:fldChar w:fldCharType="begin"/>
            </w:r>
            <w:r w:rsidR="002C27E3">
              <w:rPr>
                <w:noProof/>
                <w:webHidden/>
              </w:rPr>
              <w:instrText xml:space="preserve"> PAGEREF _Toc177386743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7DD18E3D" w14:textId="29D245AB"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4"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Initial configuration</w:t>
            </w:r>
            <w:r w:rsidR="002C27E3">
              <w:rPr>
                <w:noProof/>
                <w:webHidden/>
              </w:rPr>
              <w:tab/>
            </w:r>
            <w:r w:rsidR="002C27E3">
              <w:rPr>
                <w:noProof/>
                <w:webHidden/>
              </w:rPr>
              <w:fldChar w:fldCharType="begin"/>
            </w:r>
            <w:r w:rsidR="002C27E3">
              <w:rPr>
                <w:noProof/>
                <w:webHidden/>
              </w:rPr>
              <w:instrText xml:space="preserve"> PAGEREF _Toc177386744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6B4AB4D1" w14:textId="773A908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Initial setup</w:t>
            </w:r>
            <w:r w:rsidR="002C27E3">
              <w:rPr>
                <w:noProof/>
                <w:webHidden/>
              </w:rPr>
              <w:tab/>
            </w:r>
            <w:r w:rsidR="002C27E3">
              <w:rPr>
                <w:noProof/>
                <w:webHidden/>
              </w:rPr>
              <w:fldChar w:fldCharType="begin"/>
            </w:r>
            <w:r w:rsidR="002C27E3">
              <w:rPr>
                <w:noProof/>
                <w:webHidden/>
              </w:rPr>
              <w:instrText xml:space="preserve"> PAGEREF _Toc177386745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2C079D1B" w14:textId="7B73080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6"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Language modification</w:t>
            </w:r>
            <w:r w:rsidR="002C27E3">
              <w:rPr>
                <w:noProof/>
                <w:webHidden/>
              </w:rPr>
              <w:tab/>
            </w:r>
            <w:r w:rsidR="002C27E3">
              <w:rPr>
                <w:noProof/>
                <w:webHidden/>
              </w:rPr>
              <w:fldChar w:fldCharType="begin"/>
            </w:r>
            <w:r w:rsidR="002C27E3">
              <w:rPr>
                <w:noProof/>
                <w:webHidden/>
              </w:rPr>
              <w:instrText xml:space="preserve"> PAGEREF _Toc177386746 \h </w:instrText>
            </w:r>
            <w:r w:rsidR="002C27E3">
              <w:rPr>
                <w:noProof/>
                <w:webHidden/>
              </w:rPr>
            </w:r>
            <w:r w:rsidR="002C27E3">
              <w:rPr>
                <w:noProof/>
                <w:webHidden/>
              </w:rPr>
              <w:fldChar w:fldCharType="separate"/>
            </w:r>
            <w:r w:rsidR="002C27E3">
              <w:rPr>
                <w:noProof/>
                <w:webHidden/>
              </w:rPr>
              <w:t>4</w:t>
            </w:r>
            <w:r w:rsidR="002C27E3">
              <w:rPr>
                <w:noProof/>
                <w:webHidden/>
              </w:rPr>
              <w:fldChar w:fldCharType="end"/>
            </w:r>
          </w:hyperlink>
        </w:p>
        <w:p w14:paraId="3B22CCEE" w14:textId="5ABE800F"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7"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Theme Modification</w:t>
            </w:r>
            <w:r w:rsidR="002C27E3">
              <w:rPr>
                <w:noProof/>
                <w:webHidden/>
              </w:rPr>
              <w:tab/>
            </w:r>
            <w:r w:rsidR="002C27E3">
              <w:rPr>
                <w:noProof/>
                <w:webHidden/>
              </w:rPr>
              <w:fldChar w:fldCharType="begin"/>
            </w:r>
            <w:r w:rsidR="002C27E3">
              <w:rPr>
                <w:noProof/>
                <w:webHidden/>
              </w:rPr>
              <w:instrText xml:space="preserve"> PAGEREF _Toc177386747 \h </w:instrText>
            </w:r>
            <w:r w:rsidR="002C27E3">
              <w:rPr>
                <w:noProof/>
                <w:webHidden/>
              </w:rPr>
            </w:r>
            <w:r w:rsidR="002C27E3">
              <w:rPr>
                <w:noProof/>
                <w:webHidden/>
              </w:rPr>
              <w:fldChar w:fldCharType="separate"/>
            </w:r>
            <w:r w:rsidR="002C27E3">
              <w:rPr>
                <w:noProof/>
                <w:webHidden/>
              </w:rPr>
              <w:t>5</w:t>
            </w:r>
            <w:r w:rsidR="002C27E3">
              <w:rPr>
                <w:noProof/>
                <w:webHidden/>
              </w:rPr>
              <w:fldChar w:fldCharType="end"/>
            </w:r>
          </w:hyperlink>
        </w:p>
        <w:p w14:paraId="411CA22C" w14:textId="160064AD"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8"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Account creation</w:t>
            </w:r>
            <w:r w:rsidR="002C27E3">
              <w:rPr>
                <w:noProof/>
                <w:webHidden/>
              </w:rPr>
              <w:tab/>
            </w:r>
            <w:r w:rsidR="002C27E3">
              <w:rPr>
                <w:noProof/>
                <w:webHidden/>
              </w:rPr>
              <w:fldChar w:fldCharType="begin"/>
            </w:r>
            <w:r w:rsidR="002C27E3">
              <w:rPr>
                <w:noProof/>
                <w:webHidden/>
              </w:rPr>
              <w:instrText xml:space="preserve"> PAGEREF _Toc177386748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286586A" w14:textId="6ADD417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9"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Button Overview</w:t>
            </w:r>
            <w:r w:rsidR="002C27E3">
              <w:rPr>
                <w:noProof/>
                <w:webHidden/>
              </w:rPr>
              <w:tab/>
            </w:r>
            <w:r w:rsidR="002C27E3">
              <w:rPr>
                <w:noProof/>
                <w:webHidden/>
              </w:rPr>
              <w:fldChar w:fldCharType="begin"/>
            </w:r>
            <w:r w:rsidR="002C27E3">
              <w:rPr>
                <w:noProof/>
                <w:webHidden/>
              </w:rPr>
              <w:instrText xml:space="preserve"> PAGEREF _Toc177386749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76FA9998" w14:textId="5CE20DA7"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0"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Usage</w:t>
            </w:r>
            <w:r w:rsidR="002C27E3">
              <w:rPr>
                <w:noProof/>
                <w:webHidden/>
              </w:rPr>
              <w:tab/>
            </w:r>
            <w:r w:rsidR="002C27E3">
              <w:rPr>
                <w:noProof/>
                <w:webHidden/>
              </w:rPr>
              <w:fldChar w:fldCharType="begin"/>
            </w:r>
            <w:r w:rsidR="002C27E3">
              <w:rPr>
                <w:noProof/>
                <w:webHidden/>
              </w:rPr>
              <w:instrText xml:space="preserve"> PAGEREF _Toc177386750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6E35A2E" w14:textId="0114D172"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1"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Maintenance</w:t>
            </w:r>
            <w:r w:rsidR="002C27E3">
              <w:rPr>
                <w:noProof/>
                <w:webHidden/>
              </w:rPr>
              <w:tab/>
            </w:r>
            <w:r w:rsidR="002C27E3">
              <w:rPr>
                <w:noProof/>
                <w:webHidden/>
              </w:rPr>
              <w:fldChar w:fldCharType="begin"/>
            </w:r>
            <w:r w:rsidR="002C27E3">
              <w:rPr>
                <w:noProof/>
                <w:webHidden/>
              </w:rPr>
              <w:instrText xml:space="preserve"> PAGEREF _Toc177386751 \h </w:instrText>
            </w:r>
            <w:r w:rsidR="002C27E3">
              <w:rPr>
                <w:noProof/>
                <w:webHidden/>
              </w:rPr>
            </w:r>
            <w:r w:rsidR="002C27E3">
              <w:rPr>
                <w:noProof/>
                <w:webHidden/>
              </w:rPr>
              <w:fldChar w:fldCharType="separate"/>
            </w:r>
            <w:r w:rsidR="002C27E3">
              <w:rPr>
                <w:noProof/>
                <w:webHidden/>
              </w:rPr>
              <w:t>11</w:t>
            </w:r>
            <w:r w:rsidR="002C27E3">
              <w:rPr>
                <w:noProof/>
                <w:webHidden/>
              </w:rPr>
              <w:fldChar w:fldCharType="end"/>
            </w:r>
          </w:hyperlink>
        </w:p>
        <w:p w14:paraId="5B0747CA" w14:textId="5B8338D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52"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Account Usage</w:t>
            </w:r>
            <w:r w:rsidR="002C27E3">
              <w:rPr>
                <w:noProof/>
                <w:webHidden/>
              </w:rPr>
              <w:tab/>
            </w:r>
            <w:r w:rsidR="002C27E3">
              <w:rPr>
                <w:noProof/>
                <w:webHidden/>
              </w:rPr>
              <w:fldChar w:fldCharType="begin"/>
            </w:r>
            <w:r w:rsidR="002C27E3">
              <w:rPr>
                <w:noProof/>
                <w:webHidden/>
              </w:rPr>
              <w:instrText xml:space="preserve"> PAGEREF _Toc177386752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4159E93F" w14:textId="513BCCB6"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3"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Interface Overview</w:t>
            </w:r>
            <w:r w:rsidR="002C27E3">
              <w:rPr>
                <w:noProof/>
                <w:webHidden/>
              </w:rPr>
              <w:tab/>
            </w:r>
            <w:r w:rsidR="002C27E3">
              <w:rPr>
                <w:noProof/>
                <w:webHidden/>
              </w:rPr>
              <w:fldChar w:fldCharType="begin"/>
            </w:r>
            <w:r w:rsidR="002C27E3">
              <w:rPr>
                <w:noProof/>
                <w:webHidden/>
              </w:rPr>
              <w:instrText xml:space="preserve"> PAGEREF _Toc177386753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31560010" w14:textId="3E8B027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4"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Presentation of the actions</w:t>
            </w:r>
            <w:r w:rsidR="002C27E3">
              <w:rPr>
                <w:noProof/>
                <w:webHidden/>
              </w:rPr>
              <w:tab/>
            </w:r>
            <w:r w:rsidR="002C27E3">
              <w:rPr>
                <w:noProof/>
                <w:webHidden/>
              </w:rPr>
              <w:fldChar w:fldCharType="begin"/>
            </w:r>
            <w:r w:rsidR="002C27E3">
              <w:rPr>
                <w:noProof/>
                <w:webHidden/>
              </w:rPr>
              <w:instrText xml:space="preserve"> PAGEREF _Toc177386754 \h </w:instrText>
            </w:r>
            <w:r w:rsidR="002C27E3">
              <w:rPr>
                <w:noProof/>
                <w:webHidden/>
              </w:rPr>
            </w:r>
            <w:r w:rsidR="002C27E3">
              <w:rPr>
                <w:noProof/>
                <w:webHidden/>
              </w:rPr>
              <w:fldChar w:fldCharType="separate"/>
            </w:r>
            <w:r w:rsidR="002C27E3">
              <w:rPr>
                <w:noProof/>
                <w:webHidden/>
              </w:rPr>
              <w:t>13</w:t>
            </w:r>
            <w:r w:rsidR="002C27E3">
              <w:rPr>
                <w:noProof/>
                <w:webHidden/>
              </w:rPr>
              <w:fldChar w:fldCharType="end"/>
            </w:r>
          </w:hyperlink>
        </w:p>
        <w:p w14:paraId="4B4D280C" w14:textId="52BDDE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Editing a Sub-Account</w:t>
            </w:r>
            <w:r w:rsidR="002C27E3">
              <w:rPr>
                <w:noProof/>
                <w:webHidden/>
              </w:rPr>
              <w:tab/>
            </w:r>
            <w:r w:rsidR="002C27E3">
              <w:rPr>
                <w:noProof/>
                <w:webHidden/>
              </w:rPr>
              <w:fldChar w:fldCharType="begin"/>
            </w:r>
            <w:r w:rsidR="002C27E3">
              <w:rPr>
                <w:noProof/>
                <w:webHidden/>
              </w:rPr>
              <w:instrText xml:space="preserve"> PAGEREF _Toc177386755 \h </w:instrText>
            </w:r>
            <w:r w:rsidR="002C27E3">
              <w:rPr>
                <w:noProof/>
                <w:webHidden/>
              </w:rPr>
            </w:r>
            <w:r w:rsidR="002C27E3">
              <w:rPr>
                <w:noProof/>
                <w:webHidden/>
              </w:rPr>
              <w:fldChar w:fldCharType="separate"/>
            </w:r>
            <w:r w:rsidR="002C27E3">
              <w:rPr>
                <w:noProof/>
                <w:webHidden/>
              </w:rPr>
              <w:t>14</w:t>
            </w:r>
            <w:r w:rsidR="002C27E3">
              <w:rPr>
                <w:noProof/>
                <w:webHidden/>
              </w:rPr>
              <w:fldChar w:fldCharType="end"/>
            </w:r>
          </w:hyperlink>
        </w:p>
        <w:p w14:paraId="6A064413" w14:textId="4782F77D"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6"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Editing an Account Type</w:t>
            </w:r>
            <w:r w:rsidR="002C27E3">
              <w:rPr>
                <w:noProof/>
                <w:webHidden/>
              </w:rPr>
              <w:tab/>
            </w:r>
            <w:r w:rsidR="002C27E3">
              <w:rPr>
                <w:noProof/>
                <w:webHidden/>
              </w:rPr>
              <w:fldChar w:fldCharType="begin"/>
            </w:r>
            <w:r w:rsidR="002C27E3">
              <w:rPr>
                <w:noProof/>
                <w:webHidden/>
              </w:rPr>
              <w:instrText xml:space="preserve"> PAGEREF _Toc177386756 \h </w:instrText>
            </w:r>
            <w:r w:rsidR="002C27E3">
              <w:rPr>
                <w:noProof/>
                <w:webHidden/>
              </w:rPr>
            </w:r>
            <w:r w:rsidR="002C27E3">
              <w:rPr>
                <w:noProof/>
                <w:webHidden/>
              </w:rPr>
              <w:fldChar w:fldCharType="separate"/>
            </w:r>
            <w:r w:rsidR="002C27E3">
              <w:rPr>
                <w:noProof/>
                <w:webHidden/>
              </w:rPr>
              <w:t>15</w:t>
            </w:r>
            <w:r w:rsidR="002C27E3">
              <w:rPr>
                <w:noProof/>
                <w:webHidden/>
              </w:rPr>
              <w:fldChar w:fldCharType="end"/>
            </w:r>
          </w:hyperlink>
        </w:p>
        <w:p w14:paraId="0D6E8670" w14:textId="0689E41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7"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Changing a Category Type</w:t>
            </w:r>
            <w:r w:rsidR="002C27E3">
              <w:rPr>
                <w:noProof/>
                <w:webHidden/>
              </w:rPr>
              <w:tab/>
            </w:r>
            <w:r w:rsidR="002C27E3">
              <w:rPr>
                <w:noProof/>
                <w:webHidden/>
              </w:rPr>
              <w:fldChar w:fldCharType="begin"/>
            </w:r>
            <w:r w:rsidR="002C27E3">
              <w:rPr>
                <w:noProof/>
                <w:webHidden/>
              </w:rPr>
              <w:instrText xml:space="preserve"> PAGEREF _Toc177386757 \h </w:instrText>
            </w:r>
            <w:r w:rsidR="002C27E3">
              <w:rPr>
                <w:noProof/>
                <w:webHidden/>
              </w:rPr>
            </w:r>
            <w:r w:rsidR="002C27E3">
              <w:rPr>
                <w:noProof/>
                <w:webHidden/>
              </w:rPr>
              <w:fldChar w:fldCharType="separate"/>
            </w:r>
            <w:r w:rsidR="002C27E3">
              <w:rPr>
                <w:noProof/>
                <w:webHidden/>
              </w:rPr>
              <w:t>16</w:t>
            </w:r>
            <w:r w:rsidR="002C27E3">
              <w:rPr>
                <w:noProof/>
                <w:webHidden/>
              </w:rPr>
              <w:fldChar w:fldCharType="end"/>
            </w:r>
          </w:hyperlink>
        </w:p>
        <w:p w14:paraId="642841FD" w14:textId="636CD20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8"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Modifying Locations</w:t>
            </w:r>
            <w:r w:rsidR="002C27E3">
              <w:rPr>
                <w:noProof/>
                <w:webHidden/>
              </w:rPr>
              <w:tab/>
            </w:r>
            <w:r w:rsidR="002C27E3">
              <w:rPr>
                <w:noProof/>
                <w:webHidden/>
              </w:rPr>
              <w:fldChar w:fldCharType="begin"/>
            </w:r>
            <w:r w:rsidR="002C27E3">
              <w:rPr>
                <w:noProof/>
                <w:webHidden/>
              </w:rPr>
              <w:instrText xml:space="preserve"> PAGEREF _Toc177386758 \h </w:instrText>
            </w:r>
            <w:r w:rsidR="002C27E3">
              <w:rPr>
                <w:noProof/>
                <w:webHidden/>
              </w:rPr>
            </w:r>
            <w:r w:rsidR="002C27E3">
              <w:rPr>
                <w:noProof/>
                <w:webHidden/>
              </w:rPr>
              <w:fldChar w:fldCharType="separate"/>
            </w:r>
            <w:r w:rsidR="002C27E3">
              <w:rPr>
                <w:noProof/>
                <w:webHidden/>
              </w:rPr>
              <w:t>17</w:t>
            </w:r>
            <w:r w:rsidR="002C27E3">
              <w:rPr>
                <w:noProof/>
                <w:webHidden/>
              </w:rPr>
              <w:fldChar w:fldCharType="end"/>
            </w:r>
          </w:hyperlink>
        </w:p>
        <w:p w14:paraId="777875CD" w14:textId="063AF17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9"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changing colors</w:t>
            </w:r>
            <w:r w:rsidR="002C27E3">
              <w:rPr>
                <w:noProof/>
                <w:webHidden/>
              </w:rPr>
              <w:tab/>
            </w:r>
            <w:r w:rsidR="002C27E3">
              <w:rPr>
                <w:noProof/>
                <w:webHidden/>
              </w:rPr>
              <w:fldChar w:fldCharType="begin"/>
            </w:r>
            <w:r w:rsidR="002C27E3">
              <w:rPr>
                <w:noProof/>
                <w:webHidden/>
              </w:rPr>
              <w:instrText xml:space="preserve"> PAGEREF _Toc177386759 \h </w:instrText>
            </w:r>
            <w:r w:rsidR="002C27E3">
              <w:rPr>
                <w:noProof/>
                <w:webHidden/>
              </w:rPr>
            </w:r>
            <w:r w:rsidR="002C27E3">
              <w:rPr>
                <w:noProof/>
                <w:webHidden/>
              </w:rPr>
              <w:fldChar w:fldCharType="separate"/>
            </w:r>
            <w:r w:rsidR="002C27E3">
              <w:rPr>
                <w:noProof/>
                <w:webHidden/>
              </w:rPr>
              <w:t>20</w:t>
            </w:r>
            <w:r w:rsidR="002C27E3">
              <w:rPr>
                <w:noProof/>
                <w:webHidden/>
              </w:rPr>
              <w:fldChar w:fldCharType="end"/>
            </w:r>
          </w:hyperlink>
        </w:p>
        <w:p w14:paraId="634C3314" w14:textId="681134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0" w:history="1">
            <w:r w:rsidR="002C27E3" w:rsidRPr="00357DF6">
              <w:rPr>
                <w:rStyle w:val="Lienhypertexte"/>
                <w:noProof/>
              </w:rPr>
              <w:t>6.</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Modifying Currency Symbols</w:t>
            </w:r>
            <w:r w:rsidR="002C27E3">
              <w:rPr>
                <w:noProof/>
                <w:webHidden/>
              </w:rPr>
              <w:tab/>
            </w:r>
            <w:r w:rsidR="002C27E3">
              <w:rPr>
                <w:noProof/>
                <w:webHidden/>
              </w:rPr>
              <w:fldChar w:fldCharType="begin"/>
            </w:r>
            <w:r w:rsidR="002C27E3">
              <w:rPr>
                <w:noProof/>
                <w:webHidden/>
              </w:rPr>
              <w:instrText xml:space="preserve"> PAGEREF _Toc177386760 \h </w:instrText>
            </w:r>
            <w:r w:rsidR="002C27E3">
              <w:rPr>
                <w:noProof/>
                <w:webHidden/>
              </w:rPr>
            </w:r>
            <w:r w:rsidR="002C27E3">
              <w:rPr>
                <w:noProof/>
                <w:webHidden/>
              </w:rPr>
              <w:fldChar w:fldCharType="separate"/>
            </w:r>
            <w:r w:rsidR="002C27E3">
              <w:rPr>
                <w:noProof/>
                <w:webHidden/>
              </w:rPr>
              <w:t>21</w:t>
            </w:r>
            <w:r w:rsidR="002C27E3">
              <w:rPr>
                <w:noProof/>
                <w:webHidden/>
              </w:rPr>
              <w:fldChar w:fldCharType="end"/>
            </w:r>
          </w:hyperlink>
        </w:p>
        <w:p w14:paraId="7D507EF9" w14:textId="686D4D2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1" w:history="1">
            <w:r w:rsidR="002C27E3" w:rsidRPr="00357DF6">
              <w:rPr>
                <w:rStyle w:val="Lienhypertexte"/>
                <w:noProof/>
              </w:rPr>
              <w:t>7.</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modifying payment methods</w:t>
            </w:r>
            <w:r w:rsidR="002C27E3">
              <w:rPr>
                <w:noProof/>
                <w:webHidden/>
              </w:rPr>
              <w:tab/>
            </w:r>
            <w:r w:rsidR="002C27E3">
              <w:rPr>
                <w:noProof/>
                <w:webHidden/>
              </w:rPr>
              <w:fldChar w:fldCharType="begin"/>
            </w:r>
            <w:r w:rsidR="002C27E3">
              <w:rPr>
                <w:noProof/>
                <w:webHidden/>
              </w:rPr>
              <w:instrText xml:space="preserve"> PAGEREF _Toc177386761 \h </w:instrText>
            </w:r>
            <w:r w:rsidR="002C27E3">
              <w:rPr>
                <w:noProof/>
                <w:webHidden/>
              </w:rPr>
            </w:r>
            <w:r w:rsidR="002C27E3">
              <w:rPr>
                <w:noProof/>
                <w:webHidden/>
              </w:rPr>
              <w:fldChar w:fldCharType="separate"/>
            </w:r>
            <w:r w:rsidR="002C27E3">
              <w:rPr>
                <w:noProof/>
                <w:webHidden/>
              </w:rPr>
              <w:t>22</w:t>
            </w:r>
            <w:r w:rsidR="002C27E3">
              <w:rPr>
                <w:noProof/>
                <w:webHidden/>
              </w:rPr>
              <w:fldChar w:fldCharType="end"/>
            </w:r>
          </w:hyperlink>
        </w:p>
        <w:p w14:paraId="14240834" w14:textId="2472A5EC"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2" w:history="1">
            <w:r w:rsidR="002C27E3" w:rsidRPr="00357DF6">
              <w:rPr>
                <w:rStyle w:val="Lienhypertexte"/>
                <w:noProof/>
              </w:rPr>
              <w:t>8.</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Modifying Recurring Expenses or Earnings</w:t>
            </w:r>
            <w:r w:rsidR="002C27E3">
              <w:rPr>
                <w:noProof/>
                <w:webHidden/>
              </w:rPr>
              <w:tab/>
            </w:r>
            <w:r w:rsidR="002C27E3">
              <w:rPr>
                <w:noProof/>
                <w:webHidden/>
              </w:rPr>
              <w:fldChar w:fldCharType="begin"/>
            </w:r>
            <w:r w:rsidR="002C27E3">
              <w:rPr>
                <w:noProof/>
                <w:webHidden/>
              </w:rPr>
              <w:instrText xml:space="preserve"> PAGEREF _Toc177386762 \h </w:instrText>
            </w:r>
            <w:r w:rsidR="002C27E3">
              <w:rPr>
                <w:noProof/>
                <w:webHidden/>
              </w:rPr>
            </w:r>
            <w:r w:rsidR="002C27E3">
              <w:rPr>
                <w:noProof/>
                <w:webHidden/>
              </w:rPr>
              <w:fldChar w:fldCharType="separate"/>
            </w:r>
            <w:r w:rsidR="002C27E3">
              <w:rPr>
                <w:noProof/>
                <w:webHidden/>
              </w:rPr>
              <w:t>23</w:t>
            </w:r>
            <w:r w:rsidR="002C27E3">
              <w:rPr>
                <w:noProof/>
                <w:webHidden/>
              </w:rPr>
              <w:fldChar w:fldCharType="end"/>
            </w:r>
          </w:hyperlink>
        </w:p>
        <w:p w14:paraId="455B5C2D" w14:textId="56B6274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3" w:history="1">
            <w:r w:rsidR="002C27E3" w:rsidRPr="00357DF6">
              <w:rPr>
                <w:rStyle w:val="Lienhypertexte"/>
                <w:noProof/>
              </w:rPr>
              <w:t>9.</w:t>
            </w:r>
            <w:r w:rsidR="002C27E3">
              <w:rPr>
                <w:rFonts w:asciiTheme="minorHAnsi" w:eastAsiaTheme="minorEastAsia" w:hAnsiTheme="minorHAnsi" w:cstheme="minorBidi"/>
                <w:noProof/>
                <w:sz w:val="24"/>
                <w:szCs w:val="24"/>
                <w:lang w:eastAsia="fr-FR"/>
              </w:rPr>
              <w:tab/>
            </w:r>
            <w:r w:rsidR="002C27E3" w:rsidRPr="00357DF6">
              <w:rPr>
                <w:rStyle w:val="Lienhypertexte"/>
                <w:noProof/>
              </w:rPr>
              <w:t>Management of transfers between sub-accounts</w:t>
            </w:r>
            <w:r w:rsidR="002C27E3">
              <w:rPr>
                <w:noProof/>
                <w:webHidden/>
              </w:rPr>
              <w:tab/>
            </w:r>
            <w:r w:rsidR="002C27E3">
              <w:rPr>
                <w:noProof/>
                <w:webHidden/>
              </w:rPr>
              <w:fldChar w:fldCharType="begin"/>
            </w:r>
            <w:r w:rsidR="002C27E3">
              <w:rPr>
                <w:noProof/>
                <w:webHidden/>
              </w:rPr>
              <w:instrText xml:space="preserve"> PAGEREF _Toc177386763 \h </w:instrText>
            </w:r>
            <w:r w:rsidR="002C27E3">
              <w:rPr>
                <w:noProof/>
                <w:webHidden/>
              </w:rPr>
            </w:r>
            <w:r w:rsidR="002C27E3">
              <w:rPr>
                <w:noProof/>
                <w:webHidden/>
              </w:rPr>
              <w:fldChar w:fldCharType="separate"/>
            </w:r>
            <w:r w:rsidR="002C27E3">
              <w:rPr>
                <w:noProof/>
                <w:webHidden/>
              </w:rPr>
              <w:t>25</w:t>
            </w:r>
            <w:r w:rsidR="002C27E3">
              <w:rPr>
                <w:noProof/>
                <w:webHidden/>
              </w:rPr>
              <w:fldChar w:fldCharType="end"/>
            </w:r>
          </w:hyperlink>
        </w:p>
        <w:p w14:paraId="5CEC0768" w14:textId="1ABC12E4"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4" w:history="1">
            <w:r w:rsidR="002C27E3" w:rsidRPr="00357DF6">
              <w:rPr>
                <w:rStyle w:val="Lienhypertexte"/>
                <w:noProof/>
              </w:rPr>
              <w:t>10.</w:t>
            </w:r>
            <w:r w:rsidR="002C27E3">
              <w:rPr>
                <w:rFonts w:asciiTheme="minorHAnsi" w:eastAsiaTheme="minorEastAsia" w:hAnsiTheme="minorHAnsi" w:cstheme="minorBidi"/>
                <w:noProof/>
                <w:sz w:val="24"/>
                <w:szCs w:val="24"/>
                <w:lang w:eastAsia="fr-FR"/>
              </w:rPr>
              <w:tab/>
            </w:r>
            <w:r w:rsidR="002C27E3" w:rsidRPr="00357DF6">
              <w:rPr>
                <w:rStyle w:val="Lienhypertexte"/>
                <w:noProof/>
              </w:rPr>
              <w:t>Recording of expenses or earnings</w:t>
            </w:r>
            <w:r w:rsidR="002C27E3">
              <w:rPr>
                <w:noProof/>
                <w:webHidden/>
              </w:rPr>
              <w:tab/>
            </w:r>
            <w:r w:rsidR="002C27E3">
              <w:rPr>
                <w:noProof/>
                <w:webHidden/>
              </w:rPr>
              <w:fldChar w:fldCharType="begin"/>
            </w:r>
            <w:r w:rsidR="002C27E3">
              <w:rPr>
                <w:noProof/>
                <w:webHidden/>
              </w:rPr>
              <w:instrText xml:space="preserve"> PAGEREF _Toc177386764 \h </w:instrText>
            </w:r>
            <w:r w:rsidR="002C27E3">
              <w:rPr>
                <w:noProof/>
                <w:webHidden/>
              </w:rPr>
            </w:r>
            <w:r w:rsidR="002C27E3">
              <w:rPr>
                <w:noProof/>
                <w:webHidden/>
              </w:rPr>
              <w:fldChar w:fldCharType="separate"/>
            </w:r>
            <w:r w:rsidR="002C27E3">
              <w:rPr>
                <w:noProof/>
                <w:webHidden/>
              </w:rPr>
              <w:t>27</w:t>
            </w:r>
            <w:r w:rsidR="002C27E3">
              <w:rPr>
                <w:noProof/>
                <w:webHidden/>
              </w:rPr>
              <w:fldChar w:fldCharType="end"/>
            </w:r>
          </w:hyperlink>
        </w:p>
        <w:p w14:paraId="65E5118C" w14:textId="18E9FB4B"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5" w:history="1">
            <w:r w:rsidR="002C27E3" w:rsidRPr="00357DF6">
              <w:rPr>
                <w:rStyle w:val="Lienhypertexte"/>
                <w:noProof/>
              </w:rPr>
              <w:t>11.</w:t>
            </w:r>
            <w:r w:rsidR="002C27E3">
              <w:rPr>
                <w:rFonts w:asciiTheme="minorHAnsi" w:eastAsiaTheme="minorEastAsia" w:hAnsiTheme="minorHAnsi" w:cstheme="minorBidi"/>
                <w:noProof/>
                <w:sz w:val="24"/>
                <w:szCs w:val="24"/>
                <w:lang w:eastAsia="fr-FR"/>
              </w:rPr>
              <w:tab/>
            </w:r>
            <w:r w:rsidR="002C27E3" w:rsidRPr="00357DF6">
              <w:rPr>
                <w:rStyle w:val="Lienhypertexte"/>
                <w:noProof/>
              </w:rPr>
              <w:t>Chart Analysis</w:t>
            </w:r>
            <w:r w:rsidR="002C27E3">
              <w:rPr>
                <w:noProof/>
                <w:webHidden/>
              </w:rPr>
              <w:tab/>
            </w:r>
            <w:r w:rsidR="002C27E3">
              <w:rPr>
                <w:noProof/>
                <w:webHidden/>
              </w:rPr>
              <w:fldChar w:fldCharType="begin"/>
            </w:r>
            <w:r w:rsidR="002C27E3">
              <w:rPr>
                <w:noProof/>
                <w:webHidden/>
              </w:rPr>
              <w:instrText xml:space="preserve"> PAGEREF _Toc177386765 \h </w:instrText>
            </w:r>
            <w:r w:rsidR="002C27E3">
              <w:rPr>
                <w:noProof/>
                <w:webHidden/>
              </w:rPr>
            </w:r>
            <w:r w:rsidR="002C27E3">
              <w:rPr>
                <w:noProof/>
                <w:webHidden/>
              </w:rPr>
              <w:fldChar w:fldCharType="separate"/>
            </w:r>
            <w:r w:rsidR="002C27E3">
              <w:rPr>
                <w:noProof/>
                <w:webHidden/>
              </w:rPr>
              <w:t>28</w:t>
            </w:r>
            <w:r w:rsidR="002C27E3">
              <w:rPr>
                <w:noProof/>
                <w:webHidden/>
              </w:rPr>
              <w:fldChar w:fldCharType="end"/>
            </w:r>
          </w:hyperlink>
        </w:p>
        <w:p w14:paraId="1FDF0FDD" w14:textId="1E8EACF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6"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Total of the selected sub-account</w:t>
            </w:r>
            <w:r w:rsidR="002C27E3">
              <w:rPr>
                <w:noProof/>
                <w:webHidden/>
              </w:rPr>
              <w:tab/>
            </w:r>
            <w:r w:rsidR="002C27E3">
              <w:rPr>
                <w:noProof/>
                <w:webHidden/>
              </w:rPr>
              <w:fldChar w:fldCharType="begin"/>
            </w:r>
            <w:r w:rsidR="002C27E3">
              <w:rPr>
                <w:noProof/>
                <w:webHidden/>
              </w:rPr>
              <w:instrText xml:space="preserve"> PAGEREF _Toc177386766 \h </w:instrText>
            </w:r>
            <w:r w:rsidR="002C27E3">
              <w:rPr>
                <w:noProof/>
                <w:webHidden/>
              </w:rPr>
            </w:r>
            <w:r w:rsidR="002C27E3">
              <w:rPr>
                <w:noProof/>
                <w:webHidden/>
              </w:rPr>
              <w:fldChar w:fldCharType="separate"/>
            </w:r>
            <w:r w:rsidR="002C27E3">
              <w:rPr>
                <w:noProof/>
                <w:webHidden/>
              </w:rPr>
              <w:t>36</w:t>
            </w:r>
            <w:r w:rsidR="002C27E3">
              <w:rPr>
                <w:noProof/>
                <w:webHidden/>
              </w:rPr>
              <w:fldChar w:fldCharType="end"/>
            </w:r>
          </w:hyperlink>
        </w:p>
        <w:p w14:paraId="4B704942" w14:textId="37A60B77"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7"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Expenses/earnings for the selected month</w:t>
            </w:r>
            <w:r w:rsidR="002C27E3">
              <w:rPr>
                <w:noProof/>
                <w:webHidden/>
              </w:rPr>
              <w:tab/>
            </w:r>
            <w:r w:rsidR="002C27E3">
              <w:rPr>
                <w:noProof/>
                <w:webHidden/>
              </w:rPr>
              <w:fldChar w:fldCharType="begin"/>
            </w:r>
            <w:r w:rsidR="002C27E3">
              <w:rPr>
                <w:noProof/>
                <w:webHidden/>
              </w:rPr>
              <w:instrText xml:space="preserve"> PAGEREF _Toc177386767 \h </w:instrText>
            </w:r>
            <w:r w:rsidR="002C27E3">
              <w:rPr>
                <w:noProof/>
                <w:webHidden/>
              </w:rPr>
            </w:r>
            <w:r w:rsidR="002C27E3">
              <w:rPr>
                <w:noProof/>
                <w:webHidden/>
              </w:rPr>
              <w:fldChar w:fldCharType="separate"/>
            </w:r>
            <w:r w:rsidR="002C27E3">
              <w:rPr>
                <w:noProof/>
                <w:webHidden/>
              </w:rPr>
              <w:t>37</w:t>
            </w:r>
            <w:r w:rsidR="002C27E3">
              <w:rPr>
                <w:noProof/>
                <w:webHidden/>
              </w:rPr>
              <w:fldChar w:fldCharType="end"/>
            </w:r>
          </w:hyperlink>
        </w:p>
        <w:p w14:paraId="2DB736C1" w14:textId="1ABBD6F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8"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Selection of the month</w:t>
            </w:r>
            <w:r w:rsidR="002C27E3">
              <w:rPr>
                <w:noProof/>
                <w:webHidden/>
              </w:rPr>
              <w:tab/>
            </w:r>
            <w:r w:rsidR="002C27E3">
              <w:rPr>
                <w:noProof/>
                <w:webHidden/>
              </w:rPr>
              <w:fldChar w:fldCharType="begin"/>
            </w:r>
            <w:r w:rsidR="002C27E3">
              <w:rPr>
                <w:noProof/>
                <w:webHidden/>
              </w:rPr>
              <w:instrText xml:space="preserve"> PAGEREF _Toc177386768 \h </w:instrText>
            </w:r>
            <w:r w:rsidR="002C27E3">
              <w:rPr>
                <w:noProof/>
                <w:webHidden/>
              </w:rPr>
            </w:r>
            <w:r w:rsidR="002C27E3">
              <w:rPr>
                <w:noProof/>
                <w:webHidden/>
              </w:rPr>
              <w:fldChar w:fldCharType="separate"/>
            </w:r>
            <w:r w:rsidR="002C27E3">
              <w:rPr>
                <w:noProof/>
                <w:webHidden/>
              </w:rPr>
              <w:t>38</w:t>
            </w:r>
            <w:r w:rsidR="002C27E3">
              <w:rPr>
                <w:noProof/>
                <w:webHidden/>
              </w:rPr>
              <w:fldChar w:fldCharType="end"/>
            </w:r>
          </w:hyperlink>
        </w:p>
        <w:p w14:paraId="68BC526B" w14:textId="0A732413"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9"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Sub-account selection</w:t>
            </w:r>
            <w:r w:rsidR="002C27E3">
              <w:rPr>
                <w:noProof/>
                <w:webHidden/>
              </w:rPr>
              <w:tab/>
            </w:r>
            <w:r w:rsidR="002C27E3">
              <w:rPr>
                <w:noProof/>
                <w:webHidden/>
              </w:rPr>
              <w:fldChar w:fldCharType="begin"/>
            </w:r>
            <w:r w:rsidR="002C27E3">
              <w:rPr>
                <w:noProof/>
                <w:webHidden/>
              </w:rPr>
              <w:instrText xml:space="preserve"> PAGEREF _Toc177386769 \h </w:instrText>
            </w:r>
            <w:r w:rsidR="002C27E3">
              <w:rPr>
                <w:noProof/>
                <w:webHidden/>
              </w:rPr>
            </w:r>
            <w:r w:rsidR="002C27E3">
              <w:rPr>
                <w:noProof/>
                <w:webHidden/>
              </w:rPr>
              <w:fldChar w:fldCharType="separate"/>
            </w:r>
            <w:r w:rsidR="002C27E3">
              <w:rPr>
                <w:noProof/>
                <w:webHidden/>
              </w:rPr>
              <w:t>39</w:t>
            </w:r>
            <w:r w:rsidR="002C27E3">
              <w:rPr>
                <w:noProof/>
                <w:webHidden/>
              </w:rPr>
              <w:fldChar w:fldCharType="end"/>
            </w:r>
          </w:hyperlink>
        </w:p>
        <w:p w14:paraId="1BB2B794" w14:textId="5E4A3EDE"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70"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Bank transaction</w:t>
            </w:r>
            <w:r w:rsidR="002C27E3">
              <w:rPr>
                <w:noProof/>
                <w:webHidden/>
              </w:rPr>
              <w:tab/>
            </w:r>
            <w:r w:rsidR="002C27E3">
              <w:rPr>
                <w:noProof/>
                <w:webHidden/>
              </w:rPr>
              <w:fldChar w:fldCharType="begin"/>
            </w:r>
            <w:r w:rsidR="002C27E3">
              <w:rPr>
                <w:noProof/>
                <w:webHidden/>
              </w:rPr>
              <w:instrText xml:space="preserve"> PAGEREF _Toc177386770 \h </w:instrText>
            </w:r>
            <w:r w:rsidR="002C27E3">
              <w:rPr>
                <w:noProof/>
                <w:webHidden/>
              </w:rPr>
            </w:r>
            <w:r w:rsidR="002C27E3">
              <w:rPr>
                <w:noProof/>
                <w:webHidden/>
              </w:rPr>
              <w:fldChar w:fldCharType="separate"/>
            </w:r>
            <w:r w:rsidR="002C27E3">
              <w:rPr>
                <w:noProof/>
                <w:webHidden/>
              </w:rPr>
              <w:t>40</w:t>
            </w:r>
            <w:r w:rsidR="002C27E3">
              <w:rPr>
                <w:noProof/>
                <w:webHidden/>
              </w:rPr>
              <w:fldChar w:fldCharType="end"/>
            </w:r>
          </w:hyperlink>
        </w:p>
        <w:p w14:paraId="3239610A" w14:textId="7CA3B2A3"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71"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Chart of expenses / earnings for the selected month</w:t>
            </w:r>
            <w:r w:rsidR="002C27E3">
              <w:rPr>
                <w:noProof/>
                <w:webHidden/>
              </w:rPr>
              <w:tab/>
            </w:r>
            <w:r w:rsidR="002C27E3">
              <w:rPr>
                <w:noProof/>
                <w:webHidden/>
              </w:rPr>
              <w:fldChar w:fldCharType="begin"/>
            </w:r>
            <w:r w:rsidR="002C27E3">
              <w:rPr>
                <w:noProof/>
                <w:webHidden/>
              </w:rPr>
              <w:instrText xml:space="preserve"> PAGEREF _Toc177386771 \h </w:instrText>
            </w:r>
            <w:r w:rsidR="002C27E3">
              <w:rPr>
                <w:noProof/>
                <w:webHidden/>
              </w:rPr>
            </w:r>
            <w:r w:rsidR="002C27E3">
              <w:rPr>
                <w:noProof/>
                <w:webHidden/>
              </w:rPr>
              <w:fldChar w:fldCharType="separate"/>
            </w:r>
            <w:r w:rsidR="002C27E3">
              <w:rPr>
                <w:noProof/>
                <w:webHidden/>
              </w:rPr>
              <w:t>41</w:t>
            </w:r>
            <w:r w:rsidR="002C27E3">
              <w:rPr>
                <w:noProof/>
                <w:webHidden/>
              </w:rPr>
              <w:fldChar w:fldCharType="end"/>
            </w:r>
          </w:hyperlink>
        </w:p>
        <w:p w14:paraId="70318F68" w14:textId="5E4C7FEB"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0" w:name="_Toc177386740"/>
      <w:r w:rsidRPr="00A87331">
        <w:lastRenderedPageBreak/>
        <w:t>Introduction</w:t>
      </w:r>
      <w:bookmarkEnd w:id="0"/>
    </w:p>
    <w:p w14:paraId="157DD521" w14:textId="77777777" w:rsidR="00F40B29" w:rsidRPr="00F0346F" w:rsidRDefault="00F40B29" w:rsidP="00F40B29">
      <w:pPr>
        <w:rPr>
          <w:lang w:val="en-GB"/>
        </w:rPr>
      </w:pPr>
      <w:proofErr w:type="spellStart"/>
      <w:r w:rsidRPr="00F0346F">
        <w:rPr>
          <w:b/>
          <w:bCs/>
          <w:lang w:val="en-GB"/>
        </w:rPr>
        <w:t>MyExpenses</w:t>
      </w:r>
      <w:proofErr w:type="spellEnd"/>
      <w:r w:rsidRPr="00F0346F">
        <w:rPr>
          <w:lang w:val="en-GB"/>
        </w:rPr>
        <w:t xml:space="preserve"> is an intuitive app designed to simplify the management of your personal finances on a daily basis. It allows you to track your spending in real time, </w:t>
      </w:r>
      <w:proofErr w:type="spellStart"/>
      <w:r w:rsidRPr="00F0346F">
        <w:rPr>
          <w:lang w:val="en-GB"/>
        </w:rPr>
        <w:t>analyze</w:t>
      </w:r>
      <w:proofErr w:type="spellEnd"/>
      <w:r w:rsidRPr="00F0346F">
        <w:rPr>
          <w:lang w:val="en-GB"/>
        </w:rPr>
        <w:t xml:space="preserve"> your spending habits, and anticipate the remaining balance in your bank accounts even before your bank informs you.</w:t>
      </w:r>
    </w:p>
    <w:p w14:paraId="176600D9" w14:textId="77777777" w:rsidR="00F40B29" w:rsidRPr="00F0346F" w:rsidRDefault="00F40B29" w:rsidP="00F40B29">
      <w:pPr>
        <w:rPr>
          <w:lang w:val="en-GB"/>
        </w:rPr>
      </w:pPr>
      <w:r w:rsidRPr="00F0346F">
        <w:rPr>
          <w:lang w:val="en-GB"/>
        </w:rPr>
        <w:t>With its advanced expense tracking features, you can not only record your current transactions, but also forecast your recurring expenses, such as water, gas, electricity, insurance, or various subscription bills, and automatically add them to your budget according to the frequency you define.</w:t>
      </w:r>
    </w:p>
    <w:p w14:paraId="3F3B3E9A" w14:textId="77777777" w:rsidR="00F40B29" w:rsidRPr="00F0346F" w:rsidRDefault="00F40B29" w:rsidP="00F40B29">
      <w:pPr>
        <w:rPr>
          <w:lang w:val="en-GB"/>
        </w:rPr>
      </w:pPr>
      <w:r w:rsidRPr="00F0346F">
        <w:rPr>
          <w:lang w:val="en-GB"/>
        </w:rPr>
        <w:t xml:space="preserve">With </w:t>
      </w:r>
      <w:proofErr w:type="spellStart"/>
      <w:r w:rsidRPr="00F0346F">
        <w:rPr>
          <w:b/>
          <w:bCs/>
          <w:lang w:val="en-GB"/>
        </w:rPr>
        <w:t>MyExpenses</w:t>
      </w:r>
      <w:proofErr w:type="spellEnd"/>
      <w:r w:rsidRPr="00F0346F">
        <w:rPr>
          <w:lang w:val="en-GB"/>
        </w:rPr>
        <w:t>, you can also benefit from:</w:t>
      </w:r>
    </w:p>
    <w:p w14:paraId="5EDD7582" w14:textId="77777777" w:rsidR="00F40B29" w:rsidRPr="00F0346F" w:rsidRDefault="00F40B29" w:rsidP="00F40B29">
      <w:pPr>
        <w:numPr>
          <w:ilvl w:val="0"/>
          <w:numId w:val="75"/>
        </w:numPr>
        <w:rPr>
          <w:lang w:val="en-GB"/>
        </w:rPr>
      </w:pPr>
      <w:r w:rsidRPr="00F0346F">
        <w:rPr>
          <w:b/>
          <w:bCs/>
          <w:lang w:val="en-GB"/>
        </w:rPr>
        <w:t>Detailed charts of your expenses</w:t>
      </w:r>
      <w:r w:rsidRPr="00F0346F">
        <w:rPr>
          <w:lang w:val="en-GB"/>
        </w:rPr>
        <w:t xml:space="preserve"> : Visualize your expenses in the form of graphs to better understand and </w:t>
      </w:r>
      <w:proofErr w:type="spellStart"/>
      <w:r w:rsidRPr="00F0346F">
        <w:rPr>
          <w:lang w:val="en-GB"/>
        </w:rPr>
        <w:t>analyze</w:t>
      </w:r>
      <w:proofErr w:type="spellEnd"/>
      <w:r w:rsidRPr="00F0346F">
        <w:rPr>
          <w:lang w:val="en-GB"/>
        </w:rPr>
        <w:t xml:space="preserve"> your finances.</w:t>
      </w:r>
    </w:p>
    <w:p w14:paraId="70F1D4B7" w14:textId="77777777" w:rsidR="00F40B29" w:rsidRPr="003F2EAF" w:rsidRDefault="00F40B29" w:rsidP="00F40B29">
      <w:pPr>
        <w:numPr>
          <w:ilvl w:val="0"/>
          <w:numId w:val="75"/>
        </w:numPr>
      </w:pPr>
      <w:r w:rsidRPr="00F0346F">
        <w:rPr>
          <w:b/>
          <w:bCs/>
          <w:lang w:val="en-GB"/>
        </w:rPr>
        <w:t>Optimal security</w:t>
      </w:r>
      <w:r w:rsidRPr="00F0346F">
        <w:rPr>
          <w:lang w:val="en-GB"/>
        </w:rPr>
        <w:t xml:space="preserve"> : All your data is stored locally on your device, ensuring maximum protection against the risks of bank hacking. </w:t>
      </w:r>
      <w:proofErr w:type="spellStart"/>
      <w:r w:rsidRPr="003F2EAF">
        <w:t>Your</w:t>
      </w:r>
      <w:proofErr w:type="spellEnd"/>
      <w:r w:rsidRPr="003F2EAF">
        <w:t xml:space="preserve"> </w:t>
      </w:r>
      <w:proofErr w:type="spellStart"/>
      <w:r w:rsidRPr="003F2EAF">
        <w:t>financial</w:t>
      </w:r>
      <w:proofErr w:type="spellEnd"/>
      <w:r w:rsidRPr="003F2EAF">
        <w:t xml:space="preserve"> information </w:t>
      </w:r>
      <w:proofErr w:type="spellStart"/>
      <w:r w:rsidRPr="003F2EAF">
        <w:t>remains</w:t>
      </w:r>
      <w:proofErr w:type="spellEnd"/>
      <w:r w:rsidRPr="003F2EAF">
        <w:t xml:space="preserve"> </w:t>
      </w:r>
      <w:proofErr w:type="spellStart"/>
      <w:r w:rsidRPr="003F2EAF">
        <w:t>completely</w:t>
      </w:r>
      <w:proofErr w:type="spellEnd"/>
      <w:r w:rsidRPr="003F2EAF">
        <w:t xml:space="preserve"> </w:t>
      </w:r>
      <w:proofErr w:type="spellStart"/>
      <w:r w:rsidRPr="003F2EAF">
        <w:t>under</w:t>
      </w:r>
      <w:proofErr w:type="spellEnd"/>
      <w:r w:rsidRPr="003F2EAF">
        <w:t xml:space="preserve"> </w:t>
      </w:r>
      <w:proofErr w:type="spellStart"/>
      <w:r w:rsidRPr="003F2EAF">
        <w:t>your</w:t>
      </w:r>
      <w:proofErr w:type="spellEnd"/>
      <w:r w:rsidRPr="003F2EAF">
        <w:t xml:space="preserve"> control.</w:t>
      </w:r>
    </w:p>
    <w:p w14:paraId="087A5E2E" w14:textId="77777777" w:rsidR="00F40B29" w:rsidRPr="00F0346F" w:rsidRDefault="00F40B29" w:rsidP="00F40B29">
      <w:pPr>
        <w:numPr>
          <w:ilvl w:val="0"/>
          <w:numId w:val="75"/>
        </w:numPr>
        <w:rPr>
          <w:lang w:val="en-GB"/>
        </w:rPr>
      </w:pPr>
      <w:r w:rsidRPr="00F0346F">
        <w:rPr>
          <w:b/>
          <w:bCs/>
          <w:lang w:val="en-GB"/>
        </w:rPr>
        <w:t>Cross-device backup and sync</w:t>
      </w:r>
      <w:r w:rsidRPr="00F0346F">
        <w:rPr>
          <w:lang w:val="en-GB"/>
        </w:rPr>
        <w:t xml:space="preserve"> : Back up your data to Dropbox and easily sync it across multiple devices for seamless use of </w:t>
      </w:r>
      <w:proofErr w:type="spellStart"/>
      <w:r w:rsidRPr="00F0346F">
        <w:rPr>
          <w:lang w:val="en-GB"/>
        </w:rPr>
        <w:t>MyExpenses</w:t>
      </w:r>
      <w:proofErr w:type="spellEnd"/>
      <w:r w:rsidRPr="00F0346F">
        <w:rPr>
          <w:lang w:val="en-GB"/>
        </w:rPr>
        <w:t xml:space="preserve"> wherever you are.</w:t>
      </w:r>
    </w:p>
    <w:p w14:paraId="597BBB30" w14:textId="77777777" w:rsidR="00F40B29" w:rsidRPr="00F0346F" w:rsidRDefault="00F40B29" w:rsidP="00F40B29">
      <w:pPr>
        <w:numPr>
          <w:ilvl w:val="0"/>
          <w:numId w:val="75"/>
        </w:numPr>
        <w:rPr>
          <w:lang w:val="en-GB"/>
        </w:rPr>
      </w:pPr>
      <w:r w:rsidRPr="00F0346F">
        <w:rPr>
          <w:b/>
          <w:bCs/>
          <w:lang w:val="en-GB"/>
        </w:rPr>
        <w:t>Automatic backups</w:t>
      </w:r>
      <w:r w:rsidRPr="00F0346F">
        <w:rPr>
          <w:lang w:val="en-GB"/>
        </w:rPr>
        <w:t xml:space="preserve"> : Every time you open and close the app, an automatic backup is made and kept on your device for 15 days.</w:t>
      </w:r>
    </w:p>
    <w:p w14:paraId="2D5F2ED3" w14:textId="04914EF5" w:rsidR="00635D85" w:rsidRPr="001A69D6" w:rsidRDefault="00F40B29">
      <w:pPr>
        <w:rPr>
          <w:lang w:val="en-GB"/>
        </w:rPr>
      </w:pPr>
      <w:r w:rsidRPr="00F0346F">
        <w:rPr>
          <w:lang w:val="en-GB"/>
        </w:rPr>
        <w:t xml:space="preserve">By choosing </w:t>
      </w:r>
      <w:proofErr w:type="spellStart"/>
      <w:r w:rsidRPr="00F0346F">
        <w:rPr>
          <w:b/>
          <w:bCs/>
          <w:lang w:val="en-GB"/>
        </w:rPr>
        <w:t>MyExpenses</w:t>
      </w:r>
      <w:proofErr w:type="spellEnd"/>
      <w:r w:rsidRPr="00F0346F">
        <w:rPr>
          <w:lang w:val="en-GB"/>
        </w:rPr>
        <w:t>, you are opting for a comprehensive and secure tool that helps you manage your finances efficiently, maintaining full control of your data while enjoying flexibility of use on all your devices.</w:t>
      </w:r>
      <w:r w:rsidR="00635D85" w:rsidRPr="001A69D6">
        <w:rPr>
          <w:lang w:val="en-GB"/>
        </w:rPr>
        <w:br w:type="page"/>
      </w:r>
    </w:p>
    <w:p w14:paraId="4C56C274" w14:textId="76A8C3D1" w:rsidR="00072ACB" w:rsidRDefault="00635D85" w:rsidP="00C4161E">
      <w:pPr>
        <w:pStyle w:val="Titre2"/>
        <w:numPr>
          <w:ilvl w:val="0"/>
          <w:numId w:val="7"/>
        </w:numPr>
      </w:pPr>
      <w:bookmarkStart w:id="1" w:name="_Toc177386741"/>
      <w:r>
        <w:lastRenderedPageBreak/>
        <w:t xml:space="preserve">First </w:t>
      </w:r>
      <w:proofErr w:type="spellStart"/>
      <w:r>
        <w:t>steps</w:t>
      </w:r>
      <w:bookmarkEnd w:id="1"/>
      <w:proofErr w:type="spellEnd"/>
    </w:p>
    <w:p w14:paraId="36DCF966" w14:textId="51ED8D8B" w:rsidR="00C660CB" w:rsidRDefault="00C660CB" w:rsidP="00C4161E">
      <w:pPr>
        <w:pStyle w:val="Titre3"/>
        <w:numPr>
          <w:ilvl w:val="0"/>
          <w:numId w:val="8"/>
        </w:numPr>
        <w:rPr>
          <w:rFonts w:ascii="Times New Roman" w:hAnsi="Times New Roman" w:cs="Times New Roman"/>
        </w:rPr>
      </w:pPr>
      <w:bookmarkStart w:id="2" w:name="_Toc177386742"/>
      <w:r>
        <w:t>Download</w:t>
      </w:r>
      <w:bookmarkEnd w:id="2"/>
    </w:p>
    <w:p w14:paraId="56588742" w14:textId="73CAC412" w:rsidR="00C660CB" w:rsidRPr="001A69D6" w:rsidRDefault="00C660CB" w:rsidP="000D4E47">
      <w:pPr>
        <w:pStyle w:val="NormalWeb"/>
        <w:rPr>
          <w:rFonts w:ascii="Calibri" w:hAnsi="Calibri" w:cs="Calibri"/>
          <w:lang w:val="en-GB"/>
        </w:rPr>
      </w:pPr>
      <w:r w:rsidRPr="001A69D6">
        <w:rPr>
          <w:rStyle w:val="lev"/>
          <w:rFonts w:ascii="Calibri" w:eastAsiaTheme="majorEastAsia" w:hAnsi="Calibri" w:cs="Calibri"/>
          <w:lang w:val="en-GB"/>
        </w:rPr>
        <w:t xml:space="preserve">Go to GitHub: </w:t>
      </w:r>
      <w:r w:rsidRPr="001A69D6">
        <w:rPr>
          <w:rFonts w:ascii="Calibri" w:hAnsi="Calibri" w:cs="Calibri"/>
          <w:lang w:val="en-GB"/>
        </w:rPr>
        <w:br/>
        <w:t xml:space="preserve">Download </w:t>
      </w:r>
      <w:proofErr w:type="spellStart"/>
      <w:r w:rsidRPr="001A69D6">
        <w:rPr>
          <w:rStyle w:val="lev"/>
          <w:rFonts w:ascii="Calibri" w:eastAsiaTheme="majorEastAsia" w:hAnsi="Calibri" w:cs="Calibri"/>
          <w:lang w:val="en-GB"/>
        </w:rPr>
        <w:t>MyExpenses</w:t>
      </w:r>
      <w:proofErr w:type="spellEnd"/>
      <w:r w:rsidRPr="001A69D6">
        <w:rPr>
          <w:rFonts w:ascii="Calibri" w:hAnsi="Calibri" w:cs="Calibri"/>
          <w:lang w:val="en-GB"/>
        </w:rPr>
        <w:t xml:space="preserve"> from </w:t>
      </w:r>
      <w:hyperlink r:id="rId11" w:history="1">
        <w:r w:rsidRPr="001A69D6">
          <w:rPr>
            <w:rStyle w:val="Lienhypertexte"/>
            <w:rFonts w:ascii="Calibri" w:eastAsiaTheme="majorEastAsia" w:hAnsi="Calibri" w:cs="Calibri"/>
            <w:lang w:val="en-GB"/>
          </w:rPr>
          <w:t>GitHub</w:t>
        </w:r>
      </w:hyperlink>
      <w:r w:rsidRPr="001A69D6">
        <w:rPr>
          <w:rFonts w:ascii="Calibri" w:hAnsi="Calibri" w:cs="Calibri"/>
          <w:lang w:val="en-GB"/>
        </w:rPr>
        <w:t>. Make sure you choose the appropriate version for your device (Windows, macOS, iOS, Android, etc.).</w:t>
      </w:r>
    </w:p>
    <w:p w14:paraId="1D49DA93" w14:textId="77777777" w:rsidR="00C660CB" w:rsidRPr="001A69D6" w:rsidRDefault="00C660CB" w:rsidP="000D4E47">
      <w:pPr>
        <w:pStyle w:val="NormalWeb"/>
        <w:rPr>
          <w:rFonts w:ascii="Calibri" w:hAnsi="Calibri" w:cs="Calibri"/>
          <w:lang w:val="en-GB"/>
        </w:rPr>
      </w:pPr>
      <w:r w:rsidRPr="001A69D6">
        <w:rPr>
          <w:rStyle w:val="lev"/>
          <w:rFonts w:ascii="Calibri" w:eastAsiaTheme="majorEastAsia" w:hAnsi="Calibri" w:cs="Calibri"/>
          <w:lang w:val="en-GB"/>
        </w:rPr>
        <w:t>Verification:</w:t>
      </w:r>
      <w:r w:rsidRPr="001A69D6">
        <w:rPr>
          <w:rFonts w:ascii="Calibri" w:hAnsi="Calibri" w:cs="Calibri"/>
          <w:lang w:val="en-GB"/>
        </w:rPr>
        <w:br/>
        <w:t xml:space="preserve"> Before you start downloading, check the system requirements to ensure compatibility with your device.</w:t>
      </w:r>
    </w:p>
    <w:p w14:paraId="35530CF3" w14:textId="7099C64C" w:rsidR="00C660CB" w:rsidRDefault="00C660CB" w:rsidP="00C4161E">
      <w:pPr>
        <w:pStyle w:val="Titre3"/>
        <w:numPr>
          <w:ilvl w:val="0"/>
          <w:numId w:val="8"/>
        </w:numPr>
      </w:pPr>
      <w:bookmarkStart w:id="3" w:name="_Toc177386743"/>
      <w:r>
        <w:t>Installation</w:t>
      </w:r>
      <w:bookmarkEnd w:id="3"/>
    </w:p>
    <w:p w14:paraId="4E248E0F" w14:textId="77777777" w:rsidR="00C660CB" w:rsidRPr="001A69D6" w:rsidRDefault="00C660CB" w:rsidP="00C72003">
      <w:pPr>
        <w:pStyle w:val="NormalWeb"/>
        <w:rPr>
          <w:rFonts w:ascii="Calibri" w:hAnsi="Calibri" w:cs="Calibri"/>
          <w:lang w:val="en-GB"/>
        </w:rPr>
      </w:pPr>
      <w:r w:rsidRPr="001A69D6">
        <w:rPr>
          <w:rStyle w:val="lev"/>
          <w:rFonts w:ascii="Calibri" w:eastAsiaTheme="majorEastAsia" w:hAnsi="Calibri" w:cs="Calibri"/>
          <w:lang w:val="en-GB"/>
        </w:rPr>
        <w:t>Open the Downloaded File:</w:t>
      </w:r>
      <w:r w:rsidRPr="001A69D6">
        <w:rPr>
          <w:rFonts w:ascii="Calibri" w:hAnsi="Calibri" w:cs="Calibri"/>
          <w:lang w:val="en-GB"/>
        </w:rPr>
        <w:br/>
        <w:t xml:space="preserve"> Once the download is complete, locate the installation file in your downloads folder or the specified directory.</w:t>
      </w:r>
    </w:p>
    <w:p w14:paraId="6B6AAFBC" w14:textId="77777777" w:rsidR="00C660CB" w:rsidRPr="001A69D6" w:rsidRDefault="00C660CB" w:rsidP="00C72003">
      <w:pPr>
        <w:pStyle w:val="NormalWeb"/>
        <w:rPr>
          <w:rFonts w:ascii="Calibri" w:hAnsi="Calibri" w:cs="Calibri"/>
          <w:lang w:val="en-GB"/>
        </w:rPr>
      </w:pPr>
      <w:r w:rsidRPr="001A69D6">
        <w:rPr>
          <w:rStyle w:val="lev"/>
          <w:rFonts w:ascii="Calibri" w:eastAsiaTheme="majorEastAsia" w:hAnsi="Calibri" w:cs="Calibri"/>
          <w:lang w:val="en-GB"/>
        </w:rPr>
        <w:t>Follow the On-Screen Instructions:</w:t>
      </w:r>
      <w:r w:rsidRPr="001A69D6">
        <w:rPr>
          <w:rFonts w:ascii="Calibri" w:hAnsi="Calibri" w:cs="Calibri"/>
          <w:lang w:val="en-GB"/>
        </w:rPr>
        <w:br/>
        <w:t xml:space="preserve"> Double-click on the file to start the installation process. Follow the on-screen instructions to install </w:t>
      </w:r>
      <w:proofErr w:type="spellStart"/>
      <w:r w:rsidRPr="001A69D6">
        <w:rPr>
          <w:rStyle w:val="lev"/>
          <w:rFonts w:ascii="Calibri" w:eastAsiaTheme="majorEastAsia" w:hAnsi="Calibri" w:cs="Calibri"/>
          <w:lang w:val="en-GB"/>
        </w:rPr>
        <w:t>MyExpenses</w:t>
      </w:r>
      <w:proofErr w:type="spellEnd"/>
      <w:r w:rsidRPr="001A69D6">
        <w:rPr>
          <w:rFonts w:ascii="Calibri" w:hAnsi="Calibri" w:cs="Calibri"/>
          <w:lang w:val="en-GB"/>
        </w:rPr>
        <w:t xml:space="preserve"> on your device. You will be prompted to choose a location for installation and agree to the Terms of Service.</w:t>
      </w:r>
    </w:p>
    <w:p w14:paraId="357F74AF" w14:textId="415C3546" w:rsidR="00B1487A" w:rsidRPr="001A69D6" w:rsidRDefault="00C660CB" w:rsidP="00C4161E">
      <w:pPr>
        <w:pStyle w:val="NormalWeb"/>
        <w:rPr>
          <w:rFonts w:ascii="Calibri" w:hAnsi="Calibri" w:cs="Calibri"/>
          <w:lang w:val="en-GB"/>
        </w:rPr>
      </w:pPr>
      <w:r w:rsidRPr="001A69D6">
        <w:rPr>
          <w:rStyle w:val="lev"/>
          <w:rFonts w:ascii="Calibri" w:eastAsiaTheme="majorEastAsia" w:hAnsi="Calibri" w:cs="Calibri"/>
          <w:lang w:val="en-GB"/>
        </w:rPr>
        <w:t xml:space="preserve">Finalization: </w:t>
      </w:r>
      <w:r w:rsidRPr="001A69D6">
        <w:rPr>
          <w:rFonts w:ascii="Calibri" w:hAnsi="Calibri" w:cs="Calibri"/>
          <w:lang w:val="en-GB"/>
        </w:rPr>
        <w:br/>
        <w:t xml:space="preserve">Once the installation is complete, you will have the option to launch </w:t>
      </w:r>
      <w:proofErr w:type="spellStart"/>
      <w:r w:rsidRPr="001A69D6">
        <w:rPr>
          <w:rStyle w:val="lev"/>
          <w:rFonts w:ascii="Calibri" w:eastAsiaTheme="majorEastAsia" w:hAnsi="Calibri" w:cs="Calibri"/>
          <w:lang w:val="en-GB"/>
        </w:rPr>
        <w:t>MyExpenses</w:t>
      </w:r>
      <w:proofErr w:type="spellEnd"/>
      <w:r w:rsidRPr="001A69D6">
        <w:rPr>
          <w:rFonts w:ascii="Calibri" w:hAnsi="Calibri" w:cs="Calibri"/>
          <w:lang w:val="en-GB"/>
        </w:rPr>
        <w:t xml:space="preserve"> directly from the installer. You can also find the app in your home screen or app menu.</w:t>
      </w:r>
    </w:p>
    <w:p w14:paraId="09749B1F" w14:textId="77777777" w:rsidR="00B1487A" w:rsidRPr="001A69D6" w:rsidRDefault="00B1487A">
      <w:pPr>
        <w:rPr>
          <w:rFonts w:eastAsia="Times New Roman"/>
          <w:kern w:val="0"/>
          <w:sz w:val="24"/>
          <w:szCs w:val="24"/>
          <w:lang w:val="en-GB" w:eastAsia="fr-FR"/>
          <w14:ligatures w14:val="none"/>
        </w:rPr>
      </w:pPr>
      <w:r w:rsidRPr="001A69D6">
        <w:rPr>
          <w:lang w:val="en-GB"/>
        </w:rPr>
        <w:br w:type="page"/>
      </w:r>
    </w:p>
    <w:p w14:paraId="1086E0E5" w14:textId="16E30991" w:rsidR="00483178" w:rsidRPr="00483178" w:rsidRDefault="003045EA" w:rsidP="003045EA">
      <w:pPr>
        <w:pStyle w:val="Titre3"/>
        <w:numPr>
          <w:ilvl w:val="0"/>
          <w:numId w:val="8"/>
        </w:numPr>
        <w:spacing w:line="360" w:lineRule="auto"/>
      </w:pPr>
      <w:bookmarkStart w:id="4" w:name="_Toc177386744"/>
      <w:r>
        <w:lastRenderedPageBreak/>
        <w:t>Initial configuration</w:t>
      </w:r>
      <w:bookmarkEnd w:id="4"/>
    </w:p>
    <w:p w14:paraId="3B07CF7B" w14:textId="2ACFF807" w:rsidR="00483178" w:rsidRDefault="00483178" w:rsidP="00483178">
      <w:pPr>
        <w:pStyle w:val="Titre4"/>
        <w:numPr>
          <w:ilvl w:val="0"/>
          <w:numId w:val="11"/>
        </w:numPr>
      </w:pPr>
      <w:bookmarkStart w:id="5" w:name="_Toc177386745"/>
      <w:r>
        <w:t>Initial setup</w:t>
      </w:r>
      <w:bookmarkEnd w:id="5"/>
    </w:p>
    <w:p w14:paraId="7ED524C1" w14:textId="5168F1F2" w:rsidR="00924496" w:rsidRPr="001A69D6" w:rsidRDefault="00924496" w:rsidP="00924496">
      <w:pPr>
        <w:rPr>
          <w:lang w:val="en-GB"/>
        </w:rPr>
      </w:pPr>
      <w:r w:rsidRPr="001A69D6">
        <w:rPr>
          <w:lang w:val="en-GB"/>
        </w:rPr>
        <w:t>When you first use the app, it is recommended that you customize the theme and language settings.</w:t>
      </w:r>
    </w:p>
    <w:p w14:paraId="2085C3C7" w14:textId="697A5E8B" w:rsidR="00483178" w:rsidRPr="001A69D6" w:rsidRDefault="001A69D6" w:rsidP="00924496">
      <w:pPr>
        <w:rPr>
          <w:lang w:val="en-GB"/>
        </w:rPr>
      </w:pPr>
      <w:r>
        <w:rPr>
          <w:noProof/>
        </w:rPr>
        <mc:AlternateContent>
          <mc:Choice Requires="wpg">
            <w:drawing>
              <wp:anchor distT="0" distB="0" distL="114300" distR="114300" simplePos="0" relativeHeight="251734016" behindDoc="0" locked="0" layoutInCell="1" allowOverlap="1" wp14:anchorId="0E81003C" wp14:editId="357E7E7D">
                <wp:simplePos x="0" y="0"/>
                <wp:positionH relativeFrom="column">
                  <wp:posOffset>14605</wp:posOffset>
                </wp:positionH>
                <wp:positionV relativeFrom="paragraph">
                  <wp:posOffset>521335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26C4DD" id="Groupe 3" o:spid="_x0000_s1026" style="position:absolute;margin-left:1.15pt;margin-top:41.0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3"/>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1A69D6">
        <w:rPr>
          <w:lang w:val="en-GB"/>
        </w:rPr>
        <w:t xml:space="preserve">By default, the app opens in English with a theme synced to your operating system's theme, but other languages and themes are available. To make these changes, go to the </w:t>
      </w:r>
      <w:r w:rsidR="00F26BAF">
        <w:rPr>
          <w:lang w:val="en-GB"/>
        </w:rPr>
        <w:t xml:space="preserve"> "</w:t>
      </w:r>
      <w:r w:rsidR="00924496" w:rsidRPr="001A69D6">
        <w:rPr>
          <w:lang w:val="en-GB"/>
        </w:rPr>
        <w:t>Settings" section.</w:t>
      </w:r>
    </w:p>
    <w:p w14:paraId="12958E64" w14:textId="5A5C16A2" w:rsidR="00483178" w:rsidRPr="001A69D6" w:rsidRDefault="00483178" w:rsidP="001A69D6">
      <w:pPr>
        <w:rPr>
          <w:lang w:val="en-GB"/>
        </w:rPr>
      </w:pPr>
    </w:p>
    <w:p w14:paraId="7D50DED3" w14:textId="4EF26794" w:rsidR="00483178" w:rsidRPr="001A69D6" w:rsidRDefault="001A69D6" w:rsidP="00924496">
      <w:pPr>
        <w:rPr>
          <w:lang w:val="en-GB"/>
        </w:rPr>
      </w:pPr>
      <w:r>
        <w:rPr>
          <w:noProof/>
        </w:rPr>
        <w:drawing>
          <wp:anchor distT="0" distB="0" distL="114300" distR="114300" simplePos="0" relativeHeight="251626496" behindDoc="1" locked="0" layoutInCell="1" allowOverlap="1" wp14:anchorId="6CE9B54D" wp14:editId="65FB0CFC">
            <wp:simplePos x="0" y="0"/>
            <wp:positionH relativeFrom="column">
              <wp:posOffset>-25698</wp:posOffset>
            </wp:positionH>
            <wp:positionV relativeFrom="paragraph">
              <wp:posOffset>414020</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4"/>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00DD1D6A" w:rsidRPr="001A69D6">
        <w:rPr>
          <w:lang w:val="en-GB"/>
        </w:rPr>
        <w:t>A new window will open, displaying the settings options on the right and their corresponding settings on the left.</w:t>
      </w:r>
    </w:p>
    <w:p w14:paraId="4998FE81" w14:textId="668DE2AD" w:rsidR="008549B9" w:rsidRPr="008549B9" w:rsidRDefault="00FE1D1C" w:rsidP="003045EA">
      <w:pPr>
        <w:pStyle w:val="Titre5"/>
        <w:numPr>
          <w:ilvl w:val="0"/>
          <w:numId w:val="12"/>
        </w:numPr>
        <w:spacing w:line="360" w:lineRule="auto"/>
      </w:pPr>
      <w:bookmarkStart w:id="6" w:name="_Toc177386746"/>
      <w:proofErr w:type="spellStart"/>
      <w:r>
        <w:lastRenderedPageBreak/>
        <w:t>Language</w:t>
      </w:r>
      <w:proofErr w:type="spellEnd"/>
      <w:r>
        <w:t xml:space="preserve"> modification</w:t>
      </w:r>
      <w:bookmarkEnd w:id="6"/>
    </w:p>
    <w:p w14:paraId="21B9A1C0" w14:textId="59C74EE9" w:rsidR="008549B9" w:rsidRPr="008549B9" w:rsidRDefault="008549B9" w:rsidP="008549B9">
      <w:pPr>
        <w:pStyle w:val="Titre6"/>
        <w:numPr>
          <w:ilvl w:val="0"/>
          <w:numId w:val="13"/>
        </w:numPr>
      </w:pPr>
      <w:bookmarkStart w:id="7" w:name="_Présentation_des_boutons"/>
      <w:bookmarkEnd w:id="7"/>
      <w:r>
        <w:t xml:space="preserve">Button </w:t>
      </w:r>
      <w:proofErr w:type="spellStart"/>
      <w:r>
        <w:t>Overview</w:t>
      </w:r>
      <w:proofErr w:type="spellEnd"/>
    </w:p>
    <w:p w14:paraId="3E293838" w14:textId="540E1D1C" w:rsidR="008549B9" w:rsidRPr="001A69D6" w:rsidRDefault="005F5747" w:rsidP="008549B9">
      <w:pPr>
        <w:rPr>
          <w:lang w:val="en-GB"/>
        </w:rPr>
      </w:pPr>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5"/>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6"/>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1A69D6">
        <w:rPr>
          <w:lang w:val="en-GB"/>
        </w:rPr>
        <w:t xml:space="preserve"> This interface includes a total of four buttons.</w:t>
      </w:r>
    </w:p>
    <w:p w14:paraId="1812FE60" w14:textId="2AE2A62F" w:rsidR="00FE1D1C" w:rsidRPr="001A69D6" w:rsidRDefault="00FE1D1C" w:rsidP="008549B9">
      <w:pPr>
        <w:rPr>
          <w:lang w:val="en-GB"/>
        </w:rPr>
      </w:pPr>
    </w:p>
    <w:p w14:paraId="6ECB6797" w14:textId="59FD4148" w:rsidR="00CE398B" w:rsidRDefault="00CE398B" w:rsidP="00CE398B">
      <w:pPr>
        <w:pStyle w:val="Paragraphedeliste"/>
        <w:numPr>
          <w:ilvl w:val="0"/>
          <w:numId w:val="14"/>
        </w:numPr>
      </w:pPr>
      <w:proofErr w:type="spellStart"/>
      <w:r>
        <w:t>Language</w:t>
      </w:r>
      <w:proofErr w:type="spellEnd"/>
      <w:r>
        <w:t xml:space="preserve"> </w:t>
      </w:r>
      <w:proofErr w:type="spellStart"/>
      <w:r>
        <w:t>Choice</w:t>
      </w:r>
      <w:proofErr w:type="spellEnd"/>
    </w:p>
    <w:p w14:paraId="4D7DAE8F" w14:textId="0774704C" w:rsidR="00CE398B" w:rsidRDefault="00CE398B" w:rsidP="00CE398B">
      <w:pPr>
        <w:pStyle w:val="Paragraphedeliste"/>
        <w:numPr>
          <w:ilvl w:val="0"/>
          <w:numId w:val="14"/>
        </w:numPr>
      </w:pPr>
      <w:proofErr w:type="spellStart"/>
      <w:r>
        <w:t>Choice</w:t>
      </w:r>
      <w:proofErr w:type="spellEnd"/>
      <w:r>
        <w:t xml:space="preserve"> of the time format</w:t>
      </w:r>
    </w:p>
    <w:p w14:paraId="0E6699A3" w14:textId="2BE2E432" w:rsidR="00CE398B" w:rsidRDefault="003045EA" w:rsidP="00CE398B">
      <w:pPr>
        <w:pStyle w:val="Paragraphedeliste"/>
        <w:numPr>
          <w:ilvl w:val="0"/>
          <w:numId w:val="14"/>
        </w:numPr>
      </w:pPr>
      <w:proofErr w:type="spellStart"/>
      <w:r>
        <w:t>Saving</w:t>
      </w:r>
      <w:proofErr w:type="spellEnd"/>
      <w:r>
        <w:t xml:space="preserve"> </w:t>
      </w:r>
      <w:proofErr w:type="spellStart"/>
      <w:r>
        <w:t>entered</w:t>
      </w:r>
      <w:proofErr w:type="spellEnd"/>
      <w:r>
        <w:t xml:space="preserve"> settings</w:t>
      </w:r>
    </w:p>
    <w:p w14:paraId="316A443D" w14:textId="03052FFC" w:rsidR="00CE398B" w:rsidRDefault="003045EA" w:rsidP="00CE398B">
      <w:pPr>
        <w:pStyle w:val="Paragraphedeliste"/>
        <w:numPr>
          <w:ilvl w:val="0"/>
          <w:numId w:val="14"/>
        </w:numPr>
      </w:pPr>
      <w:r>
        <w:t>Undo settings made</w:t>
      </w:r>
    </w:p>
    <w:p w14:paraId="4B1672E6" w14:textId="6D07B903" w:rsidR="006611B7" w:rsidRPr="006611B7" w:rsidRDefault="00A43C66" w:rsidP="006611B7">
      <w:pPr>
        <w:pStyle w:val="Titre6"/>
        <w:numPr>
          <w:ilvl w:val="0"/>
          <w:numId w:val="13"/>
        </w:numPr>
      </w:pPr>
      <w:proofErr w:type="spellStart"/>
      <w:r>
        <w:t>Changing</w:t>
      </w:r>
      <w:proofErr w:type="spellEnd"/>
      <w:r>
        <w:t xml:space="preserve"> settings</w:t>
      </w:r>
    </w:p>
    <w:p w14:paraId="26BA4CC7" w14:textId="389A3107" w:rsidR="005A19A7" w:rsidRPr="001A69D6" w:rsidRDefault="005A19A7" w:rsidP="008549B9">
      <w:pPr>
        <w:rPr>
          <w:lang w:val="en-GB"/>
        </w:rPr>
      </w:pPr>
      <w:r w:rsidRPr="001A69D6">
        <w:rPr>
          <w:lang w:val="en-GB"/>
        </w:rPr>
        <w:t xml:space="preserve">To switch the app to French, simply click on the </w:t>
      </w:r>
      <w:hyperlink w:anchor="_Présentation_des_boutons" w:history="1">
        <w:r w:rsidR="003D1BD6" w:rsidRPr="001A69D6">
          <w:rPr>
            <w:rStyle w:val="Lienhypertexte"/>
            <w:lang w:val="en-GB"/>
          </w:rPr>
          <w:t>"Choose language(1)</w:t>
        </w:r>
      </w:hyperlink>
      <w:r w:rsidR="003D1BD6" w:rsidRPr="001A69D6">
        <w:rPr>
          <w:rStyle w:val="Lienhypertexte"/>
          <w:lang w:val="en-GB"/>
        </w:rPr>
        <w:t>"</w:t>
      </w:r>
      <w:r w:rsidRPr="001A69D6">
        <w:rPr>
          <w:lang w:val="en-GB"/>
        </w:rPr>
        <w:t xml:space="preserve"> button and select "English".</w:t>
      </w:r>
    </w:p>
    <w:p w14:paraId="575E71CE" w14:textId="50917A16" w:rsidR="005A19A7" w:rsidRPr="001A69D6" w:rsidRDefault="005A19A7" w:rsidP="008549B9">
      <w:pPr>
        <w:rPr>
          <w:lang w:val="en-GB"/>
        </w:rPr>
      </w:pPr>
      <w:r w:rsidRPr="001A69D6">
        <w:rPr>
          <w:lang w:val="en-GB"/>
        </w:rPr>
        <w:t xml:space="preserve">By default, the time format is set to 24 hours, in accordance with the French standard. To change it to 12-hour format, click on the </w:t>
      </w:r>
      <w:hyperlink w:anchor="_Présentation_des_boutons" w:history="1">
        <w:r w:rsidR="003D1BD6" w:rsidRPr="001A69D6">
          <w:rPr>
            <w:rStyle w:val="Lienhypertexte"/>
            <w:lang w:val="en-GB"/>
          </w:rPr>
          <w:t>"Choose Time Format (2)</w:t>
        </w:r>
      </w:hyperlink>
      <w:r w:rsidR="003D1BD6" w:rsidRPr="001A69D6">
        <w:rPr>
          <w:rStyle w:val="Lienhypertexte"/>
          <w:lang w:val="en-GB"/>
        </w:rPr>
        <w:t>" button</w:t>
      </w:r>
      <w:r w:rsidRPr="001A69D6">
        <w:rPr>
          <w:lang w:val="en-GB"/>
        </w:rPr>
        <w:t>.</w:t>
      </w:r>
    </w:p>
    <w:p w14:paraId="577F0579" w14:textId="6306E0D4" w:rsidR="00581E60" w:rsidRPr="001A69D6" w:rsidRDefault="005A19A7" w:rsidP="008549B9">
      <w:pPr>
        <w:rPr>
          <w:lang w:val="en-GB"/>
        </w:rPr>
      </w:pPr>
      <w:r w:rsidRPr="001A69D6">
        <w:rPr>
          <w:lang w:val="en-GB"/>
        </w:rPr>
        <w:t xml:space="preserve">Once you have set your preferences, click on </w:t>
      </w:r>
      <w:hyperlink w:anchor="_Présentation_des_boutons" w:history="1">
        <w:r w:rsidR="003D1BD6" w:rsidRPr="001A69D6">
          <w:rPr>
            <w:rStyle w:val="Lienhypertexte"/>
            <w:lang w:val="en-GB"/>
          </w:rPr>
          <w:t>"Save(3)</w:t>
        </w:r>
      </w:hyperlink>
      <w:r w:rsidR="003D1BD6" w:rsidRPr="001A69D6">
        <w:rPr>
          <w:rStyle w:val="Lienhypertexte"/>
          <w:lang w:val="en-GB"/>
        </w:rPr>
        <w:t>".</w:t>
      </w:r>
      <w:r w:rsidRPr="001A69D6">
        <w:rPr>
          <w:lang w:val="en-GB"/>
        </w:rPr>
        <w:t xml:space="preserve"> The app will then be entirely in </w:t>
      </w:r>
      <w:r w:rsidR="00F26BAF" w:rsidRPr="001A69D6">
        <w:rPr>
          <w:lang w:val="en-GB"/>
        </w:rPr>
        <w:t>English</w:t>
      </w:r>
      <w:r w:rsidR="00F26BAF" w:rsidRPr="001A69D6">
        <w:rPr>
          <w:lang w:val="en-GB"/>
        </w:rPr>
        <w:t xml:space="preserve"> </w:t>
      </w:r>
      <w:r w:rsidRPr="001A69D6">
        <w:rPr>
          <w:lang w:val="en-GB"/>
        </w:rPr>
        <w:t>with the time format you have chosen.</w:t>
      </w:r>
    </w:p>
    <w:p w14:paraId="01832448" w14:textId="77777777" w:rsidR="00581E60" w:rsidRPr="001A69D6" w:rsidRDefault="00581E60">
      <w:pPr>
        <w:rPr>
          <w:lang w:val="en-GB"/>
        </w:rPr>
      </w:pPr>
      <w:r w:rsidRPr="001A69D6">
        <w:rPr>
          <w:lang w:val="en-GB"/>
        </w:rPr>
        <w:br w:type="page"/>
      </w:r>
    </w:p>
    <w:p w14:paraId="0696AE05" w14:textId="633224D3" w:rsidR="00581E60" w:rsidRDefault="00581E60" w:rsidP="003045EA">
      <w:pPr>
        <w:pStyle w:val="Titre5"/>
        <w:numPr>
          <w:ilvl w:val="0"/>
          <w:numId w:val="11"/>
        </w:numPr>
        <w:spacing w:line="360" w:lineRule="auto"/>
      </w:pPr>
      <w:bookmarkStart w:id="8" w:name="_Toc177386747"/>
      <w:proofErr w:type="spellStart"/>
      <w:r>
        <w:lastRenderedPageBreak/>
        <w:t>Theme</w:t>
      </w:r>
      <w:proofErr w:type="spellEnd"/>
      <w:r>
        <w:t xml:space="preserve"> Modification</w:t>
      </w:r>
      <w:bookmarkEnd w:id="8"/>
    </w:p>
    <w:p w14:paraId="56C1DD2E" w14:textId="790328E4" w:rsidR="00581E60" w:rsidRDefault="00581E60" w:rsidP="00581E60">
      <w:pPr>
        <w:pStyle w:val="Titre6"/>
        <w:numPr>
          <w:ilvl w:val="0"/>
          <w:numId w:val="15"/>
        </w:numPr>
      </w:pPr>
      <w:bookmarkStart w:id="9" w:name="_Présentation_des_boutons_1"/>
      <w:bookmarkEnd w:id="9"/>
      <w:r>
        <w:t xml:space="preserve">Button </w:t>
      </w:r>
      <w:proofErr w:type="spellStart"/>
      <w:r>
        <w:t>Overview</w:t>
      </w:r>
      <w:proofErr w:type="spellEnd"/>
    </w:p>
    <w:p w14:paraId="6C232911" w14:textId="77777777" w:rsidR="00AB0275" w:rsidRPr="001A69D6" w:rsidRDefault="006A1764" w:rsidP="00AB0275">
      <w:pPr>
        <w:rPr>
          <w:lang w:val="en-GB"/>
        </w:rPr>
      </w:pPr>
      <w:r>
        <w:rPr>
          <w:noProof/>
        </w:rPr>
        <mc:AlternateContent>
          <mc:Choice Requires="wpg">
            <w:drawing>
              <wp:anchor distT="0" distB="0" distL="114300" distR="114300" simplePos="0" relativeHeight="251681792" behindDoc="0" locked="0" layoutInCell="1" allowOverlap="1" wp14:anchorId="5C964518" wp14:editId="58B4BBA0">
                <wp:simplePos x="0" y="0"/>
                <wp:positionH relativeFrom="column">
                  <wp:posOffset>-128270</wp:posOffset>
                </wp:positionH>
                <wp:positionV relativeFrom="paragraph">
                  <wp:posOffset>425450</wp:posOffset>
                </wp:positionV>
                <wp:extent cx="5760720" cy="3239770"/>
                <wp:effectExtent l="0" t="0" r="0" b="17780"/>
                <wp:wrapTight wrapText="bothSides">
                  <wp:wrapPolygon edited="0">
                    <wp:start x="0" y="0"/>
                    <wp:lineTo x="0" y="21592"/>
                    <wp:lineTo x="16286" y="21592"/>
                    <wp:lineTo x="17500" y="21592"/>
                    <wp:lineTo x="21500" y="21592"/>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39770"/>
                          <a:chOff x="0" y="0"/>
                          <a:chExt cx="5760720" cy="3240404"/>
                        </a:xfrm>
                      </wpg:grpSpPr>
                      <pic:pic xmlns:pic="http://schemas.openxmlformats.org/drawingml/2006/picture">
                        <pic:nvPicPr>
                          <pic:cNvPr id="1104099837" name="Update theme.png"/>
                          <pic:cNvPicPr>
                            <a:picLocks noChangeAspect="1"/>
                          </pic:cNvPicPr>
                        </pic:nvPicPr>
                        <pic:blipFill>
                          <a:blip r:link="rId17"/>
                          <a:srcRect/>
                          <a:stretch>
                            <a:fillRect/>
                          </a:stretch>
                        </pic:blipFill>
                        <pic:spPr>
                          <a:xfrm>
                            <a:off x="0" y="0"/>
                            <a:ext cx="5760720" cy="3240404"/>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676650" y="2667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30530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4379595" y="2973704"/>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204597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964518" id="Groupe 7" o:spid="_x0000_s1032" style="position:absolute;margin-left:-10.1pt;margin-top:33.5pt;width:453.6pt;height:255.1pt;z-index:251681792;mso-height-relative:margin" coordsize="57607,3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">
                <v:shape id="Update theme.png" o:spid="_x0000_s1033" type="#_x0000_t75"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8"/>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6766;top:266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3053;top:25908;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43795;top:2973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20459;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1A69D6">
        <w:rPr>
          <w:lang w:val="en-GB"/>
        </w:rPr>
        <w:t xml:space="preserve">This interface includes a total of six buttons as well as six </w:t>
      </w:r>
      <w:proofErr w:type="spellStart"/>
      <w:r w:rsidR="005F5747" w:rsidRPr="001A69D6">
        <w:rPr>
          <w:lang w:val="en-GB"/>
        </w:rPr>
        <w:t>color</w:t>
      </w:r>
      <w:proofErr w:type="spellEnd"/>
      <w:r w:rsidR="005F5747" w:rsidRPr="001A69D6">
        <w:rPr>
          <w:lang w:val="en-GB"/>
        </w:rPr>
        <w:t xml:space="preserve"> layouts.</w:t>
      </w:r>
    </w:p>
    <w:p w14:paraId="391AB004" w14:textId="40A44732" w:rsidR="00AB0275" w:rsidRPr="001A69D6" w:rsidRDefault="00AB0275" w:rsidP="00AB0275">
      <w:pPr>
        <w:rPr>
          <w:lang w:val="en-GB"/>
        </w:rPr>
      </w:pPr>
    </w:p>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Pr="001A69D6" w:rsidRDefault="00C65164" w:rsidP="00C65164">
            <w:pPr>
              <w:pStyle w:val="Paragraphedeliste"/>
              <w:numPr>
                <w:ilvl w:val="0"/>
                <w:numId w:val="16"/>
              </w:numPr>
              <w:rPr>
                <w:lang w:val="en-GB"/>
              </w:rPr>
            </w:pPr>
            <w:r w:rsidRPr="001A69D6">
              <w:rPr>
                <w:lang w:val="en-GB"/>
              </w:rPr>
              <w:t>Synchronization with the light or dark mode of the operating system</w:t>
            </w:r>
          </w:p>
          <w:p w14:paraId="6D301284" w14:textId="77777777" w:rsidR="00C65164" w:rsidRDefault="00C65164" w:rsidP="00C65164">
            <w:pPr>
              <w:pStyle w:val="Paragraphedeliste"/>
              <w:numPr>
                <w:ilvl w:val="0"/>
                <w:numId w:val="16"/>
              </w:numPr>
            </w:pPr>
            <w:r>
              <w:t xml:space="preserve">Light or </w:t>
            </w:r>
            <w:proofErr w:type="spellStart"/>
            <w:r>
              <w:t>dark</w:t>
            </w:r>
            <w:proofErr w:type="spellEnd"/>
            <w:r>
              <w:t xml:space="preserve"> mode</w:t>
            </w:r>
          </w:p>
          <w:p w14:paraId="684330CF" w14:textId="77777777" w:rsidR="00C65164" w:rsidRDefault="00C65164" w:rsidP="00C65164">
            <w:pPr>
              <w:pStyle w:val="Paragraphedeliste"/>
              <w:numPr>
                <w:ilvl w:val="0"/>
                <w:numId w:val="16"/>
              </w:numPr>
            </w:pPr>
            <w:proofErr w:type="spellStart"/>
            <w:r>
              <w:t>Choice</w:t>
            </w:r>
            <w:proofErr w:type="spellEnd"/>
            <w:r>
              <w:t xml:space="preserve"> of </w:t>
            </w:r>
            <w:proofErr w:type="spellStart"/>
            <w:r>
              <w:t>primary</w:t>
            </w:r>
            <w:proofErr w:type="spellEnd"/>
            <w:r>
              <w:t xml:space="preserve"> </w:t>
            </w:r>
            <w:proofErr w:type="spellStart"/>
            <w:r>
              <w:t>color</w:t>
            </w:r>
            <w:proofErr w:type="spellEnd"/>
          </w:p>
          <w:p w14:paraId="74B473E6" w14:textId="77777777" w:rsidR="00C65164" w:rsidRDefault="00C65164" w:rsidP="00C65164">
            <w:pPr>
              <w:pStyle w:val="Paragraphedeliste"/>
              <w:numPr>
                <w:ilvl w:val="0"/>
                <w:numId w:val="16"/>
              </w:numPr>
            </w:pPr>
            <w:proofErr w:type="spellStart"/>
            <w:r>
              <w:t>Choice</w:t>
            </w:r>
            <w:proofErr w:type="spellEnd"/>
            <w:r>
              <w:t xml:space="preserve"> of </w:t>
            </w:r>
            <w:proofErr w:type="spellStart"/>
            <w:r>
              <w:t>secondary</w:t>
            </w:r>
            <w:proofErr w:type="spellEnd"/>
            <w:r>
              <w:t xml:space="preserve"> </w:t>
            </w:r>
            <w:proofErr w:type="spellStart"/>
            <w:r>
              <w:t>colour</w:t>
            </w:r>
            <w:proofErr w:type="spellEnd"/>
          </w:p>
          <w:p w14:paraId="49CF44AD" w14:textId="77777777" w:rsidR="00C65164" w:rsidRDefault="00C65164" w:rsidP="00C65164">
            <w:pPr>
              <w:pStyle w:val="Paragraphedeliste"/>
              <w:numPr>
                <w:ilvl w:val="0"/>
                <w:numId w:val="16"/>
              </w:numPr>
            </w:pPr>
            <w:proofErr w:type="spellStart"/>
            <w:r>
              <w:t>Saving</w:t>
            </w:r>
            <w:proofErr w:type="spellEnd"/>
            <w:r>
              <w:t xml:space="preserve"> </w:t>
            </w:r>
            <w:proofErr w:type="spellStart"/>
            <w:r>
              <w:t>entered</w:t>
            </w:r>
            <w:proofErr w:type="spellEnd"/>
            <w:r>
              <w:t xml:space="preserve"> settings</w:t>
            </w:r>
          </w:p>
          <w:p w14:paraId="110D31C8" w14:textId="121ABA90" w:rsidR="00C65164" w:rsidRDefault="00C65164" w:rsidP="00AB0275">
            <w:pPr>
              <w:pStyle w:val="Paragraphedeliste"/>
              <w:numPr>
                <w:ilvl w:val="0"/>
                <w:numId w:val="16"/>
              </w:numPr>
            </w:pPr>
            <w:r>
              <w:t>Undo settings made</w:t>
            </w:r>
          </w:p>
        </w:tc>
        <w:tc>
          <w:tcPr>
            <w:tcW w:w="4531" w:type="dxa"/>
          </w:tcPr>
          <w:p w14:paraId="1E30DAAF" w14:textId="77777777" w:rsidR="00C65164" w:rsidRDefault="00C65164" w:rsidP="00C65164">
            <w:pPr>
              <w:pStyle w:val="Paragraphedeliste"/>
              <w:numPr>
                <w:ilvl w:val="0"/>
                <w:numId w:val="16"/>
              </w:numPr>
            </w:pPr>
            <w:r>
              <w:t xml:space="preserve">Light </w:t>
            </w:r>
            <w:proofErr w:type="spellStart"/>
            <w:r>
              <w:t>primary</w:t>
            </w:r>
            <w:proofErr w:type="spellEnd"/>
            <w:r>
              <w:t xml:space="preserve"> </w:t>
            </w:r>
            <w:proofErr w:type="spellStart"/>
            <w:r>
              <w:t>color</w:t>
            </w:r>
            <w:proofErr w:type="spellEnd"/>
            <w:r>
              <w:t xml:space="preserve"> display</w:t>
            </w:r>
          </w:p>
          <w:p w14:paraId="53423BE6" w14:textId="77777777" w:rsidR="00C65164" w:rsidRDefault="00C65164" w:rsidP="00C65164">
            <w:pPr>
              <w:pStyle w:val="Paragraphedeliste"/>
              <w:numPr>
                <w:ilvl w:val="0"/>
                <w:numId w:val="16"/>
              </w:numPr>
            </w:pPr>
            <w:proofErr w:type="spellStart"/>
            <w:r>
              <w:t>Primary</w:t>
            </w:r>
            <w:proofErr w:type="spellEnd"/>
            <w:r>
              <w:t xml:space="preserve"> </w:t>
            </w:r>
            <w:proofErr w:type="spellStart"/>
            <w:r>
              <w:t>color</w:t>
            </w:r>
            <w:proofErr w:type="spellEnd"/>
            <w:r>
              <w:t xml:space="preserve"> display</w:t>
            </w:r>
          </w:p>
          <w:p w14:paraId="2F00B59B" w14:textId="77777777" w:rsidR="00C65164" w:rsidRDefault="00C65164" w:rsidP="00C65164">
            <w:pPr>
              <w:pStyle w:val="Paragraphedeliste"/>
              <w:numPr>
                <w:ilvl w:val="0"/>
                <w:numId w:val="16"/>
              </w:numPr>
            </w:pPr>
            <w:proofErr w:type="spellStart"/>
            <w:r>
              <w:t>Dark</w:t>
            </w:r>
            <w:proofErr w:type="spellEnd"/>
            <w:r>
              <w:t xml:space="preserve"> </w:t>
            </w:r>
            <w:proofErr w:type="spellStart"/>
            <w:r>
              <w:t>primary</w:t>
            </w:r>
            <w:proofErr w:type="spellEnd"/>
            <w:r>
              <w:t xml:space="preserve"> </w:t>
            </w:r>
            <w:proofErr w:type="spellStart"/>
            <w:r>
              <w:t>color</w:t>
            </w:r>
            <w:proofErr w:type="spellEnd"/>
            <w:r>
              <w:t xml:space="preserve"> display</w:t>
            </w:r>
          </w:p>
          <w:p w14:paraId="4943C6FC" w14:textId="77777777" w:rsidR="00C65164" w:rsidRDefault="00C65164" w:rsidP="00C65164">
            <w:pPr>
              <w:pStyle w:val="Paragraphedeliste"/>
              <w:numPr>
                <w:ilvl w:val="0"/>
                <w:numId w:val="16"/>
              </w:numPr>
            </w:pPr>
            <w:r>
              <w:t xml:space="preserve">Light </w:t>
            </w:r>
            <w:proofErr w:type="spellStart"/>
            <w:r>
              <w:t>secondary</w:t>
            </w:r>
            <w:proofErr w:type="spellEnd"/>
            <w:r>
              <w:t xml:space="preserve"> </w:t>
            </w:r>
            <w:proofErr w:type="spellStart"/>
            <w:r>
              <w:t>color</w:t>
            </w:r>
            <w:proofErr w:type="spellEnd"/>
            <w:r>
              <w:t xml:space="preserve"> display</w:t>
            </w:r>
          </w:p>
          <w:p w14:paraId="48359CEB" w14:textId="77777777" w:rsidR="00C65164" w:rsidRDefault="00C65164" w:rsidP="00C65164">
            <w:pPr>
              <w:pStyle w:val="Paragraphedeliste"/>
              <w:numPr>
                <w:ilvl w:val="0"/>
                <w:numId w:val="16"/>
              </w:numPr>
            </w:pPr>
            <w:proofErr w:type="spellStart"/>
            <w:r>
              <w:t>Secondary</w:t>
            </w:r>
            <w:proofErr w:type="spellEnd"/>
            <w:r>
              <w:t xml:space="preserve"> </w:t>
            </w:r>
            <w:proofErr w:type="spellStart"/>
            <w:r>
              <w:t>color</w:t>
            </w:r>
            <w:proofErr w:type="spellEnd"/>
            <w:r>
              <w:t xml:space="preserve"> display</w:t>
            </w:r>
          </w:p>
          <w:p w14:paraId="423B82CC" w14:textId="48792953" w:rsidR="00C65164" w:rsidRDefault="00C65164" w:rsidP="00AB0275">
            <w:pPr>
              <w:pStyle w:val="Paragraphedeliste"/>
              <w:numPr>
                <w:ilvl w:val="0"/>
                <w:numId w:val="16"/>
              </w:numPr>
            </w:pPr>
            <w:proofErr w:type="spellStart"/>
            <w:r>
              <w:t>Dark</w:t>
            </w:r>
            <w:proofErr w:type="spellEnd"/>
            <w:r>
              <w:t xml:space="preserve"> </w:t>
            </w:r>
            <w:proofErr w:type="spellStart"/>
            <w:r>
              <w:t>secondary</w:t>
            </w:r>
            <w:proofErr w:type="spellEnd"/>
            <w:r>
              <w:t xml:space="preserve"> </w:t>
            </w:r>
            <w:proofErr w:type="spellStart"/>
            <w:r>
              <w:t>color</w:t>
            </w:r>
            <w:proofErr w:type="spellEnd"/>
            <w:r>
              <w:t xml:space="preserve"> display</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proofErr w:type="spellStart"/>
      <w:r>
        <w:t>Changing</w:t>
      </w:r>
      <w:proofErr w:type="spellEnd"/>
      <w:r>
        <w:t xml:space="preserve"> settings</w:t>
      </w:r>
    </w:p>
    <w:p w14:paraId="04E8F90E" w14:textId="77777777" w:rsidR="00A43C66" w:rsidRDefault="00A43C66" w:rsidP="00581E60">
      <w:pPr>
        <w:pStyle w:val="Paragraphedeliste"/>
        <w:ind w:left="360"/>
      </w:pPr>
    </w:p>
    <w:p w14:paraId="46D6431E" w14:textId="35ABF01C" w:rsidR="00A43C66" w:rsidRPr="001A69D6" w:rsidRDefault="00CA4215" w:rsidP="00817131">
      <w:pPr>
        <w:pStyle w:val="Paragraphedeliste"/>
        <w:ind w:left="0"/>
        <w:rPr>
          <w:lang w:val="en-GB"/>
        </w:rPr>
      </w:pPr>
      <w:r w:rsidRPr="001A69D6">
        <w:rPr>
          <w:lang w:val="en-GB"/>
        </w:rPr>
        <w:t xml:space="preserve">By default, light or dark mode is synchronized with your operating system, but you can change it by clicking the </w:t>
      </w:r>
      <w:hyperlink w:anchor="_Présentation_des_boutons_1" w:history="1">
        <w:r w:rsidRPr="001A69D6">
          <w:rPr>
            <w:rStyle w:val="Lienhypertexte"/>
            <w:lang w:val="en-GB"/>
          </w:rPr>
          <w:t>button (1).</w:t>
        </w:r>
      </w:hyperlink>
    </w:p>
    <w:p w14:paraId="213BA382" w14:textId="77777777" w:rsidR="00CA4215" w:rsidRPr="001A69D6" w:rsidRDefault="00CA4215" w:rsidP="00581E60">
      <w:pPr>
        <w:pStyle w:val="Paragraphedeliste"/>
        <w:ind w:left="360"/>
        <w:rPr>
          <w:lang w:val="en-GB"/>
        </w:rPr>
      </w:pPr>
    </w:p>
    <w:p w14:paraId="1EE0EEC3" w14:textId="0F7C8FCB" w:rsidR="00CA4215" w:rsidRPr="001A69D6" w:rsidRDefault="00CA4215" w:rsidP="00817131">
      <w:pPr>
        <w:pStyle w:val="Paragraphedeliste"/>
        <w:ind w:left="0"/>
        <w:rPr>
          <w:lang w:val="en-GB"/>
        </w:rPr>
      </w:pPr>
      <w:r w:rsidRPr="001A69D6">
        <w:rPr>
          <w:lang w:val="en-GB"/>
        </w:rPr>
        <w:t xml:space="preserve">To choose a specific light or dark mode for the app, synchronization with the operating system must be disabled </w:t>
      </w:r>
      <w:hyperlink w:anchor="_Présentation_des_boutons_1" w:history="1">
        <w:r w:rsidRPr="001A69D6">
          <w:rPr>
            <w:rStyle w:val="Lienhypertexte"/>
            <w:lang w:val="en-GB"/>
          </w:rPr>
          <w:t>(1).</w:t>
        </w:r>
      </w:hyperlink>
      <w:r w:rsidRPr="001A69D6">
        <w:rPr>
          <w:lang w:val="en-GB"/>
        </w:rPr>
        <w:t xml:space="preserve"> Once synchronization is disabled, the </w:t>
      </w:r>
      <w:hyperlink w:anchor="_Présentation_des_boutons_1" w:history="1">
        <w:r w:rsidRPr="001A69D6">
          <w:rPr>
            <w:rStyle w:val="Lienhypertexte"/>
            <w:lang w:val="en-GB"/>
          </w:rPr>
          <w:t>button (2)</w:t>
        </w:r>
      </w:hyperlink>
      <w:r w:rsidRPr="001A69D6">
        <w:rPr>
          <w:lang w:val="en-GB"/>
        </w:rPr>
        <w:t xml:space="preserve"> becomes available.</w:t>
      </w:r>
    </w:p>
    <w:p w14:paraId="312FCA45" w14:textId="6B4B92D5" w:rsidR="00E3538C" w:rsidRPr="001A69D6" w:rsidRDefault="00CA4215" w:rsidP="00817131">
      <w:pPr>
        <w:pStyle w:val="Paragraphedeliste"/>
        <w:ind w:left="0"/>
        <w:rPr>
          <w:lang w:val="en-GB"/>
        </w:rPr>
      </w:pPr>
      <w:r w:rsidRPr="001A69D6">
        <w:rPr>
          <w:lang w:val="en-GB"/>
        </w:rPr>
        <w:t xml:space="preserve">The </w:t>
      </w:r>
      <w:hyperlink w:anchor="_Présentation_des_boutons_1" w:history="1">
        <w:r w:rsidRPr="001A69D6">
          <w:rPr>
            <w:rStyle w:val="Lienhypertexte"/>
            <w:lang w:val="en-GB"/>
          </w:rPr>
          <w:t>button (2)</w:t>
        </w:r>
      </w:hyperlink>
      <w:r w:rsidRPr="001A69D6">
        <w:rPr>
          <w:lang w:val="en-GB"/>
        </w:rPr>
        <w:t xml:space="preserve"> displays a sun icon and a moon icon. The selected icon indicates active mode: the sun represents light mode and the moon represents dark mode. By default, light mode is selected.</w:t>
      </w:r>
    </w:p>
    <w:p w14:paraId="10BD36E5" w14:textId="77777777" w:rsidR="002E41C7" w:rsidRDefault="002E41C7" w:rsidP="00817131">
      <w:pPr>
        <w:pStyle w:val="Paragraphedeliste"/>
        <w:ind w:left="0"/>
        <w:rPr>
          <w:lang w:val="en-GB"/>
        </w:rPr>
      </w:pPr>
    </w:p>
    <w:p w14:paraId="560BA659" w14:textId="65C9FB5E" w:rsidR="00E3538C" w:rsidRPr="001A69D6" w:rsidRDefault="00E3538C" w:rsidP="00817131">
      <w:pPr>
        <w:pStyle w:val="Paragraphedeliste"/>
        <w:ind w:left="0"/>
        <w:rPr>
          <w:lang w:val="en-GB"/>
        </w:rPr>
      </w:pPr>
      <w:r w:rsidRPr="001A69D6">
        <w:rPr>
          <w:lang w:val="en-GB"/>
        </w:rPr>
        <w:t xml:space="preserve">To change the primary and secondary </w:t>
      </w:r>
      <w:proofErr w:type="spellStart"/>
      <w:r w:rsidRPr="001A69D6">
        <w:rPr>
          <w:lang w:val="en-GB"/>
        </w:rPr>
        <w:t>colors</w:t>
      </w:r>
      <w:proofErr w:type="spellEnd"/>
      <w:r w:rsidRPr="001A69D6">
        <w:rPr>
          <w:lang w:val="en-GB"/>
        </w:rPr>
        <w:t xml:space="preserve"> of the app, use buttons </w:t>
      </w:r>
      <w:hyperlink w:anchor="_Présentation_des_boutons_1" w:history="1">
        <w:r w:rsidRPr="001A69D6">
          <w:rPr>
            <w:rStyle w:val="Lienhypertexte"/>
            <w:lang w:val="en-GB"/>
          </w:rPr>
          <w:t>3 and 4</w:t>
        </w:r>
      </w:hyperlink>
      <w:r w:rsidRPr="001A69D6">
        <w:rPr>
          <w:lang w:val="en-GB"/>
        </w:rPr>
        <w:t xml:space="preserve">. Button </w:t>
      </w:r>
      <w:hyperlink w:anchor="_Présentation_des_boutons_1" w:history="1">
        <w:r w:rsidRPr="001A69D6">
          <w:rPr>
            <w:rStyle w:val="Lienhypertexte"/>
            <w:lang w:val="en-GB"/>
          </w:rPr>
          <w:t>3</w:t>
        </w:r>
      </w:hyperlink>
      <w:r w:rsidRPr="001A69D6">
        <w:rPr>
          <w:lang w:val="en-GB"/>
        </w:rPr>
        <w:t xml:space="preserve"> changes the primary </w:t>
      </w:r>
      <w:proofErr w:type="spellStart"/>
      <w:r w:rsidRPr="001A69D6">
        <w:rPr>
          <w:lang w:val="en-GB"/>
        </w:rPr>
        <w:t>color</w:t>
      </w:r>
      <w:proofErr w:type="spellEnd"/>
      <w:r w:rsidRPr="001A69D6">
        <w:rPr>
          <w:lang w:val="en-GB"/>
        </w:rPr>
        <w:t xml:space="preserve">, while </w:t>
      </w:r>
      <w:hyperlink w:anchor="_Présentation_des_boutons_1" w:history="1">
        <w:r w:rsidRPr="001A69D6">
          <w:rPr>
            <w:rStyle w:val="Lienhypertexte"/>
            <w:lang w:val="en-GB"/>
          </w:rPr>
          <w:t>button 4</w:t>
        </w:r>
      </w:hyperlink>
      <w:r w:rsidRPr="001A69D6">
        <w:rPr>
          <w:lang w:val="en-GB"/>
        </w:rPr>
        <w:t xml:space="preserve"> changes the secondary </w:t>
      </w:r>
      <w:proofErr w:type="spellStart"/>
      <w:r w:rsidRPr="001A69D6">
        <w:rPr>
          <w:lang w:val="en-GB"/>
        </w:rPr>
        <w:t>color</w:t>
      </w:r>
      <w:proofErr w:type="spellEnd"/>
      <w:r w:rsidRPr="001A69D6">
        <w:rPr>
          <w:lang w:val="en-GB"/>
        </w:rPr>
        <w:t>.</w:t>
      </w:r>
    </w:p>
    <w:p w14:paraId="32DE1A38" w14:textId="2C05F27B" w:rsidR="00817131" w:rsidRPr="001A69D6" w:rsidRDefault="00817131" w:rsidP="00817131">
      <w:pPr>
        <w:spacing w:before="100" w:beforeAutospacing="1" w:after="100" w:afterAutospacing="1" w:line="240" w:lineRule="auto"/>
        <w:rPr>
          <w:rFonts w:eastAsia="Times New Roman"/>
          <w:kern w:val="0"/>
          <w:lang w:val="en-GB" w:eastAsia="fr-FR"/>
          <w14:ligatures w14:val="none"/>
        </w:rPr>
      </w:pPr>
      <w:r w:rsidRPr="001A69D6">
        <w:rPr>
          <w:rFonts w:eastAsia="Times New Roman"/>
          <w:kern w:val="0"/>
          <w:lang w:val="en-GB" w:eastAsia="fr-FR"/>
          <w14:ligatures w14:val="none"/>
        </w:rPr>
        <w:t xml:space="preserve">Once the </w:t>
      </w:r>
      <w:proofErr w:type="spellStart"/>
      <w:r w:rsidRPr="001A69D6">
        <w:rPr>
          <w:rFonts w:eastAsia="Times New Roman"/>
          <w:kern w:val="0"/>
          <w:lang w:val="en-GB" w:eastAsia="fr-FR"/>
          <w14:ligatures w14:val="none"/>
        </w:rPr>
        <w:t>color</w:t>
      </w:r>
      <w:proofErr w:type="spellEnd"/>
      <w:r w:rsidRPr="001A69D6">
        <w:rPr>
          <w:rFonts w:eastAsia="Times New Roman"/>
          <w:kern w:val="0"/>
          <w:lang w:val="en-GB" w:eastAsia="fr-FR"/>
          <w14:ligatures w14:val="none"/>
        </w:rPr>
        <w:t xml:space="preserve"> to be changed is chosen and the corresponding button is clicked, a window opens to allow the modification.</w:t>
      </w:r>
    </w:p>
    <w:p w14:paraId="511D4A73" w14:textId="20ADCAFC" w:rsidR="00BF2B3D" w:rsidRPr="001A69D6" w:rsidRDefault="00817131" w:rsidP="00BF2B3D">
      <w:pPr>
        <w:spacing w:before="100" w:beforeAutospacing="1" w:after="0" w:line="240" w:lineRule="auto"/>
        <w:rPr>
          <w:rFonts w:eastAsia="Times New Roman"/>
          <w:kern w:val="0"/>
          <w:lang w:val="en-GB" w:eastAsia="fr-FR"/>
          <w14:ligatures w14:val="none"/>
        </w:rPr>
      </w:pPr>
      <w:r w:rsidRPr="001A69D6">
        <w:rPr>
          <w:rFonts w:eastAsia="Times New Roman"/>
          <w:kern w:val="0"/>
          <w:lang w:val="en-GB" w:eastAsia="fr-FR"/>
          <w14:ligatures w14:val="none"/>
        </w:rPr>
        <w:lastRenderedPageBreak/>
        <w:t xml:space="preserve">Let's take the primary </w:t>
      </w:r>
      <w:proofErr w:type="spellStart"/>
      <w:r w:rsidRPr="001A69D6">
        <w:rPr>
          <w:rFonts w:eastAsia="Times New Roman"/>
          <w:kern w:val="0"/>
          <w:lang w:val="en-GB" w:eastAsia="fr-FR"/>
          <w14:ligatures w14:val="none"/>
        </w:rPr>
        <w:t>color</w:t>
      </w:r>
      <w:proofErr w:type="spellEnd"/>
      <w:r w:rsidRPr="001A69D6">
        <w:rPr>
          <w:rFonts w:eastAsia="Times New Roman"/>
          <w:kern w:val="0"/>
          <w:lang w:val="en-GB" w:eastAsia="fr-FR"/>
          <w14:ligatures w14:val="none"/>
        </w:rPr>
        <w:t xml:space="preserve"> for example.</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A5C9391">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19"/>
                          <a:srcRect/>
                          <a:stretch>
                            <a:fillRect/>
                          </a:stretch>
                        </pic:blipFill>
                        <pic:spPr>
                          <a:xfrm>
                            <a:off x="129" y="0"/>
                            <a:ext cx="5648066"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lt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Fta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0"/>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Pr="001A69D6" w:rsidRDefault="00BF2B3D" w:rsidP="00B6182A">
      <w:pPr>
        <w:spacing w:before="100" w:beforeAutospacing="1" w:after="100" w:afterAutospacing="1" w:line="240" w:lineRule="auto"/>
        <w:rPr>
          <w:rFonts w:eastAsia="Times New Roman"/>
          <w:kern w:val="0"/>
          <w:lang w:val="en-GB"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Red </w:t>
            </w:r>
            <w:proofErr w:type="spellStart"/>
            <w:r w:rsidRPr="007F5DB3">
              <w:rPr>
                <w:rFonts w:eastAsia="Times New Roman"/>
                <w:kern w:val="0"/>
                <w:lang w:eastAsia="fr-FR"/>
                <w14:ligatures w14:val="none"/>
              </w:rPr>
              <w:t>quantity</w:t>
            </w:r>
            <w:proofErr w:type="spellEnd"/>
            <w:r w:rsidRPr="007F5DB3">
              <w:rPr>
                <w:rFonts w:eastAsia="Times New Roman"/>
                <w:kern w:val="0"/>
                <w:lang w:eastAsia="fr-FR"/>
                <w14:ligatures w14:val="none"/>
              </w:rPr>
              <w:t xml:space="preserv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Green </w:t>
            </w:r>
            <w:proofErr w:type="spellStart"/>
            <w:r w:rsidRPr="007F5DB3">
              <w:rPr>
                <w:rFonts w:eastAsia="Times New Roman"/>
                <w:kern w:val="0"/>
                <w:lang w:eastAsia="fr-FR"/>
                <w14:ligatures w14:val="none"/>
              </w:rPr>
              <w:t>quantity</w:t>
            </w:r>
            <w:proofErr w:type="spellEnd"/>
            <w:r w:rsidRPr="007F5DB3">
              <w:rPr>
                <w:rFonts w:eastAsia="Times New Roman"/>
                <w:kern w:val="0"/>
                <w:lang w:eastAsia="fr-FR"/>
                <w14:ligatures w14:val="none"/>
              </w:rPr>
              <w:t xml:space="preserve">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Blue </w:t>
            </w:r>
            <w:proofErr w:type="spellStart"/>
            <w:r w:rsidRPr="007F5DB3">
              <w:rPr>
                <w:rFonts w:eastAsia="Times New Roman"/>
                <w:kern w:val="0"/>
                <w:lang w:eastAsia="fr-FR"/>
                <w14:ligatures w14:val="none"/>
              </w:rPr>
              <w:t>quantity</w:t>
            </w:r>
            <w:proofErr w:type="spellEnd"/>
            <w:r w:rsidRPr="007F5DB3">
              <w:rPr>
                <w:rFonts w:eastAsia="Times New Roman"/>
                <w:kern w:val="0"/>
                <w:lang w:eastAsia="fr-FR"/>
                <w14:ligatures w14:val="none"/>
              </w:rPr>
              <w:t xml:space="preserve">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Tint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Value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proofErr w:type="spellStart"/>
            <w:r w:rsidRPr="007F5DB3">
              <w:rPr>
                <w:rFonts w:eastAsia="Times New Roman"/>
                <w:kern w:val="0"/>
                <w:lang w:eastAsia="fr-FR"/>
                <w14:ligatures w14:val="none"/>
              </w:rPr>
              <w:t>Transparency</w:t>
            </w:r>
            <w:proofErr w:type="spellEnd"/>
            <w:r w:rsidRPr="007F5DB3">
              <w:rPr>
                <w:rFonts w:eastAsia="Times New Roman"/>
                <w:kern w:val="0"/>
                <w:lang w:eastAsia="fr-FR"/>
                <w14:ligatures w14:val="none"/>
              </w:rPr>
              <w:t xml:space="preserve"> </w:t>
            </w:r>
            <w:proofErr w:type="spellStart"/>
            <w:r w:rsidRPr="007F5DB3">
              <w:rPr>
                <w:rFonts w:eastAsia="Times New Roman"/>
                <w:kern w:val="0"/>
                <w:lang w:eastAsia="fr-FR"/>
                <w14:ligatures w14:val="none"/>
              </w:rPr>
              <w:t>Level</w:t>
            </w:r>
            <w:proofErr w:type="spellEnd"/>
            <w:r w:rsidRPr="007F5DB3">
              <w:rPr>
                <w:rFonts w:eastAsia="Times New Roman"/>
                <w:kern w:val="0"/>
                <w:lang w:eastAsia="fr-FR"/>
                <w14:ligatures w14:val="none"/>
              </w:rPr>
              <w:t xml:space="preserv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proofErr w:type="spellStart"/>
            <w:r w:rsidRPr="007F5DB3">
              <w:rPr>
                <w:rFonts w:eastAsia="Times New Roman"/>
                <w:kern w:val="0"/>
                <w:lang w:eastAsia="fr-FR"/>
                <w14:ligatures w14:val="none"/>
              </w:rPr>
              <w:t>Hexadecimal</w:t>
            </w:r>
            <w:proofErr w:type="spellEnd"/>
            <w:r w:rsidRPr="007F5DB3">
              <w:rPr>
                <w:rFonts w:eastAsia="Times New Roman"/>
                <w:kern w:val="0"/>
                <w:lang w:eastAsia="fr-FR"/>
                <w14:ligatures w14:val="none"/>
              </w:rPr>
              <w:t xml:space="preserve"> code of </w:t>
            </w:r>
            <w:proofErr w:type="spellStart"/>
            <w:r w:rsidRPr="007F5DB3">
              <w:rPr>
                <w:rFonts w:eastAsia="Times New Roman"/>
                <w:kern w:val="0"/>
                <w:lang w:eastAsia="fr-FR"/>
                <w14:ligatures w14:val="none"/>
              </w:rPr>
              <w:t>color</w:t>
            </w:r>
            <w:proofErr w:type="spellEnd"/>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Tint </w:t>
            </w:r>
            <w:proofErr w:type="spellStart"/>
            <w:r w:rsidRPr="007F5DB3">
              <w:rPr>
                <w:rFonts w:eastAsia="Times New Roman"/>
                <w:kern w:val="0"/>
                <w:lang w:eastAsia="fr-FR"/>
                <w14:ligatures w14:val="none"/>
              </w:rPr>
              <w:t>Selection</w:t>
            </w:r>
            <w:proofErr w:type="spellEnd"/>
            <w:r w:rsidRPr="007F5DB3">
              <w:rPr>
                <w:rFonts w:eastAsia="Times New Roman"/>
                <w:kern w:val="0"/>
                <w:lang w:eastAsia="fr-FR"/>
                <w14:ligatures w14:val="none"/>
              </w:rPr>
              <w:t xml:space="preserve"> Chart</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proofErr w:type="spellStart"/>
            <w:r w:rsidRPr="007F5DB3">
              <w:rPr>
                <w:rFonts w:eastAsia="Times New Roman"/>
                <w:kern w:val="0"/>
                <w:lang w:eastAsia="fr-FR"/>
                <w14:ligatures w14:val="none"/>
              </w:rPr>
              <w:t>Color</w:t>
            </w:r>
            <w:proofErr w:type="spellEnd"/>
            <w:r w:rsidRPr="007F5DB3">
              <w:rPr>
                <w:rFonts w:eastAsia="Times New Roman"/>
                <w:kern w:val="0"/>
                <w:lang w:eastAsia="fr-FR"/>
                <w14:ligatures w14:val="none"/>
              </w:rPr>
              <w:t xml:space="preserve"> </w:t>
            </w:r>
            <w:proofErr w:type="spellStart"/>
            <w:r w:rsidRPr="007F5DB3">
              <w:rPr>
                <w:rFonts w:eastAsia="Times New Roman"/>
                <w:kern w:val="0"/>
                <w:lang w:eastAsia="fr-FR"/>
                <w14:ligatures w14:val="none"/>
              </w:rPr>
              <w:t>Overview</w:t>
            </w:r>
            <w:proofErr w:type="spellEnd"/>
          </w:p>
          <w:p w14:paraId="5F40C86F" w14:textId="77777777" w:rsidR="00B6182A" w:rsidRDefault="00B6182A" w:rsidP="00B6182A">
            <w:pPr>
              <w:pStyle w:val="Paragraphedeliste"/>
              <w:numPr>
                <w:ilvl w:val="0"/>
                <w:numId w:val="18"/>
              </w:numPr>
              <w:rPr>
                <w:rFonts w:eastAsia="Times New Roman"/>
                <w:kern w:val="0"/>
                <w:lang w:eastAsia="fr-FR"/>
                <w14:ligatures w14:val="none"/>
              </w:rPr>
            </w:pPr>
            <w:proofErr w:type="spellStart"/>
            <w:r w:rsidRPr="007F5DB3">
              <w:rPr>
                <w:rFonts w:eastAsia="Times New Roman"/>
                <w:kern w:val="0"/>
                <w:lang w:eastAsia="fr-FR"/>
                <w14:ligatures w14:val="none"/>
              </w:rPr>
              <w:t>Validate</w:t>
            </w:r>
            <w:proofErr w:type="spellEnd"/>
            <w:r w:rsidRPr="007F5DB3">
              <w:rPr>
                <w:rFonts w:eastAsia="Times New Roman"/>
                <w:kern w:val="0"/>
                <w:lang w:eastAsia="fr-FR"/>
                <w14:ligatures w14:val="none"/>
              </w:rPr>
              <w:t xml:space="preserve"> </w:t>
            </w:r>
            <w:proofErr w:type="spellStart"/>
            <w:r w:rsidRPr="007F5DB3">
              <w:rPr>
                <w:rFonts w:eastAsia="Times New Roman"/>
                <w:kern w:val="0"/>
                <w:lang w:eastAsia="fr-FR"/>
                <w14:ligatures w14:val="none"/>
              </w:rPr>
              <w:t>button</w:t>
            </w:r>
            <w:proofErr w:type="spellEnd"/>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 xml:space="preserve">Cancel </w:t>
            </w:r>
            <w:proofErr w:type="spellStart"/>
            <w:r w:rsidRPr="00590CB4">
              <w:rPr>
                <w:rFonts w:eastAsia="Times New Roman"/>
                <w:kern w:val="0"/>
                <w:lang w:eastAsia="fr-FR"/>
                <w14:ligatures w14:val="none"/>
              </w:rPr>
              <w:t>button</w:t>
            </w:r>
            <w:proofErr w:type="spellEnd"/>
          </w:p>
        </w:tc>
      </w:tr>
    </w:tbl>
    <w:p w14:paraId="02D839C4" w14:textId="77777777" w:rsidR="00B6182A" w:rsidRDefault="00B6182A" w:rsidP="00BF2B3D"/>
    <w:p w14:paraId="762A1592" w14:textId="137A6EC0" w:rsidR="000D6941" w:rsidRPr="001A69D6" w:rsidRDefault="00BF2B3D" w:rsidP="00EA3B9A">
      <w:pPr>
        <w:rPr>
          <w:lang w:val="en-GB"/>
        </w:rPr>
      </w:pPr>
      <w:r w:rsidRPr="001A69D6">
        <w:rPr>
          <w:lang w:val="en-GB"/>
        </w:rPr>
        <w:t xml:space="preserve">This interface has many parameters, which can be divided into two main categories. The left side (9 and 10) shows the preview of the final </w:t>
      </w:r>
      <w:proofErr w:type="spellStart"/>
      <w:r w:rsidRPr="001A69D6">
        <w:rPr>
          <w:lang w:val="en-GB"/>
        </w:rPr>
        <w:t>color</w:t>
      </w:r>
      <w:proofErr w:type="spellEnd"/>
      <w:r w:rsidRPr="001A69D6">
        <w:rPr>
          <w:lang w:val="en-GB"/>
        </w:rPr>
        <w:t xml:space="preserve">, while the right side (1, 2, 3, 4, 5, 6, 7, 8) shows the components of the </w:t>
      </w:r>
      <w:proofErr w:type="spellStart"/>
      <w:r w:rsidRPr="001A69D6">
        <w:rPr>
          <w:lang w:val="en-GB"/>
        </w:rPr>
        <w:t>color</w:t>
      </w:r>
      <w:proofErr w:type="spellEnd"/>
      <w:r w:rsidRPr="001A69D6">
        <w:rPr>
          <w:lang w:val="en-GB"/>
        </w:rPr>
        <w:t>.</w:t>
      </w:r>
    </w:p>
    <w:p w14:paraId="4CCF0C8B" w14:textId="77777777" w:rsidR="005F1555" w:rsidRPr="001A69D6" w:rsidRDefault="005F1555" w:rsidP="005F1555">
      <w:pPr>
        <w:rPr>
          <w:lang w:val="en-GB" w:eastAsia="fr-FR"/>
        </w:rPr>
      </w:pPr>
      <w:r w:rsidRPr="001A69D6">
        <w:rPr>
          <w:lang w:val="en-GB" w:eastAsia="fr-FR"/>
        </w:rPr>
        <w:t>Let's start with the right-hand side. This category can be divided into four sections:</w:t>
      </w:r>
    </w:p>
    <w:p w14:paraId="3E2105FD" w14:textId="77777777" w:rsidR="005F1555" w:rsidRPr="001A69D6" w:rsidRDefault="005F1555" w:rsidP="005F1555">
      <w:pPr>
        <w:pStyle w:val="Paragraphedeliste"/>
        <w:numPr>
          <w:ilvl w:val="0"/>
          <w:numId w:val="21"/>
        </w:numPr>
        <w:rPr>
          <w:lang w:val="en-GB" w:eastAsia="fr-FR"/>
        </w:rPr>
      </w:pPr>
      <w:r w:rsidRPr="001A69D6">
        <w:rPr>
          <w:lang w:val="en-GB" w:eastAsia="fr-FR"/>
        </w:rPr>
        <w:t xml:space="preserve">Components 1, 2, 3: Represent </w:t>
      </w:r>
      <w:proofErr w:type="spellStart"/>
      <w:r w:rsidRPr="001A69D6">
        <w:rPr>
          <w:lang w:val="en-GB" w:eastAsia="fr-FR"/>
        </w:rPr>
        <w:t>color</w:t>
      </w:r>
      <w:proofErr w:type="spellEnd"/>
      <w:r w:rsidRPr="001A69D6">
        <w:rPr>
          <w:lang w:val="en-GB" w:eastAsia="fr-FR"/>
        </w:rPr>
        <w:t xml:space="preserve"> in RGB code.</w:t>
      </w:r>
    </w:p>
    <w:p w14:paraId="13EF9E6B" w14:textId="77777777" w:rsidR="005F1555" w:rsidRPr="001A69D6" w:rsidRDefault="005F1555" w:rsidP="005F1555">
      <w:pPr>
        <w:pStyle w:val="Paragraphedeliste"/>
        <w:numPr>
          <w:ilvl w:val="0"/>
          <w:numId w:val="21"/>
        </w:numPr>
        <w:rPr>
          <w:lang w:val="en-GB" w:eastAsia="fr-FR"/>
        </w:rPr>
      </w:pPr>
      <w:r w:rsidRPr="001A69D6">
        <w:rPr>
          <w:lang w:val="en-GB" w:eastAsia="fr-FR"/>
        </w:rPr>
        <w:t xml:space="preserve">Components 4, 5, 6: Represent </w:t>
      </w:r>
      <w:proofErr w:type="spellStart"/>
      <w:r w:rsidRPr="001A69D6">
        <w:rPr>
          <w:lang w:val="en-GB" w:eastAsia="fr-FR"/>
        </w:rPr>
        <w:t>color</w:t>
      </w:r>
      <w:proofErr w:type="spellEnd"/>
      <w:r w:rsidRPr="001A69D6">
        <w:rPr>
          <w:lang w:val="en-GB" w:eastAsia="fr-FR"/>
        </w:rPr>
        <w:t xml:space="preserve"> in HSV code.</w:t>
      </w:r>
    </w:p>
    <w:p w14:paraId="6A9D2ABD" w14:textId="77777777" w:rsidR="005F1555" w:rsidRPr="005F1555" w:rsidRDefault="005F1555" w:rsidP="005F1555">
      <w:pPr>
        <w:pStyle w:val="Paragraphedeliste"/>
        <w:numPr>
          <w:ilvl w:val="0"/>
          <w:numId w:val="21"/>
        </w:numPr>
        <w:rPr>
          <w:lang w:eastAsia="fr-FR"/>
        </w:rPr>
      </w:pPr>
      <w:r w:rsidRPr="005F1555">
        <w:rPr>
          <w:lang w:eastAsia="fr-FR"/>
        </w:rPr>
        <w:t xml:space="preserve">Component 7: Controls </w:t>
      </w:r>
      <w:proofErr w:type="spellStart"/>
      <w:r w:rsidRPr="005F1555">
        <w:rPr>
          <w:lang w:eastAsia="fr-FR"/>
        </w:rPr>
        <w:t>color</w:t>
      </w:r>
      <w:proofErr w:type="spellEnd"/>
      <w:r w:rsidRPr="005F1555">
        <w:rPr>
          <w:lang w:eastAsia="fr-FR"/>
        </w:rPr>
        <w:t xml:space="preserve"> </w:t>
      </w:r>
      <w:proofErr w:type="spellStart"/>
      <w:r w:rsidRPr="005F1555">
        <w:rPr>
          <w:lang w:eastAsia="fr-FR"/>
        </w:rPr>
        <w:t>transparency</w:t>
      </w:r>
      <w:proofErr w:type="spellEnd"/>
      <w:r w:rsidRPr="005F1555">
        <w:rPr>
          <w:lang w:eastAsia="fr-FR"/>
        </w:rPr>
        <w:t>.</w:t>
      </w:r>
    </w:p>
    <w:p w14:paraId="2A7D7385" w14:textId="018E822D" w:rsidR="005F1555" w:rsidRPr="001A69D6" w:rsidRDefault="005F1555" w:rsidP="005F1555">
      <w:pPr>
        <w:pStyle w:val="Paragraphedeliste"/>
        <w:numPr>
          <w:ilvl w:val="0"/>
          <w:numId w:val="21"/>
        </w:numPr>
        <w:rPr>
          <w:lang w:val="en-GB" w:eastAsia="fr-FR"/>
        </w:rPr>
      </w:pPr>
      <w:r w:rsidRPr="001A69D6">
        <w:rPr>
          <w:lang w:val="en-GB" w:eastAsia="fr-FR"/>
        </w:rPr>
        <w:t xml:space="preserve">Component 8: Sets the </w:t>
      </w:r>
      <w:proofErr w:type="spellStart"/>
      <w:r w:rsidRPr="001A69D6">
        <w:rPr>
          <w:lang w:val="en-GB" w:eastAsia="fr-FR"/>
        </w:rPr>
        <w:t>color</w:t>
      </w:r>
      <w:proofErr w:type="spellEnd"/>
      <w:r w:rsidRPr="001A69D6">
        <w:rPr>
          <w:lang w:val="en-GB" w:eastAsia="fr-FR"/>
        </w:rPr>
        <w:t xml:space="preserve"> to hexadecimal code.</w:t>
      </w:r>
    </w:p>
    <w:p w14:paraId="3AED2E26" w14:textId="2A597C9F" w:rsidR="008F45E0" w:rsidRPr="001A69D6" w:rsidRDefault="008F45E0" w:rsidP="008F45E0">
      <w:pPr>
        <w:rPr>
          <w:lang w:val="en-GB"/>
        </w:rPr>
      </w:pPr>
      <w:r w:rsidRPr="001A69D6">
        <w:rPr>
          <w:lang w:val="en-GB"/>
        </w:rPr>
        <w:t xml:space="preserve">You can use any section to create your </w:t>
      </w:r>
      <w:proofErr w:type="spellStart"/>
      <w:r w:rsidRPr="001A69D6">
        <w:rPr>
          <w:lang w:val="en-GB"/>
        </w:rPr>
        <w:t>color</w:t>
      </w:r>
      <w:proofErr w:type="spellEnd"/>
      <w:r w:rsidRPr="001A69D6">
        <w:rPr>
          <w:lang w:val="en-GB"/>
        </w:rPr>
        <w:t xml:space="preserve">, as they are all interconnected and represent </w:t>
      </w:r>
      <w:proofErr w:type="spellStart"/>
      <w:r w:rsidRPr="001A69D6">
        <w:rPr>
          <w:lang w:val="en-GB"/>
        </w:rPr>
        <w:t>color</w:t>
      </w:r>
      <w:proofErr w:type="spellEnd"/>
      <w:r w:rsidRPr="001A69D6">
        <w:rPr>
          <w:lang w:val="en-GB"/>
        </w:rPr>
        <w:t xml:space="preserve"> in different formats.</w:t>
      </w:r>
    </w:p>
    <w:p w14:paraId="0EFDAD3D" w14:textId="03A610F9" w:rsidR="00DA1D8B" w:rsidRDefault="004E5826" w:rsidP="004E5826">
      <w:pPr>
        <w:rPr>
          <w:lang w:val="en-GB"/>
        </w:rPr>
      </w:pPr>
      <w:r w:rsidRPr="001A69D6">
        <w:rPr>
          <w:lang w:val="en-GB"/>
        </w:rPr>
        <w:lastRenderedPageBreak/>
        <w:t xml:space="preserve">Now let's move on to the left-hand part, which represents the </w:t>
      </w:r>
      <w:proofErr w:type="spellStart"/>
      <w:r w:rsidRPr="001A69D6">
        <w:rPr>
          <w:lang w:val="en-GB"/>
        </w:rPr>
        <w:t>color</w:t>
      </w:r>
      <w:proofErr w:type="spellEnd"/>
      <w:r w:rsidRPr="001A69D6">
        <w:rPr>
          <w:lang w:val="en-GB"/>
        </w:rPr>
        <w:t xml:space="preserve"> as a whole. You can adjust the horizontal bar or move the point on the graph to select the hue of your </w:t>
      </w:r>
      <w:proofErr w:type="spellStart"/>
      <w:r w:rsidRPr="001A69D6">
        <w:rPr>
          <w:lang w:val="en-GB"/>
        </w:rPr>
        <w:t>color</w:t>
      </w:r>
      <w:proofErr w:type="spellEnd"/>
      <w:r w:rsidRPr="001A69D6">
        <w:rPr>
          <w:lang w:val="en-GB"/>
        </w:rPr>
        <w:t xml:space="preserve"> overall.</w:t>
      </w:r>
    </w:p>
    <w:p w14:paraId="6E956E38" w14:textId="77777777" w:rsidR="00EA3B9A" w:rsidRPr="001A69D6" w:rsidRDefault="00EA3B9A" w:rsidP="004E5826">
      <w:pPr>
        <w:rPr>
          <w:lang w:val="en-GB"/>
        </w:rPr>
      </w:pPr>
    </w:p>
    <w:p w14:paraId="4A06145D" w14:textId="77777777" w:rsidR="00CE6FD4" w:rsidRPr="001A69D6" w:rsidRDefault="00CE6FD4" w:rsidP="00CE6FD4">
      <w:pPr>
        <w:rPr>
          <w:lang w:val="en-GB"/>
        </w:rPr>
      </w:pPr>
      <w:r w:rsidRPr="001A69D6">
        <w:rPr>
          <w:lang w:val="en-GB"/>
        </w:rPr>
        <w:t xml:space="preserve">Once you have made your settings, click on the button (11) to confirm your selection or on the button (12) to cancel. After you change your </w:t>
      </w:r>
      <w:proofErr w:type="spellStart"/>
      <w:r w:rsidRPr="001A69D6">
        <w:rPr>
          <w:lang w:val="en-GB"/>
        </w:rPr>
        <w:t>color</w:t>
      </w:r>
      <w:proofErr w:type="spellEnd"/>
      <w:r w:rsidRPr="001A69D6">
        <w:rPr>
          <w:lang w:val="en-GB"/>
        </w:rPr>
        <w:t xml:space="preserve">, the </w:t>
      </w:r>
      <w:proofErr w:type="spellStart"/>
      <w:r w:rsidRPr="001A69D6">
        <w:rPr>
          <w:lang w:val="en-GB"/>
        </w:rPr>
        <w:t>color</w:t>
      </w:r>
      <w:proofErr w:type="spellEnd"/>
      <w:r w:rsidRPr="001A69D6">
        <w:rPr>
          <w:lang w:val="en-GB"/>
        </w:rPr>
        <w:t xml:space="preserve"> layouts will be updated.</w:t>
      </w:r>
    </w:p>
    <w:p w14:paraId="51D2ADFA" w14:textId="579353E3" w:rsidR="00197A09" w:rsidRPr="001A69D6" w:rsidRDefault="00CE6FD4" w:rsidP="00CE6FD4">
      <w:pPr>
        <w:rPr>
          <w:lang w:val="en-GB"/>
        </w:rPr>
      </w:pPr>
      <w:r w:rsidRPr="001A69D6">
        <w:rPr>
          <w:lang w:val="en-GB"/>
        </w:rPr>
        <w:t xml:space="preserve">Once your </w:t>
      </w:r>
      <w:proofErr w:type="spellStart"/>
      <w:r w:rsidRPr="001A69D6">
        <w:rPr>
          <w:lang w:val="en-GB"/>
        </w:rPr>
        <w:t>color</w:t>
      </w:r>
      <w:proofErr w:type="spellEnd"/>
      <w:r w:rsidRPr="001A69D6">
        <w:rPr>
          <w:lang w:val="en-GB"/>
        </w:rPr>
        <w:t xml:space="preserve"> change the </w:t>
      </w:r>
      <w:proofErr w:type="spellStart"/>
      <w:r w:rsidRPr="001A69D6">
        <w:rPr>
          <w:lang w:val="en-GB"/>
        </w:rPr>
        <w:t>color</w:t>
      </w:r>
      <w:proofErr w:type="spellEnd"/>
      <w:r w:rsidRPr="001A69D6">
        <w:rPr>
          <w:lang w:val="en-GB"/>
        </w:rPr>
        <w:t xml:space="preserve"> presentations will be changed.</w:t>
      </w:r>
    </w:p>
    <w:p w14:paraId="55702996" w14:textId="77777777" w:rsidR="00CE6FD4" w:rsidRPr="001A69D6" w:rsidRDefault="00CE6FD4" w:rsidP="00CE6FD4">
      <w:pPr>
        <w:rPr>
          <w:lang w:val="en-GB" w:eastAsia="fr-FR"/>
        </w:rPr>
      </w:pPr>
      <w:r w:rsidRPr="001A69D6">
        <w:rPr>
          <w:lang w:val="en-GB" w:eastAsia="fr-FR"/>
        </w:rPr>
        <w:t xml:space="preserve">Note that only classic </w:t>
      </w:r>
      <w:proofErr w:type="spellStart"/>
      <w:r w:rsidRPr="001A69D6">
        <w:rPr>
          <w:lang w:val="en-GB" w:eastAsia="fr-FR"/>
        </w:rPr>
        <w:t>colors</w:t>
      </w:r>
      <w:proofErr w:type="spellEnd"/>
      <w:r w:rsidRPr="001A69D6">
        <w:rPr>
          <w:lang w:val="en-GB" w:eastAsia="fr-FR"/>
        </w:rPr>
        <w:t xml:space="preserve">, excluding light and dark modes, can be changed. The </w:t>
      </w:r>
      <w:proofErr w:type="spellStart"/>
      <w:r w:rsidRPr="001A69D6">
        <w:rPr>
          <w:lang w:val="en-GB" w:eastAsia="fr-FR"/>
        </w:rPr>
        <w:t>colors</w:t>
      </w:r>
      <w:proofErr w:type="spellEnd"/>
      <w:r w:rsidRPr="001A69D6">
        <w:rPr>
          <w:lang w:val="en-GB" w:eastAsia="fr-FR"/>
        </w:rPr>
        <w:t xml:space="preserve"> of the light and dark modes are derived from the base </w:t>
      </w:r>
      <w:proofErr w:type="spellStart"/>
      <w:r w:rsidRPr="001A69D6">
        <w:rPr>
          <w:lang w:val="en-GB" w:eastAsia="fr-FR"/>
        </w:rPr>
        <w:t>color</w:t>
      </w:r>
      <w:proofErr w:type="spellEnd"/>
      <w:r w:rsidRPr="001A69D6">
        <w:rPr>
          <w:lang w:val="en-GB" w:eastAsia="fr-FR"/>
        </w:rPr>
        <w:t xml:space="preserve">. In addition, the text displayed on these </w:t>
      </w:r>
      <w:proofErr w:type="spellStart"/>
      <w:r w:rsidRPr="001A69D6">
        <w:rPr>
          <w:lang w:val="en-GB" w:eastAsia="fr-FR"/>
        </w:rPr>
        <w:t>colors</w:t>
      </w:r>
      <w:proofErr w:type="spellEnd"/>
      <w:r w:rsidRPr="001A69D6">
        <w:rPr>
          <w:lang w:val="en-GB" w:eastAsia="fr-FR"/>
        </w:rPr>
        <w:t xml:space="preserve"> cannot be modified, but it adapts automatically:</w:t>
      </w:r>
    </w:p>
    <w:p w14:paraId="4AF840F9" w14:textId="77777777" w:rsidR="00CE6FD4" w:rsidRPr="001A69D6" w:rsidRDefault="00CE6FD4" w:rsidP="00EA3B9A">
      <w:pPr>
        <w:rPr>
          <w:lang w:val="en-GB" w:eastAsia="fr-FR"/>
        </w:rPr>
      </w:pPr>
      <w:r w:rsidRPr="001A69D6">
        <w:rPr>
          <w:lang w:val="en-GB" w:eastAsia="fr-FR"/>
        </w:rPr>
        <w:t xml:space="preserve">If the </w:t>
      </w:r>
      <w:proofErr w:type="spellStart"/>
      <w:r w:rsidRPr="001A69D6">
        <w:rPr>
          <w:lang w:val="en-GB" w:eastAsia="fr-FR"/>
        </w:rPr>
        <w:t>color</w:t>
      </w:r>
      <w:proofErr w:type="spellEnd"/>
      <w:r w:rsidRPr="001A69D6">
        <w:rPr>
          <w:lang w:val="en-GB" w:eastAsia="fr-FR"/>
        </w:rPr>
        <w:t xml:space="preserve"> is light, the text will be black.</w:t>
      </w:r>
    </w:p>
    <w:p w14:paraId="7D653C78" w14:textId="7C152EFB" w:rsidR="00381EF2" w:rsidRPr="001A69D6" w:rsidRDefault="00CE6FD4" w:rsidP="00EA3B9A">
      <w:pPr>
        <w:rPr>
          <w:lang w:val="en-GB" w:eastAsia="fr-FR"/>
        </w:rPr>
      </w:pPr>
      <w:r w:rsidRPr="001A69D6">
        <w:rPr>
          <w:lang w:val="en-GB" w:eastAsia="fr-FR"/>
        </w:rPr>
        <w:t xml:space="preserve">If the </w:t>
      </w:r>
      <w:proofErr w:type="spellStart"/>
      <w:r w:rsidRPr="001A69D6">
        <w:rPr>
          <w:lang w:val="en-GB" w:eastAsia="fr-FR"/>
        </w:rPr>
        <w:t>color</w:t>
      </w:r>
      <w:proofErr w:type="spellEnd"/>
      <w:r w:rsidRPr="001A69D6">
        <w:rPr>
          <w:lang w:val="en-GB" w:eastAsia="fr-FR"/>
        </w:rPr>
        <w:t xml:space="preserve"> is dark, the text will be white.</w:t>
      </w:r>
    </w:p>
    <w:p w14:paraId="4DEF9ADF" w14:textId="1963C4E3" w:rsidR="004E5826" w:rsidRPr="001A69D6" w:rsidRDefault="00381EF2" w:rsidP="00381EF2">
      <w:pPr>
        <w:rPr>
          <w:lang w:val="en-GB" w:eastAsia="fr-FR"/>
        </w:rPr>
      </w:pPr>
      <w:r w:rsidRPr="001A69D6">
        <w:rPr>
          <w:lang w:val="en-GB" w:eastAsia="fr-FR"/>
        </w:rPr>
        <w:br w:type="page"/>
      </w:r>
    </w:p>
    <w:p w14:paraId="532C09C4" w14:textId="50F0BB92" w:rsidR="00B1487A" w:rsidRDefault="003542C4" w:rsidP="0071440C">
      <w:pPr>
        <w:pStyle w:val="Titre4"/>
        <w:numPr>
          <w:ilvl w:val="0"/>
          <w:numId w:val="25"/>
        </w:numPr>
        <w:spacing w:line="360" w:lineRule="auto"/>
      </w:pPr>
      <w:bookmarkStart w:id="10" w:name="_Toc177386748"/>
      <w:proofErr w:type="spellStart"/>
      <w:r>
        <w:lastRenderedPageBreak/>
        <w:t>Account</w:t>
      </w:r>
      <w:proofErr w:type="spellEnd"/>
      <w:r>
        <w:t xml:space="preserve"> </w:t>
      </w:r>
      <w:proofErr w:type="spellStart"/>
      <w:r>
        <w:t>creation</w:t>
      </w:r>
      <w:bookmarkEnd w:id="10"/>
      <w:proofErr w:type="spellEnd"/>
    </w:p>
    <w:p w14:paraId="27C7C287" w14:textId="5072F12C" w:rsidR="001501E2" w:rsidRDefault="001501E2" w:rsidP="00030B08">
      <w:pPr>
        <w:pStyle w:val="Titre5"/>
        <w:numPr>
          <w:ilvl w:val="0"/>
          <w:numId w:val="29"/>
        </w:numPr>
      </w:pPr>
      <w:bookmarkStart w:id="11" w:name="_Présentation_des_boutons_2"/>
      <w:bookmarkStart w:id="12" w:name="_Toc177386749"/>
      <w:bookmarkEnd w:id="11"/>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1"/>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2"/>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 xml:space="preserve">Button </w:t>
      </w:r>
      <w:proofErr w:type="spellStart"/>
      <w:r w:rsidR="00E70D40">
        <w:t>Overview</w:t>
      </w:r>
      <w:bookmarkEnd w:id="12"/>
      <w:proofErr w:type="spellEnd"/>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proofErr w:type="spellStart"/>
            <w:r>
              <w:t>Creating</w:t>
            </w:r>
            <w:proofErr w:type="spellEnd"/>
            <w:r>
              <w:t xml:space="preserve"> an </w:t>
            </w:r>
            <w:proofErr w:type="spellStart"/>
            <w:r>
              <w:t>account</w:t>
            </w:r>
            <w:proofErr w:type="spellEnd"/>
          </w:p>
          <w:p w14:paraId="7FAAF66A" w14:textId="674CDF18" w:rsidR="00E83268" w:rsidRDefault="00E83268" w:rsidP="00A22685">
            <w:pPr>
              <w:pStyle w:val="Paragraphedeliste"/>
              <w:numPr>
                <w:ilvl w:val="0"/>
                <w:numId w:val="41"/>
              </w:numPr>
            </w:pPr>
            <w:proofErr w:type="spellStart"/>
            <w:r>
              <w:t>Deleting</w:t>
            </w:r>
            <w:proofErr w:type="spellEnd"/>
            <w:r>
              <w:t xml:space="preserve"> one or more </w:t>
            </w:r>
            <w:proofErr w:type="spellStart"/>
            <w:r>
              <w:t>accounts</w:t>
            </w:r>
            <w:proofErr w:type="spellEnd"/>
          </w:p>
          <w:p w14:paraId="5CBC3911" w14:textId="77777777" w:rsidR="00E83268" w:rsidRDefault="00E83268" w:rsidP="00A22685">
            <w:pPr>
              <w:pStyle w:val="Paragraphedeliste"/>
              <w:numPr>
                <w:ilvl w:val="0"/>
                <w:numId w:val="41"/>
              </w:numPr>
            </w:pPr>
            <w:proofErr w:type="spellStart"/>
            <w:r>
              <w:t>Downloading</w:t>
            </w:r>
            <w:proofErr w:type="spellEnd"/>
            <w:r>
              <w:t xml:space="preserve"> an </w:t>
            </w:r>
            <w:proofErr w:type="spellStart"/>
            <w:r>
              <w:t>account</w:t>
            </w:r>
            <w:proofErr w:type="spellEnd"/>
          </w:p>
          <w:p w14:paraId="17A452EB" w14:textId="28C8A74C" w:rsidR="001501E2" w:rsidRPr="001A69D6" w:rsidRDefault="00E83268" w:rsidP="00A22685">
            <w:pPr>
              <w:pStyle w:val="Paragraphedeliste"/>
              <w:numPr>
                <w:ilvl w:val="0"/>
                <w:numId w:val="41"/>
              </w:numPr>
              <w:rPr>
                <w:lang w:val="en-GB"/>
              </w:rPr>
            </w:pPr>
            <w:r w:rsidRPr="001A69D6">
              <w:rPr>
                <w:lang w:val="en-GB"/>
              </w:rPr>
              <w:t>Export of one or more accounts</w:t>
            </w:r>
          </w:p>
          <w:p w14:paraId="1C27088B" w14:textId="783623C3" w:rsidR="00E83268" w:rsidRPr="001A69D6" w:rsidRDefault="00E83268" w:rsidP="00A22685">
            <w:pPr>
              <w:pStyle w:val="Paragraphedeliste"/>
              <w:numPr>
                <w:ilvl w:val="0"/>
                <w:numId w:val="41"/>
              </w:numPr>
              <w:rPr>
                <w:lang w:val="en-GB"/>
              </w:rPr>
            </w:pPr>
            <w:r w:rsidRPr="001A69D6">
              <w:rPr>
                <w:lang w:val="en-GB"/>
              </w:rPr>
              <w:t>View all accounts stored locally</w:t>
            </w:r>
          </w:p>
        </w:tc>
        <w:tc>
          <w:tcPr>
            <w:tcW w:w="4531" w:type="dxa"/>
          </w:tcPr>
          <w:p w14:paraId="28D66BEC" w14:textId="77777777" w:rsidR="00E83268" w:rsidRDefault="00E83268" w:rsidP="00A22685">
            <w:pPr>
              <w:pStyle w:val="Paragraphedeliste"/>
              <w:numPr>
                <w:ilvl w:val="0"/>
                <w:numId w:val="41"/>
              </w:numPr>
            </w:pPr>
            <w:r>
              <w:t>File-</w:t>
            </w:r>
            <w:proofErr w:type="spellStart"/>
            <w:r>
              <w:t>related</w:t>
            </w:r>
            <w:proofErr w:type="spellEnd"/>
            <w:r>
              <w:t xml:space="preserve"> option</w:t>
            </w:r>
          </w:p>
          <w:p w14:paraId="44F6F2D5" w14:textId="77777777" w:rsidR="00E83268" w:rsidRDefault="00E83268" w:rsidP="00A22685">
            <w:pPr>
              <w:pStyle w:val="Paragraphedeliste"/>
              <w:numPr>
                <w:ilvl w:val="0"/>
                <w:numId w:val="41"/>
              </w:numPr>
            </w:pPr>
            <w:r>
              <w:t>App Help</w:t>
            </w:r>
          </w:p>
          <w:p w14:paraId="50CEB4C3" w14:textId="77777777" w:rsidR="00E83268" w:rsidRDefault="00E83268" w:rsidP="00A22685">
            <w:pPr>
              <w:pStyle w:val="Paragraphedeliste"/>
              <w:numPr>
                <w:ilvl w:val="0"/>
                <w:numId w:val="41"/>
              </w:numPr>
            </w:pPr>
            <w:proofErr w:type="spellStart"/>
            <w:r>
              <w:t>Parameter</w:t>
            </w:r>
            <w:proofErr w:type="spellEnd"/>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3" w:name="_Toc177386750"/>
      <w:r>
        <w:t>Usage</w:t>
      </w:r>
      <w:bookmarkEnd w:id="13"/>
    </w:p>
    <w:p w14:paraId="615B3960" w14:textId="139F0752" w:rsidR="008A6F4E" w:rsidRPr="008A6F4E" w:rsidRDefault="008A6F4E" w:rsidP="00201E65">
      <w:pPr>
        <w:pStyle w:val="Titre6"/>
        <w:numPr>
          <w:ilvl w:val="0"/>
          <w:numId w:val="31"/>
        </w:numPr>
        <w:spacing w:line="360" w:lineRule="auto"/>
      </w:pPr>
      <w:proofErr w:type="spellStart"/>
      <w:r>
        <w:t>Creating</w:t>
      </w:r>
      <w:proofErr w:type="spellEnd"/>
      <w:r>
        <w:t xml:space="preserve"> </w:t>
      </w:r>
      <w:proofErr w:type="spellStart"/>
      <w:r>
        <w:t>from</w:t>
      </w:r>
      <w:proofErr w:type="spellEnd"/>
      <w:r>
        <w:t xml:space="preserve"> scratch</w:t>
      </w:r>
    </w:p>
    <w:p w14:paraId="58EAE031" w14:textId="1594BEEF" w:rsidR="008A6F4E" w:rsidRDefault="00201E65" w:rsidP="00201E65">
      <w:r w:rsidRPr="001A69D6">
        <w:rPr>
          <w:lang w:val="en-GB"/>
        </w:rPr>
        <w:t xml:space="preserve">To create an account, click on the </w:t>
      </w:r>
      <w:hyperlink w:anchor="_Présentation_des_boutons_2" w:history="1">
        <w:r w:rsidRPr="001A69D6">
          <w:rPr>
            <w:rStyle w:val="Lienhypertexte"/>
            <w:lang w:val="en-GB"/>
          </w:rPr>
          <w:t>(1) button</w:t>
        </w:r>
      </w:hyperlink>
      <w:r w:rsidR="0095003F" w:rsidRPr="001A69D6">
        <w:rPr>
          <w:lang w:val="en-GB"/>
        </w:rPr>
        <w:t xml:space="preserve">. Once this button is selected, an interface will appear prompting you to enter a name for your account. You can choose any name, but it must be unique: it is not possible to create two accounts with the same name. </w:t>
      </w:r>
      <w:r w:rsidR="0095003F">
        <w:t xml:space="preserve">For </w:t>
      </w:r>
      <w:proofErr w:type="spellStart"/>
      <w:r w:rsidR="0095003F">
        <w:t>this</w:t>
      </w:r>
      <w:proofErr w:type="spellEnd"/>
      <w:r w:rsidR="0095003F">
        <w:t xml:space="preserve"> </w:t>
      </w:r>
      <w:proofErr w:type="spellStart"/>
      <w:r w:rsidR="0095003F">
        <w:t>example</w:t>
      </w:r>
      <w:proofErr w:type="spellEnd"/>
      <w:r w:rsidR="0095003F">
        <w:t xml:space="preserve">, </w:t>
      </w:r>
      <w:proofErr w:type="spellStart"/>
      <w:r w:rsidR="0095003F">
        <w:t>we'll</w:t>
      </w:r>
      <w:proofErr w:type="spellEnd"/>
      <w:r w:rsidR="0095003F">
        <w:t xml:space="preserve"> use the </w:t>
      </w:r>
      <w:proofErr w:type="spellStart"/>
      <w:r w:rsidR="0095003F">
        <w:t>name</w:t>
      </w:r>
      <w:proofErr w:type="spellEnd"/>
      <w:r w:rsidR="0095003F">
        <w:t xml:space="preserve"> "Example."</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An image containing text, screenshot, fon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3"/>
                    <a:stretch>
                      <a:fillRect/>
                    </a:stretch>
                  </pic:blipFill>
                  <pic:spPr>
                    <a:xfrm>
                      <a:off x="0" y="0"/>
                      <a:ext cx="3810532" cy="1238423"/>
                    </a:xfrm>
                    <a:prstGeom prst="rect">
                      <a:avLst/>
                    </a:prstGeom>
                  </pic:spPr>
                </pic:pic>
              </a:graphicData>
            </a:graphic>
          </wp:inline>
        </w:drawing>
      </w:r>
    </w:p>
    <w:p w14:paraId="08EB7FE7" w14:textId="6D9CF95F" w:rsidR="00804D64" w:rsidRPr="001A69D6" w:rsidRDefault="00804D64" w:rsidP="00804D64">
      <w:pPr>
        <w:rPr>
          <w:lang w:val="en-GB"/>
        </w:rPr>
      </w:pPr>
      <w:r w:rsidRPr="001A69D6">
        <w:rPr>
          <w:lang w:val="en-GB"/>
        </w:rPr>
        <w:t>Once the name has been entered, simply click on the "Submit" button to complete the creation of the account, or on the "Cancel" button to go back.</w:t>
      </w:r>
    </w:p>
    <w:p w14:paraId="1A21F0DB" w14:textId="14C6AF43" w:rsidR="0090757B" w:rsidRPr="001A69D6" w:rsidRDefault="00D433E5" w:rsidP="00804D64">
      <w:pPr>
        <w:rPr>
          <w:lang w:val="en-GB"/>
        </w:rPr>
      </w:pPr>
      <w:r w:rsidRPr="001A69D6">
        <w:rPr>
          <w:lang w:val="en-GB"/>
        </w:rPr>
        <w:t xml:space="preserve">Your account should now appear in box </w:t>
      </w:r>
      <w:hyperlink w:anchor="_Présentation_des_boutons_2" w:history="1">
        <w:r w:rsidRPr="001A69D6">
          <w:rPr>
            <w:rStyle w:val="Lienhypertexte"/>
            <w:lang w:val="en-GB"/>
          </w:rPr>
          <w:t>(5).</w:t>
        </w:r>
      </w:hyperlink>
    </w:p>
    <w:p w14:paraId="58F1A3E9" w14:textId="77777777" w:rsidR="00DD4A1E" w:rsidRPr="001A69D6" w:rsidRDefault="00DD4A1E" w:rsidP="00804D64">
      <w:pPr>
        <w:rPr>
          <w:lang w:val="en-GB"/>
        </w:rPr>
      </w:pPr>
    </w:p>
    <w:p w14:paraId="390E43FE" w14:textId="5532675A" w:rsidR="00DD4A1E" w:rsidRDefault="00DD4A1E" w:rsidP="00DD4A1E">
      <w:pPr>
        <w:pStyle w:val="Titre6"/>
        <w:numPr>
          <w:ilvl w:val="0"/>
          <w:numId w:val="37"/>
        </w:numPr>
      </w:pPr>
      <w:r>
        <w:lastRenderedPageBreak/>
        <w:t>Import</w:t>
      </w:r>
    </w:p>
    <w:p w14:paraId="52F07A7F" w14:textId="56965484" w:rsidR="00DD4A1E" w:rsidRPr="001A69D6" w:rsidRDefault="00DD4A1E" w:rsidP="00DD4A1E">
      <w:pPr>
        <w:rPr>
          <w:lang w:val="en-GB"/>
        </w:rPr>
      </w:pPr>
      <w:r w:rsidRPr="001A69D6">
        <w:rPr>
          <w:lang w:val="en-GB"/>
        </w:rPr>
        <w:t xml:space="preserve">By clicking on the </w:t>
      </w:r>
      <w:hyperlink w:anchor="_Présentation_des_boutons_2" w:history="1">
        <w:r w:rsidRPr="001A69D6">
          <w:rPr>
            <w:rStyle w:val="Lienhypertexte"/>
            <w:lang w:val="en-GB"/>
          </w:rPr>
          <w:t>import button (3),</w:t>
        </w:r>
      </w:hyperlink>
      <w:r w:rsidRPr="001A69D6">
        <w:rPr>
          <w:lang w:val="en-GB"/>
        </w:rPr>
        <w:t xml:space="preserve"> you will be prompted to choose the import location.</w:t>
      </w:r>
    </w:p>
    <w:p w14:paraId="33881F03" w14:textId="603520FF" w:rsidR="00DD4A1E" w:rsidRPr="001A69D6" w:rsidRDefault="00DD4A1E" w:rsidP="00DD4A1E">
      <w:pPr>
        <w:rPr>
          <w:lang w:val="en-GB"/>
        </w:rPr>
      </w:pPr>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4"/>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5"/>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Pr="001A69D6" w:rsidRDefault="00DD4A1E" w:rsidP="00DD4A1E">
      <w:pPr>
        <w:rPr>
          <w:lang w:val="en-GB"/>
        </w:rPr>
      </w:pPr>
    </w:p>
    <w:p w14:paraId="225FF268" w14:textId="77777777" w:rsidR="00DD4A1E" w:rsidRPr="001A69D6" w:rsidRDefault="00DD4A1E" w:rsidP="00DD4A1E">
      <w:pPr>
        <w:rPr>
          <w:lang w:val="en-GB"/>
        </w:rPr>
      </w:pPr>
    </w:p>
    <w:p w14:paraId="3296D8B7" w14:textId="77777777" w:rsidR="00DD4A1E" w:rsidRPr="001A69D6" w:rsidRDefault="00DD4A1E" w:rsidP="00DD4A1E">
      <w:pPr>
        <w:rPr>
          <w:lang w:val="en-GB"/>
        </w:rPr>
      </w:pPr>
    </w:p>
    <w:p w14:paraId="51C03D41" w14:textId="77777777" w:rsidR="00DD4A1E" w:rsidRPr="001A69D6" w:rsidRDefault="00DD4A1E" w:rsidP="00DD4A1E">
      <w:pPr>
        <w:rPr>
          <w:lang w:val="en-GB"/>
        </w:rPr>
      </w:pPr>
    </w:p>
    <w:p w14:paraId="501B05D4" w14:textId="77777777" w:rsidR="00DD4A1E" w:rsidRPr="001A69D6" w:rsidRDefault="00DD4A1E" w:rsidP="00DD4A1E">
      <w:pPr>
        <w:rPr>
          <w:lang w:val="en-GB"/>
        </w:rPr>
      </w:pPr>
    </w:p>
    <w:p w14:paraId="206DE627" w14:textId="77777777" w:rsidR="00DD4A1E" w:rsidRPr="001A69D6" w:rsidRDefault="00DD4A1E" w:rsidP="00DD4A1E">
      <w:pPr>
        <w:rPr>
          <w:lang w:val="en-GB"/>
        </w:rPr>
      </w:pPr>
    </w:p>
    <w:p w14:paraId="2BA3F825" w14:textId="77777777" w:rsidR="00DD4A1E" w:rsidRPr="001A69D6" w:rsidRDefault="00DD4A1E" w:rsidP="00DD4A1E">
      <w:pPr>
        <w:rPr>
          <w:lang w:val="en-GB"/>
        </w:rPr>
      </w:pPr>
    </w:p>
    <w:p w14:paraId="78B670C5" w14:textId="2F37A399" w:rsidR="00F03282" w:rsidRPr="001A69D6" w:rsidRDefault="00F03282" w:rsidP="00F03282">
      <w:pPr>
        <w:rPr>
          <w:lang w:val="en-GB"/>
        </w:rPr>
      </w:pPr>
      <w:r w:rsidRPr="001A69D6">
        <w:rPr>
          <w:lang w:val="en-GB"/>
        </w:rPr>
        <w:t>Option 1 allows import from a local location, while option 2 allows import from a cloud (Dropbox, requiring an account).</w:t>
      </w:r>
    </w:p>
    <w:p w14:paraId="13CA45B5" w14:textId="6F7F9D84" w:rsidR="00F03282" w:rsidRPr="001A69D6" w:rsidRDefault="00F03282" w:rsidP="00F03282">
      <w:pPr>
        <w:pStyle w:val="Paragraphedeliste"/>
        <w:numPr>
          <w:ilvl w:val="0"/>
          <w:numId w:val="9"/>
        </w:numPr>
        <w:rPr>
          <w:lang w:val="en-GB"/>
        </w:rPr>
      </w:pPr>
      <w:r w:rsidRPr="001A69D6">
        <w:rPr>
          <w:b/>
          <w:bCs/>
          <w:lang w:val="en-GB"/>
        </w:rPr>
        <w:t>Import from a local location</w:t>
      </w:r>
      <w:r w:rsidRPr="001A69D6">
        <w:rPr>
          <w:lang w:val="en-GB"/>
        </w:rPr>
        <w:t xml:space="preserve">: This option allows you to import a previous export file in database format </w:t>
      </w:r>
      <w:hyperlink w:anchor="_Local" w:history="1">
        <w:r w:rsidRPr="001A69D6">
          <w:rPr>
            <w:rStyle w:val="Lienhypertexte"/>
            <w:lang w:val="en-GB"/>
          </w:rPr>
          <w:t>(see local export).</w:t>
        </w:r>
      </w:hyperlink>
    </w:p>
    <w:p w14:paraId="15B87F32" w14:textId="1122D811" w:rsidR="00F03282" w:rsidRPr="001A69D6" w:rsidRDefault="00F03282" w:rsidP="00F03282">
      <w:pPr>
        <w:pStyle w:val="Paragraphedeliste"/>
        <w:numPr>
          <w:ilvl w:val="0"/>
          <w:numId w:val="9"/>
        </w:numPr>
        <w:rPr>
          <w:lang w:val="en-GB"/>
        </w:rPr>
      </w:pPr>
      <w:r w:rsidRPr="001A69D6">
        <w:rPr>
          <w:b/>
          <w:bCs/>
          <w:lang w:val="en-GB"/>
        </w:rPr>
        <w:t>Import from a cloud location</w:t>
      </w:r>
      <w:r w:rsidRPr="001A69D6">
        <w:rPr>
          <w:lang w:val="en-GB"/>
        </w:rPr>
        <w:t xml:space="preserve"> : This option allows you to import a previous export file made on the cloud </w:t>
      </w:r>
      <w:hyperlink w:anchor="_Cloud_(Dropbox)" w:history="1">
        <w:r w:rsidRPr="001A69D6">
          <w:rPr>
            <w:rStyle w:val="Lienhypertexte"/>
            <w:lang w:val="en-GB"/>
          </w:rPr>
          <w:t>(see cloud export).</w:t>
        </w:r>
      </w:hyperlink>
      <w:r w:rsidRPr="001A69D6">
        <w:rPr>
          <w:lang w:val="en-GB"/>
        </w:rPr>
        <w:t xml:space="preserve"> Note that importing from the cloud requires a Dropbox account.</w:t>
      </w:r>
    </w:p>
    <w:p w14:paraId="00C7AF44" w14:textId="77777777" w:rsidR="00F03282" w:rsidRPr="001A69D6" w:rsidRDefault="00F03282">
      <w:pPr>
        <w:rPr>
          <w:lang w:val="en-GB"/>
        </w:rPr>
      </w:pPr>
      <w:r w:rsidRPr="001A69D6">
        <w:rPr>
          <w:lang w:val="en-GB"/>
        </w:rP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Pr="001A69D6" w:rsidRDefault="0040652E" w:rsidP="0040652E">
      <w:pPr>
        <w:rPr>
          <w:lang w:val="en-GB"/>
        </w:rPr>
      </w:pPr>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5"/>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6"/>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1A69D6">
        <w:rPr>
          <w:lang w:val="en-GB"/>
        </w:rPr>
        <w:t xml:space="preserve">By clicking the </w:t>
      </w:r>
      <w:hyperlink w:anchor="_Présentation_des_boutons_2" w:history="1">
        <w:r w:rsidR="007A18BB" w:rsidRPr="001A69D6">
          <w:rPr>
            <w:rStyle w:val="Lienhypertexte"/>
            <w:lang w:val="en-GB"/>
          </w:rPr>
          <w:t>export button (4),</w:t>
        </w:r>
      </w:hyperlink>
      <w:r w:rsidR="007A18BB" w:rsidRPr="001A69D6">
        <w:rPr>
          <w:lang w:val="en-GB"/>
        </w:rPr>
        <w:t xml:space="preserve"> you will be prompted to choose the save location.</w:t>
      </w:r>
    </w:p>
    <w:p w14:paraId="79F4A3B5" w14:textId="77777777" w:rsidR="0040652E" w:rsidRPr="001A69D6" w:rsidRDefault="0040652E" w:rsidP="0040652E">
      <w:pPr>
        <w:rPr>
          <w:lang w:val="en-GB"/>
        </w:rPr>
      </w:pPr>
    </w:p>
    <w:p w14:paraId="7DD5BF89" w14:textId="77777777" w:rsidR="0040652E" w:rsidRPr="001A69D6" w:rsidRDefault="0040652E" w:rsidP="0040652E">
      <w:pPr>
        <w:rPr>
          <w:lang w:val="en-GB"/>
        </w:rPr>
      </w:pPr>
    </w:p>
    <w:p w14:paraId="40C5CA57" w14:textId="77777777" w:rsidR="0040652E" w:rsidRPr="001A69D6" w:rsidRDefault="0040652E" w:rsidP="0040652E">
      <w:pPr>
        <w:rPr>
          <w:lang w:val="en-GB"/>
        </w:rPr>
      </w:pPr>
    </w:p>
    <w:p w14:paraId="7CDE3D97" w14:textId="77777777" w:rsidR="0040652E" w:rsidRPr="001A69D6" w:rsidRDefault="0040652E" w:rsidP="0040652E">
      <w:pPr>
        <w:rPr>
          <w:lang w:val="en-GB"/>
        </w:rPr>
      </w:pPr>
    </w:p>
    <w:p w14:paraId="737C3A70" w14:textId="77777777" w:rsidR="0040652E" w:rsidRPr="001A69D6" w:rsidRDefault="0040652E" w:rsidP="0040652E">
      <w:pPr>
        <w:rPr>
          <w:lang w:val="en-GB"/>
        </w:rPr>
      </w:pPr>
    </w:p>
    <w:p w14:paraId="432FB52A" w14:textId="77777777" w:rsidR="0040652E" w:rsidRPr="001A69D6" w:rsidRDefault="0040652E" w:rsidP="0040652E">
      <w:pPr>
        <w:rPr>
          <w:lang w:val="en-GB"/>
        </w:rPr>
      </w:pPr>
    </w:p>
    <w:p w14:paraId="41F7139C" w14:textId="77777777" w:rsidR="0040652E" w:rsidRPr="001A69D6" w:rsidRDefault="0040652E" w:rsidP="0040652E">
      <w:pPr>
        <w:rPr>
          <w:lang w:val="en-GB"/>
        </w:rPr>
      </w:pPr>
    </w:p>
    <w:p w14:paraId="440C5038" w14:textId="77777777" w:rsidR="0040652E" w:rsidRPr="001A69D6" w:rsidRDefault="0040652E" w:rsidP="0040652E">
      <w:pPr>
        <w:rPr>
          <w:lang w:val="en-GB"/>
        </w:rPr>
      </w:pPr>
    </w:p>
    <w:p w14:paraId="7D747CF6" w14:textId="58D193B0" w:rsidR="0040652E" w:rsidRPr="001A69D6" w:rsidRDefault="003B78F6" w:rsidP="003B78F6">
      <w:pPr>
        <w:rPr>
          <w:lang w:val="en-GB"/>
        </w:rPr>
      </w:pPr>
      <w:r w:rsidRPr="001A69D6">
        <w:rPr>
          <w:lang w:val="en-GB"/>
        </w:rPr>
        <w:t>Option 1 allows export to a local location, while option 2 allows export to a cloud (Dropbox, requires an account).</w:t>
      </w:r>
    </w:p>
    <w:p w14:paraId="666249C8" w14:textId="7F7103DF" w:rsidR="003B78F6" w:rsidRDefault="003B78F6" w:rsidP="006A6D1D">
      <w:pPr>
        <w:pStyle w:val="Titre7"/>
        <w:numPr>
          <w:ilvl w:val="0"/>
          <w:numId w:val="38"/>
        </w:numPr>
      </w:pPr>
      <w:bookmarkStart w:id="14" w:name="_Local"/>
      <w:bookmarkEnd w:id="14"/>
      <w:r>
        <w:t>Local</w:t>
      </w:r>
    </w:p>
    <w:p w14:paraId="7F3E95E4" w14:textId="77777777" w:rsidR="00FF50AB" w:rsidRPr="001A69D6" w:rsidRDefault="00FF50AB" w:rsidP="00FF50AB">
      <w:pPr>
        <w:rPr>
          <w:lang w:val="en-GB"/>
        </w:rPr>
      </w:pPr>
      <w:r w:rsidRPr="001A69D6">
        <w:rPr>
          <w:lang w:val="en-GB"/>
        </w:rPr>
        <w:t>Once option 1 is selected, a new interface will offer you the choice between exporting to a database or to a folder.</w:t>
      </w:r>
    </w:p>
    <w:p w14:paraId="1F0948BC" w14:textId="77777777" w:rsidR="00FF50AB" w:rsidRPr="001A69D6" w:rsidRDefault="00FF50AB" w:rsidP="00FF50AB">
      <w:pPr>
        <w:numPr>
          <w:ilvl w:val="0"/>
          <w:numId w:val="34"/>
        </w:numPr>
        <w:rPr>
          <w:lang w:val="en-GB"/>
        </w:rPr>
      </w:pPr>
      <w:r w:rsidRPr="001A69D6">
        <w:rPr>
          <w:b/>
          <w:bCs/>
          <w:lang w:val="en-GB"/>
        </w:rPr>
        <w:t>Export to a database</w:t>
      </w:r>
      <w:r w:rsidRPr="001A69D6">
        <w:rPr>
          <w:lang w:val="en-GB"/>
        </w:rPr>
        <w:t xml:space="preserve"> : This option allows you to save a compatible version for future re-import into the application, or to explore it if you have database knowledge (format used: SQLite3, see table descriptions for details).</w:t>
      </w:r>
    </w:p>
    <w:p w14:paraId="42382658" w14:textId="1F8B78D1" w:rsidR="00FF50AB" w:rsidRPr="001A69D6" w:rsidRDefault="00FF50AB" w:rsidP="00FF50AB">
      <w:pPr>
        <w:numPr>
          <w:ilvl w:val="0"/>
          <w:numId w:val="34"/>
        </w:numPr>
        <w:rPr>
          <w:lang w:val="en-GB"/>
        </w:rPr>
      </w:pPr>
      <w:r w:rsidRPr="001A69D6">
        <w:rPr>
          <w:b/>
          <w:bCs/>
          <w:lang w:val="en-GB"/>
        </w:rPr>
        <w:t>Export to Folder</w:t>
      </w:r>
      <w:r w:rsidRPr="001A69D6">
        <w:rPr>
          <w:lang w:val="en-GB"/>
        </w:rPr>
        <w:t xml:space="preserve"> : This option will create a folder with your account name in the selected location. This folder will contain two files: an Excel file with different tables (such as the expense history, and many others) and a geolocation file of the registered stores.</w:t>
      </w:r>
    </w:p>
    <w:p w14:paraId="4D2316CB" w14:textId="4F34ECAB" w:rsidR="00581EAD" w:rsidRPr="001A69D6" w:rsidRDefault="00581EAD" w:rsidP="00581EAD">
      <w:pPr>
        <w:rPr>
          <w:lang w:val="en-GB"/>
        </w:rPr>
      </w:pPr>
      <w:r w:rsidRPr="001A69D6">
        <w:rPr>
          <w:lang w:val="en-GB"/>
        </w:rPr>
        <w:t>After making your choice, an interface will ask you to select the account(s) to be exported and then validate.</w:t>
      </w:r>
    </w:p>
    <w:p w14:paraId="55DB5B7F" w14:textId="3F8AB0C1" w:rsidR="00581EAD" w:rsidRPr="001A69D6" w:rsidRDefault="00581EAD" w:rsidP="00581EAD">
      <w:pPr>
        <w:rPr>
          <w:lang w:val="en-GB"/>
        </w:rPr>
      </w:pPr>
      <w:r w:rsidRPr="001A69D6">
        <w:rPr>
          <w:lang w:val="en-GB"/>
        </w:rPr>
        <w:t>If the export goes smoothly, a message will appear prompting you to open the export folder.</w:t>
      </w:r>
    </w:p>
    <w:p w14:paraId="470B843A" w14:textId="34CDD0BC" w:rsidR="00581EAD" w:rsidRPr="001A69D6" w:rsidRDefault="00581EAD">
      <w:pPr>
        <w:rPr>
          <w:lang w:val="en-GB"/>
        </w:rPr>
      </w:pPr>
    </w:p>
    <w:p w14:paraId="08212634" w14:textId="23CABB9F" w:rsidR="00581EAD" w:rsidRPr="00FF50AB" w:rsidRDefault="00581EAD" w:rsidP="006A6D1D">
      <w:pPr>
        <w:pStyle w:val="Titre7"/>
        <w:numPr>
          <w:ilvl w:val="0"/>
          <w:numId w:val="38"/>
        </w:numPr>
      </w:pPr>
      <w:bookmarkStart w:id="15" w:name="_Cloud_(Dropbox)"/>
      <w:bookmarkEnd w:id="15"/>
      <w:r>
        <w:t>Cloud (Dropbox)</w:t>
      </w:r>
    </w:p>
    <w:p w14:paraId="1C8EF479" w14:textId="77777777" w:rsidR="00FB4994" w:rsidRPr="001A69D6" w:rsidRDefault="00FB4994" w:rsidP="00FB4994">
      <w:pPr>
        <w:rPr>
          <w:lang w:val="en-GB"/>
        </w:rPr>
      </w:pPr>
      <w:r w:rsidRPr="001A69D6">
        <w:rPr>
          <w:lang w:val="en-GB"/>
        </w:rPr>
        <w:t>Once you select option 2, you have two choices: link the current app (and therefore the device) to your Dropbox account, or choose the database you want to import.</w:t>
      </w:r>
    </w:p>
    <w:p w14:paraId="33457E9B" w14:textId="77777777" w:rsidR="00FB4994" w:rsidRPr="001A69D6" w:rsidRDefault="00FB4994" w:rsidP="00FB4994">
      <w:pPr>
        <w:numPr>
          <w:ilvl w:val="0"/>
          <w:numId w:val="36"/>
        </w:numPr>
        <w:rPr>
          <w:lang w:val="en-GB"/>
        </w:rPr>
      </w:pPr>
      <w:r w:rsidRPr="001A69D6">
        <w:rPr>
          <w:b/>
          <w:bCs/>
          <w:lang w:val="en-GB"/>
        </w:rPr>
        <w:t>Link account:</w:t>
      </w:r>
      <w:r w:rsidRPr="001A69D6">
        <w:rPr>
          <w:lang w:val="en-GB"/>
        </w:rPr>
        <w:t xml:space="preserve"> When you first use it, a window will open in your default browser asking you to sign in to your Dropbox account and then allow the app to make changes to it. Don't worry, the app will create an "Apps" folder (if it doesn't already exist) and a subfolder in its name to store your accounts.</w:t>
      </w:r>
    </w:p>
    <w:p w14:paraId="646CF2C8" w14:textId="2D0752BB" w:rsidR="00581EAD" w:rsidRPr="001A69D6" w:rsidRDefault="005A5D05" w:rsidP="005A5D05">
      <w:pPr>
        <w:rPr>
          <w:lang w:val="en-GB"/>
        </w:rPr>
      </w:pPr>
      <w:r w:rsidRPr="001A69D6">
        <w:rPr>
          <w:lang w:val="en-GB"/>
        </w:rPr>
        <w:t>After making your choice, an interface will ask you to select the account(s) to be exported and then validate.</w:t>
      </w:r>
    </w:p>
    <w:p w14:paraId="2CE1EA97" w14:textId="4E6B751C" w:rsidR="0036364E" w:rsidRDefault="00166F15" w:rsidP="00166F15">
      <w:pPr>
        <w:pStyle w:val="Titre4"/>
        <w:numPr>
          <w:ilvl w:val="0"/>
          <w:numId w:val="38"/>
        </w:numPr>
        <w:spacing w:line="360" w:lineRule="auto"/>
      </w:pPr>
      <w:bookmarkStart w:id="16" w:name="_Toc177386751"/>
      <w:r>
        <w:t>Maintenance</w:t>
      </w:r>
      <w:bookmarkEnd w:id="16"/>
    </w:p>
    <w:p w14:paraId="5B964597" w14:textId="77777777" w:rsidR="00166F15" w:rsidRPr="001A69D6" w:rsidRDefault="00166F15" w:rsidP="00166F15">
      <w:pPr>
        <w:rPr>
          <w:rFonts w:ascii="Times New Roman" w:hAnsi="Times New Roman" w:cs="Times New Roman"/>
          <w:lang w:val="en-GB"/>
        </w:rPr>
      </w:pPr>
      <w:r w:rsidRPr="001A69D6">
        <w:rPr>
          <w:lang w:val="en-GB"/>
        </w:rPr>
        <w:t>As you use your account, the local file can take up more and more space. To optimize the use of space, a maintenance option is available.</w:t>
      </w:r>
    </w:p>
    <w:p w14:paraId="2EF89450" w14:textId="4DA2DF19" w:rsidR="00166F15" w:rsidRPr="001A69D6" w:rsidRDefault="00166F15" w:rsidP="00166F15">
      <w:pPr>
        <w:rPr>
          <w:lang w:val="en-GB"/>
        </w:rPr>
      </w:pPr>
      <w:r w:rsidRPr="001A69D6">
        <w:rPr>
          <w:lang w:val="en-GB"/>
        </w:rPr>
        <w:lastRenderedPageBreak/>
        <w:t xml:space="preserve">To perform maintenance, go to the </w:t>
      </w:r>
      <w:hyperlink w:anchor="_Présentation_des_boutons_2" w:history="1">
        <w:r w:rsidRPr="001A69D6">
          <w:rPr>
            <w:rStyle w:val="Lienhypertexte"/>
            <w:lang w:val="en-GB"/>
          </w:rPr>
          <w:t>File option (6).</w:t>
        </w:r>
      </w:hyperlink>
      <w:r w:rsidRPr="001A69D6">
        <w:rPr>
          <w:lang w:val="en-GB"/>
        </w:rPr>
        <w:t xml:space="preserve"> Click this button to access various options, including "Database" and then select "Database Cleanup".</w:t>
      </w:r>
    </w:p>
    <w:p w14:paraId="303E9347" w14:textId="4246B9D1" w:rsidR="00C57595" w:rsidRPr="001A69D6" w:rsidRDefault="00166F15" w:rsidP="00166F15">
      <w:pPr>
        <w:rPr>
          <w:lang w:val="en-GB"/>
        </w:rPr>
      </w:pPr>
      <w:r w:rsidRPr="001A69D6">
        <w:rPr>
          <w:lang w:val="en-GB"/>
        </w:rPr>
        <w:t xml:space="preserve">Once the maintenance is done, an interface will inform you of the space reclaimed. </w:t>
      </w:r>
    </w:p>
    <w:p w14:paraId="2E534BF0" w14:textId="77777777" w:rsidR="00C57595" w:rsidRPr="001A69D6" w:rsidRDefault="00C57595">
      <w:pPr>
        <w:rPr>
          <w:lang w:val="en-GB"/>
        </w:rPr>
      </w:pPr>
      <w:r w:rsidRPr="001A69D6">
        <w:rPr>
          <w:lang w:val="en-GB"/>
        </w:rPr>
        <w:br w:type="page"/>
      </w:r>
    </w:p>
    <w:p w14:paraId="32C81E7F" w14:textId="26FE33F9" w:rsidR="00166F15" w:rsidRDefault="00C57595" w:rsidP="002F3489">
      <w:pPr>
        <w:pStyle w:val="Titre3"/>
        <w:numPr>
          <w:ilvl w:val="0"/>
          <w:numId w:val="38"/>
        </w:numPr>
        <w:spacing w:line="360" w:lineRule="auto"/>
      </w:pPr>
      <w:bookmarkStart w:id="17" w:name="_Utilisation_du_compte"/>
      <w:bookmarkStart w:id="18" w:name="_Toc177386752"/>
      <w:bookmarkEnd w:id="17"/>
      <w:proofErr w:type="spellStart"/>
      <w:r>
        <w:lastRenderedPageBreak/>
        <w:t>Account</w:t>
      </w:r>
      <w:proofErr w:type="spellEnd"/>
      <w:r>
        <w:t xml:space="preserve"> Usage</w:t>
      </w:r>
      <w:bookmarkEnd w:id="18"/>
    </w:p>
    <w:p w14:paraId="6A064E32" w14:textId="36EFD638" w:rsidR="000B090F" w:rsidRDefault="005128CC" w:rsidP="000B090F">
      <w:pPr>
        <w:pStyle w:val="Titre4"/>
        <w:numPr>
          <w:ilvl w:val="0"/>
          <w:numId w:val="42"/>
        </w:numPr>
      </w:pPr>
      <w:bookmarkStart w:id="19" w:name="_Présentation_de_l’interface"/>
      <w:bookmarkStart w:id="20" w:name="_Toc177386753"/>
      <w:bookmarkEnd w:id="19"/>
      <w:r>
        <w:rPr>
          <w:noProof/>
        </w:rPr>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DA4EFF">
        <w:rPr>
          <w:noProof/>
        </w:rPr>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7"/>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8"/>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2F3489">
        <w:t xml:space="preserve">Interface </w:t>
      </w:r>
      <w:proofErr w:type="spellStart"/>
      <w:r w:rsidR="002F3489">
        <w:t>Overview</w:t>
      </w:r>
      <w:bookmarkEnd w:id="20"/>
      <w:proofErr w:type="spellEnd"/>
    </w:p>
    <w:p w14:paraId="08A6F199" w14:textId="77777777" w:rsidR="00593344" w:rsidRPr="001A69D6" w:rsidRDefault="00593344" w:rsidP="00593344">
      <w:pPr>
        <w:rPr>
          <w:lang w:val="en-GB"/>
        </w:rPr>
      </w:pPr>
      <w:r w:rsidRPr="001A69D6">
        <w:rPr>
          <w:lang w:val="en-GB"/>
        </w:rPr>
        <w:t>The main interface can be divided into four distinct groups:</w:t>
      </w:r>
    </w:p>
    <w:p w14:paraId="078F3F85" w14:textId="7BE8E7D9" w:rsidR="00593344" w:rsidRPr="00593344" w:rsidRDefault="00000000" w:rsidP="00593344">
      <w:pPr>
        <w:numPr>
          <w:ilvl w:val="0"/>
          <w:numId w:val="45"/>
        </w:numPr>
        <w:spacing w:after="0"/>
      </w:pPr>
      <w:hyperlink w:anchor="_Présentation_des_actions" w:history="1">
        <w:r w:rsidR="00593344" w:rsidRPr="005128CC">
          <w:rPr>
            <w:rStyle w:val="Lienhypertexte"/>
          </w:rPr>
          <w:t>Actions</w:t>
        </w:r>
      </w:hyperlink>
    </w:p>
    <w:p w14:paraId="1D8488FE" w14:textId="7DB137CD" w:rsidR="00593344" w:rsidRPr="001A69D6" w:rsidRDefault="00000000" w:rsidP="00593344">
      <w:pPr>
        <w:numPr>
          <w:ilvl w:val="0"/>
          <w:numId w:val="45"/>
        </w:numPr>
        <w:spacing w:after="0"/>
        <w:rPr>
          <w:lang w:val="en-GB"/>
        </w:rPr>
      </w:pPr>
      <w:hyperlink w:anchor="_Total_du_sous-compte" w:history="1">
        <w:r w:rsidR="00593344" w:rsidRPr="001A69D6">
          <w:rPr>
            <w:rStyle w:val="Lienhypertexte"/>
            <w:lang w:val="en-GB"/>
          </w:rPr>
          <w:t>Total of the selected sub-account</w:t>
        </w:r>
      </w:hyperlink>
    </w:p>
    <w:p w14:paraId="00882A2E" w14:textId="25B48E36" w:rsidR="00593344" w:rsidRPr="001A69D6" w:rsidRDefault="00000000" w:rsidP="00593344">
      <w:pPr>
        <w:numPr>
          <w:ilvl w:val="0"/>
          <w:numId w:val="45"/>
        </w:numPr>
        <w:spacing w:after="0"/>
        <w:rPr>
          <w:lang w:val="en-GB"/>
        </w:rPr>
      </w:pPr>
      <w:hyperlink w:anchor="_Dépenses_/_gains" w:history="1">
        <w:r w:rsidR="00593344" w:rsidRPr="001A69D6">
          <w:rPr>
            <w:rStyle w:val="Lienhypertexte"/>
            <w:lang w:val="en-GB"/>
          </w:rPr>
          <w:t>Expenses/earnings for the selected month</w:t>
        </w:r>
      </w:hyperlink>
    </w:p>
    <w:p w14:paraId="6853D66E" w14:textId="2A589808" w:rsidR="00593344" w:rsidRPr="001A69D6" w:rsidRDefault="00000000" w:rsidP="008C0731">
      <w:pPr>
        <w:numPr>
          <w:ilvl w:val="0"/>
          <w:numId w:val="45"/>
        </w:numPr>
        <w:spacing w:after="0"/>
        <w:rPr>
          <w:lang w:val="en-GB"/>
        </w:rPr>
      </w:pPr>
      <w:hyperlink w:anchor="_Graphique_des_dépenses" w:history="1">
        <w:r w:rsidR="00593344" w:rsidRPr="001A69D6">
          <w:rPr>
            <w:rStyle w:val="Lienhypertexte"/>
            <w:lang w:val="en-GB"/>
          </w:rPr>
          <w:t>Chart of expenses / earnings for the selected month</w:t>
        </w:r>
      </w:hyperlink>
      <w:r w:rsidR="008C0731" w:rsidRPr="001A69D6">
        <w:rPr>
          <w:lang w:val="en-GB"/>
        </w:rPr>
        <w:br w:type="page"/>
      </w:r>
    </w:p>
    <w:p w14:paraId="457605FD" w14:textId="096FE986" w:rsidR="002D34E2" w:rsidRPr="002D34E2" w:rsidRDefault="002D34E2" w:rsidP="002D34E2">
      <w:pPr>
        <w:pStyle w:val="Titre4"/>
        <w:numPr>
          <w:ilvl w:val="0"/>
          <w:numId w:val="42"/>
        </w:numPr>
      </w:pPr>
      <w:bookmarkStart w:id="21" w:name="_Présentation_des_actions"/>
      <w:bookmarkStart w:id="22" w:name="_Toc177386754"/>
      <w:bookmarkEnd w:id="21"/>
      <w:proofErr w:type="spellStart"/>
      <w:r w:rsidRPr="002D34E2">
        <w:lastRenderedPageBreak/>
        <w:t>Presentation</w:t>
      </w:r>
      <w:proofErr w:type="spellEnd"/>
      <w:r w:rsidRPr="002D34E2">
        <w:t xml:space="preserve"> of the actions</w:t>
      </w:r>
      <w:bookmarkEnd w:id="22"/>
    </w:p>
    <w:p w14:paraId="5BD091E7" w14:textId="77777777" w:rsidR="002D34E2" w:rsidRPr="001A69D6" w:rsidRDefault="002D34E2" w:rsidP="002D34E2">
      <w:pPr>
        <w:rPr>
          <w:lang w:val="en-GB"/>
        </w:rPr>
      </w:pPr>
      <w:r w:rsidRPr="001A69D6">
        <w:rPr>
          <w:lang w:val="en-GB"/>
        </w:rPr>
        <w:t>The actions section allows you to perform all the functions necessary to monitor your account:</w:t>
      </w:r>
    </w:p>
    <w:p w14:paraId="6B7A2055" w14:textId="2BB15011" w:rsidR="002D34E2" w:rsidRPr="002D34E2" w:rsidRDefault="009A436C" w:rsidP="009A436C">
      <w:pPr>
        <w:pStyle w:val="Paragraphedeliste"/>
        <w:numPr>
          <w:ilvl w:val="0"/>
          <w:numId w:val="48"/>
        </w:numPr>
      </w:pPr>
      <w:r w:rsidRPr="001A69D6">
        <w:rPr>
          <w:lang w:val="en-GB"/>
        </w:rPr>
        <w:t>"</w:t>
      </w:r>
      <w:r w:rsidRPr="001A69D6">
        <w:rPr>
          <w:b/>
          <w:bCs/>
          <w:lang w:val="en-GB"/>
        </w:rPr>
        <w:t xml:space="preserve">Account Management" </w:t>
      </w:r>
      <w:r w:rsidR="002D34E2" w:rsidRPr="001A69D6">
        <w:rPr>
          <w:lang w:val="en-GB"/>
        </w:rPr>
        <w:t xml:space="preserve">: Allows you to create a sub-account, such as a checking account or savings account. </w:t>
      </w:r>
      <w:r w:rsidR="002D34E2" w:rsidRPr="002D34E2">
        <w:t xml:space="preserve">Note </w:t>
      </w:r>
      <w:proofErr w:type="spellStart"/>
      <w:r w:rsidR="002D34E2" w:rsidRPr="002D34E2">
        <w:t>that</w:t>
      </w:r>
      <w:proofErr w:type="spellEnd"/>
      <w:r w:rsidR="002D34E2" w:rsidRPr="002D34E2">
        <w:t xml:space="preserve"> </w:t>
      </w:r>
      <w:proofErr w:type="spellStart"/>
      <w:r w:rsidR="002D34E2" w:rsidRPr="002D34E2">
        <w:t>each</w:t>
      </w:r>
      <w:proofErr w:type="spellEnd"/>
      <w:r w:rsidR="002D34E2" w:rsidRPr="002D34E2">
        <w:t xml:space="preserve"> </w:t>
      </w:r>
      <w:proofErr w:type="spellStart"/>
      <w:r w:rsidR="002D34E2" w:rsidRPr="002D34E2">
        <w:t>sub-account</w:t>
      </w:r>
      <w:proofErr w:type="spellEnd"/>
      <w:r w:rsidR="002D34E2" w:rsidRPr="002D34E2">
        <w:t xml:space="preserve"> </w:t>
      </w:r>
      <w:proofErr w:type="spellStart"/>
      <w:r w:rsidR="002D34E2" w:rsidRPr="002D34E2">
        <w:t>name</w:t>
      </w:r>
      <w:proofErr w:type="spellEnd"/>
      <w:r w:rsidR="002D34E2" w:rsidRPr="002D34E2">
        <w:t xml:space="preserve"> must </w:t>
      </w:r>
      <w:proofErr w:type="spellStart"/>
      <w:r w:rsidR="002D34E2" w:rsidRPr="002D34E2">
        <w:t>be</w:t>
      </w:r>
      <w:proofErr w:type="spellEnd"/>
      <w:r w:rsidR="002D34E2" w:rsidRPr="002D34E2">
        <w:t xml:space="preserve"> unique.</w:t>
      </w:r>
    </w:p>
    <w:p w14:paraId="47375FC7" w14:textId="7C7FD000"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Account Type Management" </w:t>
      </w:r>
      <w:r w:rsidR="002D34E2" w:rsidRPr="001A69D6">
        <w:rPr>
          <w:lang w:val="en-GB"/>
        </w:rPr>
        <w:t>: Allows you to define the type of each account (for example, "Account" created via "Account Management" can be a deposit account or a savings account).</w:t>
      </w:r>
    </w:p>
    <w:p w14:paraId="32623BB9" w14:textId="6460539E"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Category Type Management" </w:t>
      </w:r>
      <w:r w:rsidR="002D34E2" w:rsidRPr="001A69D6">
        <w:rPr>
          <w:lang w:val="en-GB"/>
        </w:rPr>
        <w:t>: Allows you to define categories for your expenses, such as leisure, housing expenses, or any other category of your choice.</w:t>
      </w:r>
    </w:p>
    <w:p w14:paraId="7D99E74B" w14:textId="5F45953C"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Location Management" </w:t>
      </w:r>
      <w:r w:rsidR="002D34E2" w:rsidRPr="001A69D6">
        <w:rPr>
          <w:lang w:val="en-GB"/>
        </w:rPr>
        <w:t>: Allows you to save your stores and find all the expenses associated with each of them.</w:t>
      </w:r>
    </w:p>
    <w:p w14:paraId="144B2634" w14:textId="2901A7EC" w:rsidR="002D34E2" w:rsidRPr="001A69D6" w:rsidRDefault="009A436C" w:rsidP="009A436C">
      <w:pPr>
        <w:pStyle w:val="Paragraphedeliste"/>
        <w:numPr>
          <w:ilvl w:val="0"/>
          <w:numId w:val="48"/>
        </w:numPr>
        <w:rPr>
          <w:lang w:val="en-GB"/>
        </w:rPr>
      </w:pPr>
      <w:r w:rsidRPr="001A69D6">
        <w:rPr>
          <w:lang w:val="en-GB"/>
        </w:rPr>
        <w:t>"</w:t>
      </w:r>
      <w:proofErr w:type="spellStart"/>
      <w:r w:rsidRPr="001A69D6">
        <w:rPr>
          <w:b/>
          <w:bCs/>
          <w:lang w:val="en-GB"/>
        </w:rPr>
        <w:t>Color</w:t>
      </w:r>
      <w:proofErr w:type="spellEnd"/>
      <w:r w:rsidRPr="001A69D6">
        <w:rPr>
          <w:b/>
          <w:bCs/>
          <w:lang w:val="en-GB"/>
        </w:rPr>
        <w:t xml:space="preserve"> Management" </w:t>
      </w:r>
      <w:r w:rsidR="002D34E2" w:rsidRPr="001A69D6">
        <w:rPr>
          <w:lang w:val="en-GB"/>
        </w:rPr>
        <w:t xml:space="preserve">: Allows you to create custom </w:t>
      </w:r>
      <w:proofErr w:type="spellStart"/>
      <w:r w:rsidR="002D34E2" w:rsidRPr="001A69D6">
        <w:rPr>
          <w:lang w:val="en-GB"/>
        </w:rPr>
        <w:t>colors</w:t>
      </w:r>
      <w:proofErr w:type="spellEnd"/>
      <w:r w:rsidR="002D34E2" w:rsidRPr="001A69D6">
        <w:rPr>
          <w:lang w:val="en-GB"/>
        </w:rPr>
        <w:t>, which can then be assigned to your categories.</w:t>
      </w:r>
    </w:p>
    <w:p w14:paraId="22055968" w14:textId="1CC1195D" w:rsidR="002D34E2" w:rsidRPr="001A69D6" w:rsidRDefault="009A436C" w:rsidP="009A436C">
      <w:pPr>
        <w:pStyle w:val="Paragraphedeliste"/>
        <w:numPr>
          <w:ilvl w:val="0"/>
          <w:numId w:val="48"/>
        </w:numPr>
        <w:rPr>
          <w:lang w:val="en-GB"/>
        </w:rPr>
      </w:pPr>
      <w:r w:rsidRPr="001A69D6">
        <w:rPr>
          <w:lang w:val="en-GB"/>
        </w:rPr>
        <w:t xml:space="preserve">" </w:t>
      </w:r>
      <w:r w:rsidRPr="001A69D6">
        <w:rPr>
          <w:b/>
          <w:bCs/>
          <w:lang w:val="en-GB"/>
        </w:rPr>
        <w:t xml:space="preserve">Currency Symbol Management" </w:t>
      </w:r>
      <w:r w:rsidR="002D34E2" w:rsidRPr="001A69D6">
        <w:rPr>
          <w:lang w:val="en-GB"/>
        </w:rPr>
        <w:t>: Allows you to create a sub-account with the currency symbol of your choice. For example, in the Eurozone, the default symbol is "€", but it can vary by region.</w:t>
      </w:r>
    </w:p>
    <w:p w14:paraId="4243AD51" w14:textId="0555C8EF"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Payment Method Management" </w:t>
      </w:r>
      <w:r w:rsidR="002D34E2" w:rsidRPr="001A69D6">
        <w:rPr>
          <w:lang w:val="en-GB"/>
        </w:rPr>
        <w:t>: Allows you to create payment methods. Four default modes have already been created: card, check, transfer and direct debit.</w:t>
      </w:r>
    </w:p>
    <w:p w14:paraId="395CE1A8" w14:textId="329B3330"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Recurring Expense Management" </w:t>
      </w:r>
      <w:r w:rsidR="002D34E2" w:rsidRPr="001A69D6">
        <w:rPr>
          <w:lang w:val="en-GB"/>
        </w:rPr>
        <w:t>: Allows you to record recurring expenses or earnings (monthly, etc.).</w:t>
      </w:r>
    </w:p>
    <w:p w14:paraId="3B49ACB8" w14:textId="662AA9AD"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Make a bank transfer" </w:t>
      </w:r>
      <w:r w:rsidR="002D34E2" w:rsidRPr="001A69D6">
        <w:rPr>
          <w:lang w:val="en-GB"/>
        </w:rPr>
        <w:t>: Allows you to transfer money between your different sub-accounts.</w:t>
      </w:r>
    </w:p>
    <w:p w14:paraId="1473DBA6" w14:textId="3A96B5BE"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Record Financial Transaction" </w:t>
      </w:r>
      <w:r w:rsidR="002D34E2" w:rsidRPr="001A69D6">
        <w:rPr>
          <w:lang w:val="en-GB"/>
        </w:rPr>
        <w:t>: Allows you to record an expense or money gain.</w:t>
      </w:r>
    </w:p>
    <w:p w14:paraId="1C9E0F86" w14:textId="26F4F743" w:rsidR="008741FF" w:rsidRPr="001A69D6" w:rsidRDefault="009A436C" w:rsidP="00506972">
      <w:pPr>
        <w:pStyle w:val="Paragraphedeliste"/>
        <w:numPr>
          <w:ilvl w:val="0"/>
          <w:numId w:val="48"/>
        </w:numPr>
        <w:rPr>
          <w:lang w:val="en-GB"/>
        </w:rPr>
      </w:pPr>
      <w:r w:rsidRPr="001A69D6">
        <w:rPr>
          <w:lang w:val="en-GB"/>
        </w:rPr>
        <w:t xml:space="preserve">"Graphical </w:t>
      </w:r>
      <w:r w:rsidRPr="001A69D6">
        <w:rPr>
          <w:b/>
          <w:bCs/>
          <w:lang w:val="en-GB"/>
        </w:rPr>
        <w:t xml:space="preserve">Analysis" </w:t>
      </w:r>
      <w:r w:rsidR="002D34E2" w:rsidRPr="001A69D6">
        <w:rPr>
          <w:lang w:val="en-GB"/>
        </w:rPr>
        <w:t>: Allows you to view various graphical reports to help you better understand your expenses.</w:t>
      </w:r>
    </w:p>
    <w:p w14:paraId="0BB4823C" w14:textId="05DFC1C2" w:rsidR="00506972" w:rsidRPr="001A69D6" w:rsidRDefault="008741FF" w:rsidP="008741FF">
      <w:pPr>
        <w:pStyle w:val="Titre5"/>
        <w:numPr>
          <w:ilvl w:val="1"/>
          <w:numId w:val="36"/>
        </w:numPr>
        <w:rPr>
          <w:lang w:val="en-GB"/>
        </w:rPr>
      </w:pPr>
      <w:bookmarkStart w:id="23" w:name="_Création_ou_modification_3"/>
      <w:bookmarkEnd w:id="23"/>
      <w:r w:rsidRPr="001A69D6">
        <w:rPr>
          <w:lang w:val="en-GB"/>
        </w:rPr>
        <w:br w:type="page"/>
      </w:r>
      <w:bookmarkStart w:id="24" w:name="_Toc177386755"/>
      <w:r w:rsidR="00C5593A" w:rsidRPr="001A69D6">
        <w:rPr>
          <w:lang w:val="en-GB"/>
        </w:rPr>
        <w:lastRenderedPageBreak/>
        <w:t>Creating or Editing a Sub-Account</w:t>
      </w:r>
      <w:bookmarkEnd w:id="24"/>
    </w:p>
    <w:p w14:paraId="75A8031A" w14:textId="6AA63BD8" w:rsidR="008741FF" w:rsidRPr="001A69D6" w:rsidRDefault="008741FF" w:rsidP="008741FF">
      <w:pPr>
        <w:rPr>
          <w:lang w:val="en-GB"/>
        </w:rPr>
      </w:pPr>
      <w:r w:rsidRPr="001A69D6">
        <w:rPr>
          <w:lang w:val="en-GB"/>
        </w:rPr>
        <w:t xml:space="preserve">To create your sub-account, such as a deposit account, click on the </w:t>
      </w:r>
      <w:hyperlink w:anchor="_Présentation_de_l’interface" w:history="1">
        <w:r w:rsidRPr="001A69D6">
          <w:rPr>
            <w:rStyle w:val="Lienhypertexte"/>
            <w:b/>
            <w:bCs/>
            <w:lang w:val="en-GB"/>
          </w:rPr>
          <w:t>"Account Management" button</w:t>
        </w:r>
      </w:hyperlink>
      <w:r w:rsidRPr="001A69D6">
        <w:rPr>
          <w:lang w:val="en-GB"/>
        </w:rPr>
        <w:t>. The interface will then change to show all your existing sub-accounts. For the purposes of this tutorial, no sub-accounts are created yet.</w:t>
      </w:r>
    </w:p>
    <w:p w14:paraId="498BE618" w14:textId="6AE48867" w:rsidR="008741FF" w:rsidRPr="001A69D6" w:rsidRDefault="00D75187" w:rsidP="008741FF">
      <w:pPr>
        <w:rPr>
          <w:lang w:val="en-GB"/>
        </w:rPr>
      </w:pPr>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An image containing screenshot, multimedia software,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29"/>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0"/>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rsidRPr="001A69D6">
        <w:rPr>
          <w:lang w:val="en-GB"/>
        </w:rPr>
        <w:t>Then click on the "+" button and choose the name, type, currency symbol, activity status (active or not) as well as the initial amount of the sub-account if it already has one.</w:t>
      </w:r>
    </w:p>
    <w:p w14:paraId="0E7579C1" w14:textId="0367E1B3" w:rsidR="008741FF" w:rsidRPr="001A69D6" w:rsidRDefault="008741FF" w:rsidP="008741FF">
      <w:pPr>
        <w:rPr>
          <w:lang w:val="en-GB"/>
        </w:rPr>
      </w:pPr>
    </w:p>
    <w:p w14:paraId="73F20441" w14:textId="77777777" w:rsidR="004B3519" w:rsidRPr="001A69D6" w:rsidRDefault="00C5593A" w:rsidP="00C5593A">
      <w:pPr>
        <w:rPr>
          <w:lang w:val="en-GB"/>
        </w:rPr>
      </w:pPr>
      <w:r w:rsidRPr="001A69D6">
        <w:rPr>
          <w:lang w:val="en-GB"/>
        </w:rPr>
        <w:t>To edit a sub-account, its name, type, or active status, simply click on the sub-account in question instead of the "+" button, and the editing interface will open automatically.</w:t>
      </w:r>
    </w:p>
    <w:p w14:paraId="5BF810A4" w14:textId="77777777" w:rsidR="007659D3" w:rsidRPr="001A69D6" w:rsidRDefault="007659D3" w:rsidP="00C5593A">
      <w:pPr>
        <w:rPr>
          <w:lang w:val="en-GB"/>
        </w:rPr>
      </w:pPr>
    </w:p>
    <w:p w14:paraId="6D16340E" w14:textId="67E68397" w:rsidR="006D318D" w:rsidRPr="001A69D6" w:rsidRDefault="007659D3" w:rsidP="00C5593A">
      <w:pPr>
        <w:rPr>
          <w:lang w:val="en-GB"/>
        </w:rPr>
      </w:pPr>
      <w:r w:rsidRPr="001A69D6">
        <w:rPr>
          <w:lang w:val="en-GB"/>
        </w:rPr>
        <w:t>Note that if you click on an existing sub-account, you can also delete it, however, any items that use that sub-account will also be deleted.</w:t>
      </w:r>
    </w:p>
    <w:p w14:paraId="6D0CCC6A" w14:textId="77777777" w:rsidR="007659D3" w:rsidRPr="001A69D6" w:rsidRDefault="007659D3" w:rsidP="00C5593A">
      <w:pPr>
        <w:rPr>
          <w:lang w:val="en-GB"/>
        </w:rPr>
      </w:pPr>
    </w:p>
    <w:p w14:paraId="4BEC110E" w14:textId="22EAC2D8" w:rsidR="006D318D" w:rsidRPr="001A69D6" w:rsidRDefault="00812BB3" w:rsidP="00C5593A">
      <w:pPr>
        <w:rPr>
          <w:lang w:val="en-GB"/>
        </w:rPr>
      </w:pPr>
      <w:r w:rsidRPr="001A69D6">
        <w:rPr>
          <w:lang w:val="en-GB"/>
        </w:rPr>
        <w:t xml:space="preserve">You can also create an account type and currency symbol by clicking on the edit buttons, </w:t>
      </w:r>
      <w:r w:rsidR="0049584E">
        <w:rPr>
          <w:noProof/>
        </w:rPr>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1">
                      <a:extLst>
                        <a:ext uri="{96DAC541-7B7A-43D3-8B79-37D633B846F1}">
                          <asvg:svgBlip xmlns:asvg="http://schemas.microsoft.com/office/drawing/2016/SVG/main" r:link="rId32"/>
                        </a:ext>
                      </a:extLst>
                    </a:blip>
                    <a:stretch>
                      <a:fillRect/>
                    </a:stretch>
                  </pic:blipFill>
                  <pic:spPr>
                    <a:xfrm>
                      <a:off x="0" y="0"/>
                      <a:ext cx="180000" cy="180000"/>
                    </a:xfrm>
                    <a:prstGeom prst="rect">
                      <a:avLst/>
                    </a:prstGeom>
                  </pic:spPr>
                </pic:pic>
              </a:graphicData>
            </a:graphic>
          </wp:inline>
        </w:drawing>
      </w:r>
      <w:r w:rsidRPr="001A69D6">
        <w:rPr>
          <w:lang w:val="en-GB"/>
        </w:rPr>
        <w:t>located to the right of the drop-down lists, which will open a create or edit window depending on whether you already have a choice selected or not.</w:t>
      </w:r>
    </w:p>
    <w:p w14:paraId="5B759C8A" w14:textId="77777777" w:rsidR="006D318D" w:rsidRPr="001A69D6" w:rsidRDefault="006D318D" w:rsidP="006D318D">
      <w:pPr>
        <w:spacing w:after="0"/>
        <w:rPr>
          <w:lang w:val="en-GB"/>
        </w:rPr>
      </w:pPr>
      <w:r w:rsidRPr="001A69D6">
        <w:rPr>
          <w:lang w:val="en-GB"/>
        </w:rPr>
        <w:t xml:space="preserve">To create an account type, </w:t>
      </w:r>
      <w:hyperlink w:anchor="_Création_d’un_type" w:history="1">
        <w:r w:rsidRPr="001A69D6">
          <w:rPr>
            <w:rStyle w:val="Lienhypertexte"/>
            <w:lang w:val="en-GB"/>
          </w:rPr>
          <w:t>please visit the section dedicated to this feature</w:t>
        </w:r>
      </w:hyperlink>
      <w:r w:rsidRPr="001A69D6">
        <w:rPr>
          <w:lang w:val="en-GB"/>
        </w:rPr>
        <w:t>.</w:t>
      </w:r>
    </w:p>
    <w:p w14:paraId="4A0340B6" w14:textId="77777777" w:rsidR="006D318D" w:rsidRPr="001A69D6" w:rsidRDefault="006D318D" w:rsidP="006D318D">
      <w:pPr>
        <w:rPr>
          <w:rStyle w:val="Lienhypertexte"/>
          <w:lang w:val="en-GB"/>
        </w:rPr>
      </w:pPr>
      <w:r w:rsidRPr="001A69D6">
        <w:rPr>
          <w:lang w:val="en-GB"/>
        </w:rPr>
        <w:t xml:space="preserve">To create a currency symbol, </w:t>
      </w:r>
      <w:hyperlink w:anchor="_Création_des_symbole" w:history="1">
        <w:r w:rsidRPr="001A69D6">
          <w:rPr>
            <w:rStyle w:val="Lienhypertexte"/>
            <w:lang w:val="en-GB"/>
          </w:rPr>
          <w:t>please visit the section dedicated to this feature.</w:t>
        </w:r>
      </w:hyperlink>
    </w:p>
    <w:p w14:paraId="00600492" w14:textId="2345E843" w:rsidR="00B94B1A" w:rsidRPr="001A69D6" w:rsidRDefault="00B94B1A" w:rsidP="00C5593A">
      <w:pPr>
        <w:rPr>
          <w:rStyle w:val="Lienhypertexte"/>
          <w:color w:val="auto"/>
          <w:u w:val="none"/>
          <w:lang w:val="en-GB"/>
        </w:rPr>
      </w:pPr>
      <w:r w:rsidRPr="001A69D6">
        <w:rPr>
          <w:rStyle w:val="Lienhypertexte"/>
          <w:u w:val="none"/>
          <w:lang w:val="en-GB"/>
        </w:rPr>
        <w:br w:type="page"/>
      </w:r>
    </w:p>
    <w:p w14:paraId="318DCD3B" w14:textId="67EC9C46" w:rsidR="00F56D0B" w:rsidRPr="001A69D6" w:rsidRDefault="00C5593A" w:rsidP="007C6E0D">
      <w:pPr>
        <w:pStyle w:val="Titre5"/>
        <w:numPr>
          <w:ilvl w:val="1"/>
          <w:numId w:val="36"/>
        </w:numPr>
        <w:spacing w:line="360" w:lineRule="auto"/>
        <w:rPr>
          <w:lang w:val="en-GB"/>
        </w:rPr>
      </w:pPr>
      <w:bookmarkStart w:id="25" w:name="_Création_d’un_type"/>
      <w:bookmarkStart w:id="26" w:name="_Toc177386756"/>
      <w:bookmarkEnd w:id="25"/>
      <w:r w:rsidRPr="001A69D6">
        <w:rPr>
          <w:lang w:val="en-GB"/>
        </w:rPr>
        <w:lastRenderedPageBreak/>
        <w:t>Creating or Editing an Account Type</w:t>
      </w:r>
      <w:bookmarkEnd w:id="26"/>
    </w:p>
    <w:p w14:paraId="7B37B1BC" w14:textId="3C101CA7" w:rsidR="007C6E0D" w:rsidRPr="001A69D6" w:rsidRDefault="007C6E0D" w:rsidP="007C6E0D">
      <w:pPr>
        <w:rPr>
          <w:rFonts w:ascii="Times New Roman" w:hAnsi="Times New Roman" w:cs="Times New Roman"/>
          <w:lang w:val="en-GB"/>
        </w:rPr>
      </w:pPr>
      <w:r w:rsidRPr="001A69D6">
        <w:rPr>
          <w:lang w:val="en-GB"/>
        </w:rPr>
        <w:t xml:space="preserve">To create an account type, go to the </w:t>
      </w:r>
      <w:hyperlink w:anchor="_Présentation_de_l’interface" w:history="1">
        <w:r w:rsidRPr="001A69D6">
          <w:rPr>
            <w:rStyle w:val="Lienhypertexte"/>
            <w:b/>
            <w:bCs/>
            <w:lang w:val="en-GB"/>
          </w:rPr>
          <w:t>"Manage Account Types" action</w:t>
        </w:r>
      </w:hyperlink>
      <w:r w:rsidRPr="001A69D6">
        <w:rPr>
          <w:lang w:val="en-GB"/>
        </w:rPr>
        <w:t>. The interface will then display all the account types that have already been created.</w:t>
      </w:r>
    </w:p>
    <w:p w14:paraId="22AA827E" w14:textId="64069C90" w:rsidR="007C6E0D" w:rsidRPr="001A69D6" w:rsidRDefault="007C6E0D" w:rsidP="007C6E0D">
      <w:pPr>
        <w:rPr>
          <w:lang w:val="en-GB"/>
        </w:rPr>
      </w:pPr>
      <w:r w:rsidRPr="001A69D6">
        <w:rPr>
          <w:lang w:val="en-GB"/>
        </w:rPr>
        <w:t>To add yours, click on the "+" button, enter the desired account type (e.g. "deposit account"), and confirm.</w:t>
      </w:r>
    </w:p>
    <w:p w14:paraId="025CE5BB" w14:textId="4BBF0243" w:rsidR="007C6E0D" w:rsidRPr="001A69D6" w:rsidRDefault="007C6E0D" w:rsidP="007C6E0D">
      <w:pPr>
        <w:rPr>
          <w:lang w:val="en-GB"/>
        </w:rPr>
      </w:pPr>
      <w:r w:rsidRPr="001A69D6">
        <w:rPr>
          <w:lang w:val="en-GB"/>
        </w:rPr>
        <w:t>Please note: each account type must have a unique name.</w:t>
      </w:r>
    </w:p>
    <w:p w14:paraId="7A28109E" w14:textId="22C5C0EC" w:rsidR="00B94B1A" w:rsidRPr="001A69D6" w:rsidRDefault="002707DA" w:rsidP="00B94B1A">
      <w:pPr>
        <w:rPr>
          <w:lang w:val="en-GB"/>
        </w:rPr>
      </w:pPr>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An image containing text, screenshot, fon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3"/>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Also, if you click on an existing account type, you will be able to change its name or delete it, however, any items that use that account type will also be deleted.</w:t>
      </w:r>
    </w:p>
    <w:p w14:paraId="5FA24505" w14:textId="0B179542" w:rsidR="00637F89" w:rsidRPr="001A69D6" w:rsidRDefault="002707DA" w:rsidP="00B94B1A">
      <w:pPr>
        <w:rPr>
          <w:lang w:val="en-GB"/>
        </w:rPr>
      </w:pPr>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An image containing screenshot,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4"/>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Pr="001A69D6" w:rsidRDefault="00637F89" w:rsidP="00B94B1A">
      <w:pPr>
        <w:rPr>
          <w:lang w:val="en-GB"/>
        </w:rPr>
      </w:pPr>
    </w:p>
    <w:p w14:paraId="70CC8378" w14:textId="0747EDDC" w:rsidR="00E24BE1" w:rsidRPr="001A69D6" w:rsidRDefault="00E24BE1">
      <w:pPr>
        <w:rPr>
          <w:lang w:val="en-GB"/>
        </w:rPr>
      </w:pPr>
    </w:p>
    <w:p w14:paraId="67E93723" w14:textId="77777777" w:rsidR="00D065BD" w:rsidRPr="001A69D6" w:rsidRDefault="00D065BD">
      <w:pPr>
        <w:rPr>
          <w:lang w:val="en-GB"/>
        </w:rPr>
      </w:pPr>
    </w:p>
    <w:p w14:paraId="4AB38CC2" w14:textId="4D94D26C" w:rsidR="00CF2B06" w:rsidRPr="001A69D6" w:rsidRDefault="00CF2B06">
      <w:pPr>
        <w:rPr>
          <w:lang w:val="en-GB"/>
        </w:rPr>
      </w:pPr>
      <w:r w:rsidRPr="001A69D6">
        <w:rPr>
          <w:lang w:val="en-GB"/>
        </w:rPr>
        <w:br w:type="page"/>
      </w:r>
    </w:p>
    <w:p w14:paraId="01038687" w14:textId="74AC74EA" w:rsidR="00F56D0B" w:rsidRPr="001A69D6" w:rsidRDefault="00033DDE" w:rsidP="00D065BD">
      <w:pPr>
        <w:pStyle w:val="Titre5"/>
        <w:numPr>
          <w:ilvl w:val="1"/>
          <w:numId w:val="36"/>
        </w:numPr>
        <w:spacing w:line="360" w:lineRule="auto"/>
        <w:rPr>
          <w:lang w:val="en-GB"/>
        </w:rPr>
      </w:pPr>
      <w:bookmarkStart w:id="27" w:name="_Création_ou_modification"/>
      <w:bookmarkStart w:id="28" w:name="_Toc177386757"/>
      <w:bookmarkEnd w:id="27"/>
      <w:r w:rsidRPr="001A69D6">
        <w:rPr>
          <w:lang w:val="en-GB"/>
        </w:rPr>
        <w:lastRenderedPageBreak/>
        <w:t>Creating or Changing a Category Type</w:t>
      </w:r>
      <w:bookmarkEnd w:id="28"/>
    </w:p>
    <w:p w14:paraId="2D2887BE" w14:textId="6C1B2382" w:rsidR="00461B26" w:rsidRPr="001A69D6" w:rsidRDefault="00461B26" w:rsidP="00461B26">
      <w:pPr>
        <w:spacing w:after="0"/>
        <w:rPr>
          <w:lang w:val="en-GB"/>
        </w:rPr>
      </w:pPr>
      <w:r w:rsidRPr="001A69D6">
        <w:rPr>
          <w:lang w:val="en-GB"/>
        </w:rPr>
        <w:t xml:space="preserve">To create a category, go to the </w:t>
      </w:r>
      <w:hyperlink w:anchor="_Présentation_de_l’interface" w:history="1">
        <w:r w:rsidRPr="001A69D6">
          <w:rPr>
            <w:rStyle w:val="Lienhypertexte"/>
            <w:b/>
            <w:bCs/>
            <w:lang w:val="en-GB"/>
          </w:rPr>
          <w:t>"Manage category types" action</w:t>
        </w:r>
      </w:hyperlink>
      <w:r w:rsidRPr="001A69D6">
        <w:rPr>
          <w:lang w:val="en-GB"/>
        </w:rPr>
        <w:t>.</w:t>
      </w:r>
    </w:p>
    <w:p w14:paraId="7D3A4DB4" w14:textId="75613483" w:rsidR="00461B26" w:rsidRPr="001A69D6" w:rsidRDefault="00461B26" w:rsidP="00461B26">
      <w:pPr>
        <w:rPr>
          <w:lang w:val="en-GB"/>
        </w:rPr>
      </w:pPr>
      <w:r w:rsidRPr="001A69D6">
        <w:rPr>
          <w:lang w:val="en-GB"/>
        </w:rPr>
        <w:t xml:space="preserve">The interface will then display all the categories that have already been created. To add yours, click on the "+" button, enter the desired category type (e.g., "Home Charge") and the associated </w:t>
      </w:r>
      <w:proofErr w:type="spellStart"/>
      <w:r w:rsidRPr="001A69D6">
        <w:rPr>
          <w:lang w:val="en-GB"/>
        </w:rPr>
        <w:t>color</w:t>
      </w:r>
      <w:proofErr w:type="spellEnd"/>
      <w:r w:rsidRPr="001A69D6">
        <w:rPr>
          <w:lang w:val="en-GB"/>
        </w:rPr>
        <w:t>.</w:t>
      </w:r>
    </w:p>
    <w:p w14:paraId="2A3E981C" w14:textId="23488BF4" w:rsidR="00461B26" w:rsidRPr="001A69D6" w:rsidRDefault="003228F7" w:rsidP="00461B26">
      <w:pPr>
        <w:rPr>
          <w:lang w:val="en-GB"/>
        </w:rPr>
      </w:pPr>
      <w:r>
        <w:rPr>
          <w:noProof/>
        </w:rPr>
        <w:drawing>
          <wp:anchor distT="0" distB="0" distL="114300" distR="114300" simplePos="0" relativeHeight="251786240" behindDoc="0" locked="0" layoutInCell="1" allowOverlap="1" wp14:anchorId="7CDF1170" wp14:editId="0BB82B23">
            <wp:simplePos x="0" y="0"/>
            <wp:positionH relativeFrom="page">
              <wp:posOffset>4114800</wp:posOffset>
            </wp:positionH>
            <wp:positionV relativeFrom="page">
              <wp:posOffset>2419985</wp:posOffset>
            </wp:positionV>
            <wp:extent cx="3199130" cy="1999615"/>
            <wp:effectExtent l="0" t="0" r="1270" b="635"/>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5"/>
                    <a:stretch>
                      <a:fillRect/>
                    </a:stretch>
                  </pic:blipFill>
                  <pic:spPr>
                    <a:xfrm>
                      <a:off x="0" y="0"/>
                      <a:ext cx="3199130" cy="1999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5216" behindDoc="1" locked="0" layoutInCell="1" allowOverlap="1" wp14:anchorId="3A99767D" wp14:editId="312DE596">
            <wp:simplePos x="0" y="0"/>
            <wp:positionH relativeFrom="page">
              <wp:posOffset>257175</wp:posOffset>
            </wp:positionH>
            <wp:positionV relativeFrom="page">
              <wp:posOffset>2457450</wp:posOffset>
            </wp:positionV>
            <wp:extent cx="3750945" cy="1960880"/>
            <wp:effectExtent l="0" t="0" r="1905" b="1270"/>
            <wp:wrapTight wrapText="bothSides">
              <wp:wrapPolygon edited="0">
                <wp:start x="0" y="0"/>
                <wp:lineTo x="0" y="21404"/>
                <wp:lineTo x="21501" y="21404"/>
                <wp:lineTo x="21501"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34"/>
                    <a:stretch>
                      <a:fillRect/>
                    </a:stretch>
                  </pic:blipFill>
                  <pic:spPr>
                    <a:xfrm>
                      <a:off x="0" y="0"/>
                      <a:ext cx="3750945"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1A69D6">
        <w:rPr>
          <w:lang w:val="en-GB"/>
        </w:rPr>
        <w:t xml:space="preserve">Note that the chosen </w:t>
      </w:r>
      <w:proofErr w:type="spellStart"/>
      <w:r w:rsidR="00461B26" w:rsidRPr="001A69D6">
        <w:rPr>
          <w:lang w:val="en-GB"/>
        </w:rPr>
        <w:t>color</w:t>
      </w:r>
      <w:proofErr w:type="spellEnd"/>
      <w:r w:rsidR="00461B26" w:rsidRPr="001A69D6">
        <w:rPr>
          <w:lang w:val="en-GB"/>
        </w:rPr>
        <w:t xml:space="preserve"> will be used for the charts, the categories must have a unique name, but the same </w:t>
      </w:r>
      <w:proofErr w:type="spellStart"/>
      <w:r w:rsidR="00461B26" w:rsidRPr="001A69D6">
        <w:rPr>
          <w:lang w:val="en-GB"/>
        </w:rPr>
        <w:t>color</w:t>
      </w:r>
      <w:proofErr w:type="spellEnd"/>
      <w:r w:rsidR="00461B26" w:rsidRPr="001A69D6">
        <w:rPr>
          <w:lang w:val="en-GB"/>
        </w:rPr>
        <w:t xml:space="preserve"> can be used for multiple categories.</w:t>
      </w:r>
    </w:p>
    <w:p w14:paraId="541A8442" w14:textId="77777777" w:rsidR="002133C0" w:rsidRPr="001A69D6" w:rsidRDefault="00033DDE" w:rsidP="00461B26">
      <w:pPr>
        <w:rPr>
          <w:lang w:val="en-GB"/>
        </w:rPr>
      </w:pPr>
      <w:r w:rsidRPr="001A69D6">
        <w:rPr>
          <w:lang w:val="en-GB"/>
        </w:rPr>
        <w:t xml:space="preserve">You can also create your own </w:t>
      </w:r>
      <w:proofErr w:type="spellStart"/>
      <w:r w:rsidRPr="001A69D6">
        <w:rPr>
          <w:lang w:val="en-GB"/>
        </w:rPr>
        <w:t>color</w:t>
      </w:r>
      <w:proofErr w:type="spellEnd"/>
      <w:r w:rsidRPr="001A69D6">
        <w:rPr>
          <w:lang w:val="en-GB"/>
        </w:rPr>
        <w:t xml:space="preserve"> by clicking the button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6"/>
                    <a:stretch>
                      <a:fillRect/>
                    </a:stretch>
                  </pic:blipFill>
                  <pic:spPr>
                    <a:xfrm>
                      <a:off x="0" y="0"/>
                      <a:ext cx="208800" cy="212400"/>
                    </a:xfrm>
                    <a:prstGeom prst="rect">
                      <a:avLst/>
                    </a:prstGeom>
                  </pic:spPr>
                </pic:pic>
              </a:graphicData>
            </a:graphic>
          </wp:inline>
        </w:drawing>
      </w:r>
      <w:r w:rsidRPr="001A69D6">
        <w:rPr>
          <w:lang w:val="en-GB"/>
        </w:rPr>
        <w:t xml:space="preserve"> or change one if it is not one of the ones created by default, however, if you try to change a default </w:t>
      </w:r>
      <w:proofErr w:type="spellStart"/>
      <w:r w:rsidRPr="001A69D6">
        <w:rPr>
          <w:lang w:val="en-GB"/>
        </w:rPr>
        <w:t>color</w:t>
      </w:r>
      <w:proofErr w:type="spellEnd"/>
      <w:r w:rsidRPr="001A69D6">
        <w:rPr>
          <w:lang w:val="en-GB"/>
        </w:rPr>
        <w:t>, an alert message will tell you that this is impossible.</w:t>
      </w:r>
    </w:p>
    <w:p w14:paraId="73EA24FA" w14:textId="1E5593F9" w:rsidR="0033548C" w:rsidRPr="001A69D6" w:rsidRDefault="00033DDE" w:rsidP="00461B26">
      <w:pPr>
        <w:rPr>
          <w:lang w:val="en-GB"/>
        </w:rPr>
      </w:pPr>
      <w:r w:rsidRPr="001A69D6">
        <w:rPr>
          <w:lang w:val="en-GB"/>
        </w:rPr>
        <w:t xml:space="preserve">By clicking on an existing category, you can change its settings, such as the name or </w:t>
      </w:r>
      <w:proofErr w:type="spellStart"/>
      <w:r w:rsidRPr="001A69D6">
        <w:rPr>
          <w:lang w:val="en-GB"/>
        </w:rPr>
        <w:t>color</w:t>
      </w:r>
      <w:proofErr w:type="spellEnd"/>
      <w:r w:rsidRPr="001A69D6">
        <w:rPr>
          <w:lang w:val="en-GB"/>
        </w:rPr>
        <w:t>, or delete it, but any items that use that category will also be deleted.</w:t>
      </w:r>
    </w:p>
    <w:p w14:paraId="6A898DE4" w14:textId="36E17C16" w:rsidR="00833C42" w:rsidRPr="001A69D6" w:rsidRDefault="002133C0" w:rsidP="00461B26">
      <w:pPr>
        <w:rPr>
          <w:lang w:val="en-GB"/>
        </w:rPr>
      </w:pPr>
      <w:r w:rsidRPr="001A69D6">
        <w:rPr>
          <w:lang w:val="en-GB"/>
        </w:rPr>
        <w:t xml:space="preserve">To create a </w:t>
      </w:r>
      <w:proofErr w:type="spellStart"/>
      <w:r w:rsidRPr="001A69D6">
        <w:rPr>
          <w:lang w:val="en-GB"/>
        </w:rPr>
        <w:t>color</w:t>
      </w:r>
      <w:proofErr w:type="spellEnd"/>
      <w:r w:rsidRPr="001A69D6">
        <w:rPr>
          <w:lang w:val="en-GB"/>
        </w:rPr>
        <w:t xml:space="preserve">, </w:t>
      </w:r>
      <w:hyperlink w:anchor="_Création_des_couleurs" w:history="1">
        <w:r w:rsidRPr="001A69D6">
          <w:rPr>
            <w:rStyle w:val="Lienhypertexte"/>
            <w:lang w:val="en-GB"/>
          </w:rPr>
          <w:t>please see the section dedicated to this feature</w:t>
        </w:r>
      </w:hyperlink>
      <w:r w:rsidRPr="001A69D6">
        <w:rPr>
          <w:lang w:val="en-GB"/>
        </w:rPr>
        <w:t>.</w:t>
      </w:r>
    </w:p>
    <w:p w14:paraId="03623AD4" w14:textId="77777777" w:rsidR="00833C42" w:rsidRPr="001A69D6" w:rsidRDefault="00833C42">
      <w:pPr>
        <w:rPr>
          <w:lang w:val="en-GB"/>
        </w:rPr>
      </w:pPr>
      <w:r w:rsidRPr="001A69D6">
        <w:rPr>
          <w:lang w:val="en-GB"/>
        </w:rPr>
        <w:br w:type="page"/>
      </w:r>
    </w:p>
    <w:p w14:paraId="5C7C72A2" w14:textId="45F5FB66" w:rsidR="003F425A" w:rsidRDefault="00900B4B" w:rsidP="003714A7">
      <w:pPr>
        <w:pStyle w:val="Titre5"/>
        <w:numPr>
          <w:ilvl w:val="1"/>
          <w:numId w:val="36"/>
        </w:numPr>
        <w:spacing w:line="360" w:lineRule="auto"/>
      </w:pPr>
      <w:bookmarkStart w:id="29" w:name="_Création_ou_modification_2"/>
      <w:bookmarkStart w:id="30" w:name="_Toc177386758"/>
      <w:bookmarkEnd w:id="29"/>
      <w:proofErr w:type="spellStart"/>
      <w:r>
        <w:lastRenderedPageBreak/>
        <w:t>Creating</w:t>
      </w:r>
      <w:proofErr w:type="spellEnd"/>
      <w:r>
        <w:t xml:space="preserve"> or </w:t>
      </w:r>
      <w:proofErr w:type="spellStart"/>
      <w:r>
        <w:t>Modifying</w:t>
      </w:r>
      <w:proofErr w:type="spellEnd"/>
      <w:r>
        <w:t xml:space="preserve"> Locations</w:t>
      </w:r>
      <w:bookmarkEnd w:id="30"/>
    </w:p>
    <w:p w14:paraId="179F20C3" w14:textId="209492B3" w:rsidR="003714A7" w:rsidRPr="001A69D6" w:rsidRDefault="003714A7" w:rsidP="005E47E9">
      <w:pPr>
        <w:spacing w:after="0"/>
        <w:rPr>
          <w:lang w:val="en-GB"/>
        </w:rPr>
      </w:pPr>
      <w:r w:rsidRPr="001A69D6">
        <w:rPr>
          <w:lang w:val="en-GB"/>
        </w:rPr>
        <w:t xml:space="preserve">To create a placement, go to the </w:t>
      </w:r>
      <w:hyperlink w:anchor="_Présentation_de_l’interface" w:history="1">
        <w:r w:rsidR="005E47E9" w:rsidRPr="001A69D6">
          <w:rPr>
            <w:rStyle w:val="Lienhypertexte"/>
            <w:lang w:val="en-GB"/>
          </w:rPr>
          <w:t>"</w:t>
        </w:r>
        <w:r w:rsidR="005E47E9" w:rsidRPr="001A69D6">
          <w:rPr>
            <w:rStyle w:val="Lienhypertexte"/>
            <w:b/>
            <w:bCs/>
            <w:lang w:val="en-GB"/>
          </w:rPr>
          <w:t>Location Management" action</w:t>
        </w:r>
      </w:hyperlink>
      <w:r w:rsidR="005E47E9" w:rsidRPr="001A69D6">
        <w:rPr>
          <w:lang w:val="en-GB"/>
        </w:rPr>
        <w:t>.</w:t>
      </w:r>
    </w:p>
    <w:p w14:paraId="76BF9299" w14:textId="6BC1DDC6" w:rsidR="005E47E9" w:rsidRPr="001A69D6" w:rsidRDefault="005E47E9" w:rsidP="003714A7">
      <w:pPr>
        <w:rPr>
          <w:lang w:val="en-GB"/>
        </w:rPr>
      </w:pPr>
      <w:r w:rsidRPr="001A69D6">
        <w:rPr>
          <w:lang w:val="en-GB"/>
        </w:rPr>
        <w:t>The interface will then display all the slots that have already been created.</w:t>
      </w:r>
    </w:p>
    <w:p w14:paraId="65E6DEE0" w14:textId="77777777" w:rsidR="004E4322" w:rsidRPr="001A69D6" w:rsidRDefault="004E4322" w:rsidP="004E4322">
      <w:pPr>
        <w:spacing w:line="240" w:lineRule="auto"/>
        <w:rPr>
          <w:lang w:val="en-GB"/>
        </w:rPr>
      </w:pPr>
      <w:r w:rsidRPr="001A69D6">
        <w:rPr>
          <w:lang w:val="en-GB"/>
        </w:rPr>
        <w:t>At the top left is a drop-down list containing the basemap providers displayed on the right. Have fun modifying it to change the background of the map displayed on the right.</w:t>
      </w:r>
    </w:p>
    <w:p w14:paraId="705302F8" w14:textId="6D1BFDDC" w:rsidR="00053073" w:rsidRPr="001A69D6" w:rsidRDefault="00053073" w:rsidP="00053073">
      <w:pPr>
        <w:spacing w:after="0"/>
        <w:rPr>
          <w:lang w:val="en-GB"/>
        </w:rPr>
      </w:pPr>
      <w:r w:rsidRPr="001A69D6">
        <w:rPr>
          <w:lang w:val="en-GB"/>
        </w:rPr>
        <w:t>On the left, you can see your created locations, sorted by country and then by city.</w:t>
      </w:r>
    </w:p>
    <w:p w14:paraId="7B877538" w14:textId="004CEEFD" w:rsidR="00053073" w:rsidRPr="001A69D6" w:rsidRDefault="00053073" w:rsidP="003714A7">
      <w:pPr>
        <w:rPr>
          <w:lang w:val="en-GB"/>
        </w:rPr>
      </w:pPr>
      <w:r w:rsidRPr="001A69D6">
        <w:rPr>
          <w:lang w:val="en-GB"/>
        </w:rPr>
        <w:t>An unknown location is created by default. It is non-removable and non-modifiable: it is the "Internet" location, which can be used for online purchases, transfers, and many other things.</w:t>
      </w:r>
    </w:p>
    <w:p w14:paraId="5A24FF48" w14:textId="77777777" w:rsidR="00053073" w:rsidRPr="001A69D6" w:rsidRDefault="00053073" w:rsidP="00053073">
      <w:pPr>
        <w:spacing w:after="0"/>
        <w:rPr>
          <w:lang w:val="en-GB"/>
        </w:rPr>
      </w:pPr>
      <w:r w:rsidRPr="001A69D6">
        <w:rPr>
          <w:lang w:val="en-GB"/>
        </w:rPr>
        <w:t>On the right, you'll see your locations displayed with red and blue logos: in red for currently open locations and in blue for those that have closed shop.</w:t>
      </w:r>
    </w:p>
    <w:p w14:paraId="3E2D2AEC" w14:textId="77777777" w:rsidR="00053073" w:rsidRPr="001A69D6" w:rsidRDefault="00053073" w:rsidP="003714A7">
      <w:pPr>
        <w:rPr>
          <w:lang w:val="en-GB"/>
        </w:rPr>
      </w:pPr>
      <w:r w:rsidRPr="001A69D6">
        <w:rPr>
          <w:lang w:val="en-GB"/>
        </w:rPr>
        <w:t>For example, if you made purchases at a store that no longer exists, the icon will be blue.</w:t>
      </w:r>
    </w:p>
    <w:p w14:paraId="4CD7EBAE" w14:textId="1F9ADAE0" w:rsidR="004E4322" w:rsidRPr="001A69D6" w:rsidRDefault="00053073" w:rsidP="003714A7">
      <w:pPr>
        <w:rPr>
          <w:lang w:val="en-GB"/>
        </w:rPr>
      </w:pPr>
      <w:r w:rsidRPr="001A69D6">
        <w:rPr>
          <w:lang w:val="en-GB"/>
        </w:rPr>
        <w:t>Note that it depends on the settings of the location, no internet search will be performed to automatically update the status, you will have to do it manually.</w:t>
      </w:r>
    </w:p>
    <w:p w14:paraId="67890B45" w14:textId="0A984AEF" w:rsidR="00053073" w:rsidRDefault="008F135F" w:rsidP="003714A7">
      <w:r>
        <w:rPr>
          <w:noProof/>
        </w:rPr>
        <w:drawing>
          <wp:inline distT="0" distB="0" distL="0" distR="0" wp14:anchorId="0F7F724B" wp14:editId="093E9F96">
            <wp:extent cx="5760720"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7"/>
                    <a:stretch>
                      <a:fillRect/>
                    </a:stretch>
                  </pic:blipFill>
                  <pic:spPr>
                    <a:xfrm>
                      <a:off x="0" y="0"/>
                      <a:ext cx="5760720" cy="3012376"/>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Pr="001A69D6" w:rsidRDefault="00A84AF7" w:rsidP="003714A7">
      <w:pPr>
        <w:rPr>
          <w:lang w:val="en-GB"/>
        </w:rPr>
      </w:pPr>
      <w:r w:rsidRPr="001A69D6">
        <w:rPr>
          <w:lang w:val="en-GB"/>
        </w:rPr>
        <w:lastRenderedPageBreak/>
        <w:t>To create a location, right-click on the desired location on the map and select the "Add New Point" option. It's ideal to get as close as possible to the exact location to create your point, but after right-clicking, a search by address is also possible.</w:t>
      </w:r>
    </w:p>
    <w:p w14:paraId="3FD36E2B" w14:textId="188BF47E" w:rsidR="00A84AF7" w:rsidRDefault="00A43100" w:rsidP="003714A7">
      <w:r>
        <w:rPr>
          <w:noProof/>
        </w:rPr>
        <w:drawing>
          <wp:inline distT="0" distB="0" distL="0" distR="0" wp14:anchorId="4C2F556C" wp14:editId="748D5259">
            <wp:extent cx="5760720"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8"/>
                    <a:stretch>
                      <a:fillRect/>
                    </a:stretch>
                  </pic:blipFill>
                  <pic:spPr>
                    <a:xfrm>
                      <a:off x="0" y="0"/>
                      <a:ext cx="5760720" cy="4844913"/>
                    </a:xfrm>
                    <a:prstGeom prst="rect">
                      <a:avLst/>
                    </a:prstGeom>
                  </pic:spPr>
                </pic:pic>
              </a:graphicData>
            </a:graphic>
          </wp:inline>
        </w:drawing>
      </w:r>
    </w:p>
    <w:p w14:paraId="1842129F" w14:textId="77777777" w:rsidR="002D08AA" w:rsidRPr="001A69D6" w:rsidRDefault="002D08AA" w:rsidP="003714A7">
      <w:pPr>
        <w:rPr>
          <w:lang w:val="en-GB"/>
        </w:rPr>
      </w:pPr>
      <w:r w:rsidRPr="001A69D6">
        <w:rPr>
          <w:lang w:val="en-GB"/>
        </w:rPr>
        <w:t>You can perform a location search via an address by filling in the details in the corresponding fields and clicking on the "Search by Address" button, or by entering your location coordinates in WGS84 format in the appropriate fields.</w:t>
      </w:r>
    </w:p>
    <w:p w14:paraId="3BD87C2C" w14:textId="77777777" w:rsidR="002D08AA" w:rsidRPr="001A69D6" w:rsidRDefault="002D08AA" w:rsidP="003714A7">
      <w:pPr>
        <w:rPr>
          <w:lang w:val="en-GB"/>
        </w:rPr>
      </w:pPr>
      <w:r w:rsidRPr="001A69D6">
        <w:rPr>
          <w:lang w:val="en-GB"/>
        </w:rPr>
        <w:t>If you have multiple locations that match your search, an interface will prompt you to choose a specific location.</w:t>
      </w:r>
    </w:p>
    <w:p w14:paraId="76C1EC60" w14:textId="77777777" w:rsidR="002D08AA" w:rsidRPr="001A69D6" w:rsidRDefault="002D08AA" w:rsidP="003714A7">
      <w:pPr>
        <w:rPr>
          <w:lang w:val="en-GB"/>
        </w:rPr>
      </w:pPr>
      <w:r w:rsidRPr="001A69D6">
        <w:rPr>
          <w:lang w:val="en-GB"/>
        </w:rPr>
        <w:t>If your location is slightly off, you can click on the map and select "Validate New Point" to automatically update the settings.</w:t>
      </w:r>
    </w:p>
    <w:p w14:paraId="021F18C1" w14:textId="77777777" w:rsidR="002D08AA" w:rsidRPr="001A69D6" w:rsidRDefault="002D08AA" w:rsidP="003714A7">
      <w:pPr>
        <w:rPr>
          <w:lang w:val="en-GB"/>
        </w:rPr>
      </w:pPr>
      <w:r w:rsidRPr="001A69D6">
        <w:rPr>
          <w:lang w:val="en-GB"/>
        </w:rPr>
        <w:t>The "Venue is open" checkbox allows you to choose between the red icon for open locations and the blue icon for closed locations.</w:t>
      </w:r>
    </w:p>
    <w:p w14:paraId="660A7B45" w14:textId="77777777" w:rsidR="002D08AA" w:rsidRPr="001A69D6" w:rsidRDefault="002D08AA" w:rsidP="003714A7">
      <w:pPr>
        <w:rPr>
          <w:lang w:val="en-GB"/>
        </w:rPr>
      </w:pPr>
      <w:r w:rsidRPr="001A69D6">
        <w:rPr>
          <w:lang w:val="en-GB"/>
        </w:rPr>
        <w:t>You can also change the basemap to your liking.</w:t>
      </w:r>
    </w:p>
    <w:p w14:paraId="613F6474" w14:textId="5F60350B" w:rsidR="00A84AF7" w:rsidRPr="001A69D6" w:rsidRDefault="002D08AA" w:rsidP="003714A7">
      <w:pPr>
        <w:rPr>
          <w:lang w:val="en-GB"/>
        </w:rPr>
      </w:pPr>
      <w:r w:rsidRPr="001A69D6">
        <w:rPr>
          <w:lang w:val="en-GB"/>
        </w:rPr>
        <w:t>Once all the parameters have been made and the fields have been completed, all you have to do is click on the "Validate" button.</w:t>
      </w:r>
    </w:p>
    <w:p w14:paraId="3514A599" w14:textId="7D92E89A" w:rsidR="005560C6" w:rsidRPr="001A69D6" w:rsidRDefault="005560C6" w:rsidP="003714A7">
      <w:pPr>
        <w:rPr>
          <w:lang w:val="en-GB"/>
        </w:rPr>
      </w:pPr>
    </w:p>
    <w:p w14:paraId="39A13D9D" w14:textId="77777777" w:rsidR="005560C6" w:rsidRPr="001A69D6" w:rsidRDefault="005560C6" w:rsidP="003714A7">
      <w:pPr>
        <w:rPr>
          <w:lang w:val="en-GB"/>
        </w:rPr>
      </w:pPr>
      <w:r w:rsidRPr="001A69D6">
        <w:rPr>
          <w:lang w:val="en-GB"/>
        </w:rPr>
        <w:lastRenderedPageBreak/>
        <w:t>You can also edit a location that has already been created by right-clicking on the existing location and selecting the "Edit Point" option.</w:t>
      </w:r>
    </w:p>
    <w:p w14:paraId="11073E19" w14:textId="77777777" w:rsidR="005560C6" w:rsidRPr="001A69D6" w:rsidRDefault="005560C6" w:rsidP="003714A7">
      <w:pPr>
        <w:rPr>
          <w:lang w:val="en-GB"/>
        </w:rPr>
      </w:pPr>
      <w:r w:rsidRPr="001A69D6">
        <w:rPr>
          <w:lang w:val="en-GB"/>
        </w:rPr>
        <w:t>To delete a location, right-click on it and choose the "Delete Point" option.</w:t>
      </w:r>
    </w:p>
    <w:p w14:paraId="5B370F72" w14:textId="4533EF29" w:rsidR="005560C6" w:rsidRPr="001A69D6" w:rsidRDefault="005560C6" w:rsidP="003714A7">
      <w:pPr>
        <w:rPr>
          <w:lang w:val="en-GB"/>
        </w:rPr>
      </w:pPr>
      <w:r w:rsidRPr="001A69D6">
        <w:rPr>
          <w:lang w:val="en-GB"/>
        </w:rPr>
        <w:t>Note that all in-app tracked purchases related to this location will also be deleted.</w:t>
      </w:r>
    </w:p>
    <w:p w14:paraId="746AE36A" w14:textId="77777777" w:rsidR="005560C6" w:rsidRPr="001A69D6" w:rsidRDefault="005560C6">
      <w:pPr>
        <w:rPr>
          <w:lang w:val="en-GB"/>
        </w:rPr>
      </w:pPr>
      <w:r w:rsidRPr="001A69D6">
        <w:rPr>
          <w:lang w:val="en-GB"/>
        </w:rPr>
        <w:br w:type="page"/>
      </w:r>
    </w:p>
    <w:p w14:paraId="441C07FC" w14:textId="25A8C4F0" w:rsidR="003F425A" w:rsidRDefault="000A70E7" w:rsidP="003F425A">
      <w:pPr>
        <w:pStyle w:val="Titre5"/>
        <w:numPr>
          <w:ilvl w:val="1"/>
          <w:numId w:val="36"/>
        </w:numPr>
      </w:pPr>
      <w:bookmarkStart w:id="31" w:name="_Création_des_couleurs"/>
      <w:bookmarkStart w:id="32" w:name="_Toc177386759"/>
      <w:bookmarkEnd w:id="31"/>
      <w:proofErr w:type="spellStart"/>
      <w:r>
        <w:lastRenderedPageBreak/>
        <w:t>Creating</w:t>
      </w:r>
      <w:proofErr w:type="spellEnd"/>
      <w:r>
        <w:t xml:space="preserve"> or </w:t>
      </w:r>
      <w:proofErr w:type="spellStart"/>
      <w:r>
        <w:t>changing</w:t>
      </w:r>
      <w:proofErr w:type="spellEnd"/>
      <w:r>
        <w:t xml:space="preserve"> </w:t>
      </w:r>
      <w:proofErr w:type="spellStart"/>
      <w:r>
        <w:t>colors</w:t>
      </w:r>
      <w:bookmarkEnd w:id="32"/>
      <w:proofErr w:type="spellEnd"/>
    </w:p>
    <w:p w14:paraId="6ABF5965" w14:textId="60574A83" w:rsidR="007F7648" w:rsidRPr="001A69D6" w:rsidRDefault="007F7648" w:rsidP="007F7648">
      <w:pPr>
        <w:spacing w:after="0"/>
        <w:rPr>
          <w:lang w:val="en-GB"/>
        </w:rPr>
      </w:pPr>
      <w:r w:rsidRPr="001A69D6">
        <w:rPr>
          <w:lang w:val="en-GB"/>
        </w:rPr>
        <w:t xml:space="preserve">To create a </w:t>
      </w:r>
      <w:proofErr w:type="spellStart"/>
      <w:r w:rsidRPr="001A69D6">
        <w:rPr>
          <w:lang w:val="en-GB"/>
        </w:rPr>
        <w:t>color</w:t>
      </w:r>
      <w:proofErr w:type="spellEnd"/>
      <w:r w:rsidRPr="001A69D6">
        <w:rPr>
          <w:lang w:val="en-GB"/>
        </w:rPr>
        <w:t xml:space="preserve">, go to the </w:t>
      </w:r>
      <w:hyperlink w:anchor="_Présentation_de_l’interface" w:history="1">
        <w:r w:rsidRPr="001A69D6">
          <w:rPr>
            <w:rStyle w:val="Lienhypertexte"/>
            <w:lang w:val="en-GB"/>
          </w:rPr>
          <w:t>"</w:t>
        </w:r>
        <w:proofErr w:type="spellStart"/>
        <w:r w:rsidRPr="001A69D6">
          <w:rPr>
            <w:rStyle w:val="Lienhypertexte"/>
            <w:b/>
            <w:bCs/>
            <w:lang w:val="en-GB"/>
          </w:rPr>
          <w:t>Color</w:t>
        </w:r>
        <w:proofErr w:type="spellEnd"/>
        <w:r w:rsidRPr="001A69D6">
          <w:rPr>
            <w:rStyle w:val="Lienhypertexte"/>
            <w:b/>
            <w:bCs/>
            <w:lang w:val="en-GB"/>
          </w:rPr>
          <w:t xml:space="preserve"> Management" action</w:t>
        </w:r>
      </w:hyperlink>
      <w:r w:rsidRPr="001A69D6">
        <w:rPr>
          <w:lang w:val="en-GB"/>
        </w:rPr>
        <w:t>.</w:t>
      </w:r>
    </w:p>
    <w:p w14:paraId="11D3A654" w14:textId="238A7275" w:rsidR="007F7648" w:rsidRPr="001A69D6" w:rsidRDefault="007F7648" w:rsidP="007F7648">
      <w:pPr>
        <w:rPr>
          <w:lang w:val="en-GB"/>
        </w:rPr>
      </w:pPr>
      <w:r w:rsidRPr="001A69D6">
        <w:rPr>
          <w:lang w:val="en-GB"/>
        </w:rPr>
        <w:t xml:space="preserve">The interface will then display all the </w:t>
      </w:r>
      <w:proofErr w:type="spellStart"/>
      <w:r w:rsidRPr="001A69D6">
        <w:rPr>
          <w:lang w:val="en-GB"/>
        </w:rPr>
        <w:t>colors</w:t>
      </w:r>
      <w:proofErr w:type="spellEnd"/>
      <w:r w:rsidRPr="001A69D6">
        <w:rPr>
          <w:lang w:val="en-GB"/>
        </w:rPr>
        <w:t xml:space="preserve"> already created.</w:t>
      </w:r>
    </w:p>
    <w:p w14:paraId="201C2C55" w14:textId="77777777" w:rsidR="00F2737C" w:rsidRPr="001A69D6" w:rsidRDefault="007F7648" w:rsidP="007F7648">
      <w:pPr>
        <w:rPr>
          <w:lang w:val="en-GB"/>
        </w:rPr>
      </w:pPr>
      <w:r w:rsidRPr="001A69D6">
        <w:rPr>
          <w:lang w:val="en-GB"/>
        </w:rPr>
        <w:t>To add yours, click on the "+" button and fill in its name and settings.</w:t>
      </w:r>
    </w:p>
    <w:p w14:paraId="599A094D" w14:textId="1E28D911" w:rsidR="007F7648" w:rsidRPr="001A69D6" w:rsidRDefault="007F7648" w:rsidP="007F7648">
      <w:pPr>
        <w:rPr>
          <w:lang w:val="en-GB"/>
        </w:rPr>
      </w:pPr>
      <w:r w:rsidRPr="001A69D6">
        <w:rPr>
          <w:lang w:val="en-GB"/>
        </w:rPr>
        <w:t>Make sure that this name is unique and doesn't already exist. If so, the app will notify you and display the name in question.</w:t>
      </w:r>
    </w:p>
    <w:p w14:paraId="1A3E3B05" w14:textId="23E9C0E6" w:rsidR="007F7648" w:rsidRDefault="007F7648" w:rsidP="007F7648">
      <w:r>
        <w:rPr>
          <w:noProof/>
        </w:rPr>
        <w:drawing>
          <wp:inline distT="0" distB="0" distL="0" distR="0" wp14:anchorId="644FA91F" wp14:editId="1517487D">
            <wp:extent cx="5760324" cy="3052445"/>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39"/>
                    <a:stretch>
                      <a:fillRect/>
                    </a:stretch>
                  </pic:blipFill>
                  <pic:spPr>
                    <a:xfrm>
                      <a:off x="0" y="0"/>
                      <a:ext cx="5760324" cy="3052445"/>
                    </a:xfrm>
                    <a:prstGeom prst="rect">
                      <a:avLst/>
                    </a:prstGeom>
                  </pic:spPr>
                </pic:pic>
              </a:graphicData>
            </a:graphic>
          </wp:inline>
        </w:drawing>
      </w:r>
    </w:p>
    <w:p w14:paraId="17A68428" w14:textId="77777777" w:rsidR="00BC2013" w:rsidRPr="001A69D6" w:rsidRDefault="00BC2013" w:rsidP="007F7648">
      <w:pPr>
        <w:rPr>
          <w:lang w:val="en-GB"/>
        </w:rPr>
      </w:pPr>
      <w:r w:rsidRPr="001A69D6">
        <w:rPr>
          <w:lang w:val="en-GB"/>
        </w:rPr>
        <w:t xml:space="preserve">To edit or delete a </w:t>
      </w:r>
      <w:proofErr w:type="spellStart"/>
      <w:r w:rsidRPr="001A69D6">
        <w:rPr>
          <w:lang w:val="en-GB"/>
        </w:rPr>
        <w:t>color</w:t>
      </w:r>
      <w:proofErr w:type="spellEnd"/>
      <w:r w:rsidRPr="001A69D6">
        <w:rPr>
          <w:lang w:val="en-GB"/>
        </w:rPr>
        <w:t xml:space="preserve">, click the </w:t>
      </w:r>
      <w:proofErr w:type="spellStart"/>
      <w:r w:rsidRPr="001A69D6">
        <w:rPr>
          <w:lang w:val="en-GB"/>
        </w:rPr>
        <w:t>color</w:t>
      </w:r>
      <w:proofErr w:type="spellEnd"/>
      <w:r w:rsidRPr="001A69D6">
        <w:rPr>
          <w:lang w:val="en-GB"/>
        </w:rPr>
        <w:t xml:space="preserve">. Be careful, if you delete a </w:t>
      </w:r>
      <w:proofErr w:type="spellStart"/>
      <w:r w:rsidRPr="001A69D6">
        <w:rPr>
          <w:lang w:val="en-GB"/>
        </w:rPr>
        <w:t>color</w:t>
      </w:r>
      <w:proofErr w:type="spellEnd"/>
      <w:r w:rsidRPr="001A69D6">
        <w:rPr>
          <w:lang w:val="en-GB"/>
        </w:rPr>
        <w:t>, all categories associated with it will also be deleted.</w:t>
      </w:r>
    </w:p>
    <w:p w14:paraId="44D564F1" w14:textId="3C91C1D6" w:rsidR="00C96B36" w:rsidRPr="001A69D6" w:rsidRDefault="00BC2013" w:rsidP="000A70E7">
      <w:pPr>
        <w:rPr>
          <w:lang w:val="en-GB"/>
        </w:rPr>
      </w:pPr>
      <w:r w:rsidRPr="001A69D6">
        <w:rPr>
          <w:lang w:val="en-GB"/>
        </w:rPr>
        <w:t xml:space="preserve">Please note that the </w:t>
      </w:r>
      <w:proofErr w:type="spellStart"/>
      <w:r w:rsidRPr="001A69D6">
        <w:rPr>
          <w:lang w:val="en-GB"/>
        </w:rPr>
        <w:t>colors</w:t>
      </w:r>
      <w:proofErr w:type="spellEnd"/>
      <w:r w:rsidRPr="001A69D6">
        <w:rPr>
          <w:lang w:val="en-GB"/>
        </w:rPr>
        <w:t xml:space="preserve"> created by default cannot be changed or deleted. If you attempt to edit or delete them, you'll see a message telling you that you can't do this.</w:t>
      </w:r>
    </w:p>
    <w:p w14:paraId="3EC6061C" w14:textId="77777777" w:rsidR="00C96B36" w:rsidRPr="001A69D6" w:rsidRDefault="00C96B36">
      <w:pPr>
        <w:rPr>
          <w:lang w:val="en-GB"/>
        </w:rPr>
      </w:pPr>
      <w:r w:rsidRPr="001A69D6">
        <w:rPr>
          <w:lang w:val="en-GB"/>
        </w:rPr>
        <w:br w:type="page"/>
      </w:r>
    </w:p>
    <w:p w14:paraId="5EFD5333" w14:textId="71FE9AAD" w:rsidR="003F425A" w:rsidRDefault="00B0023D" w:rsidP="00D939DA">
      <w:pPr>
        <w:pStyle w:val="Titre5"/>
        <w:numPr>
          <w:ilvl w:val="1"/>
          <w:numId w:val="36"/>
        </w:numPr>
        <w:spacing w:line="360" w:lineRule="auto"/>
      </w:pPr>
      <w:bookmarkStart w:id="33" w:name="_Création_des_symbole"/>
      <w:bookmarkStart w:id="34" w:name="_Toc177386760"/>
      <w:bookmarkEnd w:id="33"/>
      <w:proofErr w:type="spellStart"/>
      <w:r>
        <w:lastRenderedPageBreak/>
        <w:t>Creating</w:t>
      </w:r>
      <w:proofErr w:type="spellEnd"/>
      <w:r>
        <w:t xml:space="preserve"> or </w:t>
      </w:r>
      <w:proofErr w:type="spellStart"/>
      <w:r>
        <w:t>Modifying</w:t>
      </w:r>
      <w:proofErr w:type="spellEnd"/>
      <w:r>
        <w:t xml:space="preserve"> Currency </w:t>
      </w:r>
      <w:proofErr w:type="spellStart"/>
      <w:r>
        <w:t>Symbols</w:t>
      </w:r>
      <w:bookmarkEnd w:id="34"/>
      <w:proofErr w:type="spellEnd"/>
    </w:p>
    <w:p w14:paraId="73F7DB40" w14:textId="6D236D45" w:rsidR="00D939DA" w:rsidRPr="001A69D6" w:rsidRDefault="00D939DA" w:rsidP="00976D85">
      <w:pPr>
        <w:spacing w:after="0"/>
        <w:rPr>
          <w:lang w:val="en-GB"/>
        </w:rPr>
      </w:pPr>
      <w:r w:rsidRPr="001A69D6">
        <w:rPr>
          <w:lang w:val="en-GB"/>
        </w:rPr>
        <w:t xml:space="preserve">To create a currency symbol, go to the </w:t>
      </w:r>
      <w:hyperlink w:anchor="_Présentation_de_l’interface" w:history="1">
        <w:r w:rsidRPr="001A69D6">
          <w:rPr>
            <w:rStyle w:val="Lienhypertexte"/>
            <w:lang w:val="en-GB"/>
          </w:rPr>
          <w:t>"</w:t>
        </w:r>
        <w:r w:rsidRPr="001A69D6">
          <w:rPr>
            <w:rStyle w:val="Lienhypertexte"/>
            <w:b/>
            <w:bCs/>
            <w:lang w:val="en-GB"/>
          </w:rPr>
          <w:t>Manage Currency Symbols" action</w:t>
        </w:r>
      </w:hyperlink>
      <w:r w:rsidRPr="001A69D6">
        <w:rPr>
          <w:lang w:val="en-GB"/>
        </w:rPr>
        <w:t>.</w:t>
      </w:r>
    </w:p>
    <w:p w14:paraId="65933217" w14:textId="6847DE8D" w:rsidR="00D939DA" w:rsidRPr="001A69D6" w:rsidRDefault="003228F7" w:rsidP="00976D85">
      <w:pPr>
        <w:spacing w:after="0"/>
        <w:rPr>
          <w:lang w:val="en-GB"/>
        </w:rPr>
      </w:pPr>
      <w:r>
        <w:rPr>
          <w:noProof/>
        </w:rPr>
        <w:drawing>
          <wp:anchor distT="0" distB="0" distL="114300" distR="114300" simplePos="0" relativeHeight="251788288" behindDoc="1" locked="0" layoutInCell="1" allowOverlap="1" wp14:anchorId="7BBB1B70" wp14:editId="615DDBA3">
            <wp:simplePos x="0" y="0"/>
            <wp:positionH relativeFrom="page">
              <wp:posOffset>4096385</wp:posOffset>
            </wp:positionH>
            <wp:positionV relativeFrom="page">
              <wp:posOffset>1657350</wp:posOffset>
            </wp:positionV>
            <wp:extent cx="3175000" cy="1047750"/>
            <wp:effectExtent l="0" t="0" r="6350" b="0"/>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40"/>
                    <a:stretch>
                      <a:fillRect/>
                    </a:stretch>
                  </pic:blipFill>
                  <pic:spPr>
                    <a:xfrm>
                      <a:off x="0" y="0"/>
                      <a:ext cx="3175000"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2831C122">
            <wp:simplePos x="0" y="0"/>
            <wp:positionH relativeFrom="margin">
              <wp:posOffset>-480695</wp:posOffset>
            </wp:positionH>
            <wp:positionV relativeFrom="page">
              <wp:posOffset>1657350</wp:posOffset>
            </wp:positionV>
            <wp:extent cx="3623945" cy="1894840"/>
            <wp:effectExtent l="0" t="0" r="0"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34"/>
                    <a:stretch>
                      <a:fillRect/>
                    </a:stretch>
                  </pic:blipFill>
                  <pic:spPr>
                    <a:xfrm>
                      <a:off x="0" y="0"/>
                      <a:ext cx="3623945" cy="1894840"/>
                    </a:xfrm>
                    <a:prstGeom prst="rect">
                      <a:avLst/>
                    </a:prstGeom>
                  </pic:spPr>
                </pic:pic>
              </a:graphicData>
            </a:graphic>
            <wp14:sizeRelH relativeFrom="margin">
              <wp14:pctWidth>0</wp14:pctWidth>
            </wp14:sizeRelH>
            <wp14:sizeRelV relativeFrom="margin">
              <wp14:pctHeight>0</wp14:pctHeight>
            </wp14:sizeRelV>
          </wp:anchor>
        </w:drawing>
      </w:r>
      <w:r w:rsidR="00D939DA" w:rsidRPr="001A69D6">
        <w:rPr>
          <w:lang w:val="en-GB"/>
        </w:rPr>
        <w:t>The interface will then display all the currency symbols already created.</w:t>
      </w:r>
    </w:p>
    <w:p w14:paraId="4B8383CD" w14:textId="6AC6DE34" w:rsidR="004F56BD" w:rsidRPr="001A69D6" w:rsidRDefault="004F56BD" w:rsidP="004F56BD">
      <w:pPr>
        <w:spacing w:after="0"/>
        <w:rPr>
          <w:lang w:val="en-GB"/>
        </w:rPr>
      </w:pPr>
    </w:p>
    <w:p w14:paraId="1E9E2EF9" w14:textId="77777777" w:rsidR="004F56BD" w:rsidRPr="001A69D6" w:rsidRDefault="004F56BD" w:rsidP="004F56BD">
      <w:pPr>
        <w:spacing w:after="0"/>
        <w:rPr>
          <w:lang w:val="en-GB"/>
        </w:rPr>
      </w:pPr>
    </w:p>
    <w:p w14:paraId="0BAA85D5" w14:textId="77777777" w:rsidR="004F56BD" w:rsidRPr="001A69D6" w:rsidRDefault="004F56BD" w:rsidP="004F56BD">
      <w:pPr>
        <w:spacing w:after="0"/>
        <w:rPr>
          <w:lang w:val="en-GB"/>
        </w:rPr>
      </w:pPr>
    </w:p>
    <w:p w14:paraId="30ACA91F" w14:textId="77777777" w:rsidR="004F56BD" w:rsidRPr="001A69D6" w:rsidRDefault="004F56BD" w:rsidP="004F56BD">
      <w:pPr>
        <w:spacing w:after="0"/>
        <w:rPr>
          <w:lang w:val="en-GB"/>
        </w:rPr>
      </w:pPr>
    </w:p>
    <w:p w14:paraId="074E89E0" w14:textId="77777777" w:rsidR="004F56BD" w:rsidRPr="001A69D6" w:rsidRDefault="004F56BD" w:rsidP="004F56BD">
      <w:pPr>
        <w:spacing w:after="0"/>
        <w:rPr>
          <w:lang w:val="en-GB"/>
        </w:rPr>
      </w:pPr>
    </w:p>
    <w:p w14:paraId="585C5AC3" w14:textId="77777777" w:rsidR="0008263A" w:rsidRPr="001A69D6" w:rsidRDefault="00976D85" w:rsidP="0008263A">
      <w:pPr>
        <w:spacing w:after="0"/>
        <w:rPr>
          <w:lang w:val="en-GB"/>
        </w:rPr>
      </w:pPr>
      <w:r w:rsidRPr="001A69D6">
        <w:rPr>
          <w:lang w:val="en-GB"/>
        </w:rPr>
        <w:t>To add another one, click on the "+" button and enter its name.</w:t>
      </w:r>
    </w:p>
    <w:p w14:paraId="38FEF7BD" w14:textId="31FD2AB6" w:rsidR="00976D85" w:rsidRPr="001A69D6" w:rsidRDefault="00976D85" w:rsidP="00976D85">
      <w:pPr>
        <w:rPr>
          <w:lang w:val="en-GB"/>
        </w:rPr>
      </w:pPr>
      <w:r w:rsidRPr="001A69D6">
        <w:rPr>
          <w:lang w:val="en-GB"/>
        </w:rPr>
        <w:t>Make sure the name is unique: it can be a single character or a full text.</w:t>
      </w:r>
    </w:p>
    <w:p w14:paraId="6CBAD513" w14:textId="5304FFF2" w:rsidR="00976D85" w:rsidRPr="001A69D6" w:rsidRDefault="00976D85" w:rsidP="00976D85">
      <w:pPr>
        <w:rPr>
          <w:lang w:val="en-GB"/>
        </w:rPr>
      </w:pPr>
      <w:r w:rsidRPr="001A69D6">
        <w:rPr>
          <w:lang w:val="en-GB"/>
        </w:rPr>
        <w:t>To change or remove a currency symbol, click on it and edit its contents, or use the "delete" button to remove it.</w:t>
      </w:r>
    </w:p>
    <w:p w14:paraId="3247FFD6" w14:textId="37C9C623" w:rsidR="00EF0B13" w:rsidRPr="001A69D6" w:rsidRDefault="00976D85" w:rsidP="00B0023D">
      <w:pPr>
        <w:rPr>
          <w:lang w:val="en-GB"/>
        </w:rPr>
      </w:pPr>
      <w:r w:rsidRPr="001A69D6">
        <w:rPr>
          <w:lang w:val="en-GB"/>
        </w:rPr>
        <w:t>Please note that if you delete a symbol used by a sub-account, that sub-account will also be removed.</w:t>
      </w:r>
    </w:p>
    <w:p w14:paraId="52C30EB8" w14:textId="77777777" w:rsidR="00EF0B13" w:rsidRPr="001A69D6" w:rsidRDefault="00EF0B13">
      <w:pPr>
        <w:rPr>
          <w:lang w:val="en-GB"/>
        </w:rPr>
      </w:pPr>
      <w:r w:rsidRPr="001A69D6">
        <w:rPr>
          <w:lang w:val="en-GB"/>
        </w:rPr>
        <w:br w:type="page"/>
      </w:r>
    </w:p>
    <w:p w14:paraId="04758CDA" w14:textId="0CBC77AE" w:rsidR="003F425A" w:rsidRDefault="00EF0B13" w:rsidP="00233018">
      <w:pPr>
        <w:pStyle w:val="Titre5"/>
        <w:numPr>
          <w:ilvl w:val="1"/>
          <w:numId w:val="36"/>
        </w:numPr>
        <w:spacing w:line="360" w:lineRule="auto"/>
      </w:pPr>
      <w:bookmarkStart w:id="35" w:name="_Création_ou_modification_1"/>
      <w:bookmarkStart w:id="36" w:name="_Toc177386761"/>
      <w:bookmarkEnd w:id="35"/>
      <w:proofErr w:type="spellStart"/>
      <w:r>
        <w:lastRenderedPageBreak/>
        <w:t>Creating</w:t>
      </w:r>
      <w:proofErr w:type="spellEnd"/>
      <w:r>
        <w:t xml:space="preserve"> or </w:t>
      </w:r>
      <w:proofErr w:type="spellStart"/>
      <w:r>
        <w:t>modifying</w:t>
      </w:r>
      <w:proofErr w:type="spellEnd"/>
      <w:r>
        <w:t xml:space="preserve"> </w:t>
      </w:r>
      <w:proofErr w:type="spellStart"/>
      <w:r>
        <w:t>payment</w:t>
      </w:r>
      <w:proofErr w:type="spellEnd"/>
      <w:r>
        <w:t xml:space="preserve"> </w:t>
      </w:r>
      <w:proofErr w:type="spellStart"/>
      <w:r>
        <w:t>methods</w:t>
      </w:r>
      <w:bookmarkEnd w:id="36"/>
      <w:proofErr w:type="spellEnd"/>
    </w:p>
    <w:p w14:paraId="57880ECB" w14:textId="09CB1DA3" w:rsidR="00233018" w:rsidRPr="001A69D6" w:rsidRDefault="00233018" w:rsidP="00233018">
      <w:pPr>
        <w:spacing w:after="0"/>
        <w:rPr>
          <w:lang w:val="en-GB"/>
        </w:rPr>
      </w:pPr>
      <w:r w:rsidRPr="001A69D6">
        <w:rPr>
          <w:lang w:val="en-GB"/>
        </w:rPr>
        <w:t xml:space="preserve">To create a new payment method, go to the </w:t>
      </w:r>
      <w:hyperlink w:anchor="_Présentation_de_l’interface" w:history="1">
        <w:r w:rsidRPr="001A69D6">
          <w:rPr>
            <w:rStyle w:val="Lienhypertexte"/>
            <w:lang w:val="en-GB"/>
          </w:rPr>
          <w:t>"</w:t>
        </w:r>
        <w:r w:rsidRPr="001A69D6">
          <w:rPr>
            <w:rStyle w:val="Lienhypertexte"/>
            <w:b/>
            <w:bCs/>
            <w:lang w:val="en-GB"/>
          </w:rPr>
          <w:t>Manage Payment Methods" action</w:t>
        </w:r>
      </w:hyperlink>
      <w:r w:rsidRPr="001A69D6">
        <w:rPr>
          <w:lang w:val="en-GB"/>
        </w:rPr>
        <w:t>.</w:t>
      </w:r>
    </w:p>
    <w:p w14:paraId="091E6230" w14:textId="46418108" w:rsidR="00D2372C" w:rsidRPr="001A69D6" w:rsidRDefault="00D2372C" w:rsidP="00233018">
      <w:pPr>
        <w:spacing w:after="0"/>
        <w:rPr>
          <w:lang w:val="en-GB"/>
        </w:rPr>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An image containing text, screenshot, fon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1"/>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2"/>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rsidRPr="001A69D6">
        <w:rPr>
          <w:lang w:val="en-GB"/>
        </w:rPr>
        <w:t>The interface will then display all the payment methods already created.</w:t>
      </w:r>
    </w:p>
    <w:p w14:paraId="1AAA849B" w14:textId="1D1DCF40" w:rsidR="0068651D" w:rsidRPr="001A69D6" w:rsidRDefault="0068651D" w:rsidP="00233018">
      <w:pPr>
        <w:spacing w:after="0"/>
        <w:rPr>
          <w:lang w:val="en-GB"/>
        </w:rPr>
      </w:pPr>
    </w:p>
    <w:p w14:paraId="52971B00" w14:textId="6F7D4C3C" w:rsidR="00607E34" w:rsidRPr="001A69D6" w:rsidRDefault="00607E34" w:rsidP="00233018">
      <w:pPr>
        <w:spacing w:after="0"/>
        <w:rPr>
          <w:lang w:val="en-GB"/>
        </w:rPr>
      </w:pPr>
    </w:p>
    <w:p w14:paraId="3A81F285" w14:textId="3FDA4492" w:rsidR="00607E34" w:rsidRPr="001A69D6" w:rsidRDefault="00607E34" w:rsidP="00233018">
      <w:pPr>
        <w:spacing w:after="0"/>
        <w:rPr>
          <w:lang w:val="en-GB"/>
        </w:rPr>
      </w:pPr>
    </w:p>
    <w:p w14:paraId="0CCE92D3" w14:textId="77489E15" w:rsidR="00607E34" w:rsidRPr="001A69D6" w:rsidRDefault="00607E34" w:rsidP="00233018">
      <w:pPr>
        <w:spacing w:after="0"/>
        <w:rPr>
          <w:lang w:val="en-GB"/>
        </w:rPr>
      </w:pPr>
    </w:p>
    <w:p w14:paraId="512F3DDF" w14:textId="1F61C58C" w:rsidR="00607E34" w:rsidRPr="001A69D6" w:rsidRDefault="00607E34" w:rsidP="00233018">
      <w:pPr>
        <w:spacing w:after="0"/>
        <w:rPr>
          <w:lang w:val="en-GB"/>
        </w:rPr>
      </w:pPr>
    </w:p>
    <w:p w14:paraId="02510ECF" w14:textId="1457E00E" w:rsidR="00607E34" w:rsidRPr="001A69D6" w:rsidRDefault="00607E34" w:rsidP="00233018">
      <w:pPr>
        <w:spacing w:after="0"/>
        <w:rPr>
          <w:lang w:val="en-GB"/>
        </w:rPr>
      </w:pPr>
    </w:p>
    <w:p w14:paraId="714AE3BB" w14:textId="195685E2" w:rsidR="00607E34" w:rsidRPr="001A69D6" w:rsidRDefault="00607E34" w:rsidP="00233018">
      <w:pPr>
        <w:spacing w:after="0"/>
        <w:rPr>
          <w:lang w:val="en-GB"/>
        </w:rPr>
      </w:pPr>
    </w:p>
    <w:p w14:paraId="0608317D" w14:textId="77777777" w:rsidR="009E39AF" w:rsidRPr="001A69D6" w:rsidRDefault="009E39AF" w:rsidP="002F22E4">
      <w:pPr>
        <w:spacing w:after="0"/>
        <w:rPr>
          <w:lang w:val="en-GB"/>
        </w:rPr>
      </w:pPr>
    </w:p>
    <w:p w14:paraId="6197C0A9" w14:textId="154EAB24" w:rsidR="002F22E4" w:rsidRPr="001A69D6" w:rsidRDefault="002F22E4" w:rsidP="002F22E4">
      <w:pPr>
        <w:spacing w:after="0"/>
        <w:rPr>
          <w:lang w:val="en-GB"/>
        </w:rPr>
      </w:pPr>
      <w:r w:rsidRPr="001A69D6">
        <w:rPr>
          <w:lang w:val="en-GB"/>
        </w:rPr>
        <w:t>To add another one, click on the "+" button and enter its name.</w:t>
      </w:r>
    </w:p>
    <w:p w14:paraId="2DA1BEAC" w14:textId="6ECF3404" w:rsidR="00607E34" w:rsidRPr="001A69D6" w:rsidRDefault="002F22E4" w:rsidP="002F22E4">
      <w:pPr>
        <w:rPr>
          <w:lang w:val="en-GB"/>
        </w:rPr>
      </w:pPr>
      <w:r w:rsidRPr="001A69D6">
        <w:rPr>
          <w:lang w:val="en-GB"/>
        </w:rPr>
        <w:t>Make sure the name is unique.</w:t>
      </w:r>
    </w:p>
    <w:p w14:paraId="208CC8D4" w14:textId="77777777" w:rsidR="00F0713E" w:rsidRPr="001A69D6" w:rsidRDefault="00F0713E" w:rsidP="00F0713E">
      <w:pPr>
        <w:rPr>
          <w:lang w:val="en-GB"/>
        </w:rPr>
      </w:pPr>
      <w:r w:rsidRPr="001A69D6">
        <w:rPr>
          <w:lang w:val="en-GB"/>
        </w:rPr>
        <w:t>To change or delete a mode, click on it and edit its contents, or use the "delete" button to remove it.</w:t>
      </w:r>
    </w:p>
    <w:p w14:paraId="1572B03C" w14:textId="7538D693" w:rsidR="00F0713E" w:rsidRPr="001A69D6" w:rsidRDefault="00F0713E" w:rsidP="00F0713E">
      <w:pPr>
        <w:rPr>
          <w:lang w:val="en-GB"/>
        </w:rPr>
      </w:pPr>
      <w:r w:rsidRPr="001A69D6">
        <w:rPr>
          <w:lang w:val="en-GB"/>
        </w:rPr>
        <w:t>Please note that if you remove a payment method used by an expense or gain, the latter will also be deleted.</w:t>
      </w:r>
    </w:p>
    <w:p w14:paraId="2B1E64E5" w14:textId="7CB4A4F9" w:rsidR="00DD7927" w:rsidRPr="001A69D6" w:rsidRDefault="00F0713E" w:rsidP="00EF0B13">
      <w:pPr>
        <w:rPr>
          <w:lang w:val="en-GB"/>
        </w:rPr>
      </w:pPr>
      <w:r w:rsidRPr="001A69D6">
        <w:rPr>
          <w:lang w:val="en-GB"/>
        </w:rPr>
        <w:t>Please note that the payment methods created by default cannot be changed or deleted. If you attempt to edit or delete them, you'll see a message telling you that you can't do this.</w:t>
      </w:r>
    </w:p>
    <w:p w14:paraId="3929DFB7" w14:textId="77777777" w:rsidR="00DD7927" w:rsidRPr="001A69D6" w:rsidRDefault="00DD7927">
      <w:pPr>
        <w:rPr>
          <w:lang w:val="en-GB"/>
        </w:rPr>
      </w:pPr>
      <w:r w:rsidRPr="001A69D6">
        <w:rPr>
          <w:lang w:val="en-GB"/>
        </w:rPr>
        <w:br w:type="page"/>
      </w:r>
    </w:p>
    <w:p w14:paraId="780E007C" w14:textId="65A77F03" w:rsidR="003F425A" w:rsidRPr="001A69D6" w:rsidRDefault="00886625" w:rsidP="00D2372C">
      <w:pPr>
        <w:pStyle w:val="Titre5"/>
        <w:numPr>
          <w:ilvl w:val="1"/>
          <w:numId w:val="36"/>
        </w:numPr>
        <w:spacing w:line="360" w:lineRule="auto"/>
        <w:rPr>
          <w:lang w:val="en-GB"/>
        </w:rPr>
      </w:pPr>
      <w:bookmarkStart w:id="37" w:name="_Toc177386762"/>
      <w:r w:rsidRPr="001A69D6">
        <w:rPr>
          <w:lang w:val="en-GB"/>
        </w:rPr>
        <w:lastRenderedPageBreak/>
        <w:t>Creating or Modifying Recurring Expenses or Earnings</w:t>
      </w:r>
      <w:bookmarkEnd w:id="37"/>
    </w:p>
    <w:p w14:paraId="3EEC078C" w14:textId="33BCA0E3" w:rsidR="002A16B1" w:rsidRPr="001A69D6" w:rsidRDefault="00D2372C" w:rsidP="002A16B1">
      <w:pPr>
        <w:spacing w:after="0"/>
        <w:ind w:left="360"/>
        <w:rPr>
          <w:lang w:val="en-GB"/>
        </w:rPr>
      </w:pPr>
      <w:r w:rsidRPr="001A69D6">
        <w:rPr>
          <w:lang w:val="en-GB"/>
        </w:rPr>
        <w:t xml:space="preserve">To create a recurring expense or gain, go to the </w:t>
      </w:r>
      <w:hyperlink w:anchor="_Présentation_de_l’interface" w:history="1">
        <w:r w:rsidR="002A16B1" w:rsidRPr="001A69D6">
          <w:rPr>
            <w:rStyle w:val="Lienhypertexte"/>
            <w:lang w:val="en-GB"/>
          </w:rPr>
          <w:t>"</w:t>
        </w:r>
        <w:r w:rsidR="002A16B1" w:rsidRPr="001A69D6">
          <w:rPr>
            <w:rStyle w:val="Lienhypertexte"/>
            <w:b/>
            <w:bCs/>
            <w:lang w:val="en-GB"/>
          </w:rPr>
          <w:t>Manage Recurring Expenses" action</w:t>
        </w:r>
      </w:hyperlink>
      <w:r w:rsidR="002A16B1" w:rsidRPr="001A69D6">
        <w:rPr>
          <w:lang w:val="en-GB"/>
        </w:rPr>
        <w:t>.</w:t>
      </w:r>
    </w:p>
    <w:p w14:paraId="04252F7A" w14:textId="77777777" w:rsidR="002A16B1" w:rsidRPr="001A69D6" w:rsidRDefault="002A16B1" w:rsidP="002A16B1">
      <w:pPr>
        <w:spacing w:after="0"/>
        <w:ind w:left="360"/>
        <w:rPr>
          <w:lang w:val="en-GB"/>
        </w:rPr>
      </w:pPr>
      <w:r w:rsidRPr="001A69D6">
        <w:rPr>
          <w:lang w:val="en-GB"/>
        </w:rPr>
        <w:t>The interface will display all recurring expenses and earnings in a table format with a full description.</w:t>
      </w:r>
    </w:p>
    <w:p w14:paraId="784B04F5" w14:textId="06D3BDCE" w:rsidR="002A16B1" w:rsidRPr="001A69D6" w:rsidRDefault="002A16B1" w:rsidP="002A16B1">
      <w:pPr>
        <w:spacing w:after="0" w:line="360" w:lineRule="auto"/>
        <w:ind w:left="360"/>
        <w:rPr>
          <w:lang w:val="en-GB"/>
        </w:rPr>
      </w:pPr>
      <w:r w:rsidRPr="001A69D6">
        <w:rPr>
          <w:lang w:val="en-GB"/>
        </w:rPr>
        <w:t xml:space="preserve">This table will allow you to </w:t>
      </w:r>
      <w:proofErr w:type="spellStart"/>
      <w:r w:rsidRPr="001A69D6">
        <w:rPr>
          <w:lang w:val="en-GB"/>
        </w:rPr>
        <w:t>analyze</w:t>
      </w:r>
      <w:proofErr w:type="spellEnd"/>
      <w:r w:rsidRPr="001A69D6">
        <w:rPr>
          <w:lang w:val="en-GB"/>
        </w:rPr>
        <w:t xml:space="preserve"> your recurring expenses and earnings.</w:t>
      </w:r>
    </w:p>
    <w:p w14:paraId="0133A135" w14:textId="77777777" w:rsidR="002A16B1" w:rsidRPr="001A69D6" w:rsidRDefault="002A16B1" w:rsidP="002A16B1">
      <w:pPr>
        <w:ind w:left="360"/>
        <w:rPr>
          <w:lang w:val="en-GB"/>
        </w:rPr>
      </w:pPr>
      <w:r w:rsidRPr="001A69D6">
        <w:rPr>
          <w:lang w:val="en-GB"/>
        </w:rPr>
        <w:t>Note that you can right-click on an existing row, or click on the action buttons on the right, to change its settings, force the deactivation of the recurring task, or simply delete this task.</w:t>
      </w:r>
    </w:p>
    <w:p w14:paraId="710A2D00" w14:textId="607B9C9A" w:rsidR="002A16B1" w:rsidRPr="001A69D6" w:rsidRDefault="002A16B1" w:rsidP="002A16B1">
      <w:pPr>
        <w:spacing w:after="0"/>
        <w:ind w:left="360"/>
        <w:rPr>
          <w:lang w:val="en-GB"/>
        </w:rPr>
      </w:pPr>
      <w:r w:rsidRPr="001A69D6">
        <w:rPr>
          <w:lang w:val="en-GB"/>
        </w:rPr>
        <w:t>Please note: deleting will delete all records related to that expense or gain.</w:t>
      </w:r>
    </w:p>
    <w:p w14:paraId="0F79CD53" w14:textId="77777777" w:rsidR="00C91BEB" w:rsidRPr="001A69D6" w:rsidRDefault="00C91BEB" w:rsidP="002A16B1">
      <w:pPr>
        <w:spacing w:after="0"/>
        <w:ind w:left="360"/>
        <w:rPr>
          <w:lang w:val="en-GB"/>
        </w:rPr>
      </w:pPr>
    </w:p>
    <w:p w14:paraId="7C10175E" w14:textId="566C7179" w:rsidR="002A16B1" w:rsidRDefault="00C91BEB" w:rsidP="002A16B1">
      <w:pPr>
        <w:spacing w:after="0"/>
        <w:ind w:left="360"/>
      </w:pPr>
      <w:r>
        <w:rPr>
          <w:noProof/>
        </w:rPr>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3"/>
                    <a:stretch>
                      <a:fillRect/>
                    </a:stretch>
                  </pic:blipFill>
                  <pic:spPr>
                    <a:xfrm>
                      <a:off x="0" y="0"/>
                      <a:ext cx="5760720" cy="3012376"/>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A69D6" w:rsidRDefault="001D2206" w:rsidP="001D2206">
      <w:pPr>
        <w:rPr>
          <w:lang w:val="en-GB" w:eastAsia="fr-FR"/>
        </w:rPr>
      </w:pPr>
      <w:r w:rsidRPr="001A69D6">
        <w:rPr>
          <w:lang w:val="en-GB" w:eastAsia="fr-FR"/>
        </w:rPr>
        <w:lastRenderedPageBreak/>
        <w:t>To create a recurring expense or gain, click on the "+" button and fill in the requested parameters:</w:t>
      </w:r>
    </w:p>
    <w:p w14:paraId="054CB138" w14:textId="0C0ADCA8" w:rsidR="001D2206" w:rsidRPr="001D2206" w:rsidRDefault="001D2206" w:rsidP="00AF5749">
      <w:pPr>
        <w:pStyle w:val="Paragraphedeliste"/>
        <w:numPr>
          <w:ilvl w:val="0"/>
          <w:numId w:val="51"/>
        </w:numPr>
        <w:rPr>
          <w:lang w:eastAsia="fr-FR"/>
        </w:rPr>
      </w:pPr>
      <w:r w:rsidRPr="001A69D6">
        <w:rPr>
          <w:lang w:val="en-GB" w:eastAsia="fr-FR"/>
        </w:rPr>
        <w:t>The linked sub-account (you can also create a sub-account by clicking on the button</w:t>
      </w:r>
      <w:r w:rsidR="0049584E">
        <w:rPr>
          <w:noProof/>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1">
                      <a:extLst>
                        <a:ext uri="{96DAC541-7B7A-43D3-8B79-37D633B846F1}">
                          <asvg:svgBlip xmlns:asvg="http://schemas.microsoft.com/office/drawing/2016/SVG/main" r:link="rId32"/>
                        </a:ext>
                      </a:extLst>
                    </a:blip>
                    <a:stretch>
                      <a:fillRect/>
                    </a:stretch>
                  </pic:blipFill>
                  <pic:spPr>
                    <a:xfrm>
                      <a:off x="0" y="0"/>
                      <a:ext cx="180000" cy="180000"/>
                    </a:xfrm>
                    <a:prstGeom prst="rect">
                      <a:avLst/>
                    </a:prstGeom>
                  </pic:spPr>
                </pic:pic>
              </a:graphicData>
            </a:graphic>
          </wp:inline>
        </w:drawing>
      </w:r>
      <w:r w:rsidR="007B72F1" w:rsidRPr="001A69D6">
        <w:rPr>
          <w:lang w:val="en-GB" w:eastAsia="fr-FR"/>
        </w:rPr>
        <w:t xml:space="preserve">. </w:t>
      </w:r>
      <w:r w:rsidR="007B72F1" w:rsidRPr="001D2206">
        <w:rPr>
          <w:lang w:eastAsia="fr-FR"/>
        </w:rPr>
        <w:t xml:space="preserve">For more information, </w:t>
      </w:r>
      <w:hyperlink w:anchor="_Création_ou_modification_3" w:history="1">
        <w:r w:rsidR="007B72F1" w:rsidRPr="0032569B">
          <w:rPr>
            <w:rStyle w:val="Lienhypertexte"/>
            <w:lang w:eastAsia="fr-FR"/>
          </w:rPr>
          <w:t xml:space="preserve">click </w:t>
        </w:r>
        <w:proofErr w:type="spellStart"/>
        <w:r w:rsidR="007B72F1" w:rsidRPr="0032569B">
          <w:rPr>
            <w:rStyle w:val="Lienhypertexte"/>
            <w:lang w:eastAsia="fr-FR"/>
          </w:rPr>
          <w:t>here</w:t>
        </w:r>
        <w:proofErr w:type="spellEnd"/>
      </w:hyperlink>
      <w:r w:rsidR="007B72F1" w:rsidRPr="001D2206">
        <w:rPr>
          <w:lang w:eastAsia="fr-FR"/>
        </w:rPr>
        <w:t>)</w:t>
      </w:r>
    </w:p>
    <w:p w14:paraId="6A376C16" w14:textId="77777777" w:rsidR="001D2206" w:rsidRPr="001A69D6" w:rsidRDefault="001D2206" w:rsidP="001D2206">
      <w:pPr>
        <w:pStyle w:val="Paragraphedeliste"/>
        <w:numPr>
          <w:ilvl w:val="0"/>
          <w:numId w:val="51"/>
        </w:numPr>
        <w:rPr>
          <w:lang w:val="en-GB" w:eastAsia="fr-FR"/>
        </w:rPr>
      </w:pPr>
      <w:r w:rsidRPr="001A69D6">
        <w:rPr>
          <w:lang w:val="en-GB" w:eastAsia="fr-FR"/>
        </w:rPr>
        <w:t>Description of the expense or gain</w:t>
      </w:r>
    </w:p>
    <w:p w14:paraId="6B3A8868" w14:textId="77777777" w:rsidR="001D2206" w:rsidRPr="001A69D6" w:rsidRDefault="001D2206" w:rsidP="001D2206">
      <w:pPr>
        <w:pStyle w:val="Paragraphedeliste"/>
        <w:numPr>
          <w:ilvl w:val="0"/>
          <w:numId w:val="51"/>
        </w:numPr>
        <w:rPr>
          <w:lang w:val="en-GB" w:eastAsia="fr-FR"/>
        </w:rPr>
      </w:pPr>
      <w:r w:rsidRPr="001A69D6">
        <w:rPr>
          <w:lang w:val="en-GB" w:eastAsia="fr-FR"/>
        </w:rPr>
        <w:t>A note if needed (not mandatory)</w:t>
      </w:r>
    </w:p>
    <w:p w14:paraId="3F8FFB70" w14:textId="3238D947" w:rsidR="001D2206" w:rsidRPr="001D2206" w:rsidRDefault="001D2206" w:rsidP="001D2206">
      <w:pPr>
        <w:pStyle w:val="Paragraphedeliste"/>
        <w:numPr>
          <w:ilvl w:val="0"/>
          <w:numId w:val="51"/>
        </w:numPr>
        <w:rPr>
          <w:lang w:eastAsia="fr-FR"/>
        </w:rPr>
      </w:pPr>
      <w:r w:rsidRPr="001A69D6">
        <w:rPr>
          <w:lang w:val="en-GB" w:eastAsia="fr-FR"/>
        </w:rPr>
        <w:t>The expense category (you can also create a category by clicking the button</w:t>
      </w:r>
      <w:r w:rsidR="0049584E">
        <w:rPr>
          <w:noProof/>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1">
                      <a:extLst>
                        <a:ext uri="{96DAC541-7B7A-43D3-8B79-37D633B846F1}">
                          <asvg:svgBlip xmlns:asvg="http://schemas.microsoft.com/office/drawing/2016/SVG/main" r:link="rId32"/>
                        </a:ext>
                      </a:extLst>
                    </a:blip>
                    <a:stretch>
                      <a:fillRect/>
                    </a:stretch>
                  </pic:blipFill>
                  <pic:spPr>
                    <a:xfrm>
                      <a:off x="0" y="0"/>
                      <a:ext cx="180000" cy="180000"/>
                    </a:xfrm>
                    <a:prstGeom prst="rect">
                      <a:avLst/>
                    </a:prstGeom>
                  </pic:spPr>
                </pic:pic>
              </a:graphicData>
            </a:graphic>
          </wp:inline>
        </w:drawing>
      </w:r>
      <w:r w:rsidRPr="001A69D6">
        <w:rPr>
          <w:lang w:val="en-GB" w:eastAsia="fr-FR"/>
        </w:rPr>
        <w:t xml:space="preserve">. </w:t>
      </w:r>
      <w:r w:rsidRPr="001D2206">
        <w:rPr>
          <w:lang w:eastAsia="fr-FR"/>
        </w:rPr>
        <w:t xml:space="preserve">For more information, </w:t>
      </w:r>
      <w:hyperlink w:anchor="_Création_ou_modification" w:history="1">
        <w:r w:rsidRPr="0032569B">
          <w:rPr>
            <w:rStyle w:val="Lienhypertexte"/>
            <w:lang w:eastAsia="fr-FR"/>
          </w:rPr>
          <w:t xml:space="preserve">click </w:t>
        </w:r>
        <w:proofErr w:type="spellStart"/>
        <w:r w:rsidRPr="0032569B">
          <w:rPr>
            <w:rStyle w:val="Lienhypertexte"/>
            <w:lang w:eastAsia="fr-FR"/>
          </w:rPr>
          <w:t>here</w:t>
        </w:r>
        <w:proofErr w:type="spellEnd"/>
      </w:hyperlink>
      <w:r w:rsidRPr="001D2206">
        <w:rPr>
          <w:lang w:eastAsia="fr-FR"/>
        </w:rPr>
        <w:t>)</w:t>
      </w:r>
    </w:p>
    <w:p w14:paraId="11ADC2B2" w14:textId="732E290F" w:rsidR="001D2206" w:rsidRPr="001D2206" w:rsidRDefault="001D2206" w:rsidP="001D2206">
      <w:pPr>
        <w:pStyle w:val="Paragraphedeliste"/>
        <w:numPr>
          <w:ilvl w:val="0"/>
          <w:numId w:val="51"/>
        </w:numPr>
        <w:rPr>
          <w:lang w:eastAsia="fr-FR"/>
        </w:rPr>
      </w:pPr>
      <w:r w:rsidRPr="001A69D6">
        <w:rPr>
          <w:lang w:val="en-GB" w:eastAsia="fr-FR"/>
        </w:rPr>
        <w:t>The payment method (you can also create a payment method by clicking on the button</w:t>
      </w:r>
      <w:r w:rsidR="0049584E">
        <w:rPr>
          <w:noProof/>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1">
                      <a:extLst>
                        <a:ext uri="{96DAC541-7B7A-43D3-8B79-37D633B846F1}">
                          <asvg:svgBlip xmlns:asvg="http://schemas.microsoft.com/office/drawing/2016/SVG/main" r:link="rId32"/>
                        </a:ext>
                      </a:extLst>
                    </a:blip>
                    <a:stretch>
                      <a:fillRect/>
                    </a:stretch>
                  </pic:blipFill>
                  <pic:spPr>
                    <a:xfrm>
                      <a:off x="0" y="0"/>
                      <a:ext cx="180000" cy="180000"/>
                    </a:xfrm>
                    <a:prstGeom prst="rect">
                      <a:avLst/>
                    </a:prstGeom>
                  </pic:spPr>
                </pic:pic>
              </a:graphicData>
            </a:graphic>
          </wp:inline>
        </w:drawing>
      </w:r>
      <w:r w:rsidRPr="001A69D6">
        <w:rPr>
          <w:lang w:val="en-GB" w:eastAsia="fr-FR"/>
        </w:rPr>
        <w:t xml:space="preserve">. </w:t>
      </w:r>
      <w:r w:rsidRPr="001D2206">
        <w:rPr>
          <w:lang w:eastAsia="fr-FR"/>
        </w:rPr>
        <w:t xml:space="preserve">For more information, </w:t>
      </w:r>
      <w:hyperlink w:anchor="_Création_ou_modification_1" w:history="1">
        <w:r w:rsidRPr="0032569B">
          <w:rPr>
            <w:rStyle w:val="Lienhypertexte"/>
            <w:lang w:eastAsia="fr-FR"/>
          </w:rPr>
          <w:t xml:space="preserve">click </w:t>
        </w:r>
        <w:proofErr w:type="spellStart"/>
        <w:r w:rsidRPr="0032569B">
          <w:rPr>
            <w:rStyle w:val="Lienhypertexte"/>
            <w:lang w:eastAsia="fr-FR"/>
          </w:rPr>
          <w:t>here</w:t>
        </w:r>
        <w:proofErr w:type="spellEnd"/>
      </w:hyperlink>
      <w:r w:rsidRPr="001D2206">
        <w:rPr>
          <w:lang w:eastAsia="fr-FR"/>
        </w:rPr>
        <w:t>)</w:t>
      </w:r>
    </w:p>
    <w:p w14:paraId="5212D352" w14:textId="77777777" w:rsidR="001D2206" w:rsidRPr="001A69D6" w:rsidRDefault="001D2206" w:rsidP="001D2206">
      <w:pPr>
        <w:pStyle w:val="Paragraphedeliste"/>
        <w:numPr>
          <w:ilvl w:val="0"/>
          <w:numId w:val="51"/>
        </w:numPr>
        <w:rPr>
          <w:lang w:val="en-GB" w:eastAsia="fr-FR"/>
        </w:rPr>
      </w:pPr>
      <w:r w:rsidRPr="001A69D6">
        <w:rPr>
          <w:lang w:val="en-GB" w:eastAsia="fr-FR"/>
        </w:rPr>
        <w:t>The value of the expense or gain</w:t>
      </w:r>
    </w:p>
    <w:p w14:paraId="418F327C" w14:textId="4E5446E9" w:rsidR="00D44BE2" w:rsidRPr="001A69D6" w:rsidRDefault="00D44BE2" w:rsidP="001D2206">
      <w:pPr>
        <w:pStyle w:val="Paragraphedeliste"/>
        <w:numPr>
          <w:ilvl w:val="0"/>
          <w:numId w:val="51"/>
        </w:numPr>
        <w:rPr>
          <w:lang w:val="en-GB" w:eastAsia="fr-FR"/>
        </w:rPr>
      </w:pPr>
      <w:r w:rsidRPr="001A69D6">
        <w:rPr>
          <w:lang w:val="en-GB" w:eastAsia="fr-FR"/>
        </w:rPr>
        <w:t>The frequency of the expense or gain. You can see the description of each frequency by hovering your mouse over the selected frequency, a tooltip will appear.</w:t>
      </w:r>
    </w:p>
    <w:p w14:paraId="7382C316" w14:textId="13F538C2" w:rsidR="001D2206" w:rsidRPr="001A69D6" w:rsidRDefault="001D2206" w:rsidP="001D2206">
      <w:pPr>
        <w:pStyle w:val="Paragraphedeliste"/>
        <w:numPr>
          <w:ilvl w:val="0"/>
          <w:numId w:val="51"/>
        </w:numPr>
        <w:rPr>
          <w:lang w:val="en-GB" w:eastAsia="fr-FR"/>
        </w:rPr>
      </w:pPr>
      <w:r w:rsidRPr="001A69D6">
        <w:rPr>
          <w:lang w:val="en-GB" w:eastAsia="fr-FR"/>
        </w:rPr>
        <w:t>The total number of executions (if no end is planned, leave blank)</w:t>
      </w:r>
    </w:p>
    <w:p w14:paraId="7A831BD9" w14:textId="77777777" w:rsidR="001D2206" w:rsidRPr="001A69D6" w:rsidRDefault="001D2206" w:rsidP="001D2206">
      <w:pPr>
        <w:pStyle w:val="Paragraphedeliste"/>
        <w:numPr>
          <w:ilvl w:val="0"/>
          <w:numId w:val="51"/>
        </w:numPr>
        <w:rPr>
          <w:lang w:val="en-GB" w:eastAsia="fr-FR"/>
        </w:rPr>
      </w:pPr>
      <w:r w:rsidRPr="001A69D6">
        <w:rPr>
          <w:lang w:val="en-GB" w:eastAsia="fr-FR"/>
        </w:rPr>
        <w:t>The number of executions already completed</w:t>
      </w:r>
    </w:p>
    <w:p w14:paraId="12D05396" w14:textId="77777777" w:rsidR="001D2206" w:rsidRPr="001A69D6" w:rsidRDefault="001D2206" w:rsidP="001D2206">
      <w:pPr>
        <w:pStyle w:val="Paragraphedeliste"/>
        <w:numPr>
          <w:ilvl w:val="0"/>
          <w:numId w:val="51"/>
        </w:numPr>
        <w:rPr>
          <w:lang w:val="en-GB" w:eastAsia="fr-FR"/>
        </w:rPr>
      </w:pPr>
      <w:r w:rsidRPr="001A69D6">
        <w:rPr>
          <w:lang w:val="en-GB" w:eastAsia="fr-FR"/>
        </w:rPr>
        <w:t>The first run date (depending on the frequency selected, the date of the next run will be calculated automatically)</w:t>
      </w:r>
    </w:p>
    <w:p w14:paraId="5D236FCA" w14:textId="77777777" w:rsidR="001D2206" w:rsidRPr="001A69D6" w:rsidRDefault="001D2206" w:rsidP="001D2206">
      <w:pPr>
        <w:pStyle w:val="Paragraphedeliste"/>
        <w:numPr>
          <w:ilvl w:val="0"/>
          <w:numId w:val="51"/>
        </w:numPr>
        <w:rPr>
          <w:lang w:val="en-GB" w:eastAsia="fr-FR"/>
        </w:rPr>
      </w:pPr>
      <w:r w:rsidRPr="001A69D6">
        <w:rPr>
          <w:lang w:val="en-GB" w:eastAsia="fr-FR"/>
        </w:rPr>
        <w:t>If you want to force disable</w:t>
      </w:r>
    </w:p>
    <w:p w14:paraId="33849178" w14:textId="77777777" w:rsidR="001D2206" w:rsidRPr="001A69D6" w:rsidRDefault="001D2206" w:rsidP="001D2206">
      <w:pPr>
        <w:pStyle w:val="Paragraphedeliste"/>
        <w:numPr>
          <w:ilvl w:val="0"/>
          <w:numId w:val="51"/>
        </w:numPr>
        <w:rPr>
          <w:lang w:val="en-GB" w:eastAsia="fr-FR"/>
        </w:rPr>
      </w:pPr>
      <w:r w:rsidRPr="001A69D6">
        <w:rPr>
          <w:lang w:val="en-GB" w:eastAsia="fr-FR"/>
        </w:rPr>
        <w:t>If the total number of runs is greater than the number of runs already completed, the task will crash</w:t>
      </w:r>
    </w:p>
    <w:p w14:paraId="7FCD7072" w14:textId="213C392A" w:rsidR="001D2206" w:rsidRDefault="001D2206" w:rsidP="001D2206">
      <w:pPr>
        <w:pStyle w:val="Paragraphedeliste"/>
        <w:numPr>
          <w:ilvl w:val="0"/>
          <w:numId w:val="51"/>
        </w:numPr>
        <w:rPr>
          <w:lang w:eastAsia="fr-FR"/>
        </w:rPr>
      </w:pPr>
      <w:r w:rsidRPr="001A69D6">
        <w:rPr>
          <w:lang w:val="en-GB" w:eastAsia="fr-FR"/>
        </w:rPr>
        <w:t>The location of the payment task (you can also create a location by clicking the button</w:t>
      </w:r>
      <w:r w:rsidR="0049584E">
        <w:rPr>
          <w:noProof/>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1">
                      <a:extLst>
                        <a:ext uri="{96DAC541-7B7A-43D3-8B79-37D633B846F1}">
                          <asvg:svgBlip xmlns:asvg="http://schemas.microsoft.com/office/drawing/2016/SVG/main" r:link="rId32"/>
                        </a:ext>
                      </a:extLst>
                    </a:blip>
                    <a:stretch>
                      <a:fillRect/>
                    </a:stretch>
                  </pic:blipFill>
                  <pic:spPr>
                    <a:xfrm>
                      <a:off x="0" y="0"/>
                      <a:ext cx="180000" cy="180000"/>
                    </a:xfrm>
                    <a:prstGeom prst="rect">
                      <a:avLst/>
                    </a:prstGeom>
                  </pic:spPr>
                </pic:pic>
              </a:graphicData>
            </a:graphic>
          </wp:inline>
        </w:drawing>
      </w:r>
      <w:r w:rsidR="00480032" w:rsidRPr="001A69D6">
        <w:rPr>
          <w:lang w:val="en-GB" w:eastAsia="fr-FR"/>
        </w:rPr>
        <w:t xml:space="preserve">. </w:t>
      </w:r>
      <w:r w:rsidR="00480032" w:rsidRPr="001D2206">
        <w:rPr>
          <w:lang w:eastAsia="fr-FR"/>
        </w:rPr>
        <w:t xml:space="preserve">For more information, </w:t>
      </w:r>
      <w:hyperlink w:anchor="_Création_ou_modification_2" w:history="1">
        <w:r w:rsidR="00480032" w:rsidRPr="0032569B">
          <w:rPr>
            <w:rStyle w:val="Lienhypertexte"/>
            <w:lang w:eastAsia="fr-FR"/>
          </w:rPr>
          <w:t xml:space="preserve">click </w:t>
        </w:r>
        <w:proofErr w:type="spellStart"/>
        <w:r w:rsidR="00480032" w:rsidRPr="0032569B">
          <w:rPr>
            <w:rStyle w:val="Lienhypertexte"/>
            <w:lang w:eastAsia="fr-FR"/>
          </w:rPr>
          <w:t>here</w:t>
        </w:r>
        <w:proofErr w:type="spellEnd"/>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4"/>
                    <a:stretch>
                      <a:fillRect/>
                    </a:stretch>
                  </pic:blipFill>
                  <pic:spPr>
                    <a:xfrm>
                      <a:off x="0" y="0"/>
                      <a:ext cx="4976506" cy="4132008"/>
                    </a:xfrm>
                    <a:prstGeom prst="rect">
                      <a:avLst/>
                    </a:prstGeom>
                  </pic:spPr>
                </pic:pic>
              </a:graphicData>
            </a:graphic>
          </wp:inline>
        </w:drawing>
      </w:r>
    </w:p>
    <w:p w14:paraId="266672B4" w14:textId="058958CC" w:rsidR="003F425A" w:rsidRPr="001A69D6" w:rsidRDefault="00A96FD5" w:rsidP="003F6B12">
      <w:pPr>
        <w:pStyle w:val="Titre5"/>
        <w:numPr>
          <w:ilvl w:val="1"/>
          <w:numId w:val="36"/>
        </w:numPr>
        <w:spacing w:line="360" w:lineRule="auto"/>
        <w:rPr>
          <w:lang w:val="en-GB"/>
        </w:rPr>
      </w:pPr>
      <w:bookmarkStart w:id="38" w:name="_Toc177386763"/>
      <w:r w:rsidRPr="001A69D6">
        <w:rPr>
          <w:lang w:val="en-GB"/>
        </w:rPr>
        <w:lastRenderedPageBreak/>
        <w:t>Management of transfers between sub-accounts</w:t>
      </w:r>
      <w:bookmarkEnd w:id="38"/>
    </w:p>
    <w:p w14:paraId="64DAE1C5" w14:textId="3751D5F9" w:rsidR="003F6B12" w:rsidRPr="001A69D6" w:rsidRDefault="003F6B12" w:rsidP="003F6B12">
      <w:pPr>
        <w:spacing w:after="0"/>
        <w:rPr>
          <w:lang w:val="en-GB"/>
        </w:rPr>
      </w:pPr>
      <w:r w:rsidRPr="001A69D6">
        <w:rPr>
          <w:lang w:val="en-GB"/>
        </w:rPr>
        <w:t xml:space="preserve">To create a transfer between your sub-accounts, go to the " </w:t>
      </w:r>
      <w:hyperlink w:anchor="_Présentation_de_l’interface" w:history="1">
        <w:r w:rsidRPr="001A69D6">
          <w:rPr>
            <w:rStyle w:val="Lienhypertexte"/>
            <w:lang w:val="en-GB"/>
          </w:rPr>
          <w:t xml:space="preserve"> </w:t>
        </w:r>
        <w:r w:rsidRPr="001A69D6">
          <w:rPr>
            <w:rStyle w:val="Lienhypertexte"/>
            <w:b/>
            <w:bCs/>
            <w:lang w:val="en-GB"/>
          </w:rPr>
          <w:t>Make a bank transfer" action</w:t>
        </w:r>
      </w:hyperlink>
      <w:r w:rsidRPr="001A69D6">
        <w:rPr>
          <w:lang w:val="en-GB"/>
        </w:rPr>
        <w:t>.</w:t>
      </w:r>
    </w:p>
    <w:p w14:paraId="3224CDD6" w14:textId="77777777" w:rsidR="008D3CDF" w:rsidRPr="001A69D6" w:rsidRDefault="008D3CDF" w:rsidP="008D3CDF">
      <w:pPr>
        <w:spacing w:after="0"/>
        <w:rPr>
          <w:lang w:val="en-GB"/>
        </w:rPr>
      </w:pPr>
      <w:r w:rsidRPr="001A69D6">
        <w:rPr>
          <w:lang w:val="en-GB"/>
        </w:rPr>
        <w:t>This will open a new interface with different parameters to fill in:</w:t>
      </w:r>
    </w:p>
    <w:p w14:paraId="48F9676E" w14:textId="77777777" w:rsidR="008D3CDF" w:rsidRPr="001A69D6" w:rsidRDefault="008D3CDF" w:rsidP="008D3CDF">
      <w:pPr>
        <w:numPr>
          <w:ilvl w:val="0"/>
          <w:numId w:val="53"/>
        </w:numPr>
        <w:spacing w:after="0"/>
        <w:rPr>
          <w:lang w:val="en-GB"/>
        </w:rPr>
      </w:pPr>
      <w:r w:rsidRPr="001A69D6">
        <w:rPr>
          <w:b/>
          <w:bCs/>
          <w:lang w:val="en-GB"/>
        </w:rPr>
        <w:t>Sub-account receivable</w:t>
      </w:r>
      <w:r w:rsidRPr="001A69D6">
        <w:rPr>
          <w:lang w:val="en-GB"/>
        </w:rPr>
        <w:t xml:space="preserve"> : The account from which the amount will be debited.</w:t>
      </w:r>
    </w:p>
    <w:p w14:paraId="2301B4E3" w14:textId="77777777" w:rsidR="008D3CDF" w:rsidRPr="001A69D6" w:rsidRDefault="008D3CDF" w:rsidP="008D3CDF">
      <w:pPr>
        <w:numPr>
          <w:ilvl w:val="0"/>
          <w:numId w:val="53"/>
        </w:numPr>
        <w:spacing w:after="0"/>
        <w:rPr>
          <w:lang w:val="en-GB"/>
        </w:rPr>
      </w:pPr>
      <w:r w:rsidRPr="001A69D6">
        <w:rPr>
          <w:b/>
          <w:bCs/>
          <w:lang w:val="en-GB"/>
        </w:rPr>
        <w:t>Receiving Sub-Account</w:t>
      </w:r>
      <w:r w:rsidRPr="001A69D6">
        <w:rPr>
          <w:lang w:val="en-GB"/>
        </w:rPr>
        <w:t xml:space="preserve"> : The account that will receive the amount.</w:t>
      </w:r>
    </w:p>
    <w:p w14:paraId="13853EB6" w14:textId="77777777" w:rsidR="008D3CDF" w:rsidRPr="001A69D6" w:rsidRDefault="008D3CDF" w:rsidP="008D3CDF">
      <w:pPr>
        <w:numPr>
          <w:ilvl w:val="0"/>
          <w:numId w:val="53"/>
        </w:numPr>
        <w:spacing w:after="0"/>
        <w:rPr>
          <w:lang w:val="en-GB"/>
        </w:rPr>
      </w:pPr>
      <w:r w:rsidRPr="001A69D6">
        <w:rPr>
          <w:b/>
          <w:bCs/>
          <w:lang w:val="en-GB"/>
        </w:rPr>
        <w:t>Transfer category</w:t>
      </w:r>
      <w:r w:rsidRPr="001A69D6">
        <w:rPr>
          <w:lang w:val="en-GB"/>
        </w:rPr>
        <w:t xml:space="preserve"> : For example, "Leisure purchase".</w:t>
      </w:r>
    </w:p>
    <w:p w14:paraId="79C38236" w14:textId="77777777" w:rsidR="008D3CDF" w:rsidRPr="001A69D6" w:rsidRDefault="008D3CDF" w:rsidP="008D3CDF">
      <w:pPr>
        <w:numPr>
          <w:ilvl w:val="0"/>
          <w:numId w:val="53"/>
        </w:numPr>
        <w:spacing w:after="0"/>
        <w:rPr>
          <w:lang w:val="en-GB"/>
        </w:rPr>
      </w:pPr>
      <w:r w:rsidRPr="001A69D6">
        <w:rPr>
          <w:b/>
          <w:bCs/>
          <w:lang w:val="en-GB"/>
        </w:rPr>
        <w:t>Transfer method</w:t>
      </w:r>
      <w:r w:rsidRPr="001A69D6">
        <w:rPr>
          <w:lang w:val="en-GB"/>
        </w:rPr>
        <w:t xml:space="preserve"> : Indicates how the transfer was made, with "Transfer" mode being the most common.</w:t>
      </w:r>
    </w:p>
    <w:p w14:paraId="5C67575D" w14:textId="77777777" w:rsidR="008D3CDF" w:rsidRPr="001A69D6" w:rsidRDefault="008D3CDF" w:rsidP="008D3CDF">
      <w:pPr>
        <w:numPr>
          <w:ilvl w:val="0"/>
          <w:numId w:val="53"/>
        </w:numPr>
        <w:spacing w:after="0"/>
        <w:rPr>
          <w:lang w:val="en-GB"/>
        </w:rPr>
      </w:pPr>
      <w:r w:rsidRPr="001A69D6">
        <w:rPr>
          <w:b/>
          <w:bCs/>
          <w:lang w:val="en-GB"/>
        </w:rPr>
        <w:t>Transfer date</w:t>
      </w:r>
      <w:r w:rsidRPr="001A69D6">
        <w:rPr>
          <w:lang w:val="en-GB"/>
        </w:rPr>
        <w:t xml:space="preserve"> : The date the transfer was made.</w:t>
      </w:r>
    </w:p>
    <w:p w14:paraId="038F6D78" w14:textId="77777777" w:rsidR="008D3CDF" w:rsidRPr="001A69D6" w:rsidRDefault="008D3CDF" w:rsidP="008D3CDF">
      <w:pPr>
        <w:numPr>
          <w:ilvl w:val="0"/>
          <w:numId w:val="53"/>
        </w:numPr>
        <w:spacing w:after="0"/>
        <w:rPr>
          <w:lang w:val="en-GB"/>
        </w:rPr>
      </w:pPr>
      <w:r w:rsidRPr="001A69D6">
        <w:rPr>
          <w:b/>
          <w:bCs/>
          <w:lang w:val="en-GB"/>
        </w:rPr>
        <w:t>Transfer value</w:t>
      </w:r>
      <w:r w:rsidRPr="001A69D6">
        <w:rPr>
          <w:lang w:val="en-GB"/>
        </w:rPr>
        <w:t xml:space="preserve"> : Make sure to enter a positive amount, otherwise the debit and receiver sub-account roles will be reversed.</w:t>
      </w:r>
    </w:p>
    <w:p w14:paraId="3067508A" w14:textId="4BF44089" w:rsidR="008D3CDF" w:rsidRPr="001A69D6" w:rsidRDefault="008D3CDF" w:rsidP="008D3CDF">
      <w:pPr>
        <w:numPr>
          <w:ilvl w:val="0"/>
          <w:numId w:val="53"/>
        </w:numPr>
        <w:spacing w:after="0"/>
        <w:rPr>
          <w:lang w:val="en-GB"/>
        </w:rPr>
      </w:pPr>
      <w:r w:rsidRPr="001A69D6">
        <w:rPr>
          <w:b/>
          <w:bCs/>
          <w:lang w:val="en-GB"/>
        </w:rPr>
        <w:t>Reason for transfer</w:t>
      </w:r>
      <w:r w:rsidRPr="001A69D6">
        <w:rPr>
          <w:lang w:val="en-GB"/>
        </w:rPr>
        <w:t xml:space="preserve"> : Reason for the transaction.</w:t>
      </w:r>
    </w:p>
    <w:p w14:paraId="55F8A87E" w14:textId="76CF011B" w:rsidR="00FF626F" w:rsidRPr="001A69D6" w:rsidRDefault="0012636A" w:rsidP="00FF626F">
      <w:pPr>
        <w:numPr>
          <w:ilvl w:val="0"/>
          <w:numId w:val="53"/>
        </w:numPr>
        <w:spacing w:after="0"/>
        <w:rPr>
          <w:lang w:val="en-GB"/>
        </w:rPr>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An image containing screenshot, software,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5"/>
                    <a:stretch>
                      <a:fillRect/>
                    </a:stretch>
                  </pic:blipFill>
                  <pic:spPr>
                    <a:xfrm>
                      <a:off x="0" y="0"/>
                      <a:ext cx="6454513" cy="3401568"/>
                    </a:xfrm>
                    <a:prstGeom prst="rect">
                      <a:avLst/>
                    </a:prstGeom>
                  </pic:spPr>
                </pic:pic>
              </a:graphicData>
            </a:graphic>
          </wp:anchor>
        </w:drawing>
      </w:r>
      <w:r w:rsidR="008D3CDF" w:rsidRPr="001A69D6">
        <w:rPr>
          <w:b/>
          <w:bCs/>
          <w:lang w:val="en-GB"/>
        </w:rPr>
        <w:t>Additional reason</w:t>
      </w:r>
      <w:r w:rsidR="008D3CDF" w:rsidRPr="001A69D6">
        <w:rPr>
          <w:lang w:val="en-GB"/>
        </w:rPr>
        <w:t xml:space="preserve"> : An optional field to add additional details.</w:t>
      </w:r>
    </w:p>
    <w:p w14:paraId="3687E4C9" w14:textId="291C2CF1" w:rsidR="004C2192" w:rsidRPr="001A69D6" w:rsidRDefault="0012636A" w:rsidP="0012636A">
      <w:pPr>
        <w:spacing w:after="0"/>
        <w:rPr>
          <w:lang w:val="en-GB" w:eastAsia="fr-FR"/>
        </w:rPr>
      </w:pPr>
      <w:r w:rsidRPr="001A69D6">
        <w:rPr>
          <w:lang w:val="en-GB" w:eastAsia="fr-FR"/>
        </w:rPr>
        <w:t>You can also create a sub-account by clicking on the button</w:t>
      </w:r>
      <w:r w:rsidR="0049584E">
        <w:rPr>
          <w:noProof/>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1">
                      <a:extLst>
                        <a:ext uri="{96DAC541-7B7A-43D3-8B79-37D633B846F1}">
                          <asvg:svgBlip xmlns:asvg="http://schemas.microsoft.com/office/drawing/2016/SVG/main" r:link="rId32"/>
                        </a:ext>
                      </a:extLst>
                    </a:blip>
                    <a:stretch>
                      <a:fillRect/>
                    </a:stretch>
                  </pic:blipFill>
                  <pic:spPr>
                    <a:xfrm>
                      <a:off x="0" y="0"/>
                      <a:ext cx="180000" cy="180000"/>
                    </a:xfrm>
                    <a:prstGeom prst="rect">
                      <a:avLst/>
                    </a:prstGeom>
                  </pic:spPr>
                </pic:pic>
              </a:graphicData>
            </a:graphic>
          </wp:inline>
        </w:drawing>
      </w:r>
      <w:r w:rsidRPr="001A69D6">
        <w:rPr>
          <w:lang w:val="en-GB" w:eastAsia="fr-FR"/>
        </w:rPr>
        <w:t xml:space="preserve">. For more information, </w:t>
      </w:r>
      <w:hyperlink w:anchor="_Création_ou_modification_3" w:history="1">
        <w:r w:rsidRPr="001A69D6">
          <w:rPr>
            <w:rStyle w:val="Lienhypertexte"/>
            <w:lang w:val="en-GB" w:eastAsia="fr-FR"/>
          </w:rPr>
          <w:t>click here</w:t>
        </w:r>
      </w:hyperlink>
      <w:r w:rsidRPr="001A69D6">
        <w:rPr>
          <w:lang w:val="en-GB" w:eastAsia="fr-FR"/>
        </w:rPr>
        <w:t>).</w:t>
      </w:r>
    </w:p>
    <w:p w14:paraId="1F3FD404" w14:textId="25D1F5A9" w:rsidR="004C2192" w:rsidRPr="001A69D6" w:rsidRDefault="004C2192" w:rsidP="0012636A">
      <w:pPr>
        <w:spacing w:after="0"/>
        <w:rPr>
          <w:lang w:val="en-GB" w:eastAsia="fr-FR"/>
        </w:rPr>
      </w:pPr>
    </w:p>
    <w:p w14:paraId="780A2604" w14:textId="7F5DEC2D" w:rsidR="004C2192" w:rsidRPr="001A69D6" w:rsidRDefault="004C2192" w:rsidP="0012636A">
      <w:pPr>
        <w:spacing w:after="0"/>
        <w:rPr>
          <w:lang w:val="en-GB" w:eastAsia="fr-FR"/>
        </w:rPr>
      </w:pPr>
      <w:r w:rsidRPr="001A69D6">
        <w:rPr>
          <w:lang w:val="en-GB" w:eastAsia="fr-FR"/>
        </w:rPr>
        <w:t>Once your settings have been completed, simply click on the "Validated" button and another interface will be displayed to confirm your choice with a preview of the amounts of the different sub-accounts after the transfer.</w:t>
      </w:r>
    </w:p>
    <w:p w14:paraId="1CB1A2BA" w14:textId="77777777" w:rsidR="004C2192" w:rsidRPr="001A69D6" w:rsidRDefault="004C2192">
      <w:pPr>
        <w:rPr>
          <w:lang w:val="en-GB" w:eastAsia="fr-FR"/>
        </w:rPr>
      </w:pPr>
      <w:r w:rsidRPr="001A69D6">
        <w:rPr>
          <w:lang w:val="en-GB" w:eastAsia="fr-FR"/>
        </w:rPr>
        <w:br w:type="page"/>
      </w:r>
    </w:p>
    <w:p w14:paraId="6598A7B6" w14:textId="4DFF0710" w:rsidR="00521871" w:rsidRPr="001A69D6" w:rsidRDefault="00521871">
      <w:pPr>
        <w:rPr>
          <w:lang w:val="en-GB"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An image containing screenshot, tex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6"/>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An image containing screenshot, software,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7"/>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Pr="001A69D6" w:rsidRDefault="00521871">
      <w:pPr>
        <w:rPr>
          <w:lang w:val="en-GB" w:eastAsia="fr-FR"/>
        </w:rPr>
      </w:pPr>
      <w:r w:rsidRPr="001A69D6">
        <w:rPr>
          <w:lang w:val="en-GB" w:eastAsia="fr-FR"/>
        </w:rPr>
        <w:t>If you are satisfied with the settings, simply click on the "Validated" button.</w:t>
      </w:r>
    </w:p>
    <w:p w14:paraId="32702115" w14:textId="77777777" w:rsidR="009F7FBF" w:rsidRPr="001A69D6" w:rsidRDefault="009F7FBF">
      <w:pPr>
        <w:rPr>
          <w:lang w:val="en-GB" w:eastAsia="fr-FR"/>
        </w:rPr>
      </w:pPr>
      <w:r w:rsidRPr="001A69D6">
        <w:rPr>
          <w:lang w:val="en-GB" w:eastAsia="fr-FR"/>
        </w:rPr>
        <w:br w:type="page"/>
      </w:r>
    </w:p>
    <w:p w14:paraId="455FC7DF" w14:textId="70F8C038" w:rsidR="00B23EE8" w:rsidRDefault="003F425A" w:rsidP="00372BD6">
      <w:pPr>
        <w:pStyle w:val="Titre5"/>
        <w:numPr>
          <w:ilvl w:val="1"/>
          <w:numId w:val="36"/>
        </w:numPr>
        <w:spacing w:line="360" w:lineRule="auto"/>
      </w:pPr>
      <w:bookmarkStart w:id="39" w:name="_Toc177386764"/>
      <w:proofErr w:type="spellStart"/>
      <w:r>
        <w:lastRenderedPageBreak/>
        <w:t>Recording</w:t>
      </w:r>
      <w:proofErr w:type="spellEnd"/>
      <w:r>
        <w:t xml:space="preserve"> of </w:t>
      </w:r>
      <w:proofErr w:type="spellStart"/>
      <w:r>
        <w:t>expenses</w:t>
      </w:r>
      <w:proofErr w:type="spellEnd"/>
      <w:r>
        <w:t xml:space="preserve"> or </w:t>
      </w:r>
      <w:proofErr w:type="spellStart"/>
      <w:r>
        <w:t>earnings</w:t>
      </w:r>
      <w:bookmarkEnd w:id="39"/>
      <w:proofErr w:type="spellEnd"/>
    </w:p>
    <w:p w14:paraId="700505E1" w14:textId="7CBD90EB" w:rsidR="00EC7C8B" w:rsidRPr="001A69D6" w:rsidRDefault="00EC7C8B" w:rsidP="00EC7C8B">
      <w:pPr>
        <w:spacing w:after="0"/>
        <w:ind w:left="360"/>
        <w:rPr>
          <w:lang w:val="en-GB"/>
        </w:rPr>
      </w:pPr>
      <w:r w:rsidRPr="001A69D6">
        <w:rPr>
          <w:lang w:val="en-GB"/>
        </w:rPr>
        <w:t xml:space="preserve">To create an expense or gain, go to the </w:t>
      </w:r>
      <w:hyperlink w:anchor="_Présentation_de_l’interface" w:history="1">
        <w:r w:rsidRPr="001A69D6">
          <w:rPr>
            <w:rStyle w:val="Lienhypertexte"/>
            <w:b/>
            <w:bCs/>
            <w:lang w:val="en-GB"/>
          </w:rPr>
          <w:t>"Record Financial Transaction" action</w:t>
        </w:r>
      </w:hyperlink>
      <w:r w:rsidRPr="001A69D6">
        <w:rPr>
          <w:lang w:val="en-GB"/>
        </w:rPr>
        <w:t>.</w:t>
      </w:r>
    </w:p>
    <w:p w14:paraId="79978779" w14:textId="77777777" w:rsidR="00D66EB3" w:rsidRPr="001A69D6" w:rsidRDefault="00D66EB3" w:rsidP="00D66EB3">
      <w:pPr>
        <w:spacing w:after="0"/>
        <w:ind w:left="360"/>
        <w:rPr>
          <w:lang w:val="en-GB"/>
        </w:rPr>
      </w:pPr>
      <w:r w:rsidRPr="001A69D6">
        <w:rPr>
          <w:lang w:val="en-GB"/>
        </w:rPr>
        <w:t>This will open a new interface where you will have to fill in the following parameters:</w:t>
      </w:r>
    </w:p>
    <w:p w14:paraId="45352FEF" w14:textId="02D021F5" w:rsidR="00D66EB3" w:rsidRPr="00D66EB3" w:rsidRDefault="00D66EB3" w:rsidP="00D66EB3">
      <w:pPr>
        <w:pStyle w:val="Paragraphedeliste"/>
        <w:numPr>
          <w:ilvl w:val="0"/>
          <w:numId w:val="56"/>
        </w:numPr>
        <w:spacing w:after="0"/>
      </w:pPr>
      <w:r w:rsidRPr="001A69D6">
        <w:rPr>
          <w:lang w:val="en-GB"/>
        </w:rPr>
        <w:t>The account to be debited or credited (you can also create a sub-account by clicking on the button</w:t>
      </w:r>
      <w:r w:rsidR="0049584E">
        <w:rPr>
          <w:noProof/>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1">
                      <a:extLst>
                        <a:ext uri="{96DAC541-7B7A-43D3-8B79-37D633B846F1}">
                          <asvg:svgBlip xmlns:asvg="http://schemas.microsoft.com/office/drawing/2016/SVG/main" r:link="rId32"/>
                        </a:ext>
                      </a:extLst>
                    </a:blip>
                    <a:stretch>
                      <a:fillRect/>
                    </a:stretch>
                  </pic:blipFill>
                  <pic:spPr>
                    <a:xfrm>
                      <a:off x="0" y="0"/>
                      <a:ext cx="180000" cy="180000"/>
                    </a:xfrm>
                    <a:prstGeom prst="rect">
                      <a:avLst/>
                    </a:prstGeom>
                  </pic:spPr>
                </pic:pic>
              </a:graphicData>
            </a:graphic>
          </wp:inline>
        </w:drawing>
      </w:r>
      <w:r w:rsidR="00245A33" w:rsidRPr="001A69D6">
        <w:rPr>
          <w:lang w:val="en-GB" w:eastAsia="fr-FR"/>
        </w:rPr>
        <w:t xml:space="preserve">. </w:t>
      </w:r>
      <w:r w:rsidR="00245A33" w:rsidRPr="001D2206">
        <w:rPr>
          <w:lang w:eastAsia="fr-FR"/>
        </w:rPr>
        <w:t xml:space="preserve">For more information, </w:t>
      </w:r>
      <w:hyperlink w:anchor="_Création_ou_modification_3" w:history="1">
        <w:r w:rsidR="00245A33" w:rsidRPr="0032569B">
          <w:rPr>
            <w:rStyle w:val="Lienhypertexte"/>
            <w:lang w:eastAsia="fr-FR"/>
          </w:rPr>
          <w:t xml:space="preserve">click </w:t>
        </w:r>
        <w:proofErr w:type="spellStart"/>
        <w:r w:rsidR="00245A33" w:rsidRPr="0032569B">
          <w:rPr>
            <w:rStyle w:val="Lienhypertexte"/>
            <w:lang w:eastAsia="fr-FR"/>
          </w:rPr>
          <w:t>here</w:t>
        </w:r>
        <w:proofErr w:type="spellEnd"/>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Description of the transaction</w:t>
      </w:r>
    </w:p>
    <w:p w14:paraId="5DB09505" w14:textId="13A81E4B" w:rsidR="00D66EB3" w:rsidRPr="00D66EB3" w:rsidRDefault="00D66EB3" w:rsidP="00D66EB3">
      <w:pPr>
        <w:pStyle w:val="Paragraphedeliste"/>
        <w:numPr>
          <w:ilvl w:val="0"/>
          <w:numId w:val="56"/>
        </w:numPr>
        <w:spacing w:after="0"/>
      </w:pPr>
      <w:r w:rsidRPr="001A69D6">
        <w:rPr>
          <w:lang w:val="en-GB"/>
        </w:rPr>
        <w:t xml:space="preserve">The category of the transaction (e.g., leisure) (you can also create e category by clicking on the button </w:t>
      </w:r>
      <w:r w:rsidR="0049584E">
        <w:rPr>
          <w:noProof/>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1">
                      <a:extLst>
                        <a:ext uri="{96DAC541-7B7A-43D3-8B79-37D633B846F1}">
                          <asvg:svgBlip xmlns:asvg="http://schemas.microsoft.com/office/drawing/2016/SVG/main" r:link="rId32"/>
                        </a:ext>
                      </a:extLst>
                    </a:blip>
                    <a:stretch>
                      <a:fillRect/>
                    </a:stretch>
                  </pic:blipFill>
                  <pic:spPr>
                    <a:xfrm>
                      <a:off x="0" y="0"/>
                      <a:ext cx="180000" cy="180000"/>
                    </a:xfrm>
                    <a:prstGeom prst="rect">
                      <a:avLst/>
                    </a:prstGeom>
                  </pic:spPr>
                </pic:pic>
              </a:graphicData>
            </a:graphic>
          </wp:inline>
        </w:drawing>
      </w:r>
      <w:r w:rsidR="00C4408B" w:rsidRPr="001A69D6">
        <w:rPr>
          <w:lang w:val="en-GB" w:eastAsia="fr-FR"/>
        </w:rPr>
        <w:t xml:space="preserve">. </w:t>
      </w:r>
      <w:r w:rsidR="00C4408B" w:rsidRPr="001D2206">
        <w:rPr>
          <w:lang w:eastAsia="fr-FR"/>
        </w:rPr>
        <w:t xml:space="preserve">For more information, </w:t>
      </w:r>
      <w:hyperlink w:anchor="_Création_ou_modification" w:history="1">
        <w:r w:rsidR="00C4408B" w:rsidRPr="0032569B">
          <w:rPr>
            <w:rStyle w:val="Lienhypertexte"/>
            <w:lang w:eastAsia="fr-FR"/>
          </w:rPr>
          <w:t xml:space="preserve">click </w:t>
        </w:r>
        <w:proofErr w:type="spellStart"/>
        <w:r w:rsidR="00C4408B" w:rsidRPr="0032569B">
          <w:rPr>
            <w:rStyle w:val="Lienhypertexte"/>
            <w:lang w:eastAsia="fr-FR"/>
          </w:rPr>
          <w:t>here</w:t>
        </w:r>
        <w:proofErr w:type="spellEnd"/>
      </w:hyperlink>
      <w:r w:rsidR="00C4408B" w:rsidRPr="001D2206">
        <w:rPr>
          <w:lang w:eastAsia="fr-FR"/>
        </w:rPr>
        <w:t>)</w:t>
      </w:r>
    </w:p>
    <w:p w14:paraId="5A51BCE7" w14:textId="1DD8C757" w:rsidR="00D66EB3" w:rsidRPr="00D66EB3" w:rsidRDefault="00D66EB3" w:rsidP="0079592A">
      <w:pPr>
        <w:pStyle w:val="Paragraphedeliste"/>
        <w:numPr>
          <w:ilvl w:val="0"/>
          <w:numId w:val="56"/>
        </w:numPr>
        <w:spacing w:after="0"/>
      </w:pPr>
      <w:r w:rsidRPr="001A69D6">
        <w:rPr>
          <w:lang w:val="en-GB"/>
        </w:rPr>
        <w:t>The payment method (you can also create a category by clicking on the button</w:t>
      </w:r>
      <w:r w:rsidR="0049584E">
        <w:rPr>
          <w:noProof/>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1">
                      <a:extLst>
                        <a:ext uri="{96DAC541-7B7A-43D3-8B79-37D633B846F1}">
                          <asvg:svgBlip xmlns:asvg="http://schemas.microsoft.com/office/drawing/2016/SVG/main" r:link="rId32"/>
                        </a:ext>
                      </a:extLst>
                    </a:blip>
                    <a:stretch>
                      <a:fillRect/>
                    </a:stretch>
                  </pic:blipFill>
                  <pic:spPr>
                    <a:xfrm>
                      <a:off x="0" y="0"/>
                      <a:ext cx="180000" cy="180000"/>
                    </a:xfrm>
                    <a:prstGeom prst="rect">
                      <a:avLst/>
                    </a:prstGeom>
                  </pic:spPr>
                </pic:pic>
              </a:graphicData>
            </a:graphic>
          </wp:inline>
        </w:drawing>
      </w:r>
      <w:r w:rsidR="0079592A" w:rsidRPr="001A69D6">
        <w:rPr>
          <w:lang w:val="en-GB" w:eastAsia="fr-FR"/>
        </w:rPr>
        <w:t xml:space="preserve">. </w:t>
      </w:r>
      <w:r w:rsidR="0079592A" w:rsidRPr="001D2206">
        <w:rPr>
          <w:lang w:eastAsia="fr-FR"/>
        </w:rPr>
        <w:t xml:space="preserve">For more information, </w:t>
      </w:r>
      <w:hyperlink w:anchor="_Création_ou_modification_1" w:history="1">
        <w:r w:rsidR="0079592A" w:rsidRPr="0032569B">
          <w:rPr>
            <w:rStyle w:val="Lienhypertexte"/>
            <w:lang w:eastAsia="fr-FR"/>
          </w:rPr>
          <w:t xml:space="preserve">click </w:t>
        </w:r>
        <w:proofErr w:type="spellStart"/>
        <w:r w:rsidR="0079592A" w:rsidRPr="0032569B">
          <w:rPr>
            <w:rStyle w:val="Lienhypertexte"/>
            <w:lang w:eastAsia="fr-FR"/>
          </w:rPr>
          <w:t>here</w:t>
        </w:r>
        <w:proofErr w:type="spellEnd"/>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 xml:space="preserve">The </w:t>
      </w:r>
      <w:proofErr w:type="spellStart"/>
      <w:r w:rsidRPr="00D66EB3">
        <w:t>amount</w:t>
      </w:r>
      <w:proofErr w:type="spellEnd"/>
      <w:r w:rsidRPr="00D66EB3">
        <w:t xml:space="preserve"> of the transaction</w:t>
      </w:r>
    </w:p>
    <w:p w14:paraId="0E668B81" w14:textId="101D7A9E" w:rsidR="00D66EB3" w:rsidRPr="001A69D6" w:rsidRDefault="00D66EB3" w:rsidP="00D66EB3">
      <w:pPr>
        <w:pStyle w:val="Paragraphedeliste"/>
        <w:numPr>
          <w:ilvl w:val="0"/>
          <w:numId w:val="56"/>
        </w:numPr>
        <w:spacing w:after="0"/>
        <w:rPr>
          <w:lang w:val="en-GB"/>
        </w:rPr>
      </w:pPr>
      <w:r w:rsidRPr="001A69D6">
        <w:rPr>
          <w:lang w:val="en-GB"/>
        </w:rPr>
        <w:t>The date and time of the transaction, be careful the choice of a new date will erase the chosen time</w:t>
      </w:r>
    </w:p>
    <w:p w14:paraId="0F0286F8" w14:textId="390B73FA" w:rsidR="00D66EB3" w:rsidRPr="001A69D6" w:rsidRDefault="00D66EB3" w:rsidP="00D66EB3">
      <w:pPr>
        <w:pStyle w:val="Paragraphedeliste"/>
        <w:numPr>
          <w:ilvl w:val="0"/>
          <w:numId w:val="56"/>
        </w:numPr>
        <w:spacing w:after="0"/>
        <w:rPr>
          <w:lang w:val="en-GB"/>
        </w:rPr>
      </w:pPr>
      <w:r w:rsidRPr="001A69D6">
        <w:rPr>
          <w:lang w:val="en-GB"/>
        </w:rPr>
        <w:t>The place where the transaction was made</w:t>
      </w:r>
    </w:p>
    <w:p w14:paraId="6F0086EC" w14:textId="1622A70A" w:rsidR="00D66EB3" w:rsidRPr="001A69D6" w:rsidRDefault="00D66EB3" w:rsidP="00D66EB3">
      <w:pPr>
        <w:pStyle w:val="Paragraphedeliste"/>
        <w:numPr>
          <w:ilvl w:val="0"/>
          <w:numId w:val="56"/>
        </w:numPr>
        <w:spacing w:after="0"/>
        <w:rPr>
          <w:lang w:val="en-GB"/>
        </w:rPr>
      </w:pPr>
      <w:r w:rsidRPr="001A69D6">
        <w:rPr>
          <w:lang w:val="en-GB"/>
        </w:rPr>
        <w:t>The clocking option: check this box if the expense is already present in your real bank account.</w:t>
      </w:r>
    </w:p>
    <w:p w14:paraId="0646DCD6" w14:textId="5D97CB1F" w:rsidR="00A81784" w:rsidRPr="001A69D6" w:rsidRDefault="00D66EB3" w:rsidP="00D66EB3">
      <w:pPr>
        <w:spacing w:after="0"/>
        <w:ind w:left="360"/>
        <w:rPr>
          <w:lang w:val="en-GB"/>
        </w:rPr>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An image containing map, text, screensho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8"/>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Pr="001A69D6" w:rsidRDefault="00D66EB3" w:rsidP="00EC7C8B">
      <w:pPr>
        <w:rPr>
          <w:lang w:val="en-GB"/>
        </w:rPr>
      </w:pPr>
      <w:r w:rsidRPr="001A69D6">
        <w:rPr>
          <w:lang w:val="en-GB"/>
        </w:rPr>
        <w:t>Once all the fields have been completed, click on the "Submit" button.</w:t>
      </w:r>
    </w:p>
    <w:p w14:paraId="595B020F" w14:textId="68DACFEB" w:rsidR="005705BA" w:rsidRPr="001A69D6" w:rsidRDefault="00D66EB3" w:rsidP="00F86415">
      <w:pPr>
        <w:rPr>
          <w:lang w:val="en-GB"/>
        </w:rPr>
      </w:pPr>
      <w:r w:rsidRPr="001A69D6">
        <w:rPr>
          <w:lang w:val="en-GB"/>
        </w:rPr>
        <w:t>A message will then be displayed with the question: "Would you like to register a new bank transaction?" If you answer "Yes", the form will empty and you can fill it out again.</w:t>
      </w:r>
    </w:p>
    <w:p w14:paraId="2C78403B" w14:textId="77777777" w:rsidR="005705BA" w:rsidRPr="001A69D6" w:rsidRDefault="005705BA">
      <w:pPr>
        <w:rPr>
          <w:lang w:val="en-GB"/>
        </w:rPr>
      </w:pPr>
      <w:r w:rsidRPr="001A69D6">
        <w:rPr>
          <w:lang w:val="en-GB"/>
        </w:rPr>
        <w:br w:type="page"/>
      </w:r>
    </w:p>
    <w:p w14:paraId="5C471678" w14:textId="01099D85" w:rsidR="003F425A" w:rsidRDefault="003F425A" w:rsidP="003F425A">
      <w:pPr>
        <w:pStyle w:val="Titre5"/>
        <w:numPr>
          <w:ilvl w:val="1"/>
          <w:numId w:val="36"/>
        </w:numPr>
      </w:pPr>
      <w:bookmarkStart w:id="40" w:name="_Toc177386765"/>
      <w:r>
        <w:lastRenderedPageBreak/>
        <w:t xml:space="preserve">Chart </w:t>
      </w:r>
      <w:proofErr w:type="spellStart"/>
      <w:r>
        <w:t>Analysis</w:t>
      </w:r>
      <w:bookmarkEnd w:id="40"/>
      <w:proofErr w:type="spellEnd"/>
    </w:p>
    <w:p w14:paraId="0A1F1C67" w14:textId="77777777" w:rsidR="0057287A" w:rsidRPr="001A69D6" w:rsidRDefault="0057287A" w:rsidP="0057287A">
      <w:pPr>
        <w:pStyle w:val="Sous-titre"/>
        <w:rPr>
          <w:sz w:val="20"/>
          <w:szCs w:val="20"/>
          <w:lang w:val="en-GB"/>
        </w:rPr>
      </w:pPr>
      <w:r w:rsidRPr="001A69D6">
        <w:rPr>
          <w:sz w:val="20"/>
          <w:szCs w:val="20"/>
          <w:lang w:val="en-GB"/>
        </w:rPr>
        <w:t>For this section, example data has already been created to facilitate the explanation of the graphs.</w:t>
      </w:r>
    </w:p>
    <w:p w14:paraId="61317B79" w14:textId="08A3AC8C" w:rsidR="00DC56BB" w:rsidRPr="001A69D6" w:rsidRDefault="0057287A" w:rsidP="0057287A">
      <w:pPr>
        <w:pStyle w:val="Sous-titre"/>
        <w:rPr>
          <w:sz w:val="20"/>
          <w:szCs w:val="20"/>
          <w:lang w:val="en-GB"/>
        </w:rPr>
      </w:pPr>
      <w:r w:rsidRPr="001A69D6">
        <w:rPr>
          <w:sz w:val="20"/>
          <w:szCs w:val="20"/>
          <w:lang w:val="en-GB"/>
        </w:rPr>
        <w:t>To learn how to create your own data, please see the previous sections.</w:t>
      </w:r>
    </w:p>
    <w:p w14:paraId="1A5DD63F" w14:textId="77777777" w:rsidR="00B14CCB" w:rsidRPr="001A69D6" w:rsidRDefault="00B14CCB" w:rsidP="00B14CCB">
      <w:pPr>
        <w:rPr>
          <w:lang w:val="en-GB"/>
        </w:rPr>
      </w:pPr>
      <w:r w:rsidRPr="001A69D6">
        <w:rPr>
          <w:lang w:val="en-GB"/>
        </w:rPr>
        <w:t>We have a total of 7 charts available:</w:t>
      </w:r>
    </w:p>
    <w:p w14:paraId="1CF0F6E5" w14:textId="21D23794" w:rsidR="00B14CCB" w:rsidRPr="00B14CCB" w:rsidRDefault="00000000" w:rsidP="00B14CCB">
      <w:pPr>
        <w:pStyle w:val="Paragraphedeliste"/>
        <w:numPr>
          <w:ilvl w:val="0"/>
          <w:numId w:val="60"/>
        </w:numPr>
      </w:pPr>
      <w:hyperlink w:anchor="_Projection_et_statut" w:history="1">
        <w:r w:rsidR="00B14CCB" w:rsidRPr="00F5025C">
          <w:rPr>
            <w:rStyle w:val="Lienhypertexte"/>
            <w:b/>
            <w:bCs/>
          </w:rPr>
          <w:t xml:space="preserve">Projection and </w:t>
        </w:r>
        <w:proofErr w:type="spellStart"/>
        <w:r w:rsidR="00B14CCB" w:rsidRPr="00F5025C">
          <w:rPr>
            <w:rStyle w:val="Lienhypertexte"/>
            <w:b/>
            <w:bCs/>
          </w:rPr>
          <w:t>status</w:t>
        </w:r>
        <w:proofErr w:type="spellEnd"/>
      </w:hyperlink>
    </w:p>
    <w:p w14:paraId="633C7805" w14:textId="1D2EEEAE" w:rsidR="00B14CCB" w:rsidRPr="001A69D6" w:rsidRDefault="00000000" w:rsidP="00B14CCB">
      <w:pPr>
        <w:pStyle w:val="Paragraphedeliste"/>
        <w:numPr>
          <w:ilvl w:val="0"/>
          <w:numId w:val="60"/>
        </w:numPr>
        <w:rPr>
          <w:lang w:val="en-GB"/>
        </w:rPr>
      </w:pPr>
      <w:hyperlink w:anchor="_Somme_des_catégories" w:history="1">
        <w:r w:rsidR="00B14CCB" w:rsidRPr="001A69D6">
          <w:rPr>
            <w:rStyle w:val="Lienhypertexte"/>
            <w:b/>
            <w:bCs/>
            <w:lang w:val="en-GB"/>
          </w:rPr>
          <w:t>Sum of positive and negative categories</w:t>
        </w:r>
      </w:hyperlink>
    </w:p>
    <w:p w14:paraId="21D546F0" w14:textId="2A808222" w:rsidR="00B14CCB" w:rsidRPr="00B14CCB" w:rsidRDefault="00000000" w:rsidP="00B14CCB">
      <w:pPr>
        <w:pStyle w:val="Paragraphedeliste"/>
        <w:numPr>
          <w:ilvl w:val="0"/>
          <w:numId w:val="60"/>
        </w:numPr>
      </w:pPr>
      <w:hyperlink w:anchor="_Somme_cumulative" w:history="1">
        <w:r w:rsidR="00B14CCB" w:rsidRPr="00F5025C">
          <w:rPr>
            <w:rStyle w:val="Lienhypertexte"/>
            <w:b/>
            <w:bCs/>
          </w:rPr>
          <w:t xml:space="preserve">Cumulative </w:t>
        </w:r>
        <w:proofErr w:type="spellStart"/>
        <w:r w:rsidR="00B14CCB" w:rsidRPr="00F5025C">
          <w:rPr>
            <w:rStyle w:val="Lienhypertexte"/>
            <w:b/>
            <w:bCs/>
          </w:rPr>
          <w:t>sum</w:t>
        </w:r>
        <w:proofErr w:type="spellEnd"/>
      </w:hyperlink>
    </w:p>
    <w:p w14:paraId="0E0F26FA" w14:textId="54E8C0D6" w:rsidR="00B14CCB" w:rsidRPr="00B14CCB" w:rsidRDefault="00000000" w:rsidP="00B14CCB">
      <w:pPr>
        <w:pStyle w:val="Paragraphedeliste"/>
        <w:numPr>
          <w:ilvl w:val="0"/>
          <w:numId w:val="60"/>
        </w:numPr>
      </w:pPr>
      <w:hyperlink w:anchor="_Somme_totale_cumulative" w:history="1">
        <w:r w:rsidR="00B14CCB" w:rsidRPr="00F5025C">
          <w:rPr>
            <w:rStyle w:val="Lienhypertexte"/>
            <w:b/>
            <w:bCs/>
          </w:rPr>
          <w:t xml:space="preserve">Cumulative total </w:t>
        </w:r>
        <w:proofErr w:type="spellStart"/>
        <w:r w:rsidR="00B14CCB" w:rsidRPr="00F5025C">
          <w:rPr>
            <w:rStyle w:val="Lienhypertexte"/>
            <w:b/>
            <w:bCs/>
          </w:rPr>
          <w:t>sum</w:t>
        </w:r>
        <w:proofErr w:type="spellEnd"/>
      </w:hyperlink>
    </w:p>
    <w:p w14:paraId="76570ABA" w14:textId="628CEE63" w:rsidR="00B14CCB" w:rsidRPr="00B14CCB" w:rsidRDefault="00000000" w:rsidP="00B14CCB">
      <w:pPr>
        <w:pStyle w:val="Paragraphedeliste"/>
        <w:numPr>
          <w:ilvl w:val="0"/>
          <w:numId w:val="60"/>
        </w:numPr>
      </w:pPr>
      <w:hyperlink w:anchor="_Statistiques_mensuelles" w:history="1">
        <w:proofErr w:type="spellStart"/>
        <w:r w:rsidR="00B14CCB" w:rsidRPr="00F5025C">
          <w:rPr>
            <w:rStyle w:val="Lienhypertexte"/>
            <w:b/>
            <w:bCs/>
          </w:rPr>
          <w:t>Monthly</w:t>
        </w:r>
        <w:proofErr w:type="spellEnd"/>
        <w:r w:rsidR="00B14CCB" w:rsidRPr="00F5025C">
          <w:rPr>
            <w:rStyle w:val="Lienhypertexte"/>
            <w:b/>
            <w:bCs/>
          </w:rPr>
          <w:t xml:space="preserve"> </w:t>
        </w:r>
        <w:proofErr w:type="spellStart"/>
        <w:r w:rsidR="00B14CCB" w:rsidRPr="00F5025C">
          <w:rPr>
            <w:rStyle w:val="Lienhypertexte"/>
            <w:b/>
            <w:bCs/>
          </w:rPr>
          <w:t>statistics</w:t>
        </w:r>
        <w:proofErr w:type="spellEnd"/>
      </w:hyperlink>
    </w:p>
    <w:p w14:paraId="04436D79" w14:textId="596B338F" w:rsidR="00B14CCB" w:rsidRPr="00B14CCB" w:rsidRDefault="00000000" w:rsidP="00B14CCB">
      <w:pPr>
        <w:pStyle w:val="Paragraphedeliste"/>
        <w:numPr>
          <w:ilvl w:val="0"/>
          <w:numId w:val="60"/>
        </w:numPr>
      </w:pPr>
      <w:hyperlink w:anchor="_Tendance_de_croissance" w:history="1">
        <w:proofErr w:type="spellStart"/>
        <w:r w:rsidR="00B14CCB" w:rsidRPr="00F5025C">
          <w:rPr>
            <w:rStyle w:val="Lienhypertexte"/>
            <w:b/>
            <w:bCs/>
          </w:rPr>
          <w:t>Growth</w:t>
        </w:r>
        <w:proofErr w:type="spellEnd"/>
        <w:r w:rsidR="00B14CCB" w:rsidRPr="00F5025C">
          <w:rPr>
            <w:rStyle w:val="Lienhypertexte"/>
            <w:b/>
            <w:bCs/>
          </w:rPr>
          <w:t xml:space="preserve"> trend</w:t>
        </w:r>
      </w:hyperlink>
    </w:p>
    <w:p w14:paraId="29CB5DA7" w14:textId="66BA7BE1" w:rsidR="00B14CCB" w:rsidRPr="00B14CCB" w:rsidRDefault="00000000" w:rsidP="00B14CCB">
      <w:pPr>
        <w:pStyle w:val="Paragraphedeliste"/>
        <w:numPr>
          <w:ilvl w:val="0"/>
          <w:numId w:val="60"/>
        </w:numPr>
      </w:pPr>
      <w:hyperlink w:anchor="_Somme_des_catégories_1" w:history="1">
        <w:proofErr w:type="spellStart"/>
        <w:r w:rsidR="00B14CCB" w:rsidRPr="00F5025C">
          <w:rPr>
            <w:rStyle w:val="Lienhypertexte"/>
            <w:b/>
            <w:bCs/>
          </w:rPr>
          <w:t>Sum</w:t>
        </w:r>
        <w:proofErr w:type="spellEnd"/>
        <w:r w:rsidR="00B14CCB" w:rsidRPr="00F5025C">
          <w:rPr>
            <w:rStyle w:val="Lienhypertexte"/>
            <w:b/>
            <w:bCs/>
          </w:rPr>
          <w:t xml:space="preserve"> of </w:t>
        </w:r>
        <w:proofErr w:type="spellStart"/>
        <w:r w:rsidR="00B14CCB" w:rsidRPr="00F5025C">
          <w:rPr>
            <w:rStyle w:val="Lienhypertexte"/>
            <w:b/>
            <w:bCs/>
          </w:rPr>
          <w:t>categories</w:t>
        </w:r>
        <w:proofErr w:type="spellEnd"/>
      </w:hyperlink>
    </w:p>
    <w:p w14:paraId="433F0779" w14:textId="4F8D0DF3" w:rsidR="002C29F1" w:rsidRPr="001A69D6" w:rsidRDefault="00B14CCB" w:rsidP="00B14CCB">
      <w:pPr>
        <w:rPr>
          <w:lang w:val="en-GB"/>
        </w:rPr>
      </w:pPr>
      <w:r>
        <w:rPr>
          <w:noProof/>
        </w:rPr>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49"/>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69D6">
        <w:rPr>
          <w:lang w:val="en-GB"/>
        </w:rPr>
        <w:t>To switch between these charts, simply select the one you want to display by clicking on the different names at the top of the interface.</w:t>
      </w:r>
    </w:p>
    <w:p w14:paraId="2D8E884B" w14:textId="7D1B6225" w:rsidR="00E84794" w:rsidRPr="001A69D6" w:rsidRDefault="00E84794">
      <w:pPr>
        <w:rPr>
          <w:lang w:val="en-GB"/>
        </w:rPr>
      </w:pPr>
      <w:r w:rsidRPr="001A69D6">
        <w:rPr>
          <w:lang w:val="en-GB"/>
        </w:rPr>
        <w:br w:type="page"/>
      </w:r>
    </w:p>
    <w:p w14:paraId="3D56AFB9" w14:textId="4ACC4488" w:rsidR="00B14CCB" w:rsidRDefault="00B14CCB" w:rsidP="00E84794">
      <w:pPr>
        <w:pStyle w:val="Titre6"/>
        <w:numPr>
          <w:ilvl w:val="0"/>
          <w:numId w:val="61"/>
        </w:numPr>
        <w:spacing w:line="360" w:lineRule="auto"/>
      </w:pPr>
      <w:bookmarkStart w:id="41" w:name="_Projection_et_statut"/>
      <w:bookmarkEnd w:id="41"/>
      <w:r>
        <w:lastRenderedPageBreak/>
        <w:t xml:space="preserve">Projection and </w:t>
      </w:r>
      <w:proofErr w:type="spellStart"/>
      <w:r>
        <w:t>status</w:t>
      </w:r>
      <w:proofErr w:type="spellEnd"/>
    </w:p>
    <w:p w14:paraId="79FBE16C" w14:textId="77777777" w:rsidR="00E84794" w:rsidRPr="001A69D6" w:rsidRDefault="00E84794" w:rsidP="00E84794">
      <w:pPr>
        <w:rPr>
          <w:lang w:val="en-GB"/>
        </w:rPr>
      </w:pPr>
      <w:r w:rsidRPr="001A69D6">
        <w:rPr>
          <w:lang w:val="en-GB"/>
        </w:rPr>
        <w:t>This graph shows you three distinct values:</w:t>
      </w:r>
    </w:p>
    <w:p w14:paraId="4F03E505" w14:textId="77777777" w:rsidR="00E84794" w:rsidRPr="001A69D6" w:rsidRDefault="00E84794" w:rsidP="00E84794">
      <w:pPr>
        <w:numPr>
          <w:ilvl w:val="0"/>
          <w:numId w:val="62"/>
        </w:numPr>
        <w:rPr>
          <w:lang w:val="en-GB"/>
        </w:rPr>
      </w:pPr>
      <w:r w:rsidRPr="001A69D6">
        <w:rPr>
          <w:b/>
          <w:bCs/>
          <w:lang w:val="en-GB"/>
        </w:rPr>
        <w:t>Left</w:t>
      </w:r>
      <w:r w:rsidRPr="001A69D6">
        <w:rPr>
          <w:lang w:val="en-GB"/>
        </w:rPr>
        <w:t xml:space="preserve"> : The total money that has not yet been debited from your real bank account.</w:t>
      </w:r>
    </w:p>
    <w:p w14:paraId="6375C329" w14:textId="77777777" w:rsidR="00E84794" w:rsidRPr="001A69D6" w:rsidRDefault="00E84794" w:rsidP="00E84794">
      <w:pPr>
        <w:numPr>
          <w:ilvl w:val="0"/>
          <w:numId w:val="62"/>
        </w:numPr>
        <w:rPr>
          <w:lang w:val="en-GB"/>
        </w:rPr>
      </w:pPr>
      <w:r w:rsidRPr="001A69D6">
        <w:rPr>
          <w:b/>
          <w:bCs/>
          <w:lang w:val="en-GB"/>
        </w:rPr>
        <w:t>In the middle</w:t>
      </w:r>
      <w:r w:rsidRPr="001A69D6">
        <w:rPr>
          <w:lang w:val="en-GB"/>
        </w:rPr>
        <w:t xml:space="preserve"> : The amount of your balance, taking into account the projected debits already made, i.e. your projected balance.</w:t>
      </w:r>
    </w:p>
    <w:p w14:paraId="2C8335C7" w14:textId="1546F345" w:rsidR="00226FBE" w:rsidRPr="001A69D6" w:rsidRDefault="00226FBE" w:rsidP="00226FBE">
      <w:pPr>
        <w:numPr>
          <w:ilvl w:val="0"/>
          <w:numId w:val="62"/>
        </w:numPr>
        <w:rPr>
          <w:lang w:val="en-GB"/>
        </w:rPr>
      </w:pPr>
      <w:r>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An image containing text, screensho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49"/>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1A69D6">
        <w:rPr>
          <w:b/>
          <w:bCs/>
          <w:lang w:val="en-GB"/>
        </w:rPr>
        <w:t>Right</w:t>
      </w:r>
      <w:r w:rsidR="00E84794" w:rsidRPr="001A69D6">
        <w:rPr>
          <w:lang w:val="en-GB"/>
        </w:rPr>
        <w:t xml:space="preserve"> : The amount that is supposed to be in your real bank account, if you notice a difference between the amount displayed and the amount in your bank account, it may indicate that you have either entered an incorrect value in your bank transactions, forgotten to note certain transactions, or that certain transactions have not been correctly clocked.</w:t>
      </w:r>
    </w:p>
    <w:p w14:paraId="60A6BDE0" w14:textId="77777777" w:rsidR="00226FBE" w:rsidRPr="001A69D6" w:rsidRDefault="00226FBE" w:rsidP="00226FBE">
      <w:pPr>
        <w:rPr>
          <w:noProof/>
          <w:lang w:val="en-GB"/>
        </w:rPr>
      </w:pPr>
    </w:p>
    <w:p w14:paraId="1E96929A" w14:textId="77777777" w:rsidR="0033413B" w:rsidRPr="001A69D6" w:rsidRDefault="0033413B" w:rsidP="0033413B">
      <w:pPr>
        <w:rPr>
          <w:noProof/>
          <w:lang w:val="en-GB"/>
        </w:rPr>
      </w:pPr>
      <w:r w:rsidRPr="001A69D6">
        <w:rPr>
          <w:noProof/>
          <w:lang w:val="en-GB"/>
        </w:rPr>
        <w:t>At the bottom of this graph, you can see a list of your different sub-accounts. Clicking on any of the names will update the chart to show the bank transactions associated with that sub-account.</w:t>
      </w:r>
    </w:p>
    <w:p w14:paraId="1182CF07" w14:textId="77777777" w:rsidR="0033413B" w:rsidRPr="001A69D6" w:rsidRDefault="0033413B" w:rsidP="0033413B">
      <w:pPr>
        <w:rPr>
          <w:noProof/>
          <w:lang w:val="en-GB"/>
        </w:rPr>
      </w:pPr>
      <w:r w:rsidRPr="001A69D6">
        <w:rPr>
          <w:noProof/>
          <w:lang w:val="en-GB"/>
        </w:rPr>
        <w:t>In this example, the "Deposit" sub-account is selected. It can be observed that:</w:t>
      </w:r>
    </w:p>
    <w:p w14:paraId="624CF20B" w14:textId="77777777" w:rsidR="0033413B" w:rsidRPr="0033413B" w:rsidRDefault="0033413B" w:rsidP="0033413B">
      <w:pPr>
        <w:numPr>
          <w:ilvl w:val="0"/>
          <w:numId w:val="63"/>
        </w:numPr>
        <w:spacing w:after="0"/>
        <w:rPr>
          <w:noProof/>
        </w:rPr>
      </w:pPr>
      <w:r w:rsidRPr="0033413B">
        <w:rPr>
          <w:noProof/>
        </w:rPr>
        <w:t xml:space="preserve">The provisional balance is </w:t>
      </w:r>
      <w:r w:rsidRPr="0033413B">
        <w:rPr>
          <w:b/>
          <w:bCs/>
          <w:noProof/>
        </w:rPr>
        <w:t>€1751.44</w:t>
      </w:r>
      <w:r w:rsidRPr="0033413B">
        <w:rPr>
          <w:noProof/>
        </w:rPr>
        <w:t>.</w:t>
      </w:r>
    </w:p>
    <w:p w14:paraId="3CEE7A2C" w14:textId="77777777" w:rsidR="0033413B" w:rsidRPr="001A69D6" w:rsidRDefault="0033413B" w:rsidP="0033413B">
      <w:pPr>
        <w:numPr>
          <w:ilvl w:val="0"/>
          <w:numId w:val="63"/>
        </w:numPr>
        <w:spacing w:after="0"/>
        <w:rPr>
          <w:noProof/>
          <w:lang w:val="en-GB"/>
        </w:rPr>
      </w:pPr>
      <w:r w:rsidRPr="001A69D6">
        <w:rPr>
          <w:noProof/>
          <w:lang w:val="en-GB"/>
        </w:rPr>
        <w:t xml:space="preserve">There is still </w:t>
      </w:r>
      <w:r w:rsidRPr="001A69D6">
        <w:rPr>
          <w:b/>
          <w:bCs/>
          <w:noProof/>
          <w:lang w:val="en-GB"/>
        </w:rPr>
        <w:t>-€45.60</w:t>
      </w:r>
      <w:r w:rsidRPr="001A69D6">
        <w:rPr>
          <w:noProof/>
          <w:lang w:val="en-GB"/>
        </w:rPr>
        <w:t xml:space="preserve"> to be debited from this sub-account.</w:t>
      </w:r>
    </w:p>
    <w:p w14:paraId="23D1AC39" w14:textId="77777777" w:rsidR="0033413B" w:rsidRPr="001A69D6" w:rsidRDefault="0033413B" w:rsidP="0033413B">
      <w:pPr>
        <w:numPr>
          <w:ilvl w:val="0"/>
          <w:numId w:val="63"/>
        </w:numPr>
        <w:rPr>
          <w:noProof/>
          <w:lang w:val="en-GB"/>
        </w:rPr>
      </w:pPr>
      <w:r w:rsidRPr="001A69D6">
        <w:rPr>
          <w:noProof/>
          <w:lang w:val="en-GB"/>
        </w:rPr>
        <w:t xml:space="preserve">The actual balance in the bank account should be </w:t>
      </w:r>
      <w:r w:rsidRPr="001A69D6">
        <w:rPr>
          <w:b/>
          <w:bCs/>
          <w:noProof/>
          <w:lang w:val="en-GB"/>
        </w:rPr>
        <w:t>€1797.04</w:t>
      </w:r>
      <w:r w:rsidRPr="001A69D6">
        <w:rPr>
          <w:noProof/>
          <w:lang w:val="en-GB"/>
        </w:rPr>
        <w:t>.</w:t>
      </w:r>
    </w:p>
    <w:p w14:paraId="3DC8D010" w14:textId="4873931B" w:rsidR="00F16E5A" w:rsidRPr="001A69D6" w:rsidRDefault="0033413B" w:rsidP="0033413B">
      <w:pPr>
        <w:rPr>
          <w:noProof/>
          <w:lang w:val="en-GB"/>
        </w:rPr>
      </w:pPr>
      <w:r w:rsidRPr="001A69D6">
        <w:rPr>
          <w:noProof/>
          <w:lang w:val="en-GB"/>
        </w:rPr>
        <w:t xml:space="preserve">Note that the projected balance corresponds to the sum of the amounts displayed on the left and right. In other words, </w:t>
      </w:r>
      <w:r w:rsidRPr="001A69D6">
        <w:rPr>
          <w:b/>
          <w:bCs/>
          <w:noProof/>
          <w:lang w:val="en-GB"/>
        </w:rPr>
        <w:t>-€45.60</w:t>
      </w:r>
      <w:r w:rsidRPr="001A69D6">
        <w:rPr>
          <w:noProof/>
          <w:lang w:val="en-GB"/>
        </w:rPr>
        <w:t xml:space="preserve"> + </w:t>
      </w:r>
      <w:r w:rsidRPr="001A69D6">
        <w:rPr>
          <w:b/>
          <w:bCs/>
          <w:noProof/>
          <w:lang w:val="en-GB"/>
        </w:rPr>
        <w:t>€1797.04</w:t>
      </w:r>
      <w:r w:rsidRPr="001A69D6">
        <w:rPr>
          <w:noProof/>
          <w:lang w:val="en-GB"/>
        </w:rPr>
        <w:t xml:space="preserve"> = </w:t>
      </w:r>
      <w:r w:rsidRPr="001A69D6">
        <w:rPr>
          <w:b/>
          <w:bCs/>
          <w:noProof/>
          <w:lang w:val="en-GB"/>
        </w:rPr>
        <w:t>€1751.44</w:t>
      </w:r>
      <w:r w:rsidRPr="001A69D6">
        <w:rPr>
          <w:noProof/>
          <w:lang w:val="en-GB"/>
        </w:rPr>
        <w:t>, which confirms the consistency of the figures.</w:t>
      </w:r>
    </w:p>
    <w:p w14:paraId="14DF3FEA" w14:textId="77777777" w:rsidR="00F16E5A" w:rsidRPr="001A69D6" w:rsidRDefault="00F16E5A">
      <w:pPr>
        <w:rPr>
          <w:noProof/>
          <w:lang w:val="en-GB"/>
        </w:rPr>
      </w:pPr>
      <w:r w:rsidRPr="001A69D6">
        <w:rPr>
          <w:noProof/>
          <w:lang w:val="en-GB"/>
        </w:rPr>
        <w:br w:type="page"/>
      </w:r>
    </w:p>
    <w:p w14:paraId="3C428302" w14:textId="1CBAF355" w:rsidR="00F16E5A" w:rsidRPr="001A69D6" w:rsidRDefault="00F16E5A" w:rsidP="003D7E49">
      <w:pPr>
        <w:pStyle w:val="Titre6"/>
        <w:numPr>
          <w:ilvl w:val="0"/>
          <w:numId w:val="61"/>
        </w:numPr>
        <w:spacing w:line="360" w:lineRule="auto"/>
        <w:rPr>
          <w:lang w:val="en-GB"/>
        </w:rPr>
      </w:pPr>
      <w:bookmarkStart w:id="42" w:name="_Somme_des_catégories"/>
      <w:bookmarkEnd w:id="42"/>
      <w:r w:rsidRPr="001A69D6">
        <w:rPr>
          <w:lang w:val="en-GB"/>
        </w:rPr>
        <w:lastRenderedPageBreak/>
        <w:t>Sum of positive and negative categories</w:t>
      </w:r>
    </w:p>
    <w:p w14:paraId="04EA0594" w14:textId="77777777" w:rsidR="003D7E49" w:rsidRPr="001A69D6" w:rsidRDefault="003D7E49" w:rsidP="003D7E49">
      <w:pPr>
        <w:rPr>
          <w:lang w:val="en-GB"/>
        </w:rPr>
      </w:pPr>
      <w:r w:rsidRPr="001A69D6">
        <w:rPr>
          <w:lang w:val="en-GB"/>
        </w:rPr>
        <w:t>This chart shows you your earnings and expenses for each annual period (for example: January 2024, February 2024, March 2024, etc.).</w:t>
      </w:r>
    </w:p>
    <w:p w14:paraId="3E3BEEC5" w14:textId="7C4FCBC4" w:rsidR="003D7E49" w:rsidRPr="001A69D6" w:rsidRDefault="003D7E49" w:rsidP="003D7E49">
      <w:pPr>
        <w:rPr>
          <w:lang w:val="en-GB"/>
        </w:rPr>
      </w:pPr>
      <w:r>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50"/>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It allows you to view the evolution of your finances over the months and to see if, in a given month, your expenses exceed your earnings. This helps you keep track of your budget and identify periods when you potentially spent more than you earned.</w:t>
      </w:r>
    </w:p>
    <w:p w14:paraId="7CE5CBCD" w14:textId="740EF166" w:rsidR="003D7E49" w:rsidRPr="001A69D6" w:rsidRDefault="003D7E49" w:rsidP="003D7E49">
      <w:pPr>
        <w:rPr>
          <w:lang w:val="en-GB"/>
        </w:rPr>
      </w:pPr>
    </w:p>
    <w:p w14:paraId="1FC553D8" w14:textId="77777777" w:rsidR="00E7039C" w:rsidRPr="001A69D6" w:rsidRDefault="00E7039C" w:rsidP="00E7039C">
      <w:pPr>
        <w:rPr>
          <w:noProof/>
          <w:lang w:val="en-GB"/>
        </w:rPr>
      </w:pPr>
      <w:r w:rsidRPr="001A69D6">
        <w:rPr>
          <w:noProof/>
          <w:lang w:val="en-GB"/>
        </w:rPr>
        <w:t>At the bottom of this graph, you can see a list of your different sub-accounts. Clicking on any of the names will update the chart to show the bank transactions associated with that sub-account.</w:t>
      </w:r>
    </w:p>
    <w:p w14:paraId="4CE951B0" w14:textId="1BAAC4F0" w:rsidR="00817B96" w:rsidRPr="001A69D6" w:rsidRDefault="00E7039C" w:rsidP="003D7E49">
      <w:pPr>
        <w:rPr>
          <w:lang w:val="en-GB"/>
        </w:rPr>
      </w:pPr>
      <w:r w:rsidRPr="001A69D6">
        <w:rPr>
          <w:lang w:val="en-GB"/>
        </w:rPr>
        <w:t>In this example, we can observe that for the period of August 2024, there was an expense of -€1413.27 and a gain of €2000. For the period of September 2024, the expenses amount to -€885.29, while the gains reach €2050. This shows a situation where, for those two months, your earnings were higher than your expenses, which is a positive indicator of your financial management.</w:t>
      </w:r>
    </w:p>
    <w:p w14:paraId="0151E8A2" w14:textId="77777777" w:rsidR="00817B96" w:rsidRPr="001A69D6" w:rsidRDefault="00817B96">
      <w:pPr>
        <w:rPr>
          <w:lang w:val="en-GB"/>
        </w:rPr>
      </w:pPr>
      <w:r w:rsidRPr="001A69D6">
        <w:rPr>
          <w:lang w:val="en-GB"/>
        </w:rPr>
        <w:br w:type="page"/>
      </w:r>
    </w:p>
    <w:p w14:paraId="5EA8C07C" w14:textId="34365892" w:rsidR="00F16E5A" w:rsidRDefault="00F16E5A" w:rsidP="00515224">
      <w:pPr>
        <w:pStyle w:val="Titre6"/>
        <w:numPr>
          <w:ilvl w:val="0"/>
          <w:numId w:val="61"/>
        </w:numPr>
        <w:spacing w:line="360" w:lineRule="auto"/>
      </w:pPr>
      <w:r w:rsidRPr="00B14CCB">
        <w:lastRenderedPageBreak/>
        <w:t xml:space="preserve">Cumulative </w:t>
      </w:r>
      <w:proofErr w:type="spellStart"/>
      <w:r w:rsidRPr="00B14CCB">
        <w:t>sum</w:t>
      </w:r>
      <w:proofErr w:type="spellEnd"/>
    </w:p>
    <w:p w14:paraId="2586ABFA" w14:textId="4D2F190E" w:rsidR="006B7735" w:rsidRPr="001A69D6" w:rsidRDefault="006B7735" w:rsidP="006B7735">
      <w:pPr>
        <w:rPr>
          <w:lang w:val="en-GB"/>
        </w:rPr>
      </w:pPr>
      <w:r>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An image containing screenshot, multimedia software,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1"/>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This chart represents your accumulated balances by sub-accounts for each annual period (e.g., January 2024, February 2024, March 2024, etc.).</w:t>
      </w:r>
    </w:p>
    <w:p w14:paraId="4FE76B5F" w14:textId="77777777" w:rsidR="008347A5" w:rsidRPr="001A69D6" w:rsidRDefault="008347A5">
      <w:pPr>
        <w:rPr>
          <w:lang w:val="en-GB"/>
        </w:rPr>
      </w:pPr>
    </w:p>
    <w:p w14:paraId="6C501A8B" w14:textId="076BDC19" w:rsidR="006B7735" w:rsidRPr="001A69D6" w:rsidRDefault="008347A5">
      <w:pPr>
        <w:rPr>
          <w:lang w:val="en-GB"/>
        </w:rPr>
      </w:pPr>
      <w:r w:rsidRPr="001A69D6">
        <w:rPr>
          <w:lang w:val="en-GB"/>
        </w:rPr>
        <w:t>It allows you to visualize the evolution of the balances of your different sub-accounts over time, giving you an overview of the progress or decrease of your balances for each period.</w:t>
      </w:r>
      <w:r w:rsidR="006B7735" w:rsidRPr="001A69D6">
        <w:rPr>
          <w:lang w:val="en-GB"/>
        </w:rPr>
        <w:br w:type="page"/>
      </w:r>
    </w:p>
    <w:p w14:paraId="0AED504F" w14:textId="4449E65F" w:rsidR="00F16E5A" w:rsidRDefault="00F16E5A" w:rsidP="003D1BD6">
      <w:pPr>
        <w:pStyle w:val="Titre6"/>
        <w:numPr>
          <w:ilvl w:val="0"/>
          <w:numId w:val="61"/>
        </w:numPr>
        <w:spacing w:line="360" w:lineRule="auto"/>
      </w:pPr>
      <w:bookmarkStart w:id="43" w:name="_Somme_totale_cumulative"/>
      <w:bookmarkEnd w:id="43"/>
      <w:r w:rsidRPr="00B14CCB">
        <w:lastRenderedPageBreak/>
        <w:t xml:space="preserve">Cumulative total </w:t>
      </w:r>
      <w:proofErr w:type="spellStart"/>
      <w:r w:rsidRPr="00B14CCB">
        <w:t>sum</w:t>
      </w:r>
      <w:proofErr w:type="spellEnd"/>
    </w:p>
    <w:p w14:paraId="20B50D37" w14:textId="2D3BBA19" w:rsidR="003D1BD6" w:rsidRPr="001A69D6" w:rsidRDefault="003D1BD6" w:rsidP="003D1BD6">
      <w:pPr>
        <w:rPr>
          <w:lang w:val="en-GB"/>
        </w:rPr>
      </w:pPr>
      <w:r>
        <w:rPr>
          <w:noProof/>
        </w:rPr>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An image containing screenshot, multimedia software, softwar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2"/>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 xml:space="preserve">This chart displays your total balance for each annual period (for example: January 2024, February 2024, March 2024, etc.). It includes a curve called the "Delta Line," which represents the difference (or delta) between the previous month's balance and the next month's balance. This curve allows you to visualize changes in your balance from month to month and </w:t>
      </w:r>
      <w:proofErr w:type="spellStart"/>
      <w:r w:rsidRPr="001A69D6">
        <w:rPr>
          <w:lang w:val="en-GB"/>
        </w:rPr>
        <w:t>analyze</w:t>
      </w:r>
      <w:proofErr w:type="spellEnd"/>
      <w:r w:rsidRPr="001A69D6">
        <w:rPr>
          <w:lang w:val="en-GB"/>
        </w:rPr>
        <w:t xml:space="preserve"> whether your financial situation is improving or deteriorating over time.</w:t>
      </w:r>
    </w:p>
    <w:p w14:paraId="07E55BE8" w14:textId="018A2F0D" w:rsidR="003D1BD6" w:rsidRPr="001A69D6" w:rsidRDefault="003D1BD6" w:rsidP="003D1BD6">
      <w:pPr>
        <w:rPr>
          <w:lang w:val="en-GB"/>
        </w:rPr>
      </w:pPr>
    </w:p>
    <w:p w14:paraId="7E212B40" w14:textId="397431DD" w:rsidR="0010179E" w:rsidRPr="001A69D6" w:rsidRDefault="003D1BD6" w:rsidP="003D1BD6">
      <w:pPr>
        <w:rPr>
          <w:lang w:val="en-GB"/>
        </w:rPr>
      </w:pPr>
      <w:r w:rsidRPr="001A69D6">
        <w:rPr>
          <w:lang w:val="en-GB"/>
        </w:rPr>
        <w:t xml:space="preserve">In this example, for the August 2024 period, the total of the sub-accounts shows a value of </w:t>
      </w:r>
      <w:r w:rsidRPr="001A69D6">
        <w:rPr>
          <w:b/>
          <w:bCs/>
          <w:lang w:val="en-GB"/>
        </w:rPr>
        <w:t>€986.73</w:t>
      </w:r>
      <w:r w:rsidRPr="001A69D6">
        <w:rPr>
          <w:lang w:val="en-GB"/>
        </w:rPr>
        <w:t xml:space="preserve">, and the "Delta Line" also shows </w:t>
      </w:r>
      <w:r w:rsidRPr="001A69D6">
        <w:rPr>
          <w:b/>
          <w:bCs/>
          <w:lang w:val="en-GB"/>
        </w:rPr>
        <w:t>€986.73</w:t>
      </w:r>
      <w:r w:rsidRPr="001A69D6">
        <w:rPr>
          <w:lang w:val="en-GB"/>
        </w:rPr>
        <w:t xml:space="preserve">, which makes sense, as the total for the previous period (July 2024) was </w:t>
      </w:r>
      <w:r w:rsidRPr="001A69D6">
        <w:rPr>
          <w:b/>
          <w:bCs/>
          <w:lang w:val="en-GB"/>
        </w:rPr>
        <w:t>€0</w:t>
      </w:r>
      <w:r w:rsidRPr="001A69D6">
        <w:rPr>
          <w:lang w:val="en-GB"/>
        </w:rPr>
        <w:t xml:space="preserve">. Then, for the period of September 2024, the total reaches </w:t>
      </w:r>
      <w:r w:rsidRPr="001A69D6">
        <w:rPr>
          <w:b/>
          <w:bCs/>
          <w:lang w:val="en-GB"/>
        </w:rPr>
        <w:t>€2151.44</w:t>
      </w:r>
      <w:r w:rsidRPr="001A69D6">
        <w:rPr>
          <w:lang w:val="en-GB"/>
        </w:rPr>
        <w:t xml:space="preserve">, and the "Delta Line" indicates </w:t>
      </w:r>
      <w:r w:rsidRPr="001A69D6">
        <w:rPr>
          <w:b/>
          <w:bCs/>
          <w:lang w:val="en-GB"/>
        </w:rPr>
        <w:t>€1164.71</w:t>
      </w:r>
      <w:r w:rsidRPr="001A69D6">
        <w:rPr>
          <w:lang w:val="en-GB"/>
        </w:rPr>
        <w:t xml:space="preserve">, representing a gain of </w:t>
      </w:r>
      <w:r w:rsidRPr="001A69D6">
        <w:rPr>
          <w:b/>
          <w:bCs/>
          <w:lang w:val="en-GB"/>
        </w:rPr>
        <w:t>€1164.71</w:t>
      </w:r>
      <w:r w:rsidRPr="001A69D6">
        <w:rPr>
          <w:lang w:val="en-GB"/>
        </w:rPr>
        <w:t xml:space="preserve"> compared to August. Indeed, if we calculate </w:t>
      </w:r>
      <w:r w:rsidRPr="001A69D6">
        <w:rPr>
          <w:b/>
          <w:bCs/>
          <w:lang w:val="en-GB"/>
        </w:rPr>
        <w:t>€2151.44 - €1164.71</w:t>
      </w:r>
      <w:r w:rsidRPr="001A69D6">
        <w:rPr>
          <w:lang w:val="en-GB"/>
        </w:rPr>
        <w:t xml:space="preserve">, we get </w:t>
      </w:r>
      <w:r w:rsidRPr="001A69D6">
        <w:rPr>
          <w:b/>
          <w:bCs/>
          <w:lang w:val="en-GB"/>
        </w:rPr>
        <w:t>€986.73</w:t>
      </w:r>
      <w:r w:rsidRPr="001A69D6">
        <w:rPr>
          <w:lang w:val="en-GB"/>
        </w:rPr>
        <w:t>, thus confirming the consistency of the data.</w:t>
      </w:r>
    </w:p>
    <w:p w14:paraId="39A9B8B0" w14:textId="77777777" w:rsidR="0010179E" w:rsidRPr="001A69D6" w:rsidRDefault="0010179E">
      <w:pPr>
        <w:rPr>
          <w:lang w:val="en-GB"/>
        </w:rPr>
      </w:pPr>
      <w:r w:rsidRPr="001A69D6">
        <w:rPr>
          <w:lang w:val="en-GB"/>
        </w:rPr>
        <w:br w:type="page"/>
      </w:r>
    </w:p>
    <w:p w14:paraId="4D2E9275" w14:textId="58338417" w:rsidR="00F16E5A" w:rsidRDefault="00F16E5A" w:rsidP="00DB07A1">
      <w:pPr>
        <w:pStyle w:val="Titre6"/>
        <w:numPr>
          <w:ilvl w:val="0"/>
          <w:numId w:val="61"/>
        </w:numPr>
        <w:spacing w:line="360" w:lineRule="auto"/>
      </w:pPr>
      <w:proofErr w:type="spellStart"/>
      <w:r w:rsidRPr="00B14CCB">
        <w:lastRenderedPageBreak/>
        <w:t>Monthly</w:t>
      </w:r>
      <w:proofErr w:type="spellEnd"/>
      <w:r w:rsidRPr="00B14CCB">
        <w:t xml:space="preserve"> </w:t>
      </w:r>
      <w:proofErr w:type="spellStart"/>
      <w:r w:rsidRPr="00B14CCB">
        <w:t>statistics</w:t>
      </w:r>
      <w:proofErr w:type="spellEnd"/>
    </w:p>
    <w:p w14:paraId="7E16F8CB" w14:textId="7E290BAD" w:rsidR="00DB07A1" w:rsidRPr="001A69D6" w:rsidRDefault="00DB07A1" w:rsidP="00DB07A1">
      <w:pPr>
        <w:rPr>
          <w:lang w:val="en-GB"/>
        </w:rPr>
      </w:pPr>
      <w:r>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3"/>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This chart shows you the number of transactions made by payment method, as well as the associated balance for each annual period (for example: January 2024, February 2024, March 2024, etc.).</w:t>
      </w:r>
    </w:p>
    <w:p w14:paraId="0B6E12FF" w14:textId="5A0605DD" w:rsidR="00DB07A1" w:rsidRPr="001A69D6" w:rsidRDefault="00DB07A1" w:rsidP="00DB07A1">
      <w:pPr>
        <w:rPr>
          <w:lang w:val="en-GB"/>
        </w:rPr>
      </w:pPr>
    </w:p>
    <w:p w14:paraId="1D3E5C82" w14:textId="31AB39A7" w:rsidR="00453DAE" w:rsidRPr="001A69D6" w:rsidRDefault="00DB07A1" w:rsidP="00DB07A1">
      <w:pPr>
        <w:rPr>
          <w:lang w:val="en-GB"/>
        </w:rPr>
      </w:pPr>
      <w:r w:rsidRPr="001A69D6">
        <w:rPr>
          <w:lang w:val="en-GB"/>
        </w:rPr>
        <w:t>For example, for the period of August 2024, we can see that there were 4 uses of the bank card for a total of -€300.09, as well as 3 bank transfers for a total of €1059.45.</w:t>
      </w:r>
    </w:p>
    <w:p w14:paraId="69939885" w14:textId="29555955" w:rsidR="00453DAE" w:rsidRPr="001A69D6" w:rsidRDefault="00453DAE" w:rsidP="00DB07A1">
      <w:pPr>
        <w:rPr>
          <w:noProof/>
          <w:lang w:val="en-GB"/>
        </w:rPr>
      </w:pPr>
      <w:r w:rsidRPr="001A69D6">
        <w:rPr>
          <w:noProof/>
          <w:lang w:val="en-GB"/>
        </w:rPr>
        <w:t>At the bottom of this graph, you can see a list of your different sub-accounts. Clicking on any of the names will update the chart to show the bank transactions associated with that sub-account.</w:t>
      </w:r>
    </w:p>
    <w:p w14:paraId="1179D631" w14:textId="77777777" w:rsidR="00DB07A1" w:rsidRPr="001A69D6" w:rsidRDefault="00DB07A1">
      <w:pPr>
        <w:rPr>
          <w:lang w:val="en-GB"/>
        </w:rPr>
      </w:pPr>
      <w:r w:rsidRPr="001A69D6">
        <w:rPr>
          <w:lang w:val="en-GB"/>
        </w:rPr>
        <w:br w:type="page"/>
      </w:r>
    </w:p>
    <w:p w14:paraId="0EB56F58" w14:textId="1F01D3E2" w:rsidR="00F16E5A" w:rsidRDefault="00F16E5A" w:rsidP="002B2C30">
      <w:pPr>
        <w:pStyle w:val="Titre6"/>
        <w:numPr>
          <w:ilvl w:val="0"/>
          <w:numId w:val="61"/>
        </w:numPr>
        <w:spacing w:line="360" w:lineRule="auto"/>
      </w:pPr>
      <w:proofErr w:type="spellStart"/>
      <w:r w:rsidRPr="00B14CCB">
        <w:lastRenderedPageBreak/>
        <w:t>Growth</w:t>
      </w:r>
      <w:proofErr w:type="spellEnd"/>
      <w:r w:rsidRPr="00B14CCB">
        <w:t xml:space="preserve"> trend</w:t>
      </w:r>
    </w:p>
    <w:p w14:paraId="6F0B8793" w14:textId="77777777" w:rsidR="002B2C30" w:rsidRPr="001A69D6" w:rsidRDefault="002B2C30" w:rsidP="002B2C30">
      <w:pPr>
        <w:rPr>
          <w:lang w:val="en-GB"/>
        </w:rPr>
      </w:pPr>
      <w:r w:rsidRPr="001A69D6">
        <w:rPr>
          <w:lang w:val="en-GB"/>
        </w:rPr>
        <w:t>This chart displays your different sub-accounts with their balances for each annual period (e.g., January 2024, February 2024, March 2024, etc.).</w:t>
      </w:r>
    </w:p>
    <w:p w14:paraId="712360DC" w14:textId="77777777" w:rsidR="002B2C30" w:rsidRPr="001A69D6" w:rsidRDefault="002B2C30" w:rsidP="002B2C30">
      <w:pPr>
        <w:rPr>
          <w:lang w:val="en-GB"/>
        </w:rPr>
      </w:pPr>
      <w:r w:rsidRPr="001A69D6">
        <w:rPr>
          <w:lang w:val="en-GB"/>
        </w:rPr>
        <w:t>Each curve can be hidden by using the checkboxes at the top of the chart.</w:t>
      </w:r>
    </w:p>
    <w:p w14:paraId="3E4B1A10" w14:textId="14186FA7" w:rsidR="002B2C30" w:rsidRPr="001A69D6" w:rsidRDefault="002B2C30" w:rsidP="002B2C30">
      <w:pPr>
        <w:rPr>
          <w:lang w:val="en-GB"/>
        </w:rPr>
      </w:pPr>
      <w:r>
        <w:rPr>
          <w:noProof/>
        </w:rPr>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4"/>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You'll also notice curves with the same name as your sub-accounts, but with the word "trending" on them. These curves represent the linear trend of your sub-accounts, allowing you to identify whether their balances tend to increase or decrease over time.</w:t>
      </w:r>
    </w:p>
    <w:p w14:paraId="681EAB04" w14:textId="36914A5B" w:rsidR="002B2C30" w:rsidRPr="001A69D6" w:rsidRDefault="002B2C30">
      <w:pPr>
        <w:rPr>
          <w:lang w:val="en-GB"/>
        </w:rPr>
      </w:pPr>
      <w:r w:rsidRPr="001A69D6">
        <w:rPr>
          <w:lang w:val="en-GB"/>
        </w:rPr>
        <w:br w:type="page"/>
      </w:r>
    </w:p>
    <w:p w14:paraId="617D3877" w14:textId="42A26255" w:rsidR="00F16E5A" w:rsidRPr="00B14CCB" w:rsidRDefault="00F16E5A" w:rsidP="00AF3AB5">
      <w:pPr>
        <w:pStyle w:val="Titre6"/>
        <w:numPr>
          <w:ilvl w:val="0"/>
          <w:numId w:val="61"/>
        </w:numPr>
        <w:spacing w:line="360" w:lineRule="auto"/>
      </w:pPr>
      <w:bookmarkStart w:id="44" w:name="_Somme_des_catégories_1"/>
      <w:bookmarkEnd w:id="44"/>
      <w:proofErr w:type="spellStart"/>
      <w:r w:rsidRPr="00B14CCB">
        <w:lastRenderedPageBreak/>
        <w:t>Sum</w:t>
      </w:r>
      <w:proofErr w:type="spellEnd"/>
      <w:r w:rsidRPr="00B14CCB">
        <w:t xml:space="preserve"> of </w:t>
      </w:r>
      <w:proofErr w:type="spellStart"/>
      <w:r w:rsidRPr="00B14CCB">
        <w:t>categories</w:t>
      </w:r>
      <w:proofErr w:type="spellEnd"/>
    </w:p>
    <w:p w14:paraId="0CDA72E9" w14:textId="77777777" w:rsidR="002C1C49" w:rsidRPr="001A69D6" w:rsidRDefault="002C1C49" w:rsidP="002C1C49">
      <w:pPr>
        <w:rPr>
          <w:lang w:val="en-GB"/>
        </w:rPr>
      </w:pPr>
      <w:r w:rsidRPr="001A69D6">
        <w:rPr>
          <w:lang w:val="en-GB"/>
        </w:rPr>
        <w:t>This chart allows you to visualize your spending by category for each annual period (e.g., January 2024, February 2024, March 2024, etc.).</w:t>
      </w:r>
    </w:p>
    <w:p w14:paraId="14E775A0" w14:textId="77777777" w:rsidR="002C1C49" w:rsidRPr="001A69D6" w:rsidRDefault="002C1C49" w:rsidP="002C1C49">
      <w:pPr>
        <w:rPr>
          <w:lang w:val="en-GB"/>
        </w:rPr>
      </w:pPr>
      <w:r w:rsidRPr="001A69D6">
        <w:rPr>
          <w:lang w:val="en-GB"/>
        </w:rPr>
        <w:t xml:space="preserve">It helps you identify which categories you've spent the most in </w:t>
      </w:r>
      <w:proofErr w:type="spellStart"/>
      <w:r w:rsidRPr="001A69D6">
        <w:rPr>
          <w:lang w:val="en-GB"/>
        </w:rPr>
        <w:t>over time</w:t>
      </w:r>
      <w:proofErr w:type="spellEnd"/>
      <w:r w:rsidRPr="001A69D6">
        <w:rPr>
          <w:lang w:val="en-GB"/>
        </w:rPr>
        <w:t xml:space="preserve"> and compare how your spending has changed in different categories month over month.</w:t>
      </w:r>
    </w:p>
    <w:p w14:paraId="3C1E8C3A" w14:textId="5124C67C" w:rsidR="002C1C49" w:rsidRPr="001A69D6" w:rsidRDefault="002C1C49" w:rsidP="002C1C49">
      <w:pPr>
        <w:rPr>
          <w:lang w:val="en-GB"/>
        </w:rPr>
      </w:pPr>
      <w:r>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An image containing screenshot, multimedia software, tex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5"/>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This can help you better manage your finances by identifying the most important expenses.</w:t>
      </w:r>
    </w:p>
    <w:p w14:paraId="03097FAD" w14:textId="77777777" w:rsidR="002C1C49" w:rsidRPr="001A69D6" w:rsidRDefault="002C1C49" w:rsidP="002C1C49">
      <w:pPr>
        <w:rPr>
          <w:noProof/>
          <w:lang w:val="en-GB"/>
        </w:rPr>
      </w:pPr>
    </w:p>
    <w:p w14:paraId="44C838D4" w14:textId="176A3F3A" w:rsidR="005128CC" w:rsidRPr="001A69D6" w:rsidRDefault="002C1C49" w:rsidP="0033413B">
      <w:pPr>
        <w:rPr>
          <w:noProof/>
          <w:lang w:val="en-GB"/>
        </w:rPr>
      </w:pPr>
      <w:r w:rsidRPr="001A69D6">
        <w:rPr>
          <w:noProof/>
          <w:lang w:val="en-GB"/>
        </w:rPr>
        <w:t>At the bottom of this graph, you can see a list of your different sub-accounts. Clicking on any of the names will update the chart to show the bank transactions associated with that sub-account.</w:t>
      </w:r>
    </w:p>
    <w:p w14:paraId="3BFE3741" w14:textId="618B7F3B" w:rsidR="005128CC" w:rsidRPr="001A69D6" w:rsidRDefault="005128CC" w:rsidP="00166957">
      <w:pPr>
        <w:pStyle w:val="Titre4"/>
        <w:numPr>
          <w:ilvl w:val="0"/>
          <w:numId w:val="42"/>
        </w:numPr>
        <w:spacing w:line="360" w:lineRule="auto"/>
        <w:rPr>
          <w:lang w:val="en-GB"/>
        </w:rPr>
      </w:pPr>
      <w:bookmarkStart w:id="45" w:name="_Total_du_sous-compte"/>
      <w:bookmarkEnd w:id="45"/>
      <w:r w:rsidRPr="001A69D6">
        <w:rPr>
          <w:noProof/>
          <w:lang w:val="en-GB"/>
        </w:rPr>
        <w:br w:type="page"/>
      </w:r>
      <w:bookmarkStart w:id="46" w:name="_Toc177386766"/>
      <w:r w:rsidRPr="001A69D6">
        <w:rPr>
          <w:lang w:val="en-GB"/>
        </w:rPr>
        <w:lastRenderedPageBreak/>
        <w:t>Total of the selected sub-account</w:t>
      </w:r>
      <w:bookmarkEnd w:id="46"/>
    </w:p>
    <w:p w14:paraId="4F6B98F1" w14:textId="77777777" w:rsidR="00066000" w:rsidRPr="001A69D6" w:rsidRDefault="00066000" w:rsidP="00066000">
      <w:pPr>
        <w:rPr>
          <w:lang w:val="en-GB"/>
        </w:rPr>
      </w:pPr>
      <w:r w:rsidRPr="001A69D6">
        <w:rPr>
          <w:lang w:val="en-GB"/>
        </w:rPr>
        <w:t>In box 2, you can see the total for your selected sub-account. You also have the option to change sub-accounts by clicking on the name of the desired sub-account, located just below it, in box 3.You will also notice the presence of an icon, which can have three meanings:</w:t>
      </w:r>
    </w:p>
    <w:p w14:paraId="6DD72E30" w14:textId="77777777" w:rsidR="00066000" w:rsidRPr="001A69D6" w:rsidRDefault="00066000" w:rsidP="00066000">
      <w:pPr>
        <w:numPr>
          <w:ilvl w:val="0"/>
          <w:numId w:val="67"/>
        </w:numPr>
        <w:spacing w:after="0"/>
        <w:rPr>
          <w:lang w:val="en-GB"/>
        </w:rPr>
      </w:pPr>
      <w:r w:rsidRPr="001A69D6">
        <w:rPr>
          <w:b/>
          <w:bCs/>
          <w:lang w:val="en-GB"/>
        </w:rPr>
        <w:t>Sun</w:t>
      </w:r>
      <w:r w:rsidRPr="001A69D6">
        <w:rPr>
          <w:lang w:val="en-GB"/>
        </w:rPr>
        <w:t xml:space="preserve"> : Your sub-account is in positive.</w:t>
      </w:r>
    </w:p>
    <w:p w14:paraId="7313E311" w14:textId="77777777" w:rsidR="00066000" w:rsidRPr="001A69D6" w:rsidRDefault="00066000" w:rsidP="00066000">
      <w:pPr>
        <w:numPr>
          <w:ilvl w:val="0"/>
          <w:numId w:val="67"/>
        </w:numPr>
        <w:spacing w:after="0"/>
        <w:rPr>
          <w:lang w:val="en-GB"/>
        </w:rPr>
      </w:pPr>
      <w:r w:rsidRPr="001A69D6">
        <w:rPr>
          <w:b/>
          <w:bCs/>
          <w:lang w:val="en-GB"/>
        </w:rPr>
        <w:t>Sun Hidden by Clouds</w:t>
      </w:r>
      <w:r w:rsidRPr="001A69D6">
        <w:rPr>
          <w:lang w:val="en-GB"/>
        </w:rPr>
        <w:t xml:space="preserve"> : Your sub-account is at 0.</w:t>
      </w:r>
    </w:p>
    <w:p w14:paraId="5CFAF84A" w14:textId="77777777" w:rsidR="00066000" w:rsidRPr="001A69D6" w:rsidRDefault="00066000" w:rsidP="00066000">
      <w:pPr>
        <w:numPr>
          <w:ilvl w:val="0"/>
          <w:numId w:val="67"/>
        </w:numPr>
        <w:spacing w:after="0" w:line="360" w:lineRule="auto"/>
        <w:rPr>
          <w:lang w:val="en-GB"/>
        </w:rPr>
      </w:pPr>
      <w:r w:rsidRPr="001A69D6">
        <w:rPr>
          <w:b/>
          <w:bCs/>
          <w:lang w:val="en-GB"/>
        </w:rPr>
        <w:t>Rain</w:t>
      </w:r>
      <w:r w:rsidRPr="001A69D6">
        <w:rPr>
          <w:lang w:val="en-GB"/>
        </w:rPr>
        <w:t xml:space="preserve"> : Your sub-account is in negative, which does not bode well.</w:t>
      </w:r>
    </w:p>
    <w:p w14:paraId="52A5F515" w14:textId="4D7FEF09" w:rsidR="00066000" w:rsidRPr="001A69D6" w:rsidRDefault="00066000" w:rsidP="00066000">
      <w:pPr>
        <w:rPr>
          <w:lang w:val="en-GB"/>
        </w:rPr>
      </w:pPr>
      <w:r w:rsidRPr="001A69D6">
        <w:rPr>
          <w:lang w:val="en-GB"/>
        </w:rPr>
        <w:t>Here are the different icons illustrating the status of your sub-account:</w:t>
      </w:r>
    </w:p>
    <w:tbl>
      <w:tblPr>
        <w:tblStyle w:val="Grilledutableau"/>
        <w:tblW w:w="0" w:type="auto"/>
        <w:tblLook w:val="04A0" w:firstRow="1" w:lastRow="0" w:firstColumn="1" w:lastColumn="0" w:noHBand="0" w:noVBand="1"/>
      </w:tblPr>
      <w:tblGrid>
        <w:gridCol w:w="3020"/>
        <w:gridCol w:w="3021"/>
        <w:gridCol w:w="3021"/>
      </w:tblGrid>
      <w:tr w:rsidR="005F1913" w14:paraId="067F788C" w14:textId="77777777" w:rsidTr="005F1913">
        <w:tc>
          <w:tcPr>
            <w:tcW w:w="3020" w:type="dxa"/>
          </w:tcPr>
          <w:p w14:paraId="073B95A6" w14:textId="2A159DF6" w:rsidR="005F1913" w:rsidRDefault="005F1913" w:rsidP="005F1913">
            <w:pPr>
              <w:jc w:val="center"/>
            </w:pPr>
            <w:r>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6">
                            <a:extLst>
                              <a:ext uri="{96DAC541-7B7A-43D3-8B79-37D633B846F1}">
                                <asvg:svgBlip xmlns:asvg="http://schemas.microsoft.com/office/drawing/2016/SVG/main" r:link="rId57"/>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Default="005F1913" w:rsidP="005F1913">
            <w:pPr>
              <w:jc w:val="center"/>
            </w:pPr>
            <w:r>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8">
                            <a:extLst>
                              <a:ext uri="{96DAC541-7B7A-43D3-8B79-37D633B846F1}">
                                <asvg:svgBlip xmlns:asvg="http://schemas.microsoft.com/office/drawing/2016/SVG/main" r:link="rId59"/>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Default="005F1913" w:rsidP="005F1913">
            <w:pPr>
              <w:jc w:val="center"/>
            </w:pPr>
            <w:r>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60">
                            <a:extLst>
                              <a:ext uri="{96DAC541-7B7A-43D3-8B79-37D633B846F1}">
                                <asvg:svgBlip xmlns:asvg="http://schemas.microsoft.com/office/drawing/2016/SVG/main" r:link="rId61"/>
                              </a:ext>
                            </a:extLst>
                          </a:blip>
                          <a:stretch>
                            <a:fillRect/>
                          </a:stretch>
                        </pic:blipFill>
                        <pic:spPr>
                          <a:xfrm>
                            <a:off x="0" y="0"/>
                            <a:ext cx="1059626" cy="936000"/>
                          </a:xfrm>
                          <a:prstGeom prst="rect">
                            <a:avLst/>
                          </a:prstGeom>
                        </pic:spPr>
                      </pic:pic>
                    </a:graphicData>
                  </a:graphic>
                </wp:inline>
              </w:drawing>
            </w:r>
          </w:p>
        </w:tc>
      </w:tr>
      <w:tr w:rsidR="005F1913" w14:paraId="00EFE394" w14:textId="77777777" w:rsidTr="005F1913">
        <w:tc>
          <w:tcPr>
            <w:tcW w:w="3020" w:type="dxa"/>
          </w:tcPr>
          <w:p w14:paraId="6340437C" w14:textId="361996F2" w:rsidR="005F1913" w:rsidRDefault="005F1913" w:rsidP="005F1913">
            <w:pPr>
              <w:jc w:val="center"/>
            </w:pPr>
            <w:r w:rsidRPr="00066000">
              <w:rPr>
                <w:b/>
                <w:bCs/>
              </w:rPr>
              <w:t>Sun</w:t>
            </w:r>
          </w:p>
        </w:tc>
        <w:tc>
          <w:tcPr>
            <w:tcW w:w="3021" w:type="dxa"/>
          </w:tcPr>
          <w:p w14:paraId="3369E7D4" w14:textId="4D93F77D" w:rsidR="005F1913" w:rsidRDefault="005F1913" w:rsidP="005F1913">
            <w:pPr>
              <w:jc w:val="center"/>
            </w:pPr>
            <w:r w:rsidRPr="00066000">
              <w:rPr>
                <w:b/>
                <w:bCs/>
              </w:rPr>
              <w:t xml:space="preserve">Sun </w:t>
            </w:r>
            <w:proofErr w:type="spellStart"/>
            <w:r w:rsidRPr="00066000">
              <w:rPr>
                <w:b/>
                <w:bCs/>
              </w:rPr>
              <w:t>hidden</w:t>
            </w:r>
            <w:proofErr w:type="spellEnd"/>
            <w:r w:rsidRPr="00066000">
              <w:rPr>
                <w:b/>
                <w:bCs/>
              </w:rPr>
              <w:t xml:space="preserve"> by </w:t>
            </w:r>
            <w:proofErr w:type="spellStart"/>
            <w:r w:rsidRPr="00066000">
              <w:rPr>
                <w:b/>
                <w:bCs/>
              </w:rPr>
              <w:t>clouds</w:t>
            </w:r>
            <w:proofErr w:type="spellEnd"/>
          </w:p>
        </w:tc>
        <w:tc>
          <w:tcPr>
            <w:tcW w:w="3021" w:type="dxa"/>
          </w:tcPr>
          <w:p w14:paraId="00EF8C8E" w14:textId="39D79943" w:rsidR="005F1913" w:rsidRDefault="005F1913" w:rsidP="005F1913">
            <w:pPr>
              <w:jc w:val="center"/>
            </w:pPr>
            <w:r w:rsidRPr="00066000">
              <w:rPr>
                <w:b/>
                <w:bCs/>
              </w:rPr>
              <w:t>Rain</w:t>
            </w:r>
          </w:p>
        </w:tc>
      </w:tr>
    </w:tbl>
    <w:p w14:paraId="0F52EB9D" w14:textId="77777777" w:rsidR="00AA09C6" w:rsidRDefault="00AA09C6">
      <w:r>
        <w:br w:type="page"/>
      </w:r>
    </w:p>
    <w:p w14:paraId="77E7F32B" w14:textId="70431033" w:rsidR="00747FC4" w:rsidRPr="001A69D6" w:rsidRDefault="005128CC" w:rsidP="00747FC4">
      <w:pPr>
        <w:pStyle w:val="Titre4"/>
        <w:numPr>
          <w:ilvl w:val="0"/>
          <w:numId w:val="42"/>
        </w:numPr>
        <w:spacing w:line="360" w:lineRule="auto"/>
        <w:rPr>
          <w:lang w:val="en-GB"/>
        </w:rPr>
      </w:pPr>
      <w:bookmarkStart w:id="47" w:name="_Dépenses_/_gains"/>
      <w:bookmarkStart w:id="48" w:name="_Toc177386767"/>
      <w:bookmarkEnd w:id="47"/>
      <w:r w:rsidRPr="001A69D6">
        <w:rPr>
          <w:lang w:val="en-GB"/>
        </w:rPr>
        <w:lastRenderedPageBreak/>
        <w:t>Expenses/earnings for the selected month</w:t>
      </w:r>
      <w:r w:rsidR="00FF3B44">
        <w:rPr>
          <w:noProof/>
        </w:rPr>
        <mc:AlternateContent>
          <mc:Choice Requires="wps">
            <w:drawing>
              <wp:anchor distT="0" distB="0" distL="114300" distR="114300" simplePos="0" relativeHeight="251814912" behindDoc="0" locked="0" layoutInCell="1" allowOverlap="1" wp14:anchorId="40484C02" wp14:editId="3EC85D32">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Default="00FF3B44" w:rsidP="00FF3B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0"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h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5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Mcy&#10;3aH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Default="00FF3B44" w:rsidP="00FF3B44">
                      <w:r>
                        <w:t>3</w:t>
                      </w:r>
                    </w:p>
                  </w:txbxContent>
                </v:textbox>
              </v:shape>
            </w:pict>
          </mc:Fallback>
        </mc:AlternateContent>
      </w:r>
      <w:r w:rsidR="00FF3B44">
        <w:rPr>
          <w:noProof/>
        </w:rPr>
        <mc:AlternateContent>
          <mc:Choice Requires="wps">
            <w:drawing>
              <wp:anchor distT="0" distB="0" distL="114300" distR="114300" simplePos="0" relativeHeight="251812864" behindDoc="0" locked="0" layoutInCell="1" allowOverlap="1" wp14:anchorId="6E4732B7" wp14:editId="3A32691B">
                <wp:simplePos x="0" y="0"/>
                <wp:positionH relativeFrom="column">
                  <wp:posOffset>1657350</wp:posOffset>
                </wp:positionH>
                <wp:positionV relativeFrom="paragraph">
                  <wp:posOffset>2088832</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Default="00FF3B44" w:rsidP="00FF3B4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0.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Default="00FF3B44" w:rsidP="00FF3B44">
                      <w:r>
                        <w:t>2</w:t>
                      </w:r>
                    </w:p>
                  </w:txbxContent>
                </v:textbox>
              </v:shape>
            </w:pict>
          </mc:Fallback>
        </mc:AlternateContent>
      </w:r>
      <w:r w:rsidR="00FF3B44">
        <w:rPr>
          <w:noProof/>
        </w:rPr>
        <mc:AlternateContent>
          <mc:Choice Requires="wps">
            <w:drawing>
              <wp:anchor distT="0" distB="0" distL="114300" distR="114300" simplePos="0" relativeHeight="251810816" behindDoc="0" locked="0" layoutInCell="1" allowOverlap="1" wp14:anchorId="227F35F6" wp14:editId="4381BEFB">
                <wp:simplePos x="0" y="0"/>
                <wp:positionH relativeFrom="column">
                  <wp:posOffset>1657350</wp:posOffset>
                </wp:positionH>
                <wp:positionV relativeFrom="paragraph">
                  <wp:posOffset>1613217</wp:posOffset>
                </wp:positionV>
                <wp:extent cx="234086" cy="249174"/>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Default="00FF3B44" w:rsidP="00FF3B4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2" type="#_x0000_t202" style="position:absolute;left:0;text-align:left;margin-left:130.5pt;margin-top:127pt;width:18.45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" fillcolor="#a00000" strokecolor="black [3213]">
                <v:fill color2="red" rotate="t" angle="225" colors="0 #a00000;.5 #e60000;1 red" focus="100%" type="gradient"/>
                <v:textbox>
                  <w:txbxContent>
                    <w:p w14:paraId="14E31271" w14:textId="77777777" w:rsidR="00FF3B44" w:rsidRDefault="00FF3B44" w:rsidP="00FF3B44">
                      <w:r>
                        <w:t>1</w:t>
                      </w:r>
                    </w:p>
                  </w:txbxContent>
                </v:textbox>
              </v:shape>
            </w:pict>
          </mc:Fallback>
        </mc:AlternateContent>
      </w:r>
      <w:r w:rsidR="00FF3B44">
        <w:rPr>
          <w:noProof/>
        </w:rPr>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w14:anchorId="4C714F78"/>
            </w:pict>
          </mc:Fallback>
        </mc:AlternateContent>
      </w:r>
      <w:r w:rsidR="00FF3B44">
        <w:rPr>
          <w:noProof/>
        </w:rPr>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w14:anchorId="77574350"/>
            </w:pict>
          </mc:Fallback>
        </mc:AlternateContent>
      </w:r>
      <w:r w:rsidR="00FF3B44">
        <w:rPr>
          <w:noProof/>
        </w:rPr>
        <mc:AlternateContent>
          <mc:Choice Requires="wps">
            <w:drawing>
              <wp:anchor distT="0" distB="0" distL="114300" distR="114300" simplePos="0" relativeHeight="251804672" behindDoc="0" locked="0" layoutInCell="1" allowOverlap="1" wp14:anchorId="02D5C9FF" wp14:editId="4B5FCFEB">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v:rect id="Rectangle 1"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w14:anchorId="4B2819D5"/>
            </w:pict>
          </mc:Fallback>
        </mc:AlternateContent>
      </w:r>
      <w:r w:rsidR="002A3B9F">
        <w:rPr>
          <w:noProof/>
        </w:rPr>
        <w:drawing>
          <wp:anchor distT="0" distB="0" distL="114300" distR="114300" simplePos="0" relativeHeight="251803648" behindDoc="1" locked="0" layoutInCell="1" allowOverlap="1" wp14:anchorId="1CA97BBA" wp14:editId="0D37D6CE">
            <wp:simplePos x="0" y="0"/>
            <wp:positionH relativeFrom="column">
              <wp:posOffset>-833120</wp:posOffset>
            </wp:positionH>
            <wp:positionV relativeFrom="paragraph">
              <wp:posOffset>238125</wp:posOffset>
            </wp:positionV>
            <wp:extent cx="7431405" cy="3886200"/>
            <wp:effectExtent l="0" t="0" r="0" b="0"/>
            <wp:wrapTight wrapText="bothSides">
              <wp:wrapPolygon edited="0">
                <wp:start x="0" y="0"/>
                <wp:lineTo x="0" y="21494"/>
                <wp:lineTo x="21539" y="21494"/>
                <wp:lineTo x="21539" y="0"/>
                <wp:lineTo x="0" y="0"/>
              </wp:wrapPolygon>
            </wp:wrapTight>
            <wp:docPr id="1200956584"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descr="Une image contenant texte, capture d’écran, logiciel, Logiciel multimédia&#10;&#10;Description générée automatiquement"/>
                    <pic:cNvPicPr/>
                  </pic:nvPicPr>
                  <pic:blipFill>
                    <a:blip r:link="rId27"/>
                    <a:stretch>
                      <a:fillRect/>
                    </a:stretch>
                  </pic:blipFill>
                  <pic:spPr>
                    <a:xfrm>
                      <a:off x="0" y="0"/>
                      <a:ext cx="7431405" cy="3886200"/>
                    </a:xfrm>
                    <a:prstGeom prst="rect">
                      <a:avLst/>
                    </a:prstGeom>
                  </pic:spPr>
                </pic:pic>
              </a:graphicData>
            </a:graphic>
            <wp14:sizeRelH relativeFrom="margin">
              <wp14:pctWidth>0</wp14:pctWidth>
            </wp14:sizeRelH>
            <wp14:sizeRelV relativeFrom="margin">
              <wp14:pctHeight>0</wp14:pctHeight>
            </wp14:sizeRelV>
          </wp:anchor>
        </w:drawing>
      </w:r>
      <w:bookmarkEnd w:id="48"/>
    </w:p>
    <w:p w14:paraId="306D4F30" w14:textId="77777777" w:rsidR="00D30A7F" w:rsidRPr="001A69D6" w:rsidRDefault="00D30A7F" w:rsidP="00D30A7F">
      <w:pPr>
        <w:rPr>
          <w:lang w:val="en-GB"/>
        </w:rPr>
      </w:pPr>
      <w:r w:rsidRPr="001A69D6">
        <w:rPr>
          <w:lang w:val="en-GB"/>
        </w:rPr>
        <w:t xml:space="preserve">In this area, you have access to three different pieces of information: </w:t>
      </w:r>
    </w:p>
    <w:p w14:paraId="5F265404" w14:textId="6C8456E5" w:rsidR="00D30A7F" w:rsidRPr="001A69D6" w:rsidRDefault="00D30A7F" w:rsidP="00D30A7F">
      <w:pPr>
        <w:pStyle w:val="Paragraphedeliste"/>
        <w:numPr>
          <w:ilvl w:val="0"/>
          <w:numId w:val="69"/>
        </w:numPr>
        <w:rPr>
          <w:lang w:val="en-GB"/>
        </w:rPr>
      </w:pPr>
      <w:r w:rsidRPr="001A69D6">
        <w:rPr>
          <w:b/>
          <w:bCs/>
          <w:lang w:val="en-GB"/>
        </w:rPr>
        <w:t>Selection of the month</w:t>
      </w:r>
      <w:r w:rsidRPr="001A69D6">
        <w:rPr>
          <w:lang w:val="en-GB"/>
        </w:rPr>
        <w:t xml:space="preserve"> : View and choose the desired period.</w:t>
      </w:r>
    </w:p>
    <w:p w14:paraId="5C71FBF0" w14:textId="6AE83271" w:rsidR="00D30A7F" w:rsidRPr="001A69D6" w:rsidRDefault="00D30A7F" w:rsidP="00D30A7F">
      <w:pPr>
        <w:pStyle w:val="Paragraphedeliste"/>
        <w:numPr>
          <w:ilvl w:val="0"/>
          <w:numId w:val="69"/>
        </w:numPr>
        <w:rPr>
          <w:lang w:val="en-GB"/>
        </w:rPr>
      </w:pPr>
      <w:r w:rsidRPr="001A69D6">
        <w:rPr>
          <w:b/>
          <w:bCs/>
          <w:lang w:val="en-GB"/>
        </w:rPr>
        <w:t>Sub-account selection</w:t>
      </w:r>
      <w:r w:rsidRPr="001A69D6">
        <w:rPr>
          <w:lang w:val="en-GB"/>
        </w:rPr>
        <w:t xml:space="preserve"> : Change sub-accounts according to your needs.</w:t>
      </w:r>
    </w:p>
    <w:p w14:paraId="07E35DEB" w14:textId="77777777" w:rsidR="00915090" w:rsidRPr="001A69D6" w:rsidRDefault="00D30A7F" w:rsidP="00D30A7F">
      <w:pPr>
        <w:pStyle w:val="Paragraphedeliste"/>
        <w:numPr>
          <w:ilvl w:val="0"/>
          <w:numId w:val="69"/>
        </w:numPr>
        <w:rPr>
          <w:lang w:val="en-GB"/>
        </w:rPr>
      </w:pPr>
      <w:r w:rsidRPr="001A69D6">
        <w:rPr>
          <w:b/>
          <w:bCs/>
          <w:lang w:val="en-GB"/>
        </w:rPr>
        <w:t>Bank transactions</w:t>
      </w:r>
      <w:r w:rsidRPr="001A69D6">
        <w:rPr>
          <w:lang w:val="en-GB"/>
        </w:rPr>
        <w:t xml:space="preserve"> : View transactions related to the selected period and sub-account. </w:t>
      </w:r>
    </w:p>
    <w:p w14:paraId="52727851" w14:textId="56BF8F89" w:rsidR="00022C38" w:rsidRPr="001A69D6" w:rsidRDefault="00022C38">
      <w:pPr>
        <w:rPr>
          <w:lang w:val="en-GB"/>
        </w:rPr>
      </w:pPr>
      <w:r w:rsidRPr="001A69D6">
        <w:rPr>
          <w:lang w:val="en-GB"/>
        </w:rPr>
        <w:br w:type="page"/>
      </w:r>
    </w:p>
    <w:p w14:paraId="2E47E9EF" w14:textId="1B4B3866" w:rsidR="00915090" w:rsidRDefault="00915090" w:rsidP="00915090">
      <w:pPr>
        <w:pStyle w:val="Titre5"/>
        <w:numPr>
          <w:ilvl w:val="0"/>
          <w:numId w:val="70"/>
        </w:numPr>
      </w:pPr>
      <w:bookmarkStart w:id="49" w:name="_Toc177386768"/>
      <w:proofErr w:type="spellStart"/>
      <w:r>
        <w:lastRenderedPageBreak/>
        <w:t>Selection</w:t>
      </w:r>
      <w:proofErr w:type="spellEnd"/>
      <w:r>
        <w:t xml:space="preserve"> of the </w:t>
      </w:r>
      <w:proofErr w:type="spellStart"/>
      <w:r>
        <w:t>month</w:t>
      </w:r>
      <w:bookmarkEnd w:id="49"/>
      <w:proofErr w:type="spellEnd"/>
    </w:p>
    <w:p w14:paraId="5B19702E" w14:textId="77777777" w:rsidR="0061118F" w:rsidRPr="0061118F" w:rsidRDefault="0061118F" w:rsidP="0061118F">
      <w:r w:rsidRPr="001A69D6">
        <w:rPr>
          <w:lang w:val="en-GB"/>
        </w:rPr>
        <w:t xml:space="preserve">In this location, you will find three buttons and two drop-down lists. </w:t>
      </w:r>
      <w:proofErr w:type="spellStart"/>
      <w:r w:rsidRPr="0061118F">
        <w:t>Let's</w:t>
      </w:r>
      <w:proofErr w:type="spellEnd"/>
      <w:r w:rsidRPr="0061118F">
        <w:t xml:space="preserve"> start </w:t>
      </w:r>
      <w:proofErr w:type="spellStart"/>
      <w:r w:rsidRPr="0061118F">
        <w:t>with</w:t>
      </w:r>
      <w:proofErr w:type="spellEnd"/>
      <w:r w:rsidRPr="0061118F">
        <w:t xml:space="preserve"> the buttons:</w:t>
      </w:r>
    </w:p>
    <w:p w14:paraId="79F173DE" w14:textId="50D0C8B8" w:rsidR="0061118F" w:rsidRPr="001A69D6" w:rsidRDefault="0061118F" w:rsidP="0061118F">
      <w:pPr>
        <w:pStyle w:val="Paragraphedeliste"/>
        <w:numPr>
          <w:ilvl w:val="0"/>
          <w:numId w:val="73"/>
        </w:numPr>
        <w:rPr>
          <w:lang w:val="en-GB"/>
        </w:rPr>
      </w:pPr>
      <w:r w:rsidRPr="001A69D6">
        <w:rPr>
          <w:b/>
          <w:bCs/>
          <w:lang w:val="en-GB"/>
        </w:rPr>
        <w:t xml:space="preserve">First button </w:t>
      </w:r>
      <w:r w:rsidR="007851CA">
        <w:rPr>
          <w:b/>
          <w:bCs/>
          <w:noProof/>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62">
                      <a:extLst>
                        <a:ext uri="{96DAC541-7B7A-43D3-8B79-37D633B846F1}">
                          <asvg:svgBlip xmlns:asvg="http://schemas.microsoft.com/office/drawing/2016/SVG/main" r:link="rId63"/>
                        </a:ext>
                      </a:extLst>
                    </a:blip>
                    <a:stretch>
                      <a:fillRect/>
                    </a:stretch>
                  </pic:blipFill>
                  <pic:spPr>
                    <a:xfrm>
                      <a:off x="0" y="0"/>
                      <a:ext cx="360000" cy="360000"/>
                    </a:xfrm>
                    <a:prstGeom prst="rect">
                      <a:avLst/>
                    </a:prstGeom>
                  </pic:spPr>
                </pic:pic>
              </a:graphicData>
            </a:graphic>
          </wp:inline>
        </w:drawing>
      </w:r>
      <w:r w:rsidRPr="001A69D6">
        <w:rPr>
          <w:b/>
          <w:bCs/>
          <w:lang w:val="en-GB"/>
        </w:rPr>
        <w:t xml:space="preserve"> :</w:t>
      </w:r>
      <w:r w:rsidRPr="001A69D6">
        <w:rPr>
          <w:lang w:val="en-GB"/>
        </w:rPr>
        <w:t xml:space="preserve"> This button allows you to add a unit to the selected time period. For example, if the current time period is set to "2024" and "September", clicking this button will change to "2024" and "October". If no period is specified, the application will automatically choose the current period. For example, if it's Monday, September 16, 2024, the default time period will be "2024" and "September," and then it will add a month to "October."</w:t>
      </w:r>
    </w:p>
    <w:p w14:paraId="3EF6FFB6" w14:textId="6FA312E2" w:rsidR="0061118F" w:rsidRPr="001A69D6" w:rsidRDefault="0061118F" w:rsidP="0061118F">
      <w:pPr>
        <w:pStyle w:val="Paragraphedeliste"/>
        <w:numPr>
          <w:ilvl w:val="0"/>
          <w:numId w:val="73"/>
        </w:numPr>
        <w:rPr>
          <w:lang w:val="en-GB"/>
        </w:rPr>
      </w:pPr>
      <w:r w:rsidRPr="001A69D6">
        <w:rPr>
          <w:b/>
          <w:bCs/>
          <w:lang w:val="en-GB"/>
        </w:rPr>
        <w:t xml:space="preserve">Second button </w:t>
      </w:r>
      <w:r w:rsidR="007851CA">
        <w:rPr>
          <w:b/>
          <w:bCs/>
          <w:noProof/>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4">
                      <a:extLst>
                        <a:ext uri="{96DAC541-7B7A-43D3-8B79-37D633B846F1}">
                          <asvg:svgBlip xmlns:asvg="http://schemas.microsoft.com/office/drawing/2016/SVG/main" r:link="rId65"/>
                        </a:ext>
                      </a:extLst>
                    </a:blip>
                    <a:stretch>
                      <a:fillRect/>
                    </a:stretch>
                  </pic:blipFill>
                  <pic:spPr>
                    <a:xfrm>
                      <a:off x="0" y="0"/>
                      <a:ext cx="360000" cy="360000"/>
                    </a:xfrm>
                    <a:prstGeom prst="rect">
                      <a:avLst/>
                    </a:prstGeom>
                  </pic:spPr>
                </pic:pic>
              </a:graphicData>
            </a:graphic>
          </wp:inline>
        </w:drawing>
      </w:r>
      <w:r w:rsidR="007851CA" w:rsidRPr="001A69D6">
        <w:rPr>
          <w:b/>
          <w:bCs/>
          <w:lang w:val="en-GB"/>
        </w:rPr>
        <w:t xml:space="preserve"> :</w:t>
      </w:r>
      <w:r w:rsidRPr="001A69D6">
        <w:rPr>
          <w:lang w:val="en-GB"/>
        </w:rPr>
        <w:t xml:space="preserve"> This button resets the current period. It reverts the selection fields to the current period, thus undoing any changes made via the other buttons.</w:t>
      </w:r>
    </w:p>
    <w:p w14:paraId="24BCD0E5" w14:textId="50763843" w:rsidR="0061118F" w:rsidRPr="001A69D6" w:rsidRDefault="0061118F" w:rsidP="0061118F">
      <w:pPr>
        <w:pStyle w:val="Paragraphedeliste"/>
        <w:numPr>
          <w:ilvl w:val="0"/>
          <w:numId w:val="73"/>
        </w:numPr>
        <w:rPr>
          <w:lang w:val="en-GB"/>
        </w:rPr>
      </w:pPr>
      <w:r w:rsidRPr="001A69D6">
        <w:rPr>
          <w:b/>
          <w:bCs/>
          <w:lang w:val="en-GB"/>
        </w:rPr>
        <w:t xml:space="preserve">Third button </w:t>
      </w:r>
      <w:r w:rsidR="007851CA">
        <w:rPr>
          <w:b/>
          <w:bCs/>
          <w:noProof/>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6">
                      <a:extLst>
                        <a:ext uri="{96DAC541-7B7A-43D3-8B79-37D633B846F1}">
                          <asvg:svgBlip xmlns:asvg="http://schemas.microsoft.com/office/drawing/2016/SVG/main" r:link="rId67"/>
                        </a:ext>
                      </a:extLst>
                    </a:blip>
                    <a:stretch>
                      <a:fillRect/>
                    </a:stretch>
                  </pic:blipFill>
                  <pic:spPr>
                    <a:xfrm>
                      <a:off x="0" y="0"/>
                      <a:ext cx="360000" cy="360000"/>
                    </a:xfrm>
                    <a:prstGeom prst="rect">
                      <a:avLst/>
                    </a:prstGeom>
                  </pic:spPr>
                </pic:pic>
              </a:graphicData>
            </a:graphic>
          </wp:inline>
        </w:drawing>
      </w:r>
      <w:r w:rsidR="007851CA" w:rsidRPr="001A69D6">
        <w:rPr>
          <w:b/>
          <w:bCs/>
          <w:lang w:val="en-GB"/>
        </w:rPr>
        <w:t xml:space="preserve"> :</w:t>
      </w:r>
      <w:r w:rsidRPr="001A69D6">
        <w:rPr>
          <w:lang w:val="en-GB"/>
        </w:rPr>
        <w:t xml:space="preserve"> This button allows you to remove a unit from the selected period. For example, if the current time period is set to "2024" and "September", clicking this button will change the time period to "2024" and "August". If no period is specified, the application will automatically select the current period. If it's Monday, September 16, 2024, the default time period will be "2024" and "September," and then she'll subtract one month to "August."</w:t>
      </w:r>
    </w:p>
    <w:p w14:paraId="0CFAA54F" w14:textId="75354427" w:rsidR="0061118F" w:rsidRPr="001A69D6" w:rsidRDefault="0061118F" w:rsidP="0061118F">
      <w:pPr>
        <w:rPr>
          <w:lang w:val="en-GB"/>
        </w:rPr>
      </w:pPr>
    </w:p>
    <w:p w14:paraId="4D61F805" w14:textId="57394429" w:rsidR="00D27825" w:rsidRDefault="000700B0" w:rsidP="00D27825">
      <w:r>
        <w:rPr>
          <w:noProof/>
        </w:rPr>
        <w:drawing>
          <wp:inline distT="0" distB="0" distL="0" distR="0" wp14:anchorId="4AF8C8E9" wp14:editId="2E7A2B90">
            <wp:extent cx="5600948" cy="1155802"/>
            <wp:effectExtent l="0" t="0" r="0" b="6350"/>
            <wp:docPr id="20936093"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descr="Une image contenant texte, capture d’écran, logiciel, Logiciel multimédia&#10;&#10;Description générée automatiquement"/>
                    <pic:cNvPicPr/>
                  </pic:nvPicPr>
                  <pic:blipFill rotWithShape="1">
                    <a:blip r:link="rId27"/>
                    <a:srcRect l="33632" t="35097" r="33517" b="51939"/>
                    <a:stretch/>
                  </pic:blipFill>
                  <pic:spPr bwMode="auto">
                    <a:xfrm>
                      <a:off x="0" y="0"/>
                      <a:ext cx="5651757" cy="1166287"/>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1A69D6" w:rsidRDefault="009558CD" w:rsidP="009558CD">
      <w:pPr>
        <w:rPr>
          <w:rFonts w:ascii="Times New Roman" w:hAnsi="Times New Roman" w:cs="Times New Roman"/>
          <w:lang w:val="en-GB"/>
        </w:rPr>
      </w:pPr>
      <w:r w:rsidRPr="001A69D6">
        <w:rPr>
          <w:rStyle w:val="lev"/>
          <w:b w:val="0"/>
          <w:bCs w:val="0"/>
          <w:lang w:val="en-GB"/>
        </w:rPr>
        <w:t>You can also select a year from the drop-down list.</w:t>
      </w:r>
      <w:r w:rsidRPr="001A69D6">
        <w:rPr>
          <w:lang w:val="en-GB"/>
        </w:rPr>
        <w:br/>
        <w:t>The years available in this list are those in which bank transactions took place. For example, for the year 2024 to appear, either the current period must be in 2024 or a bank transaction must have been carried out in 2024.</w:t>
      </w:r>
    </w:p>
    <w:p w14:paraId="0819F186" w14:textId="6A94C6D8" w:rsidR="009558CD" w:rsidRPr="001A69D6" w:rsidRDefault="009558CD" w:rsidP="009558CD">
      <w:pPr>
        <w:rPr>
          <w:lang w:val="en-GB"/>
        </w:rPr>
      </w:pPr>
      <w:r w:rsidRPr="001A69D6">
        <w:rPr>
          <w:rStyle w:val="lev"/>
          <w:b w:val="0"/>
          <w:bCs w:val="0"/>
          <w:lang w:val="en-GB"/>
        </w:rPr>
        <w:t>You also have the option to remove the year filter</w:t>
      </w:r>
      <w:r w:rsidRPr="001A69D6">
        <w:rPr>
          <w:lang w:val="en-GB"/>
        </w:rPr>
        <w:t xml:space="preserve"> by clicking on the cross next to the selection. The same goes for the month filter. In this case, the bank transactions displayed will be those of the selected month, regardless of the year. If no month is specified, the app will display all available transactions, regardless of the time period.</w:t>
      </w:r>
    </w:p>
    <w:p w14:paraId="24EDA51E" w14:textId="57338EE9" w:rsidR="009558CD" w:rsidRPr="001A69D6" w:rsidRDefault="009558CD">
      <w:pPr>
        <w:rPr>
          <w:lang w:val="en-GB"/>
        </w:rPr>
      </w:pPr>
      <w:r w:rsidRPr="001A69D6">
        <w:rPr>
          <w:lang w:val="en-GB"/>
        </w:rPr>
        <w:br w:type="page"/>
      </w:r>
    </w:p>
    <w:p w14:paraId="4755F03C" w14:textId="0D3E3BCE" w:rsidR="00915090" w:rsidRDefault="00915090" w:rsidP="00022C38">
      <w:pPr>
        <w:pStyle w:val="Titre5"/>
        <w:numPr>
          <w:ilvl w:val="0"/>
          <w:numId w:val="70"/>
        </w:numPr>
      </w:pPr>
      <w:bookmarkStart w:id="50" w:name="_Toc177386769"/>
      <w:proofErr w:type="spellStart"/>
      <w:r>
        <w:lastRenderedPageBreak/>
        <w:t>Sub-account</w:t>
      </w:r>
      <w:proofErr w:type="spellEnd"/>
      <w:r>
        <w:t xml:space="preserve"> </w:t>
      </w:r>
      <w:proofErr w:type="spellStart"/>
      <w:r>
        <w:t>selection</w:t>
      </w:r>
      <w:bookmarkEnd w:id="50"/>
      <w:proofErr w:type="spellEnd"/>
    </w:p>
    <w:p w14:paraId="0F5D5689" w14:textId="2065F5A4" w:rsidR="00496B91" w:rsidRPr="001A69D6" w:rsidRDefault="00496B91" w:rsidP="00496B91">
      <w:pPr>
        <w:spacing w:line="360" w:lineRule="auto"/>
        <w:rPr>
          <w:lang w:val="en-GB"/>
        </w:rPr>
      </w:pPr>
      <w:r w:rsidRPr="001A69D6">
        <w:rPr>
          <w:lang w:val="en-GB"/>
        </w:rPr>
        <w:t>All display is based on the selected sub-account. To change your selection, simply click on the name of the desired sub-account.</w:t>
      </w:r>
      <w:r>
        <w:rPr>
          <w:noProof/>
        </w:rPr>
        <w:drawing>
          <wp:inline distT="0" distB="0" distL="0" distR="0" wp14:anchorId="0E7F027D" wp14:editId="3D2BEF87">
            <wp:extent cx="4394775" cy="840403"/>
            <wp:effectExtent l="0" t="0" r="6350" b="0"/>
            <wp:docPr id="155135895"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descr="Une image contenant texte, capture d’écran, logiciel, Logiciel multimédia&#10;&#10;Description générée automatiquement"/>
                    <pic:cNvPicPr/>
                  </pic:nvPicPr>
                  <pic:blipFill rotWithShape="1">
                    <a:blip r:link="rId27"/>
                    <a:srcRect l="38719" t="47745" r="38800" b="44034"/>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350A2850" w:rsidR="00496B91" w:rsidRPr="001A69D6" w:rsidRDefault="00496B91" w:rsidP="00A7411C">
      <w:pPr>
        <w:rPr>
          <w:lang w:val="en-GB"/>
        </w:rPr>
      </w:pPr>
      <w:r w:rsidRPr="001A69D6">
        <w:rPr>
          <w:lang w:val="en-GB"/>
        </w:rPr>
        <w:t xml:space="preserve">In this example, three options are available: </w:t>
      </w:r>
      <w:r w:rsidRPr="001A69D6">
        <w:rPr>
          <w:b/>
          <w:bCs/>
          <w:lang w:val="en-GB"/>
        </w:rPr>
        <w:t>"Deposit",</w:t>
      </w:r>
      <w:r w:rsidRPr="001A69D6">
        <w:rPr>
          <w:lang w:val="en-GB"/>
        </w:rPr>
        <w:t xml:space="preserve"> </w:t>
      </w:r>
      <w:r w:rsidRPr="001A69D6">
        <w:rPr>
          <w:b/>
          <w:bCs/>
          <w:lang w:val="en-GB"/>
        </w:rPr>
        <w:t>"</w:t>
      </w:r>
      <w:proofErr w:type="spellStart"/>
      <w:r w:rsidRPr="001A69D6">
        <w:rPr>
          <w:b/>
          <w:bCs/>
          <w:lang w:val="en-GB"/>
        </w:rPr>
        <w:t>Livret</w:t>
      </w:r>
      <w:proofErr w:type="spellEnd"/>
      <w:r w:rsidRPr="001A69D6">
        <w:rPr>
          <w:b/>
          <w:bCs/>
          <w:lang w:val="en-GB"/>
        </w:rPr>
        <w:t xml:space="preserve"> A"</w:t>
      </w:r>
      <w:r w:rsidRPr="001A69D6">
        <w:rPr>
          <w:lang w:val="en-GB"/>
        </w:rPr>
        <w:t xml:space="preserve"> or </w:t>
      </w:r>
      <w:r w:rsidRPr="001A69D6">
        <w:rPr>
          <w:b/>
          <w:bCs/>
          <w:lang w:val="en-GB"/>
        </w:rPr>
        <w:t>"</w:t>
      </w:r>
      <w:proofErr w:type="spellStart"/>
      <w:r w:rsidRPr="001A69D6">
        <w:rPr>
          <w:b/>
          <w:bCs/>
          <w:lang w:val="en-GB"/>
        </w:rPr>
        <w:t>Livret</w:t>
      </w:r>
      <w:proofErr w:type="spellEnd"/>
      <w:r w:rsidRPr="001A69D6">
        <w:rPr>
          <w:b/>
          <w:bCs/>
          <w:lang w:val="en-GB"/>
        </w:rPr>
        <w:t xml:space="preserve"> </w:t>
      </w:r>
      <w:proofErr w:type="spellStart"/>
      <w:r w:rsidRPr="001A69D6">
        <w:rPr>
          <w:b/>
          <w:bCs/>
          <w:lang w:val="en-GB"/>
        </w:rPr>
        <w:t>Jeune</w:t>
      </w:r>
      <w:proofErr w:type="spellEnd"/>
      <w:r w:rsidRPr="001A69D6">
        <w:rPr>
          <w:b/>
          <w:bCs/>
          <w:lang w:val="en-GB"/>
        </w:rPr>
        <w:t>".</w:t>
      </w:r>
      <w:r w:rsidRPr="001A69D6">
        <w:rPr>
          <w:lang w:val="en-GB"/>
        </w:rPr>
        <w:t xml:space="preserve"> Depending on your choice, the interface will display the data related to the selected sub-account.</w:t>
      </w:r>
    </w:p>
    <w:p w14:paraId="61B94CB1" w14:textId="77777777" w:rsidR="00496B91" w:rsidRPr="001A69D6" w:rsidRDefault="00496B91">
      <w:pPr>
        <w:rPr>
          <w:lang w:val="en-GB"/>
        </w:rPr>
      </w:pPr>
      <w:r w:rsidRPr="001A69D6">
        <w:rPr>
          <w:lang w:val="en-GB"/>
        </w:rPr>
        <w:br w:type="page"/>
      </w:r>
    </w:p>
    <w:p w14:paraId="0EA22AE4" w14:textId="584066A5" w:rsidR="00915090" w:rsidRPr="00915090" w:rsidRDefault="00022C38" w:rsidP="00022C38">
      <w:pPr>
        <w:pStyle w:val="Titre5"/>
        <w:numPr>
          <w:ilvl w:val="0"/>
          <w:numId w:val="70"/>
        </w:numPr>
      </w:pPr>
      <w:bookmarkStart w:id="51" w:name="_Toc177386770"/>
      <w:r>
        <w:lastRenderedPageBreak/>
        <w:t>Bank transaction</w:t>
      </w:r>
      <w:bookmarkEnd w:id="51"/>
    </w:p>
    <w:p w14:paraId="4364A619" w14:textId="386E4AF8" w:rsidR="00E539DB" w:rsidRPr="001A69D6" w:rsidRDefault="00E539DB" w:rsidP="00E539DB">
      <w:pPr>
        <w:rPr>
          <w:lang w:val="en-GB"/>
        </w:rPr>
      </w:pPr>
      <w:r>
        <w:rPr>
          <w:noProof/>
        </w:rPr>
        <w:drawing>
          <wp:anchor distT="0" distB="0" distL="114300" distR="114300" simplePos="0" relativeHeight="251815936" behindDoc="1" locked="0" layoutInCell="1" allowOverlap="1" wp14:anchorId="4408D934" wp14:editId="79ADB79A">
            <wp:simplePos x="0" y="0"/>
            <wp:positionH relativeFrom="column">
              <wp:posOffset>-626110</wp:posOffset>
            </wp:positionH>
            <wp:positionV relativeFrom="paragraph">
              <wp:posOffset>1129030</wp:posOffset>
            </wp:positionV>
            <wp:extent cx="6874533" cy="1571625"/>
            <wp:effectExtent l="0" t="0" r="2540" b="0"/>
            <wp:wrapTight wrapText="bothSides">
              <wp:wrapPolygon edited="0">
                <wp:start x="0" y="0"/>
                <wp:lineTo x="0" y="21207"/>
                <wp:lineTo x="21548" y="21207"/>
                <wp:lineTo x="21548" y="0"/>
                <wp:lineTo x="0" y="0"/>
              </wp:wrapPolygon>
            </wp:wrapTight>
            <wp:docPr id="1438462061"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descr="Une image contenant texte, capture d’écran, logiciel, Logiciel multimédia&#10;&#10;Description générée automatiquement"/>
                    <pic:cNvPicPr/>
                  </pic:nvPicPr>
                  <pic:blipFill rotWithShape="1">
                    <a:blip r:link="rId27"/>
                    <a:srcRect t="56281"/>
                    <a:stretch/>
                  </pic:blipFill>
                  <pic:spPr bwMode="auto">
                    <a:xfrm>
                      <a:off x="0" y="0"/>
                      <a:ext cx="6874533" cy="1571625"/>
                    </a:xfrm>
                    <a:prstGeom prst="rect">
                      <a:avLst/>
                    </a:prstGeom>
                    <a:ln>
                      <a:noFill/>
                    </a:ln>
                    <a:extLst>
                      <a:ext uri="{53640926-AAD7-44D8-BBD7-CCE9431645EC}">
                        <a14:shadowObscured xmlns:a14="http://schemas.microsoft.com/office/drawing/2010/main"/>
                      </a:ext>
                    </a:extLst>
                  </pic:spPr>
                </pic:pic>
              </a:graphicData>
            </a:graphic>
          </wp:anchor>
        </w:drawing>
      </w:r>
      <w:r w:rsidRPr="001A69D6">
        <w:rPr>
          <w:lang w:val="en-GB"/>
        </w:rPr>
        <w:t xml:space="preserve">This last section will display all bank transactions related to the selected period and sub-account. You can sort them as you wish by clicking on the names of the columns, except for the last one. By default, the sort order is as follows: </w:t>
      </w:r>
      <w:proofErr w:type="spellStart"/>
      <w:r w:rsidRPr="001A69D6">
        <w:rPr>
          <w:lang w:val="en-GB"/>
        </w:rPr>
        <w:t>unclocked</w:t>
      </w:r>
      <w:proofErr w:type="spellEnd"/>
      <w:r w:rsidRPr="001A69D6">
        <w:rPr>
          <w:lang w:val="en-GB"/>
        </w:rPr>
        <w:t xml:space="preserve"> transactions appear first, followed by transactions sorted by date, from most recent to oldest.</w:t>
      </w:r>
    </w:p>
    <w:p w14:paraId="30272294" w14:textId="77777777" w:rsidR="00E539DB" w:rsidRPr="001A69D6" w:rsidRDefault="00E539DB" w:rsidP="00E539DB">
      <w:pPr>
        <w:rPr>
          <w:lang w:val="en-GB"/>
        </w:rPr>
      </w:pPr>
      <w:r w:rsidRPr="001A69D6">
        <w:rPr>
          <w:lang w:val="en-GB"/>
        </w:rPr>
        <w:t>The last column allows you to perform various actions, such as editing, pointing, or deleting an operation.</w:t>
      </w:r>
    </w:p>
    <w:p w14:paraId="6A53B32D" w14:textId="266FF56D" w:rsidR="000513A1" w:rsidRPr="001A69D6" w:rsidRDefault="00E539DB" w:rsidP="00E539DB">
      <w:pPr>
        <w:rPr>
          <w:lang w:val="en-GB"/>
        </w:rPr>
      </w:pPr>
      <w:r w:rsidRPr="001A69D6">
        <w:rPr>
          <w:lang w:val="en-GB"/>
        </w:rPr>
        <w:t>You can also right-click on a row to bring up a context menu, where you'll find the same options as in the "Action" column.</w:t>
      </w:r>
      <w:r w:rsidR="000513A1" w:rsidRPr="001A69D6">
        <w:rPr>
          <w:lang w:val="en-GB"/>
        </w:rPr>
        <w:br w:type="page"/>
      </w:r>
    </w:p>
    <w:p w14:paraId="62086178" w14:textId="1DFCE8CF" w:rsidR="005128CC" w:rsidRPr="001A69D6" w:rsidRDefault="005128CC" w:rsidP="00A7411C">
      <w:pPr>
        <w:pStyle w:val="Titre4"/>
        <w:numPr>
          <w:ilvl w:val="0"/>
          <w:numId w:val="74"/>
        </w:numPr>
        <w:spacing w:line="360" w:lineRule="auto"/>
        <w:rPr>
          <w:lang w:val="en-GB"/>
        </w:rPr>
      </w:pPr>
      <w:bookmarkStart w:id="52" w:name="_Graphique_des_dépenses"/>
      <w:bookmarkStart w:id="53" w:name="_Toc177386771"/>
      <w:bookmarkEnd w:id="52"/>
      <w:r w:rsidRPr="001A69D6">
        <w:rPr>
          <w:lang w:val="en-GB"/>
        </w:rPr>
        <w:lastRenderedPageBreak/>
        <w:t>Chart of expenses / earnings for the selected month</w:t>
      </w:r>
      <w:bookmarkEnd w:id="53"/>
    </w:p>
    <w:p w14:paraId="0359E908" w14:textId="77777777" w:rsidR="00A33384" w:rsidRPr="001A69D6" w:rsidRDefault="00A33384" w:rsidP="00A33384">
      <w:pPr>
        <w:rPr>
          <w:rFonts w:ascii="Times New Roman" w:hAnsi="Times New Roman" w:cs="Times New Roman"/>
          <w:lang w:val="en-GB"/>
        </w:rPr>
      </w:pPr>
      <w:r w:rsidRPr="001A69D6">
        <w:rPr>
          <w:lang w:val="en-GB"/>
        </w:rPr>
        <w:t>This section displays a pie chart by selected time period and sub-account showing the total breakdown of your balance by category, with associated percentages. Just below that, you'll find a list of the same values in text form.</w:t>
      </w:r>
    </w:p>
    <w:p w14:paraId="2B4D87F0" w14:textId="77777777" w:rsidR="00A33384" w:rsidRPr="001A69D6" w:rsidRDefault="00A33384" w:rsidP="00A33384">
      <w:pPr>
        <w:rPr>
          <w:lang w:val="en-GB"/>
        </w:rPr>
      </w:pPr>
      <w:r w:rsidRPr="001A69D6">
        <w:rPr>
          <w:lang w:val="en-GB"/>
        </w:rPr>
        <w:t xml:space="preserve">The </w:t>
      </w:r>
      <w:proofErr w:type="spellStart"/>
      <w:r w:rsidRPr="001A69D6">
        <w:rPr>
          <w:lang w:val="en-GB"/>
        </w:rPr>
        <w:t>colors</w:t>
      </w:r>
      <w:proofErr w:type="spellEnd"/>
      <w:r w:rsidRPr="001A69D6">
        <w:rPr>
          <w:lang w:val="en-GB"/>
        </w:rPr>
        <w:t xml:space="preserve"> of the sectors match those used for your categories, and you can customize them to your liking.</w:t>
      </w:r>
    </w:p>
    <w:p w14:paraId="2657F2EB" w14:textId="3A4A3183" w:rsidR="00A33384" w:rsidRDefault="0044173A" w:rsidP="0044173A">
      <w:pPr>
        <w:jc w:val="center"/>
      </w:pPr>
      <w:r>
        <w:rPr>
          <w:noProof/>
        </w:rPr>
        <w:drawing>
          <wp:inline distT="0" distB="0" distL="0" distR="0" wp14:anchorId="4B5A51F2" wp14:editId="7DB90CEB">
            <wp:extent cx="3838575" cy="2612048"/>
            <wp:effectExtent l="0" t="0" r="0" b="0"/>
            <wp:docPr id="2110827860"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descr="Une image contenant texte, capture d’écran, logiciel, Logiciel multimédia&#10;&#10;Description générée automatiquement"/>
                    <pic:cNvPicPr/>
                  </pic:nvPicPr>
                  <pic:blipFill rotWithShape="1">
                    <a:blip r:link="rId27"/>
                    <a:srcRect l="66468" t="13280" b="43086"/>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4268572B" w:rsidR="0044173A" w:rsidRPr="001A69D6" w:rsidRDefault="0044173A" w:rsidP="0044173A">
      <w:pPr>
        <w:rPr>
          <w:lang w:val="en-GB"/>
        </w:rPr>
      </w:pPr>
      <w:r w:rsidRPr="001A69D6">
        <w:rPr>
          <w:lang w:val="en-GB"/>
        </w:rPr>
        <w:t>You can also hover over an area with your mouse to view its detailed data. For example, if you hover over the yellow sector, you will see that it represents 69.84% of the total, with a value of €2050.</w:t>
      </w:r>
    </w:p>
    <w:sectPr w:rsidR="0044173A" w:rsidRPr="001A69D6"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A9A42" w14:textId="77777777" w:rsidR="0047466C" w:rsidRDefault="0047466C" w:rsidP="00ED73BE">
      <w:r>
        <w:separator/>
      </w:r>
    </w:p>
  </w:endnote>
  <w:endnote w:type="continuationSeparator" w:id="0">
    <w:p w14:paraId="0077C736" w14:textId="77777777" w:rsidR="0047466C" w:rsidRDefault="0047466C"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Document Version: </w:t>
    </w:r>
    <w:r>
      <w:fldChar w:fldCharType="begin"/>
    </w:r>
    <w:r w:rsidRPr="00A847B5">
      <w:instrText xml:space="preserve"> DOCPROPERTY  Version  \* MERGEFORMAT </w:instrText>
    </w:r>
    <w:r>
      <w:fldChar w:fldCharType="separate"/>
    </w:r>
    <w:r w:rsidR="0066693E">
      <w:t>1.0.0</w:t>
    </w:r>
    <w:r>
      <w:fldChar w:fldCharType="end"/>
    </w:r>
    <w:r w:rsidRPr="00A847B5">
      <w:ptab w:relativeTo="margin" w:alignment="center" w:leader="none"/>
    </w:r>
    <w:proofErr w:type="spellStart"/>
    <w:r w:rsidRPr="00A847B5">
      <w:t>Author</w:t>
    </w:r>
    <w:proofErr w:type="spellEnd"/>
    <w:r w:rsidRPr="00A847B5">
      <w:t xml:space="preserve">: </w:t>
    </w:r>
    <w:fldSimple w:instr=" AUTHOR   \* MERGEFORMAT ">
      <w:r w:rsidR="0066693E">
        <w:rPr>
          <w:noProof/>
        </w:rPr>
        <w:t>TheR7angelo</w:t>
      </w:r>
    </w:fldSimple>
    <w:r w:rsidRPr="00A847B5">
      <w:ptab w:relativeTo="margin" w:alignment="right" w:leader="none"/>
    </w:r>
  </w:p>
  <w:p w14:paraId="4EE82418" w14:textId="6761C788" w:rsidR="00A847B5" w:rsidRPr="00A847B5" w:rsidRDefault="00A847B5" w:rsidP="00ED73BE">
    <w:pPr>
      <w:pStyle w:val="Pieddepage"/>
    </w:pPr>
    <w:proofErr w:type="spellStart"/>
    <w:r w:rsidRPr="00A847B5">
      <w:t>Latest</w:t>
    </w:r>
    <w:proofErr w:type="spellEnd"/>
    <w:r w:rsidRPr="00A847B5">
      <w:t xml:space="preserve"> publication: </w:t>
    </w:r>
    <w:r>
      <w:fldChar w:fldCharType="begin"/>
    </w:r>
    <w:r>
      <w:instrText xml:space="preserve"> SAVEDATE  \@ "dd/MM/yyyy"  \* MERGEFORMAT </w:instrText>
    </w:r>
    <w:r>
      <w:fldChar w:fldCharType="separate"/>
    </w:r>
    <w:r w:rsidR="00F26BAF">
      <w:rPr>
        <w:noProof/>
      </w:rPr>
      <w:t>18/09/2024</w:t>
    </w:r>
    <w:r>
      <w:fldChar w:fldCharType="end"/>
    </w:r>
    <w:r w:rsidRPr="00A847B5">
      <w:ptab w:relativeTo="margin" w:alignment="center" w:leader="none"/>
    </w:r>
    <w:r w:rsidRPr="00A847B5">
      <w:ptab w:relativeTo="margin" w:alignment="right" w:leader="none"/>
    </w:r>
    <w:r w:rsidR="005B3B7F" w:rsidRPr="00287C1B">
      <w:t xml:space="preserve">page </w:t>
    </w:r>
    <w:r>
      <w:fldChar w:fldCharType="begin"/>
    </w:r>
    <w:r w:rsidRPr="00287C1B">
      <w:instrText xml:space="preserve"> PAGE   \* MERGEFORMAT </w:instrText>
    </w:r>
    <w:r>
      <w:fldChar w:fldCharType="separate"/>
    </w:r>
    <w:r w:rsidRPr="00287C1B">
      <w:rPr>
        <w:noProof/>
      </w:rPr>
      <w:t>1</w:t>
    </w:r>
    <w:r>
      <w:fldChar w:fldCharType="end"/>
    </w:r>
    <w:r w:rsidR="005B3B7F" w:rsidRPr="00287C1B">
      <w:t xml:space="preserve"> on </w:t>
    </w:r>
    <w:r>
      <w:fldChar w:fldCharType="begin"/>
    </w:r>
    <w:r w:rsidRPr="00287C1B">
      <w:instrText xml:space="preserve"> SECTIONPAGES  \* Arabic  \* MERGEFORMAT </w:instrText>
    </w:r>
    <w:r>
      <w:fldChar w:fldCharType="separate"/>
    </w:r>
    <w:r w:rsidR="00EA3B9A">
      <w:rPr>
        <w:noProof/>
      </w:rPr>
      <w:t>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3AD94" w14:textId="77777777" w:rsidR="0047466C" w:rsidRDefault="0047466C" w:rsidP="00ED73BE">
      <w:r>
        <w:separator/>
      </w:r>
    </w:p>
  </w:footnote>
  <w:footnote w:type="continuationSeparator" w:id="0">
    <w:p w14:paraId="750413DE" w14:textId="77777777" w:rsidR="0047466C" w:rsidRDefault="0047466C"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D56"/>
    <w:multiLevelType w:val="multilevel"/>
    <w:tmpl w:val="B12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3"/>
  </w:num>
  <w:num w:numId="2" w16cid:durableId="1467511231">
    <w:abstractNumId w:val="65"/>
  </w:num>
  <w:num w:numId="3" w16cid:durableId="152913160">
    <w:abstractNumId w:val="51"/>
  </w:num>
  <w:num w:numId="4" w16cid:durableId="485777830">
    <w:abstractNumId w:val="63"/>
  </w:num>
  <w:num w:numId="5" w16cid:durableId="3214827">
    <w:abstractNumId w:val="48"/>
  </w:num>
  <w:num w:numId="6" w16cid:durableId="323555934">
    <w:abstractNumId w:val="3"/>
  </w:num>
  <w:num w:numId="7" w16cid:durableId="1329871523">
    <w:abstractNumId w:val="22"/>
  </w:num>
  <w:num w:numId="8" w16cid:durableId="1298610438">
    <w:abstractNumId w:val="37"/>
  </w:num>
  <w:num w:numId="9" w16cid:durableId="1229148143">
    <w:abstractNumId w:val="67"/>
  </w:num>
  <w:num w:numId="10" w16cid:durableId="342249779">
    <w:abstractNumId w:val="4"/>
  </w:num>
  <w:num w:numId="11" w16cid:durableId="522479066">
    <w:abstractNumId w:val="9"/>
  </w:num>
  <w:num w:numId="12" w16cid:durableId="411779275">
    <w:abstractNumId w:val="5"/>
  </w:num>
  <w:num w:numId="13" w16cid:durableId="1907565450">
    <w:abstractNumId w:val="31"/>
  </w:num>
  <w:num w:numId="14" w16cid:durableId="893392545">
    <w:abstractNumId w:val="59"/>
  </w:num>
  <w:num w:numId="15" w16cid:durableId="2064868528">
    <w:abstractNumId w:val="70"/>
  </w:num>
  <w:num w:numId="16" w16cid:durableId="2010597120">
    <w:abstractNumId w:val="19"/>
  </w:num>
  <w:num w:numId="17" w16cid:durableId="623387856">
    <w:abstractNumId w:val="38"/>
  </w:num>
  <w:num w:numId="18" w16cid:durableId="1472556358">
    <w:abstractNumId w:val="32"/>
  </w:num>
  <w:num w:numId="19" w16cid:durableId="933437205">
    <w:abstractNumId w:val="23"/>
  </w:num>
  <w:num w:numId="20" w16cid:durableId="272790127">
    <w:abstractNumId w:val="27"/>
  </w:num>
  <w:num w:numId="21" w16cid:durableId="1842574404">
    <w:abstractNumId w:val="54"/>
  </w:num>
  <w:num w:numId="22" w16cid:durableId="476528623">
    <w:abstractNumId w:val="25"/>
  </w:num>
  <w:num w:numId="23" w16cid:durableId="1788692996">
    <w:abstractNumId w:val="10"/>
  </w:num>
  <w:num w:numId="24" w16cid:durableId="1854949895">
    <w:abstractNumId w:val="49"/>
  </w:num>
  <w:num w:numId="25" w16cid:durableId="236282987">
    <w:abstractNumId w:val="64"/>
  </w:num>
  <w:num w:numId="26" w16cid:durableId="1449928291">
    <w:abstractNumId w:val="7"/>
  </w:num>
  <w:num w:numId="27" w16cid:durableId="1817719897">
    <w:abstractNumId w:val="72"/>
  </w:num>
  <w:num w:numId="28" w16cid:durableId="1732190163">
    <w:abstractNumId w:val="1"/>
  </w:num>
  <w:num w:numId="29" w16cid:durableId="1448042274">
    <w:abstractNumId w:val="62"/>
  </w:num>
  <w:num w:numId="30" w16cid:durableId="998774962">
    <w:abstractNumId w:val="17"/>
  </w:num>
  <w:num w:numId="31" w16cid:durableId="444614579">
    <w:abstractNumId w:val="20"/>
  </w:num>
  <w:num w:numId="32" w16cid:durableId="1363894858">
    <w:abstractNumId w:val="68"/>
  </w:num>
  <w:num w:numId="33" w16cid:durableId="1252082560">
    <w:abstractNumId w:val="74"/>
  </w:num>
  <w:num w:numId="34" w16cid:durableId="1865049292">
    <w:abstractNumId w:val="28"/>
  </w:num>
  <w:num w:numId="35" w16cid:durableId="172846517">
    <w:abstractNumId w:val="69"/>
  </w:num>
  <w:num w:numId="36" w16cid:durableId="1447117636">
    <w:abstractNumId w:val="13"/>
  </w:num>
  <w:num w:numId="37" w16cid:durableId="1095128531">
    <w:abstractNumId w:val="29"/>
  </w:num>
  <w:num w:numId="38" w16cid:durableId="1785999170">
    <w:abstractNumId w:val="58"/>
  </w:num>
  <w:num w:numId="39" w16cid:durableId="909190463">
    <w:abstractNumId w:val="18"/>
  </w:num>
  <w:num w:numId="40" w16cid:durableId="706873432">
    <w:abstractNumId w:val="47"/>
  </w:num>
  <w:num w:numId="41" w16cid:durableId="2106924727">
    <w:abstractNumId w:val="71"/>
  </w:num>
  <w:num w:numId="42" w16cid:durableId="108010285">
    <w:abstractNumId w:val="14"/>
  </w:num>
  <w:num w:numId="43" w16cid:durableId="1702972217">
    <w:abstractNumId w:val="6"/>
  </w:num>
  <w:num w:numId="44" w16cid:durableId="1356033880">
    <w:abstractNumId w:val="41"/>
  </w:num>
  <w:num w:numId="45" w16cid:durableId="1720395052">
    <w:abstractNumId w:val="60"/>
  </w:num>
  <w:num w:numId="46" w16cid:durableId="917329396">
    <w:abstractNumId w:val="35"/>
  </w:num>
  <w:num w:numId="47" w16cid:durableId="1731344262">
    <w:abstractNumId w:val="43"/>
  </w:num>
  <w:num w:numId="48" w16cid:durableId="1482692230">
    <w:abstractNumId w:val="36"/>
  </w:num>
  <w:num w:numId="49" w16cid:durableId="2018920110">
    <w:abstractNumId w:val="39"/>
  </w:num>
  <w:num w:numId="50" w16cid:durableId="1549954801">
    <w:abstractNumId w:val="57"/>
  </w:num>
  <w:num w:numId="51" w16cid:durableId="1092701847">
    <w:abstractNumId w:val="33"/>
  </w:num>
  <w:num w:numId="52" w16cid:durableId="1644581521">
    <w:abstractNumId w:val="42"/>
  </w:num>
  <w:num w:numId="53" w16cid:durableId="2136680793">
    <w:abstractNumId w:val="26"/>
  </w:num>
  <w:num w:numId="54" w16cid:durableId="241062368">
    <w:abstractNumId w:val="30"/>
  </w:num>
  <w:num w:numId="55" w16cid:durableId="1811439818">
    <w:abstractNumId w:val="56"/>
  </w:num>
  <w:num w:numId="56" w16cid:durableId="1467822027">
    <w:abstractNumId w:val="45"/>
  </w:num>
  <w:num w:numId="57" w16cid:durableId="963580309">
    <w:abstractNumId w:val="44"/>
  </w:num>
  <w:num w:numId="58" w16cid:durableId="343754009">
    <w:abstractNumId w:val="34"/>
  </w:num>
  <w:num w:numId="59" w16cid:durableId="980573823">
    <w:abstractNumId w:val="61"/>
  </w:num>
  <w:num w:numId="60" w16cid:durableId="255796193">
    <w:abstractNumId w:val="16"/>
  </w:num>
  <w:num w:numId="61" w16cid:durableId="1028985752">
    <w:abstractNumId w:val="40"/>
  </w:num>
  <w:num w:numId="62" w16cid:durableId="1460681563">
    <w:abstractNumId w:val="46"/>
  </w:num>
  <w:num w:numId="63" w16cid:durableId="1213077348">
    <w:abstractNumId w:val="50"/>
  </w:num>
  <w:num w:numId="64" w16cid:durableId="1930237304">
    <w:abstractNumId w:val="73"/>
  </w:num>
  <w:num w:numId="65" w16cid:durableId="111095546">
    <w:abstractNumId w:val="55"/>
  </w:num>
  <w:num w:numId="66" w16cid:durableId="1213688154">
    <w:abstractNumId w:val="24"/>
  </w:num>
  <w:num w:numId="67" w16cid:durableId="73476341">
    <w:abstractNumId w:val="21"/>
  </w:num>
  <w:num w:numId="68" w16cid:durableId="490802656">
    <w:abstractNumId w:val="2"/>
  </w:num>
  <w:num w:numId="69" w16cid:durableId="1950503848">
    <w:abstractNumId w:val="15"/>
  </w:num>
  <w:num w:numId="70" w16cid:durableId="721055325">
    <w:abstractNumId w:val="12"/>
  </w:num>
  <w:num w:numId="71" w16cid:durableId="1875656700">
    <w:abstractNumId w:val="66"/>
  </w:num>
  <w:num w:numId="72" w16cid:durableId="522324635">
    <w:abstractNumId w:val="52"/>
  </w:num>
  <w:num w:numId="73" w16cid:durableId="917251244">
    <w:abstractNumId w:val="11"/>
  </w:num>
  <w:num w:numId="74" w16cid:durableId="141892709">
    <w:abstractNumId w:val="8"/>
  </w:num>
  <w:num w:numId="75" w16cid:durableId="2536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6865"/>
    <w:rsid w:val="001501E2"/>
    <w:rsid w:val="00162A3C"/>
    <w:rsid w:val="0016514E"/>
    <w:rsid w:val="00166957"/>
    <w:rsid w:val="00166F15"/>
    <w:rsid w:val="001756EE"/>
    <w:rsid w:val="00197A09"/>
    <w:rsid w:val="001A69D6"/>
    <w:rsid w:val="001A6C83"/>
    <w:rsid w:val="001C7E39"/>
    <w:rsid w:val="001D07DB"/>
    <w:rsid w:val="001D1606"/>
    <w:rsid w:val="001D2206"/>
    <w:rsid w:val="001D55EE"/>
    <w:rsid w:val="001E1228"/>
    <w:rsid w:val="001E2999"/>
    <w:rsid w:val="001E2A90"/>
    <w:rsid w:val="001F4578"/>
    <w:rsid w:val="00201E65"/>
    <w:rsid w:val="0020641C"/>
    <w:rsid w:val="00207168"/>
    <w:rsid w:val="00212BB2"/>
    <w:rsid w:val="002133C0"/>
    <w:rsid w:val="00226FBE"/>
    <w:rsid w:val="00231CBA"/>
    <w:rsid w:val="00233018"/>
    <w:rsid w:val="00237072"/>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E41C7"/>
    <w:rsid w:val="002F22E4"/>
    <w:rsid w:val="002F3489"/>
    <w:rsid w:val="002F7B8C"/>
    <w:rsid w:val="00303F07"/>
    <w:rsid w:val="003045EA"/>
    <w:rsid w:val="00312512"/>
    <w:rsid w:val="00314A49"/>
    <w:rsid w:val="00321A4F"/>
    <w:rsid w:val="00321CAA"/>
    <w:rsid w:val="00322392"/>
    <w:rsid w:val="003228F7"/>
    <w:rsid w:val="0032569B"/>
    <w:rsid w:val="003273CF"/>
    <w:rsid w:val="003324EE"/>
    <w:rsid w:val="0033413B"/>
    <w:rsid w:val="0033427D"/>
    <w:rsid w:val="0033548C"/>
    <w:rsid w:val="003378C0"/>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3077"/>
    <w:rsid w:val="003D7E49"/>
    <w:rsid w:val="003E7222"/>
    <w:rsid w:val="003E7566"/>
    <w:rsid w:val="003F425A"/>
    <w:rsid w:val="003F6B12"/>
    <w:rsid w:val="0040652E"/>
    <w:rsid w:val="00406812"/>
    <w:rsid w:val="0042011B"/>
    <w:rsid w:val="004240EB"/>
    <w:rsid w:val="0042567C"/>
    <w:rsid w:val="00431D7E"/>
    <w:rsid w:val="0044173A"/>
    <w:rsid w:val="004437F1"/>
    <w:rsid w:val="00453DAE"/>
    <w:rsid w:val="00461B26"/>
    <w:rsid w:val="004657DB"/>
    <w:rsid w:val="00473023"/>
    <w:rsid w:val="0047466C"/>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501852"/>
    <w:rsid w:val="00501D1C"/>
    <w:rsid w:val="00506972"/>
    <w:rsid w:val="00507D1D"/>
    <w:rsid w:val="005128CC"/>
    <w:rsid w:val="005135CB"/>
    <w:rsid w:val="0051495D"/>
    <w:rsid w:val="00515224"/>
    <w:rsid w:val="0051777A"/>
    <w:rsid w:val="00521871"/>
    <w:rsid w:val="00522E34"/>
    <w:rsid w:val="00522FFF"/>
    <w:rsid w:val="005337DC"/>
    <w:rsid w:val="00542468"/>
    <w:rsid w:val="00545AB2"/>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15C86"/>
    <w:rsid w:val="00621C24"/>
    <w:rsid w:val="00623EE0"/>
    <w:rsid w:val="00625066"/>
    <w:rsid w:val="00626114"/>
    <w:rsid w:val="00635D85"/>
    <w:rsid w:val="00637F89"/>
    <w:rsid w:val="00643C8C"/>
    <w:rsid w:val="0064492C"/>
    <w:rsid w:val="006539C3"/>
    <w:rsid w:val="00656668"/>
    <w:rsid w:val="006611B7"/>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E05DF"/>
    <w:rsid w:val="006E530A"/>
    <w:rsid w:val="006F3CF3"/>
    <w:rsid w:val="00704AF0"/>
    <w:rsid w:val="00706ADC"/>
    <w:rsid w:val="00711E81"/>
    <w:rsid w:val="00714342"/>
    <w:rsid w:val="0071440C"/>
    <w:rsid w:val="00714F86"/>
    <w:rsid w:val="007306D2"/>
    <w:rsid w:val="007401C9"/>
    <w:rsid w:val="0074366E"/>
    <w:rsid w:val="00747FC4"/>
    <w:rsid w:val="007568C3"/>
    <w:rsid w:val="00756E59"/>
    <w:rsid w:val="007659D3"/>
    <w:rsid w:val="00780CD0"/>
    <w:rsid w:val="00783E8A"/>
    <w:rsid w:val="007851CA"/>
    <w:rsid w:val="0079592A"/>
    <w:rsid w:val="00796570"/>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3D6F"/>
    <w:rsid w:val="00804D64"/>
    <w:rsid w:val="008054C2"/>
    <w:rsid w:val="00812BB3"/>
    <w:rsid w:val="00817117"/>
    <w:rsid w:val="00817131"/>
    <w:rsid w:val="00817B96"/>
    <w:rsid w:val="008242F8"/>
    <w:rsid w:val="00833C42"/>
    <w:rsid w:val="008347A5"/>
    <w:rsid w:val="0084068E"/>
    <w:rsid w:val="008549B9"/>
    <w:rsid w:val="0085689D"/>
    <w:rsid w:val="00864705"/>
    <w:rsid w:val="008741FF"/>
    <w:rsid w:val="00883D70"/>
    <w:rsid w:val="00886625"/>
    <w:rsid w:val="008866F7"/>
    <w:rsid w:val="00891C91"/>
    <w:rsid w:val="00892037"/>
    <w:rsid w:val="00896EA8"/>
    <w:rsid w:val="008A0083"/>
    <w:rsid w:val="008A00DF"/>
    <w:rsid w:val="008A3C41"/>
    <w:rsid w:val="008A6F4E"/>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42EB"/>
    <w:rsid w:val="009558CD"/>
    <w:rsid w:val="00970BA7"/>
    <w:rsid w:val="00973E93"/>
    <w:rsid w:val="00975C77"/>
    <w:rsid w:val="00975F47"/>
    <w:rsid w:val="00976D85"/>
    <w:rsid w:val="00985146"/>
    <w:rsid w:val="00985E0E"/>
    <w:rsid w:val="009A31A8"/>
    <w:rsid w:val="009A378B"/>
    <w:rsid w:val="009A436C"/>
    <w:rsid w:val="009B3C56"/>
    <w:rsid w:val="009C0292"/>
    <w:rsid w:val="009C3CD0"/>
    <w:rsid w:val="009C5C8B"/>
    <w:rsid w:val="009C764D"/>
    <w:rsid w:val="009D1489"/>
    <w:rsid w:val="009E39AF"/>
    <w:rsid w:val="009E70B1"/>
    <w:rsid w:val="009F7FBF"/>
    <w:rsid w:val="00A07121"/>
    <w:rsid w:val="00A078F3"/>
    <w:rsid w:val="00A10AC6"/>
    <w:rsid w:val="00A11D13"/>
    <w:rsid w:val="00A1334E"/>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0160"/>
    <w:rsid w:val="00B521CD"/>
    <w:rsid w:val="00B54102"/>
    <w:rsid w:val="00B54BB7"/>
    <w:rsid w:val="00B55096"/>
    <w:rsid w:val="00B6182A"/>
    <w:rsid w:val="00B662E7"/>
    <w:rsid w:val="00B8054F"/>
    <w:rsid w:val="00B82647"/>
    <w:rsid w:val="00B82A23"/>
    <w:rsid w:val="00B85B03"/>
    <w:rsid w:val="00B94B1A"/>
    <w:rsid w:val="00BA2BA2"/>
    <w:rsid w:val="00BB1D38"/>
    <w:rsid w:val="00BC2013"/>
    <w:rsid w:val="00BC3006"/>
    <w:rsid w:val="00BC3E06"/>
    <w:rsid w:val="00BD1DF8"/>
    <w:rsid w:val="00BD76BA"/>
    <w:rsid w:val="00BE1B6A"/>
    <w:rsid w:val="00BE31C1"/>
    <w:rsid w:val="00BE3F8B"/>
    <w:rsid w:val="00BE5ED2"/>
    <w:rsid w:val="00BF2B3D"/>
    <w:rsid w:val="00BF4B00"/>
    <w:rsid w:val="00BF65D2"/>
    <w:rsid w:val="00C00B26"/>
    <w:rsid w:val="00C00FC3"/>
    <w:rsid w:val="00C13A2C"/>
    <w:rsid w:val="00C22235"/>
    <w:rsid w:val="00C402C8"/>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C0302"/>
    <w:rsid w:val="00CD75F4"/>
    <w:rsid w:val="00CE398B"/>
    <w:rsid w:val="00CE6FD4"/>
    <w:rsid w:val="00CF2B06"/>
    <w:rsid w:val="00D04C98"/>
    <w:rsid w:val="00D065BD"/>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211E"/>
    <w:rsid w:val="00E041BE"/>
    <w:rsid w:val="00E052E0"/>
    <w:rsid w:val="00E16B3B"/>
    <w:rsid w:val="00E24BE1"/>
    <w:rsid w:val="00E27845"/>
    <w:rsid w:val="00E31C59"/>
    <w:rsid w:val="00E32236"/>
    <w:rsid w:val="00E32C7E"/>
    <w:rsid w:val="00E33325"/>
    <w:rsid w:val="00E33752"/>
    <w:rsid w:val="00E3538C"/>
    <w:rsid w:val="00E457FC"/>
    <w:rsid w:val="00E5231C"/>
    <w:rsid w:val="00E539DB"/>
    <w:rsid w:val="00E6048C"/>
    <w:rsid w:val="00E64A45"/>
    <w:rsid w:val="00E7039C"/>
    <w:rsid w:val="00E70D40"/>
    <w:rsid w:val="00E74049"/>
    <w:rsid w:val="00E75C08"/>
    <w:rsid w:val="00E76570"/>
    <w:rsid w:val="00E83268"/>
    <w:rsid w:val="00E84794"/>
    <w:rsid w:val="00E84A9D"/>
    <w:rsid w:val="00E97C36"/>
    <w:rsid w:val="00EA3B9A"/>
    <w:rsid w:val="00EA56C9"/>
    <w:rsid w:val="00EB0D4C"/>
    <w:rsid w:val="00EB367B"/>
    <w:rsid w:val="00EB5FC7"/>
    <w:rsid w:val="00EC7C8B"/>
    <w:rsid w:val="00ED2A17"/>
    <w:rsid w:val="00ED40D6"/>
    <w:rsid w:val="00ED73BE"/>
    <w:rsid w:val="00EE0C8B"/>
    <w:rsid w:val="00EE272C"/>
    <w:rsid w:val="00EE6E6F"/>
    <w:rsid w:val="00EF0B13"/>
    <w:rsid w:val="00EF39B0"/>
    <w:rsid w:val="00EF6E77"/>
    <w:rsid w:val="00F03282"/>
    <w:rsid w:val="00F0713E"/>
    <w:rsid w:val="00F12562"/>
    <w:rsid w:val="00F14692"/>
    <w:rsid w:val="00F16E5A"/>
    <w:rsid w:val="00F21C26"/>
    <w:rsid w:val="00F22817"/>
    <w:rsid w:val="00F23044"/>
    <w:rsid w:val="00F25F2E"/>
    <w:rsid w:val="00F26BAF"/>
    <w:rsid w:val="00F2737C"/>
    <w:rsid w:val="00F279F4"/>
    <w:rsid w:val="00F40B29"/>
    <w:rsid w:val="00F4441B"/>
    <w:rsid w:val="00F5025C"/>
    <w:rsid w:val="00F52B17"/>
    <w:rsid w:val="00F56D0B"/>
    <w:rsid w:val="00F64EDE"/>
    <w:rsid w:val="00F66216"/>
    <w:rsid w:val="00F67B3D"/>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26" Type="http://schemas.openxmlformats.org/officeDocument/2006/relationships/image"
                  Target="How%20to%20use_files\French\First%20export.png" TargetMode="External"/>
    <Relationship Id="rId21" Type="http://schemas.openxmlformats.org/officeDocument/2006/relationships/image"
                  Target="How%20to%20use_files\French\Frist%20launch.png" TargetMode="External"/>
    <Relationship Id="rId42" Type="http://schemas.openxmlformats.org/officeDocument/2006/relationships/image"
                  Target="How%20to%20use_files\French\Create%20payment%20mode.png" TargetMode="External"/>
    <Relationship Id="rId47" Type="http://schemas.openxmlformats.org/officeDocument/2006/relationships/image"
                  Target="How%20to%20use_files\French\Create%20withdraw%20parameter%20filled.png"
                  TargetMode="External"/>
    <Relationship Id="rId63" Type="http://schemas.openxmlformats.org/officeDocument/2006/relationships/image"
                  Target="How%20to%20use_files\Common\PlusBold.svg" TargetMode="External"/>
    <Relationship Id="rId68" Type="http://schemas.openxmlformats.org/officeDocument/2006/relationships/fontTable"
                  Target="fontTable.xm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image"
                  Target="How%20to%20use_files\Common\First%20setting%20-%20language.png" TargetMode="External"/>
    <Relationship Id="rId29" Type="http://schemas.openxmlformats.org/officeDocument/2006/relationships/image"
                  Target="How%20to%20use_files\French\Create%20a%20sub-account.png" TargetMode="External"/>
    <Relationship Id="rId11" Type="http://schemas.openxmlformats.org/officeDocument/2006/relationships/hyperlink"
                  Target="https://github.com/TheR7angelo?tab=packages&amp;repo_name=MyExpenses" TargetMode="External"/>
    <Relationship Id="rId24" Type="http://schemas.openxmlformats.org/officeDocument/2006/relationships/image"
                  Target="How%20to%20use_files\French\First%20export.png" TargetMode="External"/>
    <Relationship Id="rId32" Type="http://schemas.openxmlformats.org/officeDocument/2006/relationships/image"
                  Target="How%20to%20use_files\Common\PencilPlus.svg" TargetMode="External"/>
    <Relationship Id="rId37" Type="http://schemas.openxmlformats.org/officeDocument/2006/relationships/image"
                  Target="How%20to%20use_files\French\Create%20place.png" TargetMode="External"/>
    <Relationship Id="rId40" Type="http://schemas.openxmlformats.org/officeDocument/2006/relationships/image"
                  Target="How%20to%20use_files\French\Create%20currency.png" TargetMode="External"/>
    <Relationship Id="rId45" Type="http://schemas.openxmlformats.org/officeDocument/2006/relationships/image"
                  Target="How%20to%20use_files\French\Create%20withdraw%20parameter.png" TargetMode="External"/>
    <Relationship Id="rId53" Type="http://schemas.openxmlformats.org/officeDocument/2006/relationships/image"
                  Target="How%20to%20use_files\French\Analyse%20Monthly%20Statistics.png" TargetMode="External"/>
    <Relationship Id="rId58" Type="http://schemas.openxmlformats.org/officeDocument/2006/relationships/image"
                  Target="media/image4.png"/>
    <Relationship Id="rId66" Type="http://schemas.openxmlformats.org/officeDocument/2006/relationships/image"
                  Target="media/image8.png"/>
    <Relationship Id="rId5" Type="http://schemas.openxmlformats.org/officeDocument/2006/relationships/webSettings"
                  Target="webSettings.xml"/>
    <Relationship Id="rId61" Type="http://schemas.openxmlformats.org/officeDocument/2006/relationships/image"
                  Target="How%20to%20use_files\Common\WeatherPouring.svg" TargetMode="External"/>
    <Relationship Id="rId19" Type="http://schemas.openxmlformats.org/officeDocument/2006/relationships/image"
                  Target="How%20to%20use_files\English\Update%20color.png"
                  TargetMode="External"/>
    <Relationship Id="rId14" Type="http://schemas.openxmlformats.org/officeDocument/2006/relationships/image"
                  Target="How%20to%20use_files\Common\First%20setting.png" TargetMode="External"/>
    <Relationship Id="rId22" Type="http://schemas.openxmlformats.org/officeDocument/2006/relationships/image"
                  Target="How%20to%20use_files\French\Frist%20launch.png" TargetMode="External"/>
    <Relationship Id="rId27" Type="http://schemas.openxmlformats.org/officeDocument/2006/relationships/image"
                  Target="How%20to%20use_files\French\Main%20interface.png" TargetMode="External"/>
    <Relationship Id="rId30" Type="http://schemas.openxmlformats.org/officeDocument/2006/relationships/image"
                  Target="How%20to%20use_files\French\Sub-account%20parameter.png" TargetMode="External"/>
    <Relationship Id="rId35" Type="http://schemas.openxmlformats.org/officeDocument/2006/relationships/image"
                  Target="How%20to%20use_files\French\Create%20category.png" TargetMode="External"/>
    <Relationship Id="rId43" Type="http://schemas.openxmlformats.org/officeDocument/2006/relationships/image"
                  Target="How%20to%20use_files\French\Creation%20of%20recurring%20expenses.png" TargetMode="External"/>
    <Relationship Id="rId48" Type="http://schemas.openxmlformats.org/officeDocument/2006/relationships/image"
                  Target="How%20to%20use_files\French\Create%20record%20expense%20parameter.png" TargetMode="External"/>
    <Relationship Id="rId56" Type="http://schemas.openxmlformats.org/officeDocument/2006/relationships/image"
                  Target="media/image3.png"/>
    <Relationship Id="rId64" Type="http://schemas.openxmlformats.org/officeDocument/2006/relationships/image"
                  Target="media/image7.png"/>
    <Relationship Id="rId69" Type="http://schemas.openxmlformats.org/officeDocument/2006/relationships/glossaryDocument"
                  Target="glossary/document.xml"/>
    <Relationship Id="rId8" Type="http://schemas.openxmlformats.org/officeDocument/2006/relationships/image"
                  Target="media/image1.png"/>
    <Relationship Id="rId51" Type="http://schemas.openxmlformats.org/officeDocument/2006/relationships/image"
                  Target="How%20to%20use_files\French\Analyse%20Cumulative%20sum.png" TargetMode="External"/>
    <Relationship Id="rId3" Type="http://schemas.openxmlformats.org/officeDocument/2006/relationships/styles"
                  Target="styles.xml"/>
    <Relationship Id="rId12" Type="http://schemas.openxmlformats.org/officeDocument/2006/relationships/image"
                  Target="How%20to%20use_files\Common\Frist%20launch.png" TargetMode="External"/>
    <Relationship Id="rId17" Type="http://schemas.openxmlformats.org/officeDocument/2006/relationships/image"
                  Target="How%20to%20use_files\Common\First%20setting.png"
                  TargetMode="External"/>
    <Relationship Id="rId25" Type="http://schemas.openxmlformats.org/officeDocument/2006/relationships/image"
                  Target="How%20to%20use_files\French\First%20export.png" TargetMode="External"/>
    <Relationship Id="rId33" Type="http://schemas.openxmlformats.org/officeDocument/2006/relationships/image"
                  Target="How%20to%20use_files\French\Create%20account%20type%20name.png" TargetMode="External"/>
    <Relationship Id="rId38" Type="http://schemas.openxmlformats.org/officeDocument/2006/relationships/image"
                  Target="How%20to%20use_files\French\Create%20place%20parameter.png" TargetMode="External"/>
    <Relationship Id="rId46" Type="http://schemas.openxmlformats.org/officeDocument/2006/relationships/image"
                  Target="How%20to%20use_files\French\Create%20withdraw%20parameter%20filled%20valid.png"
                  TargetMode="External"/>
    <Relationship Id="rId59" Type="http://schemas.openxmlformats.org/officeDocument/2006/relationships/image"
                  Target="How%20to%20use_files\Common\WeatherPartlyCloudy.svg" TargetMode="External"/>
    <Relationship Id="rId67" Type="http://schemas.openxmlformats.org/officeDocument/2006/relationships/image"
                  Target="How%20to%20use_files\Common\MinusThick.svg" TargetMode="External"/>
    <Relationship Id="rId20" Type="http://schemas.openxmlformats.org/officeDocument/2006/relationships/image"
                  Target="How%20to%20use_files/English/Update%20color.png" TargetMode="External"/>
    <Relationship Id="rId41" Type="http://schemas.openxmlformats.org/officeDocument/2006/relationships/image"
                  Target="How%20to%20use_files\French\Create%20payment%20mode%20name.png" TargetMode="External"/>
    <Relationship Id="rId54" Type="http://schemas.openxmlformats.org/officeDocument/2006/relationships/image"
                  Target="How%20to%20use_files\French\Analyse%20Growth%20trend.png" TargetMode="External"/>
    <Relationship Id="rId62" Type="http://schemas.openxmlformats.org/officeDocument/2006/relationships/image"
                  Target="media/image6.png"/>
    <Relationship Id="rId7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How%20to%20use_files\Common\First%20setting%20-%20language.png" TargetMode="External"/>
    <Relationship Id="rId23" Type="http://schemas.openxmlformats.org/officeDocument/2006/relationships/image"
                  Target="How%20to%20use_files\French\Create%20account.png" TargetMode="External"/>
    <Relationship Id="rId28" Type="http://schemas.openxmlformats.org/officeDocument/2006/relationships/image"
                  Target="How%20to%20use_files\French\Main%20interface.png" TargetMode="External"/>
    <Relationship Id="rId36" Type="http://schemas.openxmlformats.org/officeDocument/2006/relationships/image"
                  Target="How%20to%20use_files\Common\Button%20modification.png" TargetMode="External"/>
    <Relationship Id="rId49" Type="http://schemas.openxmlformats.org/officeDocument/2006/relationships/image"
                  Target="How%20to%20use_files\French\Analyse%20Projection%20and%20status.png" TargetMode="External"/>
    <Relationship Id="rId57" Type="http://schemas.openxmlformats.org/officeDocument/2006/relationships/image"
                  Target="How%20to%20use_files\Common\WhiteBalanceSunny.svg" TargetMode="External"/>
    <Relationship Id="rId10" Type="http://schemas.openxmlformats.org/officeDocument/2006/relationships/footer"
                  Target="footer1.xml"/>
    <Relationship Id="rId31" Type="http://schemas.openxmlformats.org/officeDocument/2006/relationships/image"
                  Target="media/image2.png"/>
    <Relationship Id="rId44" Type="http://schemas.openxmlformats.org/officeDocument/2006/relationships/image"
                  Target="How%20to%20use_files\French\Creation%20new%20recurring%20expenses.png" TargetMode="External"/>
    <Relationship Id="rId52" Type="http://schemas.openxmlformats.org/officeDocument/2006/relationships/image"
                  Target="How%20to%20use_files\French\Analyse%20Cumulative%20total%20sum.png" TargetMode="External"/>
    <Relationship Id="rId60" Type="http://schemas.openxmlformats.org/officeDocument/2006/relationships/image"
                  Target="media/image5.png"/>
    <Relationship Id="rId65" Type="http://schemas.openxmlformats.org/officeDocument/2006/relationships/image"
                  Target="How%20to%20use_files\Common\ClockFast.svg" TargetMode="External"/>
    <Relationship Id="rId4" Type="http://schemas.openxmlformats.org/officeDocument/2006/relationships/settings"
                  Target="settings.xml"/>
    <Relationship Id="rId9" Type="http://schemas.openxmlformats.org/officeDocument/2006/relationships/image"
                  Target="How%20to%20use_files\Common\Icon.svg" TargetMode="External"/>
    <Relationship Id="rId13" Type="http://schemas.openxmlformats.org/officeDocument/2006/relationships/image"
                  Target="How%20to%20use_files\Common\Frist%20launch.png" TargetMode="External"/>
    <Relationship Id="rId18" Type="http://schemas.openxmlformats.org/officeDocument/2006/relationships/image"
                  Target="How%20to%20use_files/Common/First%20setting.png" TargetMode="External"/>
    <Relationship Id="rId39" Type="http://schemas.openxmlformats.org/officeDocument/2006/relationships/image"
                  Target="How%20to%20use_files\French\Create%20color.png" TargetMode="External"/>
    <Relationship Id="rId34" Type="http://schemas.openxmlformats.org/officeDocument/2006/relationships/image"
                  Target="How%20to%20use_files\French\Create%20account%20type.png" TargetMode="External"/>
    <Relationship Id="rId50" Type="http://schemas.openxmlformats.org/officeDocument/2006/relationships/image"
                  Target="How%20to%20use_files\French\Analyse%20Sum%20of%20positive%20and%20negative%20categories.png"
                  TargetMode="External"/>
    <Relationship Id="rId55" Type="http://schemas.openxmlformats.org/officeDocument/2006/relationships/image"
                  Target="How%20to%20use_files\French\Analyse%20Sum%20of%20categories.png"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802FB"/>
    <w:rsid w:val="000A7B74"/>
    <w:rsid w:val="000B1D45"/>
    <w:rsid w:val="00141C65"/>
    <w:rsid w:val="00181E2D"/>
    <w:rsid w:val="001D55EE"/>
    <w:rsid w:val="00231CBA"/>
    <w:rsid w:val="00236818"/>
    <w:rsid w:val="0024760D"/>
    <w:rsid w:val="00253B12"/>
    <w:rsid w:val="002622C0"/>
    <w:rsid w:val="00296905"/>
    <w:rsid w:val="002C5163"/>
    <w:rsid w:val="002D15C1"/>
    <w:rsid w:val="00327765"/>
    <w:rsid w:val="00394A64"/>
    <w:rsid w:val="003A70BB"/>
    <w:rsid w:val="0040209B"/>
    <w:rsid w:val="00407FAD"/>
    <w:rsid w:val="00431D7E"/>
    <w:rsid w:val="00432A4C"/>
    <w:rsid w:val="00437753"/>
    <w:rsid w:val="00463130"/>
    <w:rsid w:val="004705A7"/>
    <w:rsid w:val="00490B20"/>
    <w:rsid w:val="00501852"/>
    <w:rsid w:val="00501D1C"/>
    <w:rsid w:val="00507D1D"/>
    <w:rsid w:val="00522FFF"/>
    <w:rsid w:val="005305D8"/>
    <w:rsid w:val="00543AF3"/>
    <w:rsid w:val="00567221"/>
    <w:rsid w:val="005C4D27"/>
    <w:rsid w:val="00663207"/>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67FE"/>
    <w:rsid w:val="00803C8E"/>
    <w:rsid w:val="008242F8"/>
    <w:rsid w:val="0083327A"/>
    <w:rsid w:val="00835329"/>
    <w:rsid w:val="00875647"/>
    <w:rsid w:val="008A00DF"/>
    <w:rsid w:val="008C13A2"/>
    <w:rsid w:val="008F61AF"/>
    <w:rsid w:val="00911917"/>
    <w:rsid w:val="00926B3D"/>
    <w:rsid w:val="00957AE4"/>
    <w:rsid w:val="009C0239"/>
    <w:rsid w:val="009C0292"/>
    <w:rsid w:val="009C764D"/>
    <w:rsid w:val="009D4A7A"/>
    <w:rsid w:val="009D4CCE"/>
    <w:rsid w:val="00A10C88"/>
    <w:rsid w:val="00A26C24"/>
    <w:rsid w:val="00A42FD8"/>
    <w:rsid w:val="00A62133"/>
    <w:rsid w:val="00A7713C"/>
    <w:rsid w:val="00A9756A"/>
    <w:rsid w:val="00AB4A36"/>
    <w:rsid w:val="00AD02E2"/>
    <w:rsid w:val="00AD1D0F"/>
    <w:rsid w:val="00AE1CB2"/>
    <w:rsid w:val="00AE2654"/>
    <w:rsid w:val="00B03C1B"/>
    <w:rsid w:val="00B06FE7"/>
    <w:rsid w:val="00B12F57"/>
    <w:rsid w:val="00B2610D"/>
    <w:rsid w:val="00B27AD3"/>
    <w:rsid w:val="00B40E2A"/>
    <w:rsid w:val="00B462C2"/>
    <w:rsid w:val="00B65DEC"/>
    <w:rsid w:val="00B8054F"/>
    <w:rsid w:val="00BC3E06"/>
    <w:rsid w:val="00BD1DF8"/>
    <w:rsid w:val="00C26ADF"/>
    <w:rsid w:val="00C402C8"/>
    <w:rsid w:val="00CD78E5"/>
    <w:rsid w:val="00CE6696"/>
    <w:rsid w:val="00D17E85"/>
    <w:rsid w:val="00D21D93"/>
    <w:rsid w:val="00D41A6D"/>
    <w:rsid w:val="00D545D9"/>
    <w:rsid w:val="00DD00B4"/>
    <w:rsid w:val="00DF057C"/>
    <w:rsid w:val="00E0211E"/>
    <w:rsid w:val="00E052E0"/>
    <w:rsid w:val="00E16B3B"/>
    <w:rsid w:val="00E27845"/>
    <w:rsid w:val="00E31C59"/>
    <w:rsid w:val="00E45065"/>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D02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5807</Words>
  <Characters>31941</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5</cp:revision>
  <cp:lastPrinted>2024-09-05T08:40:00Z</cp:lastPrinted>
  <dcterms:created xsi:type="dcterms:W3CDTF">2024-09-03T09:16:00Z</dcterms:created>
  <dcterms:modified xsi:type="dcterms:W3CDTF">2024-09-18T08:01:00Z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