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24B975B" w14:textId="18A8437F" w:rsidR="00B0023D"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722762" w:history="1">
            <w:r w:rsidR="00B0023D" w:rsidRPr="00803499">
              <w:rPr>
                <w:rStyle w:val="Lienhypertexte"/>
                <w:noProof/>
              </w:rPr>
              <w:t>1.</w:t>
            </w:r>
            <w:r w:rsidR="00B0023D">
              <w:rPr>
                <w:rFonts w:asciiTheme="minorHAnsi" w:eastAsiaTheme="minorEastAsia" w:hAnsiTheme="minorHAnsi" w:cstheme="minorBidi"/>
                <w:noProof/>
                <w:sz w:val="24"/>
                <w:szCs w:val="24"/>
                <w:lang w:eastAsia="fr-FR"/>
              </w:rPr>
              <w:tab/>
            </w:r>
            <w:r w:rsidR="00B0023D" w:rsidRPr="00803499">
              <w:rPr>
                <w:rStyle w:val="Lienhypertexte"/>
                <w:noProof/>
              </w:rPr>
              <w:t>Introduction</w:t>
            </w:r>
            <w:r w:rsidR="00B0023D">
              <w:rPr>
                <w:noProof/>
                <w:webHidden/>
              </w:rPr>
              <w:tab/>
            </w:r>
            <w:r w:rsidR="00B0023D">
              <w:rPr>
                <w:noProof/>
                <w:webHidden/>
              </w:rPr>
              <w:fldChar w:fldCharType="begin"/>
            </w:r>
            <w:r w:rsidR="00B0023D">
              <w:rPr>
                <w:noProof/>
                <w:webHidden/>
              </w:rPr>
              <w:instrText xml:space="preserve"> PAGEREF _Toc176722762 \h </w:instrText>
            </w:r>
            <w:r w:rsidR="00B0023D">
              <w:rPr>
                <w:noProof/>
                <w:webHidden/>
              </w:rPr>
            </w:r>
            <w:r w:rsidR="00B0023D">
              <w:rPr>
                <w:noProof/>
                <w:webHidden/>
              </w:rPr>
              <w:fldChar w:fldCharType="separate"/>
            </w:r>
            <w:r w:rsidR="00B0023D">
              <w:rPr>
                <w:noProof/>
                <w:webHidden/>
              </w:rPr>
              <w:t>1</w:t>
            </w:r>
            <w:r w:rsidR="00B0023D">
              <w:rPr>
                <w:noProof/>
                <w:webHidden/>
              </w:rPr>
              <w:fldChar w:fldCharType="end"/>
            </w:r>
          </w:hyperlink>
        </w:p>
        <w:p w14:paraId="08FA7A85" w14:textId="0BD34FA6" w:rsidR="00B0023D" w:rsidRDefault="00B0023D">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722763"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Premiers Pas</w:t>
            </w:r>
            <w:r>
              <w:rPr>
                <w:noProof/>
                <w:webHidden/>
              </w:rPr>
              <w:tab/>
            </w:r>
            <w:r>
              <w:rPr>
                <w:noProof/>
                <w:webHidden/>
              </w:rPr>
              <w:fldChar w:fldCharType="begin"/>
            </w:r>
            <w:r>
              <w:rPr>
                <w:noProof/>
                <w:webHidden/>
              </w:rPr>
              <w:instrText xml:space="preserve"> PAGEREF _Toc176722763 \h </w:instrText>
            </w:r>
            <w:r>
              <w:rPr>
                <w:noProof/>
                <w:webHidden/>
              </w:rPr>
            </w:r>
            <w:r>
              <w:rPr>
                <w:noProof/>
                <w:webHidden/>
              </w:rPr>
              <w:fldChar w:fldCharType="separate"/>
            </w:r>
            <w:r>
              <w:rPr>
                <w:noProof/>
                <w:webHidden/>
              </w:rPr>
              <w:t>2</w:t>
            </w:r>
            <w:r>
              <w:rPr>
                <w:noProof/>
                <w:webHidden/>
              </w:rPr>
              <w:fldChar w:fldCharType="end"/>
            </w:r>
          </w:hyperlink>
        </w:p>
        <w:p w14:paraId="0C3AE87B" w14:textId="23E0D95C" w:rsidR="00B0023D" w:rsidRDefault="00B0023D">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2764" w:history="1">
            <w:r w:rsidRPr="00803499">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803499">
              <w:rPr>
                <w:rStyle w:val="Lienhypertexte"/>
                <w:noProof/>
              </w:rPr>
              <w:t>Téléchargement</w:t>
            </w:r>
            <w:r>
              <w:rPr>
                <w:noProof/>
                <w:webHidden/>
              </w:rPr>
              <w:tab/>
            </w:r>
            <w:r>
              <w:rPr>
                <w:noProof/>
                <w:webHidden/>
              </w:rPr>
              <w:fldChar w:fldCharType="begin"/>
            </w:r>
            <w:r>
              <w:rPr>
                <w:noProof/>
                <w:webHidden/>
              </w:rPr>
              <w:instrText xml:space="preserve"> PAGEREF _Toc176722764 \h </w:instrText>
            </w:r>
            <w:r>
              <w:rPr>
                <w:noProof/>
                <w:webHidden/>
              </w:rPr>
            </w:r>
            <w:r>
              <w:rPr>
                <w:noProof/>
                <w:webHidden/>
              </w:rPr>
              <w:fldChar w:fldCharType="separate"/>
            </w:r>
            <w:r>
              <w:rPr>
                <w:noProof/>
                <w:webHidden/>
              </w:rPr>
              <w:t>2</w:t>
            </w:r>
            <w:r>
              <w:rPr>
                <w:noProof/>
                <w:webHidden/>
              </w:rPr>
              <w:fldChar w:fldCharType="end"/>
            </w:r>
          </w:hyperlink>
        </w:p>
        <w:p w14:paraId="4AF577F2" w14:textId="1E6EAAB2" w:rsidR="00B0023D" w:rsidRDefault="00B0023D">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2765"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Installation</w:t>
            </w:r>
            <w:r>
              <w:rPr>
                <w:noProof/>
                <w:webHidden/>
              </w:rPr>
              <w:tab/>
            </w:r>
            <w:r>
              <w:rPr>
                <w:noProof/>
                <w:webHidden/>
              </w:rPr>
              <w:fldChar w:fldCharType="begin"/>
            </w:r>
            <w:r>
              <w:rPr>
                <w:noProof/>
                <w:webHidden/>
              </w:rPr>
              <w:instrText xml:space="preserve"> PAGEREF _Toc176722765 \h </w:instrText>
            </w:r>
            <w:r>
              <w:rPr>
                <w:noProof/>
                <w:webHidden/>
              </w:rPr>
            </w:r>
            <w:r>
              <w:rPr>
                <w:noProof/>
                <w:webHidden/>
              </w:rPr>
              <w:fldChar w:fldCharType="separate"/>
            </w:r>
            <w:r>
              <w:rPr>
                <w:noProof/>
                <w:webHidden/>
              </w:rPr>
              <w:t>2</w:t>
            </w:r>
            <w:r>
              <w:rPr>
                <w:noProof/>
                <w:webHidden/>
              </w:rPr>
              <w:fldChar w:fldCharType="end"/>
            </w:r>
          </w:hyperlink>
        </w:p>
        <w:p w14:paraId="460760C5" w14:textId="1811EF17" w:rsidR="00B0023D" w:rsidRDefault="00B0023D">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2766" w:history="1">
            <w:r w:rsidRPr="00803499">
              <w:rPr>
                <w:rStyle w:val="Lienhypertexte"/>
                <w:noProof/>
              </w:rPr>
              <w:t>3.</w:t>
            </w:r>
            <w:r>
              <w:rPr>
                <w:rFonts w:asciiTheme="minorHAnsi" w:eastAsiaTheme="minorEastAsia" w:hAnsiTheme="minorHAnsi" w:cstheme="minorBidi"/>
                <w:noProof/>
                <w:sz w:val="24"/>
                <w:szCs w:val="24"/>
                <w:lang w:eastAsia="fr-FR"/>
              </w:rPr>
              <w:tab/>
            </w:r>
            <w:r w:rsidRPr="00803499">
              <w:rPr>
                <w:rStyle w:val="Lienhypertexte"/>
                <w:noProof/>
              </w:rPr>
              <w:t>Configuration initiale</w:t>
            </w:r>
            <w:r>
              <w:rPr>
                <w:noProof/>
                <w:webHidden/>
              </w:rPr>
              <w:tab/>
            </w:r>
            <w:r>
              <w:rPr>
                <w:noProof/>
                <w:webHidden/>
              </w:rPr>
              <w:fldChar w:fldCharType="begin"/>
            </w:r>
            <w:r>
              <w:rPr>
                <w:noProof/>
                <w:webHidden/>
              </w:rPr>
              <w:instrText xml:space="preserve"> PAGEREF _Toc176722766 \h </w:instrText>
            </w:r>
            <w:r>
              <w:rPr>
                <w:noProof/>
                <w:webHidden/>
              </w:rPr>
            </w:r>
            <w:r>
              <w:rPr>
                <w:noProof/>
                <w:webHidden/>
              </w:rPr>
              <w:fldChar w:fldCharType="separate"/>
            </w:r>
            <w:r>
              <w:rPr>
                <w:noProof/>
                <w:webHidden/>
              </w:rPr>
              <w:t>3</w:t>
            </w:r>
            <w:r>
              <w:rPr>
                <w:noProof/>
                <w:webHidden/>
              </w:rPr>
              <w:fldChar w:fldCharType="end"/>
            </w:r>
          </w:hyperlink>
        </w:p>
        <w:p w14:paraId="241847F3" w14:textId="54B27FC0" w:rsidR="00B0023D" w:rsidRDefault="00B0023D">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2767" w:history="1">
            <w:r w:rsidRPr="00803499">
              <w:rPr>
                <w:rStyle w:val="Lienhypertexte"/>
                <w:noProof/>
              </w:rPr>
              <w:t>1.</w:t>
            </w:r>
            <w:r>
              <w:rPr>
                <w:rFonts w:asciiTheme="minorHAnsi" w:eastAsiaTheme="minorEastAsia" w:hAnsiTheme="minorHAnsi" w:cstheme="minorBidi"/>
                <w:noProof/>
                <w:sz w:val="24"/>
                <w:szCs w:val="24"/>
                <w:lang w:eastAsia="fr-FR"/>
              </w:rPr>
              <w:tab/>
            </w:r>
            <w:r w:rsidRPr="00803499">
              <w:rPr>
                <w:rStyle w:val="Lienhypertexte"/>
                <w:noProof/>
              </w:rPr>
              <w:t>Paramétrage initial</w:t>
            </w:r>
            <w:r>
              <w:rPr>
                <w:noProof/>
                <w:webHidden/>
              </w:rPr>
              <w:tab/>
            </w:r>
            <w:r>
              <w:rPr>
                <w:noProof/>
                <w:webHidden/>
              </w:rPr>
              <w:fldChar w:fldCharType="begin"/>
            </w:r>
            <w:r>
              <w:rPr>
                <w:noProof/>
                <w:webHidden/>
              </w:rPr>
              <w:instrText xml:space="preserve"> PAGEREF _Toc176722767 \h </w:instrText>
            </w:r>
            <w:r>
              <w:rPr>
                <w:noProof/>
                <w:webHidden/>
              </w:rPr>
            </w:r>
            <w:r>
              <w:rPr>
                <w:noProof/>
                <w:webHidden/>
              </w:rPr>
              <w:fldChar w:fldCharType="separate"/>
            </w:r>
            <w:r>
              <w:rPr>
                <w:noProof/>
                <w:webHidden/>
              </w:rPr>
              <w:t>3</w:t>
            </w:r>
            <w:r>
              <w:rPr>
                <w:noProof/>
                <w:webHidden/>
              </w:rPr>
              <w:fldChar w:fldCharType="end"/>
            </w:r>
          </w:hyperlink>
        </w:p>
        <w:p w14:paraId="528CFBB6" w14:textId="10B01506"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68" w:history="1">
            <w:r w:rsidRPr="00803499">
              <w:rPr>
                <w:rStyle w:val="Lienhypertexte"/>
                <w:noProof/>
              </w:rPr>
              <w:t>1.</w:t>
            </w:r>
            <w:r>
              <w:rPr>
                <w:rFonts w:asciiTheme="minorHAnsi" w:eastAsiaTheme="minorEastAsia" w:hAnsiTheme="minorHAnsi" w:cstheme="minorBidi"/>
                <w:noProof/>
                <w:sz w:val="24"/>
                <w:szCs w:val="24"/>
                <w:lang w:eastAsia="fr-FR"/>
              </w:rPr>
              <w:tab/>
            </w:r>
            <w:r w:rsidRPr="00803499">
              <w:rPr>
                <w:rStyle w:val="Lienhypertexte"/>
                <w:noProof/>
              </w:rPr>
              <w:t>Modification du langage</w:t>
            </w:r>
            <w:r>
              <w:rPr>
                <w:noProof/>
                <w:webHidden/>
              </w:rPr>
              <w:tab/>
            </w:r>
            <w:r>
              <w:rPr>
                <w:noProof/>
                <w:webHidden/>
              </w:rPr>
              <w:fldChar w:fldCharType="begin"/>
            </w:r>
            <w:r>
              <w:rPr>
                <w:noProof/>
                <w:webHidden/>
              </w:rPr>
              <w:instrText xml:space="preserve"> PAGEREF _Toc176722768 \h </w:instrText>
            </w:r>
            <w:r>
              <w:rPr>
                <w:noProof/>
                <w:webHidden/>
              </w:rPr>
            </w:r>
            <w:r>
              <w:rPr>
                <w:noProof/>
                <w:webHidden/>
              </w:rPr>
              <w:fldChar w:fldCharType="separate"/>
            </w:r>
            <w:r>
              <w:rPr>
                <w:noProof/>
                <w:webHidden/>
              </w:rPr>
              <w:t>4</w:t>
            </w:r>
            <w:r>
              <w:rPr>
                <w:noProof/>
                <w:webHidden/>
              </w:rPr>
              <w:fldChar w:fldCharType="end"/>
            </w:r>
          </w:hyperlink>
        </w:p>
        <w:p w14:paraId="05A14512" w14:textId="3ECC4CA1"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69"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Modification du Thème</w:t>
            </w:r>
            <w:r>
              <w:rPr>
                <w:noProof/>
                <w:webHidden/>
              </w:rPr>
              <w:tab/>
            </w:r>
            <w:r>
              <w:rPr>
                <w:noProof/>
                <w:webHidden/>
              </w:rPr>
              <w:fldChar w:fldCharType="begin"/>
            </w:r>
            <w:r>
              <w:rPr>
                <w:noProof/>
                <w:webHidden/>
              </w:rPr>
              <w:instrText xml:space="preserve"> PAGEREF _Toc176722769 \h </w:instrText>
            </w:r>
            <w:r>
              <w:rPr>
                <w:noProof/>
                <w:webHidden/>
              </w:rPr>
            </w:r>
            <w:r>
              <w:rPr>
                <w:noProof/>
                <w:webHidden/>
              </w:rPr>
              <w:fldChar w:fldCharType="separate"/>
            </w:r>
            <w:r>
              <w:rPr>
                <w:noProof/>
                <w:webHidden/>
              </w:rPr>
              <w:t>5</w:t>
            </w:r>
            <w:r>
              <w:rPr>
                <w:noProof/>
                <w:webHidden/>
              </w:rPr>
              <w:fldChar w:fldCharType="end"/>
            </w:r>
          </w:hyperlink>
        </w:p>
        <w:p w14:paraId="16E36FC0" w14:textId="0B8C0502" w:rsidR="00B0023D" w:rsidRDefault="00B0023D">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2770"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Création de compte</w:t>
            </w:r>
            <w:r>
              <w:rPr>
                <w:noProof/>
                <w:webHidden/>
              </w:rPr>
              <w:tab/>
            </w:r>
            <w:r>
              <w:rPr>
                <w:noProof/>
                <w:webHidden/>
              </w:rPr>
              <w:fldChar w:fldCharType="begin"/>
            </w:r>
            <w:r>
              <w:rPr>
                <w:noProof/>
                <w:webHidden/>
              </w:rPr>
              <w:instrText xml:space="preserve"> PAGEREF _Toc176722770 \h </w:instrText>
            </w:r>
            <w:r>
              <w:rPr>
                <w:noProof/>
                <w:webHidden/>
              </w:rPr>
            </w:r>
            <w:r>
              <w:rPr>
                <w:noProof/>
                <w:webHidden/>
              </w:rPr>
              <w:fldChar w:fldCharType="separate"/>
            </w:r>
            <w:r>
              <w:rPr>
                <w:noProof/>
                <w:webHidden/>
              </w:rPr>
              <w:t>8</w:t>
            </w:r>
            <w:r>
              <w:rPr>
                <w:noProof/>
                <w:webHidden/>
              </w:rPr>
              <w:fldChar w:fldCharType="end"/>
            </w:r>
          </w:hyperlink>
        </w:p>
        <w:p w14:paraId="2E42D2AC" w14:textId="54556A85"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71" w:history="1">
            <w:r w:rsidRPr="00803499">
              <w:rPr>
                <w:rStyle w:val="Lienhypertexte"/>
                <w:noProof/>
              </w:rPr>
              <w:t>1.</w:t>
            </w:r>
            <w:r>
              <w:rPr>
                <w:rFonts w:asciiTheme="minorHAnsi" w:eastAsiaTheme="minorEastAsia" w:hAnsiTheme="minorHAnsi" w:cstheme="minorBidi"/>
                <w:noProof/>
                <w:sz w:val="24"/>
                <w:szCs w:val="24"/>
                <w:lang w:eastAsia="fr-FR"/>
              </w:rPr>
              <w:tab/>
            </w:r>
            <w:r w:rsidRPr="00803499">
              <w:rPr>
                <w:rStyle w:val="Lienhypertexte"/>
                <w:noProof/>
              </w:rPr>
              <w:t>Présentation des boutons</w:t>
            </w:r>
            <w:r>
              <w:rPr>
                <w:noProof/>
                <w:webHidden/>
              </w:rPr>
              <w:tab/>
            </w:r>
            <w:r>
              <w:rPr>
                <w:noProof/>
                <w:webHidden/>
              </w:rPr>
              <w:fldChar w:fldCharType="begin"/>
            </w:r>
            <w:r>
              <w:rPr>
                <w:noProof/>
                <w:webHidden/>
              </w:rPr>
              <w:instrText xml:space="preserve"> PAGEREF _Toc176722771 \h </w:instrText>
            </w:r>
            <w:r>
              <w:rPr>
                <w:noProof/>
                <w:webHidden/>
              </w:rPr>
            </w:r>
            <w:r>
              <w:rPr>
                <w:noProof/>
                <w:webHidden/>
              </w:rPr>
              <w:fldChar w:fldCharType="separate"/>
            </w:r>
            <w:r>
              <w:rPr>
                <w:noProof/>
                <w:webHidden/>
              </w:rPr>
              <w:t>8</w:t>
            </w:r>
            <w:r>
              <w:rPr>
                <w:noProof/>
                <w:webHidden/>
              </w:rPr>
              <w:fldChar w:fldCharType="end"/>
            </w:r>
          </w:hyperlink>
        </w:p>
        <w:p w14:paraId="5498D39F" w14:textId="24BE8060"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72"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Utilisation</w:t>
            </w:r>
            <w:r>
              <w:rPr>
                <w:noProof/>
                <w:webHidden/>
              </w:rPr>
              <w:tab/>
            </w:r>
            <w:r>
              <w:rPr>
                <w:noProof/>
                <w:webHidden/>
              </w:rPr>
              <w:fldChar w:fldCharType="begin"/>
            </w:r>
            <w:r>
              <w:rPr>
                <w:noProof/>
                <w:webHidden/>
              </w:rPr>
              <w:instrText xml:space="preserve"> PAGEREF _Toc176722772 \h </w:instrText>
            </w:r>
            <w:r>
              <w:rPr>
                <w:noProof/>
                <w:webHidden/>
              </w:rPr>
            </w:r>
            <w:r>
              <w:rPr>
                <w:noProof/>
                <w:webHidden/>
              </w:rPr>
              <w:fldChar w:fldCharType="separate"/>
            </w:r>
            <w:r>
              <w:rPr>
                <w:noProof/>
                <w:webHidden/>
              </w:rPr>
              <w:t>8</w:t>
            </w:r>
            <w:r>
              <w:rPr>
                <w:noProof/>
                <w:webHidden/>
              </w:rPr>
              <w:fldChar w:fldCharType="end"/>
            </w:r>
          </w:hyperlink>
        </w:p>
        <w:p w14:paraId="05FB4B04" w14:textId="1DCF6069" w:rsidR="00B0023D" w:rsidRDefault="00B0023D">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2773" w:history="1">
            <w:r w:rsidRPr="00803499">
              <w:rPr>
                <w:rStyle w:val="Lienhypertexte"/>
                <w:noProof/>
              </w:rPr>
              <w:t>3.</w:t>
            </w:r>
            <w:r>
              <w:rPr>
                <w:rFonts w:asciiTheme="minorHAnsi" w:eastAsiaTheme="minorEastAsia" w:hAnsiTheme="minorHAnsi" w:cstheme="minorBidi"/>
                <w:noProof/>
                <w:sz w:val="24"/>
                <w:szCs w:val="24"/>
                <w:lang w:eastAsia="fr-FR"/>
              </w:rPr>
              <w:tab/>
            </w:r>
            <w:r w:rsidRPr="00803499">
              <w:rPr>
                <w:rStyle w:val="Lienhypertexte"/>
                <w:noProof/>
              </w:rPr>
              <w:t>Maintenance</w:t>
            </w:r>
            <w:r>
              <w:rPr>
                <w:noProof/>
                <w:webHidden/>
              </w:rPr>
              <w:tab/>
            </w:r>
            <w:r>
              <w:rPr>
                <w:noProof/>
                <w:webHidden/>
              </w:rPr>
              <w:fldChar w:fldCharType="begin"/>
            </w:r>
            <w:r>
              <w:rPr>
                <w:noProof/>
                <w:webHidden/>
              </w:rPr>
              <w:instrText xml:space="preserve"> PAGEREF _Toc176722773 \h </w:instrText>
            </w:r>
            <w:r>
              <w:rPr>
                <w:noProof/>
                <w:webHidden/>
              </w:rPr>
            </w:r>
            <w:r>
              <w:rPr>
                <w:noProof/>
                <w:webHidden/>
              </w:rPr>
              <w:fldChar w:fldCharType="separate"/>
            </w:r>
            <w:r>
              <w:rPr>
                <w:noProof/>
                <w:webHidden/>
              </w:rPr>
              <w:t>11</w:t>
            </w:r>
            <w:r>
              <w:rPr>
                <w:noProof/>
                <w:webHidden/>
              </w:rPr>
              <w:fldChar w:fldCharType="end"/>
            </w:r>
          </w:hyperlink>
        </w:p>
        <w:p w14:paraId="14797A2D" w14:textId="74A96EF9" w:rsidR="00B0023D" w:rsidRDefault="00B0023D">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2774" w:history="1">
            <w:r w:rsidRPr="00803499">
              <w:rPr>
                <w:rStyle w:val="Lienhypertexte"/>
                <w:noProof/>
              </w:rPr>
              <w:t>4.</w:t>
            </w:r>
            <w:r>
              <w:rPr>
                <w:rFonts w:asciiTheme="minorHAnsi" w:eastAsiaTheme="minorEastAsia" w:hAnsiTheme="minorHAnsi" w:cstheme="minorBidi"/>
                <w:noProof/>
                <w:sz w:val="24"/>
                <w:szCs w:val="24"/>
                <w:lang w:eastAsia="fr-FR"/>
              </w:rPr>
              <w:tab/>
            </w:r>
            <w:r w:rsidRPr="00803499">
              <w:rPr>
                <w:rStyle w:val="Lienhypertexte"/>
                <w:noProof/>
              </w:rPr>
              <w:t>Utilisation du compte</w:t>
            </w:r>
            <w:r>
              <w:rPr>
                <w:noProof/>
                <w:webHidden/>
              </w:rPr>
              <w:tab/>
            </w:r>
            <w:r>
              <w:rPr>
                <w:noProof/>
                <w:webHidden/>
              </w:rPr>
              <w:fldChar w:fldCharType="begin"/>
            </w:r>
            <w:r>
              <w:rPr>
                <w:noProof/>
                <w:webHidden/>
              </w:rPr>
              <w:instrText xml:space="preserve"> PAGEREF _Toc176722774 \h </w:instrText>
            </w:r>
            <w:r>
              <w:rPr>
                <w:noProof/>
                <w:webHidden/>
              </w:rPr>
            </w:r>
            <w:r>
              <w:rPr>
                <w:noProof/>
                <w:webHidden/>
              </w:rPr>
              <w:fldChar w:fldCharType="separate"/>
            </w:r>
            <w:r>
              <w:rPr>
                <w:noProof/>
                <w:webHidden/>
              </w:rPr>
              <w:t>12</w:t>
            </w:r>
            <w:r>
              <w:rPr>
                <w:noProof/>
                <w:webHidden/>
              </w:rPr>
              <w:fldChar w:fldCharType="end"/>
            </w:r>
          </w:hyperlink>
        </w:p>
        <w:p w14:paraId="1350B9C9" w14:textId="63323FC4" w:rsidR="00B0023D" w:rsidRDefault="00B0023D">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2775" w:history="1">
            <w:r w:rsidRPr="00803499">
              <w:rPr>
                <w:rStyle w:val="Lienhypertexte"/>
                <w:noProof/>
              </w:rPr>
              <w:t>1.</w:t>
            </w:r>
            <w:r>
              <w:rPr>
                <w:rFonts w:asciiTheme="minorHAnsi" w:eastAsiaTheme="minorEastAsia" w:hAnsiTheme="minorHAnsi" w:cstheme="minorBidi"/>
                <w:noProof/>
                <w:sz w:val="24"/>
                <w:szCs w:val="24"/>
                <w:lang w:eastAsia="fr-FR"/>
              </w:rPr>
              <w:tab/>
            </w:r>
            <w:r w:rsidRPr="00803499">
              <w:rPr>
                <w:rStyle w:val="Lienhypertexte"/>
                <w:noProof/>
              </w:rPr>
              <w:t>Présentation de l’interface</w:t>
            </w:r>
            <w:r>
              <w:rPr>
                <w:noProof/>
                <w:webHidden/>
              </w:rPr>
              <w:tab/>
            </w:r>
            <w:r>
              <w:rPr>
                <w:noProof/>
                <w:webHidden/>
              </w:rPr>
              <w:fldChar w:fldCharType="begin"/>
            </w:r>
            <w:r>
              <w:rPr>
                <w:noProof/>
                <w:webHidden/>
              </w:rPr>
              <w:instrText xml:space="preserve"> PAGEREF _Toc176722775 \h </w:instrText>
            </w:r>
            <w:r>
              <w:rPr>
                <w:noProof/>
                <w:webHidden/>
              </w:rPr>
            </w:r>
            <w:r>
              <w:rPr>
                <w:noProof/>
                <w:webHidden/>
              </w:rPr>
              <w:fldChar w:fldCharType="separate"/>
            </w:r>
            <w:r>
              <w:rPr>
                <w:noProof/>
                <w:webHidden/>
              </w:rPr>
              <w:t>12</w:t>
            </w:r>
            <w:r>
              <w:rPr>
                <w:noProof/>
                <w:webHidden/>
              </w:rPr>
              <w:fldChar w:fldCharType="end"/>
            </w:r>
          </w:hyperlink>
        </w:p>
        <w:p w14:paraId="1AF418A8" w14:textId="51919B7D" w:rsidR="00B0023D" w:rsidRDefault="00B0023D">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2776"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Présentation des actions</w:t>
            </w:r>
            <w:r>
              <w:rPr>
                <w:noProof/>
                <w:webHidden/>
              </w:rPr>
              <w:tab/>
            </w:r>
            <w:r>
              <w:rPr>
                <w:noProof/>
                <w:webHidden/>
              </w:rPr>
              <w:fldChar w:fldCharType="begin"/>
            </w:r>
            <w:r>
              <w:rPr>
                <w:noProof/>
                <w:webHidden/>
              </w:rPr>
              <w:instrText xml:space="preserve"> PAGEREF _Toc176722776 \h </w:instrText>
            </w:r>
            <w:r>
              <w:rPr>
                <w:noProof/>
                <w:webHidden/>
              </w:rPr>
            </w:r>
            <w:r>
              <w:rPr>
                <w:noProof/>
                <w:webHidden/>
              </w:rPr>
              <w:fldChar w:fldCharType="separate"/>
            </w:r>
            <w:r>
              <w:rPr>
                <w:noProof/>
                <w:webHidden/>
              </w:rPr>
              <w:t>13</w:t>
            </w:r>
            <w:r>
              <w:rPr>
                <w:noProof/>
                <w:webHidden/>
              </w:rPr>
              <w:fldChar w:fldCharType="end"/>
            </w:r>
          </w:hyperlink>
        </w:p>
        <w:p w14:paraId="2162A732" w14:textId="3C8BECEF"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77" w:history="1">
            <w:r w:rsidRPr="00803499">
              <w:rPr>
                <w:rStyle w:val="Lienhypertexte"/>
                <w:noProof/>
              </w:rPr>
              <w:t>1.</w:t>
            </w:r>
            <w:r>
              <w:rPr>
                <w:rFonts w:asciiTheme="minorHAnsi" w:eastAsiaTheme="minorEastAsia" w:hAnsiTheme="minorHAnsi" w:cstheme="minorBidi"/>
                <w:noProof/>
                <w:sz w:val="24"/>
                <w:szCs w:val="24"/>
                <w:lang w:eastAsia="fr-FR"/>
              </w:rPr>
              <w:tab/>
            </w:r>
            <w:r w:rsidRPr="00803499">
              <w:rPr>
                <w:rStyle w:val="Lienhypertexte"/>
                <w:noProof/>
              </w:rPr>
              <w:t>Création ou modification d’un sous-compte</w:t>
            </w:r>
            <w:r>
              <w:rPr>
                <w:noProof/>
                <w:webHidden/>
              </w:rPr>
              <w:tab/>
            </w:r>
            <w:r>
              <w:rPr>
                <w:noProof/>
                <w:webHidden/>
              </w:rPr>
              <w:fldChar w:fldCharType="begin"/>
            </w:r>
            <w:r>
              <w:rPr>
                <w:noProof/>
                <w:webHidden/>
              </w:rPr>
              <w:instrText xml:space="preserve"> PAGEREF _Toc176722777 \h </w:instrText>
            </w:r>
            <w:r>
              <w:rPr>
                <w:noProof/>
                <w:webHidden/>
              </w:rPr>
            </w:r>
            <w:r>
              <w:rPr>
                <w:noProof/>
                <w:webHidden/>
              </w:rPr>
              <w:fldChar w:fldCharType="separate"/>
            </w:r>
            <w:r>
              <w:rPr>
                <w:noProof/>
                <w:webHidden/>
              </w:rPr>
              <w:t>14</w:t>
            </w:r>
            <w:r>
              <w:rPr>
                <w:noProof/>
                <w:webHidden/>
              </w:rPr>
              <w:fldChar w:fldCharType="end"/>
            </w:r>
          </w:hyperlink>
        </w:p>
        <w:p w14:paraId="60B4EB8D" w14:textId="4514C649"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78" w:history="1">
            <w:r w:rsidRPr="00803499">
              <w:rPr>
                <w:rStyle w:val="Lienhypertexte"/>
                <w:noProof/>
              </w:rPr>
              <w:t>2.</w:t>
            </w:r>
            <w:r>
              <w:rPr>
                <w:rFonts w:asciiTheme="minorHAnsi" w:eastAsiaTheme="minorEastAsia" w:hAnsiTheme="minorHAnsi" w:cstheme="minorBidi"/>
                <w:noProof/>
                <w:sz w:val="24"/>
                <w:szCs w:val="24"/>
                <w:lang w:eastAsia="fr-FR"/>
              </w:rPr>
              <w:tab/>
            </w:r>
            <w:r w:rsidRPr="00803499">
              <w:rPr>
                <w:rStyle w:val="Lienhypertexte"/>
                <w:noProof/>
              </w:rPr>
              <w:t>Création ou modification d’un type de compte</w:t>
            </w:r>
            <w:r>
              <w:rPr>
                <w:noProof/>
                <w:webHidden/>
              </w:rPr>
              <w:tab/>
            </w:r>
            <w:r>
              <w:rPr>
                <w:noProof/>
                <w:webHidden/>
              </w:rPr>
              <w:fldChar w:fldCharType="begin"/>
            </w:r>
            <w:r>
              <w:rPr>
                <w:noProof/>
                <w:webHidden/>
              </w:rPr>
              <w:instrText xml:space="preserve"> PAGEREF _Toc176722778 \h </w:instrText>
            </w:r>
            <w:r>
              <w:rPr>
                <w:noProof/>
                <w:webHidden/>
              </w:rPr>
            </w:r>
            <w:r>
              <w:rPr>
                <w:noProof/>
                <w:webHidden/>
              </w:rPr>
              <w:fldChar w:fldCharType="separate"/>
            </w:r>
            <w:r>
              <w:rPr>
                <w:noProof/>
                <w:webHidden/>
              </w:rPr>
              <w:t>15</w:t>
            </w:r>
            <w:r>
              <w:rPr>
                <w:noProof/>
                <w:webHidden/>
              </w:rPr>
              <w:fldChar w:fldCharType="end"/>
            </w:r>
          </w:hyperlink>
        </w:p>
        <w:p w14:paraId="17BD5784" w14:textId="77536FC1"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79" w:history="1">
            <w:r w:rsidRPr="00803499">
              <w:rPr>
                <w:rStyle w:val="Lienhypertexte"/>
                <w:noProof/>
              </w:rPr>
              <w:t>3.</w:t>
            </w:r>
            <w:r>
              <w:rPr>
                <w:rFonts w:asciiTheme="minorHAnsi" w:eastAsiaTheme="minorEastAsia" w:hAnsiTheme="minorHAnsi" w:cstheme="minorBidi"/>
                <w:noProof/>
                <w:sz w:val="24"/>
                <w:szCs w:val="24"/>
                <w:lang w:eastAsia="fr-FR"/>
              </w:rPr>
              <w:tab/>
            </w:r>
            <w:r w:rsidRPr="00803499">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_Toc176722779 \h </w:instrText>
            </w:r>
            <w:r>
              <w:rPr>
                <w:noProof/>
                <w:webHidden/>
              </w:rPr>
            </w:r>
            <w:r>
              <w:rPr>
                <w:noProof/>
                <w:webHidden/>
              </w:rPr>
              <w:fldChar w:fldCharType="separate"/>
            </w:r>
            <w:r>
              <w:rPr>
                <w:noProof/>
                <w:webHidden/>
              </w:rPr>
              <w:t>16</w:t>
            </w:r>
            <w:r>
              <w:rPr>
                <w:noProof/>
                <w:webHidden/>
              </w:rPr>
              <w:fldChar w:fldCharType="end"/>
            </w:r>
          </w:hyperlink>
        </w:p>
        <w:p w14:paraId="55D32DE1" w14:textId="5E24547C"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0" w:history="1">
            <w:r w:rsidRPr="00803499">
              <w:rPr>
                <w:rStyle w:val="Lienhypertexte"/>
                <w:noProof/>
              </w:rPr>
              <w:t>4.</w:t>
            </w:r>
            <w:r>
              <w:rPr>
                <w:rFonts w:asciiTheme="minorHAnsi" w:eastAsiaTheme="minorEastAsia" w:hAnsiTheme="minorHAnsi" w:cstheme="minorBidi"/>
                <w:noProof/>
                <w:sz w:val="24"/>
                <w:szCs w:val="24"/>
                <w:lang w:eastAsia="fr-FR"/>
              </w:rPr>
              <w:tab/>
            </w:r>
            <w:r w:rsidRPr="00803499">
              <w:rPr>
                <w:rStyle w:val="Lienhypertexte"/>
                <w:noProof/>
              </w:rPr>
              <w:t>Création ou modification des emplacements</w:t>
            </w:r>
            <w:r>
              <w:rPr>
                <w:noProof/>
                <w:webHidden/>
              </w:rPr>
              <w:tab/>
            </w:r>
            <w:r>
              <w:rPr>
                <w:noProof/>
                <w:webHidden/>
              </w:rPr>
              <w:fldChar w:fldCharType="begin"/>
            </w:r>
            <w:r>
              <w:rPr>
                <w:noProof/>
                <w:webHidden/>
              </w:rPr>
              <w:instrText xml:space="preserve"> PAGEREF _Toc176722780 \h </w:instrText>
            </w:r>
            <w:r>
              <w:rPr>
                <w:noProof/>
                <w:webHidden/>
              </w:rPr>
            </w:r>
            <w:r>
              <w:rPr>
                <w:noProof/>
                <w:webHidden/>
              </w:rPr>
              <w:fldChar w:fldCharType="separate"/>
            </w:r>
            <w:r>
              <w:rPr>
                <w:noProof/>
                <w:webHidden/>
              </w:rPr>
              <w:t>17</w:t>
            </w:r>
            <w:r>
              <w:rPr>
                <w:noProof/>
                <w:webHidden/>
              </w:rPr>
              <w:fldChar w:fldCharType="end"/>
            </w:r>
          </w:hyperlink>
        </w:p>
        <w:p w14:paraId="21940328" w14:textId="7A4B0FDD"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1" w:history="1">
            <w:r w:rsidRPr="00803499">
              <w:rPr>
                <w:rStyle w:val="Lienhypertexte"/>
                <w:noProof/>
              </w:rPr>
              <w:t>5.</w:t>
            </w:r>
            <w:r>
              <w:rPr>
                <w:rFonts w:asciiTheme="minorHAnsi" w:eastAsiaTheme="minorEastAsia" w:hAnsiTheme="minorHAnsi" w:cstheme="minorBidi"/>
                <w:noProof/>
                <w:sz w:val="24"/>
                <w:szCs w:val="24"/>
                <w:lang w:eastAsia="fr-FR"/>
              </w:rPr>
              <w:tab/>
            </w:r>
            <w:r w:rsidRPr="00803499">
              <w:rPr>
                <w:rStyle w:val="Lienhypertexte"/>
                <w:noProof/>
              </w:rPr>
              <w:t>Création ou modification des couleurs</w:t>
            </w:r>
            <w:r>
              <w:rPr>
                <w:noProof/>
                <w:webHidden/>
              </w:rPr>
              <w:tab/>
            </w:r>
            <w:r>
              <w:rPr>
                <w:noProof/>
                <w:webHidden/>
              </w:rPr>
              <w:fldChar w:fldCharType="begin"/>
            </w:r>
            <w:r>
              <w:rPr>
                <w:noProof/>
                <w:webHidden/>
              </w:rPr>
              <w:instrText xml:space="preserve"> PAGEREF _Toc176722781 \h </w:instrText>
            </w:r>
            <w:r>
              <w:rPr>
                <w:noProof/>
                <w:webHidden/>
              </w:rPr>
            </w:r>
            <w:r>
              <w:rPr>
                <w:noProof/>
                <w:webHidden/>
              </w:rPr>
              <w:fldChar w:fldCharType="separate"/>
            </w:r>
            <w:r>
              <w:rPr>
                <w:noProof/>
                <w:webHidden/>
              </w:rPr>
              <w:t>20</w:t>
            </w:r>
            <w:r>
              <w:rPr>
                <w:noProof/>
                <w:webHidden/>
              </w:rPr>
              <w:fldChar w:fldCharType="end"/>
            </w:r>
          </w:hyperlink>
        </w:p>
        <w:p w14:paraId="4649D705" w14:textId="7CFAB2B9"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2" w:history="1">
            <w:r w:rsidRPr="00803499">
              <w:rPr>
                <w:rStyle w:val="Lienhypertexte"/>
                <w:noProof/>
              </w:rPr>
              <w:t>6.</w:t>
            </w:r>
            <w:r>
              <w:rPr>
                <w:rFonts w:asciiTheme="minorHAnsi" w:eastAsiaTheme="minorEastAsia" w:hAnsiTheme="minorHAnsi" w:cstheme="minorBidi"/>
                <w:noProof/>
                <w:sz w:val="24"/>
                <w:szCs w:val="24"/>
                <w:lang w:eastAsia="fr-FR"/>
              </w:rPr>
              <w:tab/>
            </w:r>
            <w:r w:rsidRPr="00803499">
              <w:rPr>
                <w:rStyle w:val="Lienhypertexte"/>
                <w:noProof/>
              </w:rPr>
              <w:t>Création des symbol</w:t>
            </w:r>
            <w:r w:rsidRPr="00803499">
              <w:rPr>
                <w:rStyle w:val="Lienhypertexte"/>
                <w:noProof/>
              </w:rPr>
              <w:t>e</w:t>
            </w:r>
            <w:r w:rsidRPr="00803499">
              <w:rPr>
                <w:rStyle w:val="Lienhypertexte"/>
                <w:noProof/>
              </w:rPr>
              <w:t>s monétaire</w:t>
            </w:r>
            <w:r>
              <w:rPr>
                <w:noProof/>
                <w:webHidden/>
              </w:rPr>
              <w:tab/>
            </w:r>
            <w:r>
              <w:rPr>
                <w:noProof/>
                <w:webHidden/>
              </w:rPr>
              <w:fldChar w:fldCharType="begin"/>
            </w:r>
            <w:r>
              <w:rPr>
                <w:noProof/>
                <w:webHidden/>
              </w:rPr>
              <w:instrText xml:space="preserve"> PAGEREF _Toc176722782 \h </w:instrText>
            </w:r>
            <w:r>
              <w:rPr>
                <w:noProof/>
                <w:webHidden/>
              </w:rPr>
            </w:r>
            <w:r>
              <w:rPr>
                <w:noProof/>
                <w:webHidden/>
              </w:rPr>
              <w:fldChar w:fldCharType="separate"/>
            </w:r>
            <w:r>
              <w:rPr>
                <w:noProof/>
                <w:webHidden/>
              </w:rPr>
              <w:t>21</w:t>
            </w:r>
            <w:r>
              <w:rPr>
                <w:noProof/>
                <w:webHidden/>
              </w:rPr>
              <w:fldChar w:fldCharType="end"/>
            </w:r>
          </w:hyperlink>
        </w:p>
        <w:p w14:paraId="19CAAB38" w14:textId="14011671"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3" w:history="1">
            <w:r w:rsidRPr="00803499">
              <w:rPr>
                <w:rStyle w:val="Lienhypertexte"/>
                <w:noProof/>
              </w:rPr>
              <w:t>7.</w:t>
            </w:r>
            <w:r>
              <w:rPr>
                <w:rFonts w:asciiTheme="minorHAnsi" w:eastAsiaTheme="minorEastAsia" w:hAnsiTheme="minorHAnsi" w:cstheme="minorBidi"/>
                <w:noProof/>
                <w:sz w:val="24"/>
                <w:szCs w:val="24"/>
                <w:lang w:eastAsia="fr-FR"/>
              </w:rPr>
              <w:tab/>
            </w:r>
            <w:r w:rsidRPr="00803499">
              <w:rPr>
                <w:rStyle w:val="Lienhypertexte"/>
                <w:noProof/>
              </w:rPr>
              <w:t>Création des modes de paiements</w:t>
            </w:r>
            <w:r>
              <w:rPr>
                <w:noProof/>
                <w:webHidden/>
              </w:rPr>
              <w:tab/>
            </w:r>
            <w:r>
              <w:rPr>
                <w:noProof/>
                <w:webHidden/>
              </w:rPr>
              <w:fldChar w:fldCharType="begin"/>
            </w:r>
            <w:r>
              <w:rPr>
                <w:noProof/>
                <w:webHidden/>
              </w:rPr>
              <w:instrText xml:space="preserve"> PAGEREF _Toc176722783 \h </w:instrText>
            </w:r>
            <w:r>
              <w:rPr>
                <w:noProof/>
                <w:webHidden/>
              </w:rPr>
            </w:r>
            <w:r>
              <w:rPr>
                <w:noProof/>
                <w:webHidden/>
              </w:rPr>
              <w:fldChar w:fldCharType="separate"/>
            </w:r>
            <w:r>
              <w:rPr>
                <w:noProof/>
                <w:webHidden/>
              </w:rPr>
              <w:t>21</w:t>
            </w:r>
            <w:r>
              <w:rPr>
                <w:noProof/>
                <w:webHidden/>
              </w:rPr>
              <w:fldChar w:fldCharType="end"/>
            </w:r>
          </w:hyperlink>
        </w:p>
        <w:p w14:paraId="0F173300" w14:textId="1E47D919"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4" w:history="1">
            <w:r w:rsidRPr="00803499">
              <w:rPr>
                <w:rStyle w:val="Lienhypertexte"/>
                <w:noProof/>
              </w:rPr>
              <w:t>8.</w:t>
            </w:r>
            <w:r>
              <w:rPr>
                <w:rFonts w:asciiTheme="minorHAnsi" w:eastAsiaTheme="minorEastAsia" w:hAnsiTheme="minorHAnsi" w:cstheme="minorBidi"/>
                <w:noProof/>
                <w:sz w:val="24"/>
                <w:szCs w:val="24"/>
                <w:lang w:eastAsia="fr-FR"/>
              </w:rPr>
              <w:tab/>
            </w:r>
            <w:r w:rsidRPr="00803499">
              <w:rPr>
                <w:rStyle w:val="Lienhypertexte"/>
                <w:noProof/>
              </w:rPr>
              <w:t>Création des dépenses récurrente</w:t>
            </w:r>
            <w:r>
              <w:rPr>
                <w:noProof/>
                <w:webHidden/>
              </w:rPr>
              <w:tab/>
            </w:r>
            <w:r>
              <w:rPr>
                <w:noProof/>
                <w:webHidden/>
              </w:rPr>
              <w:fldChar w:fldCharType="begin"/>
            </w:r>
            <w:r>
              <w:rPr>
                <w:noProof/>
                <w:webHidden/>
              </w:rPr>
              <w:instrText xml:space="preserve"> PAGEREF _Toc176722784 \h </w:instrText>
            </w:r>
            <w:r>
              <w:rPr>
                <w:noProof/>
                <w:webHidden/>
              </w:rPr>
            </w:r>
            <w:r>
              <w:rPr>
                <w:noProof/>
                <w:webHidden/>
              </w:rPr>
              <w:fldChar w:fldCharType="separate"/>
            </w:r>
            <w:r>
              <w:rPr>
                <w:noProof/>
                <w:webHidden/>
              </w:rPr>
              <w:t>21</w:t>
            </w:r>
            <w:r>
              <w:rPr>
                <w:noProof/>
                <w:webHidden/>
              </w:rPr>
              <w:fldChar w:fldCharType="end"/>
            </w:r>
          </w:hyperlink>
        </w:p>
        <w:p w14:paraId="080C4E8F" w14:textId="79C95E35"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5" w:history="1">
            <w:r w:rsidRPr="00803499">
              <w:rPr>
                <w:rStyle w:val="Lienhypertexte"/>
                <w:noProof/>
              </w:rPr>
              <w:t>9.</w:t>
            </w:r>
            <w:r>
              <w:rPr>
                <w:rFonts w:asciiTheme="minorHAnsi" w:eastAsiaTheme="minorEastAsia" w:hAnsiTheme="minorHAnsi" w:cstheme="minorBidi"/>
                <w:noProof/>
                <w:sz w:val="24"/>
                <w:szCs w:val="24"/>
                <w:lang w:eastAsia="fr-FR"/>
              </w:rPr>
              <w:tab/>
            </w:r>
            <w:r w:rsidRPr="00803499">
              <w:rPr>
                <w:rStyle w:val="Lienhypertexte"/>
                <w:noProof/>
              </w:rPr>
              <w:t>Gestion des virements entre sous-compte</w:t>
            </w:r>
            <w:r>
              <w:rPr>
                <w:noProof/>
                <w:webHidden/>
              </w:rPr>
              <w:tab/>
            </w:r>
            <w:r>
              <w:rPr>
                <w:noProof/>
                <w:webHidden/>
              </w:rPr>
              <w:fldChar w:fldCharType="begin"/>
            </w:r>
            <w:r>
              <w:rPr>
                <w:noProof/>
                <w:webHidden/>
              </w:rPr>
              <w:instrText xml:space="preserve"> PAGEREF _Toc176722785 \h </w:instrText>
            </w:r>
            <w:r>
              <w:rPr>
                <w:noProof/>
                <w:webHidden/>
              </w:rPr>
            </w:r>
            <w:r>
              <w:rPr>
                <w:noProof/>
                <w:webHidden/>
              </w:rPr>
              <w:fldChar w:fldCharType="separate"/>
            </w:r>
            <w:r>
              <w:rPr>
                <w:noProof/>
                <w:webHidden/>
              </w:rPr>
              <w:t>21</w:t>
            </w:r>
            <w:r>
              <w:rPr>
                <w:noProof/>
                <w:webHidden/>
              </w:rPr>
              <w:fldChar w:fldCharType="end"/>
            </w:r>
          </w:hyperlink>
        </w:p>
        <w:p w14:paraId="5B2E8955" w14:textId="474C0EC9"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6" w:history="1">
            <w:r w:rsidRPr="00803499">
              <w:rPr>
                <w:rStyle w:val="Lienhypertexte"/>
                <w:noProof/>
              </w:rPr>
              <w:t>10.</w:t>
            </w:r>
            <w:r>
              <w:rPr>
                <w:rFonts w:asciiTheme="minorHAnsi" w:eastAsiaTheme="minorEastAsia" w:hAnsiTheme="minorHAnsi" w:cstheme="minorBidi"/>
                <w:noProof/>
                <w:sz w:val="24"/>
                <w:szCs w:val="24"/>
                <w:lang w:eastAsia="fr-FR"/>
              </w:rPr>
              <w:tab/>
            </w:r>
            <w:r w:rsidRPr="00803499">
              <w:rPr>
                <w:rStyle w:val="Lienhypertexte"/>
                <w:noProof/>
              </w:rPr>
              <w:t>Enregistrement des dépenses ou des gains</w:t>
            </w:r>
            <w:r>
              <w:rPr>
                <w:noProof/>
                <w:webHidden/>
              </w:rPr>
              <w:tab/>
            </w:r>
            <w:r>
              <w:rPr>
                <w:noProof/>
                <w:webHidden/>
              </w:rPr>
              <w:fldChar w:fldCharType="begin"/>
            </w:r>
            <w:r>
              <w:rPr>
                <w:noProof/>
                <w:webHidden/>
              </w:rPr>
              <w:instrText xml:space="preserve"> PAGEREF _Toc176722786 \h </w:instrText>
            </w:r>
            <w:r>
              <w:rPr>
                <w:noProof/>
                <w:webHidden/>
              </w:rPr>
            </w:r>
            <w:r>
              <w:rPr>
                <w:noProof/>
                <w:webHidden/>
              </w:rPr>
              <w:fldChar w:fldCharType="separate"/>
            </w:r>
            <w:r>
              <w:rPr>
                <w:noProof/>
                <w:webHidden/>
              </w:rPr>
              <w:t>21</w:t>
            </w:r>
            <w:r>
              <w:rPr>
                <w:noProof/>
                <w:webHidden/>
              </w:rPr>
              <w:fldChar w:fldCharType="end"/>
            </w:r>
          </w:hyperlink>
        </w:p>
        <w:p w14:paraId="2357635D" w14:textId="4F8F214B" w:rsidR="00B0023D" w:rsidRDefault="00B0023D">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2787" w:history="1">
            <w:r w:rsidRPr="00803499">
              <w:rPr>
                <w:rStyle w:val="Lienhypertexte"/>
                <w:noProof/>
              </w:rPr>
              <w:t>11.</w:t>
            </w:r>
            <w:r>
              <w:rPr>
                <w:rFonts w:asciiTheme="minorHAnsi" w:eastAsiaTheme="minorEastAsia" w:hAnsiTheme="minorHAnsi" w:cstheme="minorBidi"/>
                <w:noProof/>
                <w:sz w:val="24"/>
                <w:szCs w:val="24"/>
                <w:lang w:eastAsia="fr-FR"/>
              </w:rPr>
              <w:tab/>
            </w:r>
            <w:r w:rsidRPr="00803499">
              <w:rPr>
                <w:rStyle w:val="Lienhypertexte"/>
                <w:noProof/>
              </w:rPr>
              <w:t>Analyse graphique</w:t>
            </w:r>
            <w:r>
              <w:rPr>
                <w:noProof/>
                <w:webHidden/>
              </w:rPr>
              <w:tab/>
            </w:r>
            <w:r>
              <w:rPr>
                <w:noProof/>
                <w:webHidden/>
              </w:rPr>
              <w:fldChar w:fldCharType="begin"/>
            </w:r>
            <w:r>
              <w:rPr>
                <w:noProof/>
                <w:webHidden/>
              </w:rPr>
              <w:instrText xml:space="preserve"> PAGEREF _Toc176722787 \h </w:instrText>
            </w:r>
            <w:r>
              <w:rPr>
                <w:noProof/>
                <w:webHidden/>
              </w:rPr>
            </w:r>
            <w:r>
              <w:rPr>
                <w:noProof/>
                <w:webHidden/>
              </w:rPr>
              <w:fldChar w:fldCharType="separate"/>
            </w:r>
            <w:r>
              <w:rPr>
                <w:noProof/>
                <w:webHidden/>
              </w:rPr>
              <w:t>21</w:t>
            </w:r>
            <w:r>
              <w:rPr>
                <w:noProof/>
                <w:webHidden/>
              </w:rPr>
              <w:fldChar w:fldCharType="end"/>
            </w:r>
          </w:hyperlink>
        </w:p>
        <w:p w14:paraId="70318F68" w14:textId="6A8BA652"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722762"/>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722763"/>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722764"/>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722765"/>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722766"/>
      <w:r>
        <w:lastRenderedPageBreak/>
        <w:t>Configuration initiale</w:t>
      </w:r>
      <w:bookmarkEnd w:id="5"/>
    </w:p>
    <w:p w14:paraId="3B07CF7B" w14:textId="2ACFF807" w:rsidR="00483178" w:rsidRDefault="00483178" w:rsidP="00483178">
      <w:pPr>
        <w:pStyle w:val="Titre4"/>
        <w:numPr>
          <w:ilvl w:val="0"/>
          <w:numId w:val="11"/>
        </w:numPr>
      </w:pPr>
      <w:bookmarkStart w:id="6" w:name="_Toc176722767"/>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722768"/>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722769"/>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722770"/>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722771"/>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722772"/>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722773"/>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722774"/>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722775"/>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722776"/>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2D34E2" w:rsidRPr="002D34E2">
        <w:t>: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r>
        <w:br w:type="page"/>
      </w:r>
      <w:bookmarkStart w:id="22" w:name="_Toc176722777"/>
      <w:r>
        <w:lastRenderedPageBreak/>
        <w:t>Création</w:t>
      </w:r>
      <w:r w:rsidR="00C5593A">
        <w:t xml:space="preserve"> ou modification</w:t>
      </w:r>
      <w:r>
        <w:t xml:space="preserve"> d’un sous-compte</w:t>
      </w:r>
      <w:bookmarkEnd w:id="22"/>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w:t>
        </w:r>
        <w:r w:rsidRPr="008741FF">
          <w:rPr>
            <w:rStyle w:val="Lienhypertexte"/>
            <w:b/>
            <w:bCs/>
          </w:rPr>
          <w:t>o</w:t>
        </w:r>
        <w:r w:rsidRPr="008741FF">
          <w:rPr>
            <w:rStyle w:val="Lienhypertexte"/>
            <w:b/>
            <w:bCs/>
          </w:rPr>
          <w:t>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3" w:name="_Création_d’un_type"/>
      <w:bookmarkStart w:id="24" w:name="_Toc176722778"/>
      <w:bookmarkEnd w:id="23"/>
      <w:r>
        <w:lastRenderedPageBreak/>
        <w:t>Création</w:t>
      </w:r>
      <w:r w:rsidR="00C5593A">
        <w:t xml:space="preserve"> ou modification</w:t>
      </w:r>
      <w:r>
        <w:t xml:space="preserve"> d’un type de compte</w:t>
      </w:r>
      <w:bookmarkEnd w:id="24"/>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w:t>
        </w:r>
        <w:r w:rsidRPr="00930127">
          <w:rPr>
            <w:rStyle w:val="Lienhypertexte"/>
            <w:b/>
            <w:bCs/>
          </w:rPr>
          <w:t>n</w:t>
        </w:r>
        <w:r w:rsidRPr="00930127">
          <w:rPr>
            <w:rStyle w:val="Lienhypertexte"/>
            <w:b/>
            <w:bCs/>
          </w:rPr>
          <w:t xml:space="preserve">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5" w:name="_Toc176722779"/>
      <w:r>
        <w:lastRenderedPageBreak/>
        <w:t>Création</w:t>
      </w:r>
      <w:r w:rsidR="00033DDE">
        <w:t xml:space="preserve"> ou modification</w:t>
      </w:r>
      <w:r>
        <w:t xml:space="preserve"> de type de catégorie</w:t>
      </w:r>
      <w:bookmarkEnd w:id="25"/>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w:t>
        </w:r>
        <w:r w:rsidRPr="001F4578">
          <w:rPr>
            <w:rStyle w:val="Lienhypertexte"/>
          </w:rPr>
          <w:t>d</w:t>
        </w:r>
        <w:r w:rsidRPr="001F4578">
          <w:rPr>
            <w:rStyle w:val="Lienhypertexte"/>
          </w:rPr>
          <w:t>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6" w:name="_Toc176722780"/>
      <w:r>
        <w:lastRenderedPageBreak/>
        <w:t>Création</w:t>
      </w:r>
      <w:r w:rsidR="00900B4B">
        <w:t xml:space="preserve"> ou modification</w:t>
      </w:r>
      <w:r>
        <w:t xml:space="preserve"> des emplacements</w:t>
      </w:r>
      <w:bookmarkEnd w:id="26"/>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27" w:name="_Création_des_couleurs"/>
      <w:bookmarkStart w:id="28" w:name="_Toc176722781"/>
      <w:bookmarkEnd w:id="27"/>
      <w:r>
        <w:lastRenderedPageBreak/>
        <w:t xml:space="preserve">Création </w:t>
      </w:r>
      <w:r w:rsidR="000A70E7">
        <w:t xml:space="preserve">ou modification </w:t>
      </w:r>
      <w:r>
        <w:t>des couleurs</w:t>
      </w:r>
      <w:bookmarkEnd w:id="28"/>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w:t>
        </w:r>
        <w:r>
          <w:rPr>
            <w:rStyle w:val="Lienhypertexte"/>
            <w:b/>
            <w:bCs/>
          </w:rPr>
          <w:t>u</w:t>
        </w:r>
        <w:r>
          <w:rPr>
            <w:rStyle w:val="Lienhypertexte"/>
            <w:b/>
            <w:bCs/>
          </w:rPr>
          <w:t>rs</w:t>
        </w:r>
        <w:r w:rsidRPr="005E47E9">
          <w:rPr>
            <w:rStyle w:val="Lienhypertexte"/>
            <w:b/>
            <w:bCs/>
          </w:rPr>
          <w:t> »</w:t>
        </w:r>
      </w:hyperlink>
      <w:r>
        <w:t>.</w:t>
      </w:r>
    </w:p>
    <w:p w14:paraId="11D3A654" w14:textId="238A7275" w:rsidR="007F7648" w:rsidRDefault="007F7648" w:rsidP="007F7648">
      <w:r>
        <w:t xml:space="preserve">L’interface affichera alors </w:t>
      </w:r>
      <w:r>
        <w:t>toutes les couleurs déjà crée.</w:t>
      </w:r>
    </w:p>
    <w:p w14:paraId="599A094D" w14:textId="77777777" w:rsidR="007F7648" w:rsidRDefault="007F7648" w:rsidP="007F7648">
      <w:r w:rsidRPr="007F7648">
        <w:t>Pour ajouter le vôtre, cliquez sur le bouton « + » et renseignez son nom. 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 xml:space="preserve">Attention, les couleurs créées par défaut ne peuvent </w:t>
      </w:r>
      <w:r w:rsidRPr="00BC2013">
        <w:t>ni être modifiées</w:t>
      </w:r>
      <w:r w:rsidRPr="00BC2013">
        <w:t xml:space="preserve">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3F425A">
      <w:pPr>
        <w:pStyle w:val="Titre5"/>
        <w:numPr>
          <w:ilvl w:val="1"/>
          <w:numId w:val="36"/>
        </w:numPr>
      </w:pPr>
      <w:bookmarkStart w:id="29" w:name="_Création_des_symbole"/>
      <w:bookmarkStart w:id="30" w:name="_Toc176722782"/>
      <w:bookmarkEnd w:id="29"/>
      <w:r>
        <w:lastRenderedPageBreak/>
        <w:t>Création</w:t>
      </w:r>
      <w:r w:rsidR="00B0023D">
        <w:t xml:space="preserve"> ou modification</w:t>
      </w:r>
      <w:r>
        <w:t xml:space="preserve"> </w:t>
      </w:r>
      <w:r w:rsidR="00A96FD5">
        <w:t>des symboles</w:t>
      </w:r>
      <w:r>
        <w:t xml:space="preserve"> monétaire</w:t>
      </w:r>
      <w:bookmarkEnd w:id="30"/>
    </w:p>
    <w:p w14:paraId="3247FFD6" w14:textId="77777777" w:rsidR="00B0023D" w:rsidRPr="00B0023D" w:rsidRDefault="00B0023D" w:rsidP="00B0023D"/>
    <w:p w14:paraId="04758CDA" w14:textId="7C7011D1" w:rsidR="003F425A" w:rsidRDefault="003F425A" w:rsidP="003F425A">
      <w:pPr>
        <w:pStyle w:val="Titre5"/>
        <w:numPr>
          <w:ilvl w:val="1"/>
          <w:numId w:val="36"/>
        </w:numPr>
      </w:pPr>
      <w:bookmarkStart w:id="31" w:name="_Toc176722783"/>
      <w:r>
        <w:t xml:space="preserve">Création </w:t>
      </w:r>
      <w:r w:rsidR="00A96FD5">
        <w:t>des modes</w:t>
      </w:r>
      <w:r>
        <w:t xml:space="preserve"> de paiements</w:t>
      </w:r>
      <w:bookmarkEnd w:id="31"/>
    </w:p>
    <w:p w14:paraId="780E007C" w14:textId="7D0887AB" w:rsidR="003F425A" w:rsidRDefault="003F425A" w:rsidP="003F425A">
      <w:pPr>
        <w:pStyle w:val="Titre5"/>
        <w:numPr>
          <w:ilvl w:val="1"/>
          <w:numId w:val="36"/>
        </w:numPr>
      </w:pPr>
      <w:bookmarkStart w:id="32" w:name="_Toc176722784"/>
      <w:r>
        <w:t>Création des dépenses récurrente</w:t>
      </w:r>
      <w:bookmarkEnd w:id="32"/>
    </w:p>
    <w:p w14:paraId="266672B4" w14:textId="058958CC" w:rsidR="003F425A" w:rsidRDefault="003F425A" w:rsidP="003F425A">
      <w:pPr>
        <w:pStyle w:val="Titre5"/>
        <w:numPr>
          <w:ilvl w:val="1"/>
          <w:numId w:val="36"/>
        </w:numPr>
      </w:pPr>
      <w:bookmarkStart w:id="33" w:name="_Toc176722785"/>
      <w:r>
        <w:t xml:space="preserve">Gestion </w:t>
      </w:r>
      <w:r w:rsidR="00A96FD5">
        <w:t>des virements</w:t>
      </w:r>
      <w:r>
        <w:t xml:space="preserve"> entre sous-compte</w:t>
      </w:r>
      <w:bookmarkEnd w:id="33"/>
    </w:p>
    <w:p w14:paraId="34CD4F70" w14:textId="49BAEBDE" w:rsidR="003F425A" w:rsidRDefault="003F425A" w:rsidP="003F425A">
      <w:pPr>
        <w:pStyle w:val="Titre5"/>
        <w:numPr>
          <w:ilvl w:val="1"/>
          <w:numId w:val="36"/>
        </w:numPr>
      </w:pPr>
      <w:bookmarkStart w:id="34" w:name="_Toc176722786"/>
      <w:r>
        <w:t>Enregistrement des dépenses ou des gains</w:t>
      </w:r>
      <w:bookmarkEnd w:id="34"/>
    </w:p>
    <w:p w14:paraId="5C471678" w14:textId="7F32D441" w:rsidR="003F425A" w:rsidRPr="003F425A" w:rsidRDefault="003F425A" w:rsidP="003F425A">
      <w:pPr>
        <w:pStyle w:val="Titre5"/>
        <w:numPr>
          <w:ilvl w:val="1"/>
          <w:numId w:val="36"/>
        </w:numPr>
      </w:pPr>
      <w:bookmarkStart w:id="35" w:name="_Toc176722787"/>
      <w:r>
        <w:t>Analyse graphique</w:t>
      </w:r>
      <w:bookmarkEnd w:id="35"/>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3A9FB" w14:textId="77777777" w:rsidR="006E6FAA" w:rsidRDefault="006E6FAA" w:rsidP="00ED73BE">
      <w:r>
        <w:separator/>
      </w:r>
    </w:p>
  </w:endnote>
  <w:endnote w:type="continuationSeparator" w:id="0">
    <w:p w14:paraId="116514E9" w14:textId="77777777" w:rsidR="006E6FAA" w:rsidRDefault="006E6FAA"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7B98C2BB"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C5593A">
      <w:rPr>
        <w:noProof/>
      </w:rPr>
      <w:t>07/09/2024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B0023D">
      <w:rPr>
        <w:noProof/>
      </w:rPr>
      <w:t>21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1ACCD" w14:textId="77777777" w:rsidR="006E6FAA" w:rsidRDefault="006E6FAA" w:rsidP="00ED73BE">
      <w:r>
        <w:separator/>
      </w:r>
    </w:p>
  </w:footnote>
  <w:footnote w:type="continuationSeparator" w:id="0">
    <w:p w14:paraId="7ABDF211" w14:textId="77777777" w:rsidR="006E6FAA" w:rsidRDefault="006E6FAA"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3DDE"/>
    <w:rsid w:val="000360AE"/>
    <w:rsid w:val="000446D5"/>
    <w:rsid w:val="00053073"/>
    <w:rsid w:val="00057EA0"/>
    <w:rsid w:val="0006414D"/>
    <w:rsid w:val="00072ACB"/>
    <w:rsid w:val="00073DEA"/>
    <w:rsid w:val="000758E1"/>
    <w:rsid w:val="00075DFB"/>
    <w:rsid w:val="00080969"/>
    <w:rsid w:val="000A70E7"/>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36865"/>
    <w:rsid w:val="001501E2"/>
    <w:rsid w:val="00166F15"/>
    <w:rsid w:val="001756EE"/>
    <w:rsid w:val="00197A09"/>
    <w:rsid w:val="001A6C83"/>
    <w:rsid w:val="001D1606"/>
    <w:rsid w:val="001E1228"/>
    <w:rsid w:val="001E2999"/>
    <w:rsid w:val="001E2A90"/>
    <w:rsid w:val="001F4578"/>
    <w:rsid w:val="00201E65"/>
    <w:rsid w:val="0020641C"/>
    <w:rsid w:val="002133C0"/>
    <w:rsid w:val="00237072"/>
    <w:rsid w:val="0024313F"/>
    <w:rsid w:val="0024443E"/>
    <w:rsid w:val="00251C31"/>
    <w:rsid w:val="00253362"/>
    <w:rsid w:val="002666FD"/>
    <w:rsid w:val="002707DA"/>
    <w:rsid w:val="002769C7"/>
    <w:rsid w:val="00282EDE"/>
    <w:rsid w:val="0028421B"/>
    <w:rsid w:val="00287972"/>
    <w:rsid w:val="00287C1B"/>
    <w:rsid w:val="00291309"/>
    <w:rsid w:val="00294C8D"/>
    <w:rsid w:val="002A4887"/>
    <w:rsid w:val="002C1FBD"/>
    <w:rsid w:val="002C6434"/>
    <w:rsid w:val="002D08AA"/>
    <w:rsid w:val="002D34E2"/>
    <w:rsid w:val="002E012A"/>
    <w:rsid w:val="002F3489"/>
    <w:rsid w:val="002F7B8C"/>
    <w:rsid w:val="00303F07"/>
    <w:rsid w:val="003045EA"/>
    <w:rsid w:val="00312512"/>
    <w:rsid w:val="00314A49"/>
    <w:rsid w:val="00321A4F"/>
    <w:rsid w:val="00321CAA"/>
    <w:rsid w:val="00322392"/>
    <w:rsid w:val="0033427D"/>
    <w:rsid w:val="0033548C"/>
    <w:rsid w:val="00351871"/>
    <w:rsid w:val="00351BD6"/>
    <w:rsid w:val="00353580"/>
    <w:rsid w:val="003542C4"/>
    <w:rsid w:val="0036364E"/>
    <w:rsid w:val="003714A7"/>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3178"/>
    <w:rsid w:val="00493BA1"/>
    <w:rsid w:val="00496E3C"/>
    <w:rsid w:val="004A5FD4"/>
    <w:rsid w:val="004B3519"/>
    <w:rsid w:val="004C0BDC"/>
    <w:rsid w:val="004C3748"/>
    <w:rsid w:val="004E4322"/>
    <w:rsid w:val="004E5826"/>
    <w:rsid w:val="004F07C2"/>
    <w:rsid w:val="004F3310"/>
    <w:rsid w:val="00501852"/>
    <w:rsid w:val="00501D1C"/>
    <w:rsid w:val="00506972"/>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D318D"/>
    <w:rsid w:val="006E05DF"/>
    <w:rsid w:val="006E530A"/>
    <w:rsid w:val="006E6FAA"/>
    <w:rsid w:val="00706ADC"/>
    <w:rsid w:val="00714342"/>
    <w:rsid w:val="0071440C"/>
    <w:rsid w:val="00714F86"/>
    <w:rsid w:val="007306D2"/>
    <w:rsid w:val="0074366E"/>
    <w:rsid w:val="007568C3"/>
    <w:rsid w:val="007659D3"/>
    <w:rsid w:val="00780CD0"/>
    <w:rsid w:val="00783E8A"/>
    <w:rsid w:val="007A1212"/>
    <w:rsid w:val="007A18BB"/>
    <w:rsid w:val="007A4C59"/>
    <w:rsid w:val="007C08DC"/>
    <w:rsid w:val="007C2E78"/>
    <w:rsid w:val="007C3973"/>
    <w:rsid w:val="007C6E0D"/>
    <w:rsid w:val="007D3708"/>
    <w:rsid w:val="007F403E"/>
    <w:rsid w:val="007F5DB3"/>
    <w:rsid w:val="007F7648"/>
    <w:rsid w:val="00804D64"/>
    <w:rsid w:val="008054C2"/>
    <w:rsid w:val="00812BB3"/>
    <w:rsid w:val="00817131"/>
    <w:rsid w:val="00833C42"/>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5003F"/>
    <w:rsid w:val="009542EB"/>
    <w:rsid w:val="00975C77"/>
    <w:rsid w:val="00985146"/>
    <w:rsid w:val="00985E0E"/>
    <w:rsid w:val="009A31A8"/>
    <w:rsid w:val="009A436C"/>
    <w:rsid w:val="009B3C56"/>
    <w:rsid w:val="009C3CD0"/>
    <w:rsid w:val="009E70B1"/>
    <w:rsid w:val="00A07121"/>
    <w:rsid w:val="00A11D13"/>
    <w:rsid w:val="00A22685"/>
    <w:rsid w:val="00A3428E"/>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B0023D"/>
    <w:rsid w:val="00B0485D"/>
    <w:rsid w:val="00B059B7"/>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63E4"/>
    <w:rsid w:val="00D30BE7"/>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39B0"/>
    <w:rsid w:val="00F03282"/>
    <w:rsid w:val="00F12562"/>
    <w:rsid w:val="00F14692"/>
    <w:rsid w:val="00F22817"/>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48"/>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24760D"/>
    <w:rsid w:val="00253B12"/>
    <w:rsid w:val="002622C0"/>
    <w:rsid w:val="00327765"/>
    <w:rsid w:val="0040209B"/>
    <w:rsid w:val="00431D7E"/>
    <w:rsid w:val="00437753"/>
    <w:rsid w:val="00463130"/>
    <w:rsid w:val="004705A7"/>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7713C"/>
    <w:rsid w:val="00AD1D0F"/>
    <w:rsid w:val="00B03C1B"/>
    <w:rsid w:val="00B2610D"/>
    <w:rsid w:val="00C26ADF"/>
    <w:rsid w:val="00CD78E5"/>
    <w:rsid w:val="00D17E85"/>
    <w:rsid w:val="00D21D93"/>
    <w:rsid w:val="00DA2DDF"/>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23</Pages>
  <Words>3662</Words>
  <Characters>20145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279</cp:revision>
  <cp:lastPrinted>2024-09-05T08:40:00Z</cp:lastPrinted>
  <dcterms:created xsi:type="dcterms:W3CDTF">2024-09-03T09:16:00Z</dcterms:created>
  <dcterms:modified xsi:type="dcterms:W3CDTF">2024-09-08T19:19:00Z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