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85BE0" w:rsidRPr="000818C2" w:rsidRDefault="00385BE0" w:rsidP="00385BE0">
      <w:pPr>
        <w:jc w:val="center"/>
        <w:rPr>
          <w:rFonts w:ascii="Times New Roman" w:hAnsi="Times New Roman" w:cs="Times New Roman"/>
          <w:b/>
          <w:bCs/>
          <w:color w:val="000000" w:themeColor="text1"/>
          <w:sz w:val="72"/>
          <w:szCs w:val="72"/>
          <w:lang w:val="en-US"/>
        </w:rPr>
      </w:pPr>
      <w:r w:rsidRPr="000818C2">
        <w:rPr>
          <w:rFonts w:ascii="Times New Roman" w:hAnsi="Times New Roman" w:cs="Times New Roman"/>
          <w:b/>
          <w:bCs/>
          <w:color w:val="000000" w:themeColor="text1"/>
          <w:sz w:val="72"/>
          <w:szCs w:val="72"/>
          <w:lang w:val="en-US"/>
        </w:rPr>
        <w:t>Mobile Application Development</w:t>
      </w: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DF07CD">
      <w:pPr>
        <w:jc w:val="center"/>
        <w:rPr>
          <w:rFonts w:ascii="Times New Roman" w:hAnsi="Times New Roman" w:cs="Times New Roman"/>
          <w:b/>
          <w:bCs/>
          <w:i/>
          <w:iCs/>
          <w:sz w:val="48"/>
          <w:szCs w:val="48"/>
          <w:u w:val="single"/>
          <w:lang w:val="en-US"/>
        </w:rPr>
      </w:pPr>
      <w:r w:rsidRPr="000818C2">
        <w:rPr>
          <w:rFonts w:ascii="Times New Roman" w:hAnsi="Times New Roman" w:cs="Times New Roman"/>
          <w:b/>
          <w:bCs/>
          <w:i/>
          <w:iCs/>
          <w:sz w:val="48"/>
          <w:szCs w:val="48"/>
          <w:u w:val="single"/>
          <w:lang w:val="en-US"/>
        </w:rPr>
        <w:t>Potato Leaf Disease Identification</w:t>
      </w:r>
    </w:p>
    <w:p w:rsidR="00DF07CD" w:rsidRPr="000818C2" w:rsidRDefault="00DF07CD" w:rsidP="00DF07CD">
      <w:pPr>
        <w:jc w:val="center"/>
        <w:rPr>
          <w:rFonts w:ascii="Times New Roman" w:hAnsi="Times New Roman" w:cs="Times New Roman"/>
          <w:b/>
          <w:bCs/>
          <w:i/>
          <w:iCs/>
          <w:sz w:val="48"/>
          <w:szCs w:val="48"/>
          <w:u w:val="single"/>
          <w:lang w:val="en-US"/>
        </w:rPr>
      </w:pPr>
    </w:p>
    <w:p w:rsidR="00DF07CD" w:rsidRPr="000818C2" w:rsidRDefault="00DF07CD" w:rsidP="00DF07CD">
      <w:pPr>
        <w:jc w:val="center"/>
        <w:rPr>
          <w:rFonts w:ascii="Times New Roman" w:hAnsi="Times New Roman" w:cs="Times New Roman"/>
          <w:b/>
          <w:bCs/>
          <w:i/>
          <w:iCs/>
          <w:sz w:val="48"/>
          <w:szCs w:val="48"/>
          <w:u w:val="single"/>
          <w:lang w:val="en-US"/>
        </w:rPr>
      </w:pPr>
    </w:p>
    <w:p w:rsidR="00DF07CD" w:rsidRPr="000818C2" w:rsidRDefault="00DF07CD" w:rsidP="00DF07CD">
      <w:pP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r w:rsidRPr="000818C2">
        <w:rPr>
          <w:rFonts w:ascii="Times New Roman" w:hAnsi="Times New Roman" w:cs="Times New Roman"/>
          <w:b/>
          <w:bCs/>
          <w:sz w:val="48"/>
          <w:szCs w:val="48"/>
          <w:lang w:val="en-US"/>
        </w:rPr>
        <w:t>Team-2</w:t>
      </w: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r w:rsidRPr="000818C2">
        <w:rPr>
          <w:rFonts w:ascii="Times New Roman" w:hAnsi="Times New Roman" w:cs="Times New Roman"/>
          <w:b/>
          <w:bCs/>
          <w:sz w:val="48"/>
          <w:szCs w:val="48"/>
          <w:lang w:val="en-US"/>
        </w:rPr>
        <w:t>Nithees M - CB.EN.U4CSE21338</w:t>
      </w:r>
    </w:p>
    <w:p w:rsidR="00DF07CD" w:rsidRPr="000818C2" w:rsidRDefault="00DF07CD" w:rsidP="00DF07CD">
      <w:pPr>
        <w:jc w:val="center"/>
        <w:rPr>
          <w:rFonts w:ascii="Times New Roman" w:hAnsi="Times New Roman" w:cs="Times New Roman"/>
          <w:b/>
          <w:bCs/>
          <w:sz w:val="48"/>
          <w:szCs w:val="48"/>
          <w:lang w:val="en-US"/>
        </w:rPr>
      </w:pPr>
      <w:r w:rsidRPr="000818C2">
        <w:rPr>
          <w:rFonts w:ascii="Times New Roman" w:hAnsi="Times New Roman" w:cs="Times New Roman"/>
          <w:b/>
          <w:bCs/>
          <w:sz w:val="48"/>
          <w:szCs w:val="48"/>
          <w:lang w:val="en-US"/>
        </w:rPr>
        <w:t>R Kaviswar – CB.</w:t>
      </w:r>
      <w:proofErr w:type="gramStart"/>
      <w:r w:rsidRPr="000818C2">
        <w:rPr>
          <w:rFonts w:ascii="Times New Roman" w:hAnsi="Times New Roman" w:cs="Times New Roman"/>
          <w:b/>
          <w:bCs/>
          <w:sz w:val="48"/>
          <w:szCs w:val="48"/>
          <w:lang w:val="en-US"/>
        </w:rPr>
        <w:t>EN.U</w:t>
      </w:r>
      <w:proofErr w:type="gramEnd"/>
      <w:r w:rsidRPr="000818C2">
        <w:rPr>
          <w:rFonts w:ascii="Times New Roman" w:hAnsi="Times New Roman" w:cs="Times New Roman"/>
          <w:b/>
          <w:bCs/>
          <w:sz w:val="48"/>
          <w:szCs w:val="48"/>
          <w:lang w:val="en-US"/>
        </w:rPr>
        <w:t>4CSE21345</w:t>
      </w: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p>
    <w:p w:rsidR="0007308D" w:rsidRPr="000818C2" w:rsidRDefault="0007308D" w:rsidP="00DF07CD">
      <w:pPr>
        <w:rPr>
          <w:rFonts w:ascii="Times New Roman" w:hAnsi="Times New Roman" w:cs="Times New Roman"/>
          <w:b/>
          <w:bCs/>
          <w:sz w:val="48"/>
          <w:szCs w:val="48"/>
          <w:lang w:val="en-US"/>
        </w:rPr>
      </w:pPr>
    </w:p>
    <w:p w:rsidR="00DF07CD" w:rsidRPr="004B64AF" w:rsidRDefault="00DF07CD" w:rsidP="00DF07CD">
      <w:pPr>
        <w:rPr>
          <w:rFonts w:ascii="Times New Roman" w:hAnsi="Times New Roman" w:cs="Times New Roman"/>
          <w:b/>
          <w:bCs/>
          <w:sz w:val="32"/>
          <w:szCs w:val="32"/>
          <w:lang w:val="en-US"/>
        </w:rPr>
      </w:pPr>
      <w:r w:rsidRPr="004B64AF">
        <w:rPr>
          <w:rFonts w:ascii="Times New Roman" w:hAnsi="Times New Roman" w:cs="Times New Roman"/>
          <w:b/>
          <w:bCs/>
          <w:sz w:val="32"/>
          <w:szCs w:val="32"/>
          <w:lang w:val="en-US"/>
        </w:rPr>
        <w:lastRenderedPageBreak/>
        <w:t>Problem Statement</w:t>
      </w:r>
    </w:p>
    <w:p w:rsidR="00DF07CD" w:rsidRPr="004B64AF" w:rsidRDefault="00DF07CD" w:rsidP="00DF07CD">
      <w:pPr>
        <w:rPr>
          <w:rFonts w:ascii="Times New Roman" w:hAnsi="Times New Roman" w:cs="Times New Roman"/>
          <w:b/>
          <w:bCs/>
          <w:sz w:val="32"/>
          <w:szCs w:val="32"/>
          <w:lang w:val="en-US"/>
        </w:rPr>
      </w:pPr>
    </w:p>
    <w:p w:rsidR="00DF07CD" w:rsidRPr="004B64AF" w:rsidRDefault="00DF07CD" w:rsidP="00DF07CD">
      <w:pPr>
        <w:rPr>
          <w:rFonts w:ascii="Times New Roman" w:hAnsi="Times New Roman" w:cs="Times New Roman"/>
          <w:sz w:val="32"/>
          <w:szCs w:val="32"/>
        </w:rPr>
      </w:pPr>
      <w:r w:rsidRPr="004B64AF">
        <w:rPr>
          <w:rFonts w:ascii="Times New Roman" w:hAnsi="Times New Roman" w:cs="Times New Roman"/>
          <w:sz w:val="32"/>
          <w:szCs w:val="32"/>
        </w:rPr>
        <w:t>Potato crops are vulnerable to diseases like early blight and late blight, which can severely impact yield and quality. Traditional disease identification methods are time-consuming and often inaccurate, especially in resource-limited settings. There is a need for a fast, accurate, and accessible solution to diagnose these diseases in real-time, allowing farmers to take immediate action and reduce crop losses. To address this, we propose developing a CNN-based machine learning model integrated into a mobile app to classify potato leaves as early blight, late blight, or healthy, enabling timely and informed decision-making for sustainable agriculture.</w:t>
      </w:r>
    </w:p>
    <w:p w:rsidR="00DF07CD" w:rsidRPr="004B64AF" w:rsidRDefault="00DF07CD" w:rsidP="00DF07CD">
      <w:pPr>
        <w:rPr>
          <w:rFonts w:ascii="Times New Roman" w:hAnsi="Times New Roman" w:cs="Times New Roman"/>
          <w:sz w:val="32"/>
          <w:szCs w:val="32"/>
        </w:rPr>
      </w:pPr>
    </w:p>
    <w:p w:rsidR="00DF07CD" w:rsidRPr="004B64AF" w:rsidRDefault="00DF07CD" w:rsidP="00DF07CD">
      <w:pPr>
        <w:rPr>
          <w:rFonts w:ascii="Times New Roman" w:hAnsi="Times New Roman" w:cs="Times New Roman"/>
          <w:sz w:val="32"/>
          <w:szCs w:val="32"/>
        </w:rPr>
      </w:pPr>
    </w:p>
    <w:p w:rsidR="0007308D" w:rsidRPr="004B64AF" w:rsidRDefault="0007308D" w:rsidP="00DF07CD">
      <w:pPr>
        <w:rPr>
          <w:rFonts w:ascii="Times New Roman" w:hAnsi="Times New Roman" w:cs="Times New Roman"/>
          <w:sz w:val="32"/>
          <w:szCs w:val="32"/>
        </w:rPr>
      </w:pPr>
    </w:p>
    <w:p w:rsidR="0007308D" w:rsidRPr="004B64AF" w:rsidRDefault="0007308D" w:rsidP="00DF07CD">
      <w:pPr>
        <w:rPr>
          <w:rFonts w:ascii="Times New Roman" w:hAnsi="Times New Roman" w:cs="Times New Roman"/>
          <w:sz w:val="32"/>
          <w:szCs w:val="32"/>
        </w:rPr>
      </w:pPr>
    </w:p>
    <w:p w:rsidR="00DF07CD" w:rsidRPr="004B64AF" w:rsidRDefault="00DF07CD" w:rsidP="00DF07CD">
      <w:pPr>
        <w:rPr>
          <w:rFonts w:ascii="Times New Roman" w:hAnsi="Times New Roman" w:cs="Times New Roman"/>
          <w:b/>
          <w:bCs/>
          <w:sz w:val="32"/>
          <w:szCs w:val="32"/>
        </w:rPr>
      </w:pPr>
      <w:r w:rsidRPr="004B64AF">
        <w:rPr>
          <w:rFonts w:ascii="Times New Roman" w:hAnsi="Times New Roman" w:cs="Times New Roman"/>
          <w:b/>
          <w:bCs/>
          <w:sz w:val="32"/>
          <w:szCs w:val="32"/>
        </w:rPr>
        <w:t>Introduction</w:t>
      </w:r>
    </w:p>
    <w:p w:rsidR="0007308D" w:rsidRPr="004B64AF" w:rsidRDefault="0007308D" w:rsidP="0007308D">
      <w:pPr>
        <w:pStyle w:val="NormalWeb"/>
        <w:rPr>
          <w:sz w:val="32"/>
          <w:szCs w:val="32"/>
        </w:rPr>
      </w:pPr>
      <w:r w:rsidRPr="004B64AF">
        <w:rPr>
          <w:sz w:val="32"/>
          <w:szCs w:val="32"/>
        </w:rPr>
        <w:t xml:space="preserve">Potato leaf diseases, particularly early blight and late blight, pose significant threats to agriculture, affecting both crop yield and quality. Early blight, caused by </w:t>
      </w:r>
      <w:r w:rsidRPr="004B64AF">
        <w:rPr>
          <w:rStyle w:val="Emphasis"/>
          <w:sz w:val="32"/>
          <w:szCs w:val="32"/>
        </w:rPr>
        <w:t xml:space="preserve">Alternaria </w:t>
      </w:r>
      <w:proofErr w:type="spellStart"/>
      <w:r w:rsidRPr="004B64AF">
        <w:rPr>
          <w:rStyle w:val="Emphasis"/>
          <w:sz w:val="32"/>
          <w:szCs w:val="32"/>
        </w:rPr>
        <w:t>solani</w:t>
      </w:r>
      <w:proofErr w:type="spellEnd"/>
      <w:r w:rsidRPr="004B64AF">
        <w:rPr>
          <w:sz w:val="32"/>
          <w:szCs w:val="32"/>
        </w:rPr>
        <w:t xml:space="preserve">, results in dark spots on leaves and premature defoliation, while late blight, caused by </w:t>
      </w:r>
      <w:r w:rsidRPr="004B64AF">
        <w:rPr>
          <w:rStyle w:val="Emphasis"/>
          <w:sz w:val="32"/>
          <w:szCs w:val="32"/>
        </w:rPr>
        <w:t xml:space="preserve">Phytophthora </w:t>
      </w:r>
      <w:proofErr w:type="spellStart"/>
      <w:r w:rsidRPr="004B64AF">
        <w:rPr>
          <w:rStyle w:val="Emphasis"/>
          <w:sz w:val="32"/>
          <w:szCs w:val="32"/>
        </w:rPr>
        <w:t>infestans</w:t>
      </w:r>
      <w:proofErr w:type="spellEnd"/>
      <w:r w:rsidRPr="004B64AF">
        <w:rPr>
          <w:sz w:val="32"/>
          <w:szCs w:val="32"/>
        </w:rPr>
        <w:t>, can lead to rapid tissue decay and even complete crop failure. Timely and accurate identification of these diseases is crucial for effective treatment and minimizing economic losses.</w:t>
      </w:r>
    </w:p>
    <w:p w:rsidR="0007308D" w:rsidRPr="004B64AF" w:rsidRDefault="0007308D" w:rsidP="0007308D">
      <w:pPr>
        <w:pStyle w:val="NormalWeb"/>
        <w:rPr>
          <w:sz w:val="32"/>
          <w:szCs w:val="32"/>
        </w:rPr>
      </w:pPr>
      <w:r w:rsidRPr="004B64AF">
        <w:rPr>
          <w:sz w:val="32"/>
          <w:szCs w:val="32"/>
        </w:rPr>
        <w:t>To address this challenge, we are developing a convolutional neural network (CNN)-based machine learning model aimed at classifying potato leaves into three categories: early blight, late blight, and healthy. CNNs are highly effective for image classification tasks, making them ideal for detecting subtle differences in leaf texture and coloration. Our goal is to integrate this model into a mobile application, providing farmers and agronomists with an accessible tool for real-time disease diagnosis, ultimately contributing to more sustainable agricultural practices.</w:t>
      </w:r>
    </w:p>
    <w:p w:rsidR="0007308D" w:rsidRPr="000818C2" w:rsidRDefault="0007308D" w:rsidP="00DF07CD">
      <w:pPr>
        <w:rPr>
          <w:rFonts w:ascii="Times New Roman" w:hAnsi="Times New Roman" w:cs="Times New Roman"/>
          <w:b/>
          <w:bCs/>
          <w:sz w:val="36"/>
          <w:szCs w:val="36"/>
          <w:lang w:val="en-US"/>
        </w:rPr>
      </w:pPr>
    </w:p>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b/>
          <w:bCs/>
          <w:sz w:val="32"/>
          <w:szCs w:val="32"/>
          <w:lang w:val="en-US"/>
        </w:rPr>
        <w:lastRenderedPageBreak/>
        <w:t xml:space="preserve">Base paper: </w:t>
      </w:r>
      <w:r w:rsidRPr="004B64AF">
        <w:rPr>
          <w:rFonts w:ascii="Times New Roman" w:hAnsi="Times New Roman" w:cs="Times New Roman"/>
          <w:sz w:val="32"/>
          <w:szCs w:val="32"/>
        </w:rPr>
        <w:t>A Mobile App for Detecting Potato Crop Diseases</w:t>
      </w: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p>
    <w:tbl>
      <w:tblPr>
        <w:tblStyle w:val="TableGrid"/>
        <w:tblW w:w="0" w:type="auto"/>
        <w:tblLook w:val="04A0" w:firstRow="1" w:lastRow="0" w:firstColumn="1" w:lastColumn="0" w:noHBand="0" w:noVBand="1"/>
      </w:tblPr>
      <w:tblGrid>
        <w:gridCol w:w="3005"/>
        <w:gridCol w:w="3005"/>
        <w:gridCol w:w="3006"/>
      </w:tblGrid>
      <w:tr w:rsidR="00564654" w:rsidRPr="000818C2" w:rsidTr="00564654">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Technology/Tool</w:t>
            </w:r>
          </w:p>
        </w:tc>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Purpose</w:t>
            </w:r>
          </w:p>
        </w:tc>
        <w:tc>
          <w:tcPr>
            <w:tcW w:w="3006"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Remarks</w:t>
            </w:r>
          </w:p>
        </w:tc>
      </w:tr>
      <w:tr w:rsidR="00564654" w:rsidRPr="000818C2" w:rsidTr="00564654">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CNNs</w:t>
            </w:r>
          </w:p>
        </w:tc>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Used for the automatic detection of potato crop diseases via leaf images</w:t>
            </w:r>
          </w:p>
        </w:tc>
        <w:tc>
          <w:tcPr>
            <w:tcW w:w="3006"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 xml:space="preserve">Includes architectures like MobileNetv2, VGG16, VGG19, InceptionV3, </w:t>
            </w:r>
            <w:proofErr w:type="spellStart"/>
            <w:r w:rsidRPr="004B64AF">
              <w:rPr>
                <w:rFonts w:ascii="Times New Roman" w:hAnsi="Times New Roman" w:cs="Times New Roman"/>
                <w:sz w:val="32"/>
                <w:szCs w:val="32"/>
              </w:rPr>
              <w:t>Xception</w:t>
            </w:r>
            <w:proofErr w:type="spellEnd"/>
            <w:r w:rsidRPr="004B64AF">
              <w:rPr>
                <w:rFonts w:ascii="Times New Roman" w:hAnsi="Times New Roman" w:cs="Times New Roman"/>
                <w:sz w:val="32"/>
                <w:szCs w:val="32"/>
              </w:rPr>
              <w:t>. MobileNetv2 was found to be the most effective for mobile application deployment.</w:t>
            </w:r>
          </w:p>
        </w:tc>
      </w:tr>
      <w:tr w:rsidR="00564654" w:rsidRPr="000818C2" w:rsidTr="00564654">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MobileNetv2</w:t>
            </w:r>
          </w:p>
        </w:tc>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Lightweight CNN architecture tailored for mobile applications</w:t>
            </w:r>
          </w:p>
        </w:tc>
        <w:tc>
          <w:tcPr>
            <w:tcW w:w="3006"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Selected for its high accuracy (99.43%) and low computational cost, making it ideal for low-performance mobile devices.</w:t>
            </w:r>
          </w:p>
        </w:tc>
      </w:tr>
      <w:tr w:rsidR="00564654" w:rsidRPr="000818C2" w:rsidTr="00564654">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Style w:val="Strong"/>
                      <w:rFonts w:ascii="Times New Roman" w:hAnsi="Times New Roman" w:cs="Times New Roman"/>
                      <w:sz w:val="32"/>
                      <w:szCs w:val="32"/>
                    </w:rPr>
                    <w:t>Android Studio</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Development environment used to build the mobile application</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Supports integration with TensorFlow-lite for deploying CNN models on Android devices.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r>
      <w:tr w:rsidR="00564654" w:rsidRPr="000818C2" w:rsidTr="00564654">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Kotlin</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Programming language used for developing the mobile app</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Facilitates modern Android app development with compatibility across various Android versions.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r>
      <w:tr w:rsidR="00564654" w:rsidRPr="000818C2" w:rsidTr="00564654">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Style w:val="Strong"/>
                      <w:rFonts w:ascii="Times New Roman" w:hAnsi="Times New Roman" w:cs="Times New Roman"/>
                      <w:sz w:val="32"/>
                      <w:szCs w:val="32"/>
                    </w:rPr>
                    <w:t>TensorFlow-lite</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 xml:space="preserve">Framework used for deploying machine </w:t>
                  </w:r>
                  <w:r w:rsidRPr="004B64AF">
                    <w:rPr>
                      <w:rFonts w:ascii="Times New Roman" w:hAnsi="Times New Roman" w:cs="Times New Roman"/>
                      <w:sz w:val="32"/>
                      <w:szCs w:val="32"/>
                    </w:rPr>
                    <w:lastRenderedPageBreak/>
                    <w:t>learning models on mobile devices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lastRenderedPageBreak/>
                    <w:t xml:space="preserve">Optimizes deep learning models like MobileNetv2 for </w:t>
                  </w:r>
                  <w:r w:rsidRPr="004B64AF">
                    <w:rPr>
                      <w:rFonts w:ascii="Times New Roman" w:hAnsi="Times New Roman" w:cs="Times New Roman"/>
                      <w:sz w:val="32"/>
                      <w:szCs w:val="32"/>
                    </w:rPr>
                    <w:lastRenderedPageBreak/>
                    <w:t>mobile platforms, ensuring efficient performance.</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r>
      <w:tr w:rsidR="00564654" w:rsidRPr="000818C2" w:rsidTr="00564654">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roofErr w:type="spellStart"/>
                  <w:r w:rsidRPr="004B64AF">
                    <w:rPr>
                      <w:rStyle w:val="Strong"/>
                      <w:rFonts w:ascii="Times New Roman" w:hAnsi="Times New Roman" w:cs="Times New Roman"/>
                      <w:sz w:val="32"/>
                      <w:szCs w:val="32"/>
                    </w:rPr>
                    <w:lastRenderedPageBreak/>
                    <w:t>PlantVillage</w:t>
                  </w:r>
                  <w:proofErr w:type="spellEnd"/>
                  <w:r w:rsidRPr="004B64AF">
                    <w:rPr>
                      <w:rStyle w:val="Strong"/>
                      <w:rFonts w:ascii="Times New Roman" w:hAnsi="Times New Roman" w:cs="Times New Roman"/>
                      <w:sz w:val="32"/>
                      <w:szCs w:val="32"/>
                    </w:rPr>
                    <w:t xml:space="preserve"> Dataset</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 xml:space="preserve">Dataset containing </w:t>
                  </w:r>
                  <w:proofErr w:type="spellStart"/>
                  <w:r w:rsidRPr="004B64AF">
                    <w:rPr>
                      <w:rFonts w:ascii="Times New Roman" w:hAnsi="Times New Roman" w:cs="Times New Roman"/>
                      <w:sz w:val="32"/>
                      <w:szCs w:val="32"/>
                    </w:rPr>
                    <w:t>labeled</w:t>
                  </w:r>
                  <w:proofErr w:type="spellEnd"/>
                  <w:r w:rsidRPr="004B64AF">
                    <w:rPr>
                      <w:rFonts w:ascii="Times New Roman" w:hAnsi="Times New Roman" w:cs="Times New Roman"/>
                      <w:sz w:val="32"/>
                      <w:szCs w:val="32"/>
                    </w:rPr>
                    <w:t xml:space="preserve"> images of potato leaves, used for training and testing the CNN models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Crucial for developing and validating the disease detection models, focusing on diseases like late blight and early blight.</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r>
      <w:tr w:rsidR="00564654" w:rsidRPr="000818C2" w:rsidTr="00564654">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2"/>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Style w:val="Strong"/>
                      <w:rFonts w:ascii="Times New Roman" w:hAnsi="Times New Roman" w:cs="Times New Roman"/>
                      <w:sz w:val="32"/>
                      <w:szCs w:val="32"/>
                    </w:rPr>
                    <w:t>Transfer Learning</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Technique to fine-tune pre-trained models on new datasets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Helps in adapting the CNN models for potato disease classification with limited computational resources.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r>
    </w:tbl>
    <w:p w:rsidR="0007308D" w:rsidRPr="000818C2" w:rsidRDefault="0007308D"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drawing>
          <wp:inline distT="0" distB="0" distL="0" distR="0">
            <wp:extent cx="5731510" cy="3120390"/>
            <wp:effectExtent l="0" t="0" r="0" b="3810"/>
            <wp:docPr id="8697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95069" name="Picture 8697950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20390"/>
                    </a:xfrm>
                    <a:prstGeom prst="rect">
                      <a:avLst/>
                    </a:prstGeom>
                  </pic:spPr>
                </pic:pic>
              </a:graphicData>
            </a:graphic>
          </wp:inline>
        </w:drawing>
      </w: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lastRenderedPageBreak/>
        <w:drawing>
          <wp:inline distT="0" distB="0" distL="0" distR="0">
            <wp:extent cx="5731510" cy="3512820"/>
            <wp:effectExtent l="0" t="0" r="0" b="5080"/>
            <wp:docPr id="12604058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05813" name="Picture 12604058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12820"/>
                    </a:xfrm>
                    <a:prstGeom prst="rect">
                      <a:avLst/>
                    </a:prstGeom>
                  </pic:spPr>
                </pic:pic>
              </a:graphicData>
            </a:graphic>
          </wp:inline>
        </w:drawing>
      </w:r>
    </w:p>
    <w:p w:rsidR="00564654" w:rsidRPr="000818C2" w:rsidRDefault="00564654" w:rsidP="00DF07CD">
      <w:pPr>
        <w:rPr>
          <w:rFonts w:ascii="Times New Roman" w:hAnsi="Times New Roman" w:cs="Times New Roman"/>
          <w:b/>
          <w:bCs/>
          <w:sz w:val="36"/>
          <w:szCs w:val="36"/>
          <w:lang w:val="en-US"/>
        </w:rPr>
      </w:pPr>
    </w:p>
    <w:p w:rsidR="004B3DDF" w:rsidRPr="000818C2" w:rsidRDefault="004B3DDF" w:rsidP="00DF07CD">
      <w:pPr>
        <w:rPr>
          <w:rFonts w:ascii="Times New Roman" w:hAnsi="Times New Roman" w:cs="Times New Roman"/>
          <w:b/>
          <w:bCs/>
          <w:sz w:val="36"/>
          <w:szCs w:val="36"/>
          <w:lang w:val="en-US"/>
        </w:rPr>
      </w:pPr>
    </w:p>
    <w:p w:rsidR="004B3DDF" w:rsidRPr="000818C2" w:rsidRDefault="004B3DDF" w:rsidP="00DF07CD">
      <w:pPr>
        <w:rPr>
          <w:rFonts w:ascii="Times New Roman" w:hAnsi="Times New Roman" w:cs="Times New Roman"/>
          <w:b/>
          <w:bCs/>
          <w:sz w:val="36"/>
          <w:szCs w:val="36"/>
          <w:lang w:val="en-US"/>
        </w:rPr>
      </w:pPr>
    </w:p>
    <w:p w:rsidR="004B3DDF" w:rsidRPr="000818C2" w:rsidRDefault="004B3DDF"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drawing>
          <wp:inline distT="0" distB="0" distL="0" distR="0" wp14:anchorId="1BFA52E6" wp14:editId="106C8B44">
            <wp:extent cx="5731510" cy="2211705"/>
            <wp:effectExtent l="0" t="0" r="0" b="0"/>
            <wp:docPr id="9834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7452" name=""/>
                    <pic:cNvPicPr/>
                  </pic:nvPicPr>
                  <pic:blipFill>
                    <a:blip r:embed="rId7"/>
                    <a:stretch>
                      <a:fillRect/>
                    </a:stretch>
                  </pic:blipFill>
                  <pic:spPr>
                    <a:xfrm>
                      <a:off x="0" y="0"/>
                      <a:ext cx="5731510" cy="2211705"/>
                    </a:xfrm>
                    <a:prstGeom prst="rect">
                      <a:avLst/>
                    </a:prstGeom>
                  </pic:spPr>
                </pic:pic>
              </a:graphicData>
            </a:graphic>
          </wp:inline>
        </w:drawing>
      </w:r>
    </w:p>
    <w:p w:rsidR="00564654" w:rsidRPr="000818C2" w:rsidRDefault="00564654"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4B64AF" w:rsidRDefault="00C72763" w:rsidP="00DF07CD">
      <w:pPr>
        <w:rPr>
          <w:rFonts w:ascii="Times New Roman" w:hAnsi="Times New Roman" w:cs="Times New Roman"/>
          <w:b/>
          <w:bCs/>
          <w:i/>
          <w:iCs/>
          <w:sz w:val="36"/>
          <w:szCs w:val="36"/>
        </w:rPr>
      </w:pPr>
      <w:r w:rsidRPr="00C72763">
        <w:rPr>
          <w:rFonts w:ascii="Times New Roman" w:hAnsi="Times New Roman" w:cs="Times New Roman"/>
          <w:b/>
          <w:bCs/>
          <w:sz w:val="36"/>
          <w:szCs w:val="36"/>
        </w:rPr>
        <w:t xml:space="preserve">Pineda Medina, D., Miranda Cabrera, I., Alfonso de la Cruz, R., Guerra Arzuaga, L., </w:t>
      </w:r>
      <w:proofErr w:type="spellStart"/>
      <w:r w:rsidRPr="00C72763">
        <w:rPr>
          <w:rFonts w:ascii="Times New Roman" w:hAnsi="Times New Roman" w:cs="Times New Roman"/>
          <w:b/>
          <w:bCs/>
          <w:sz w:val="36"/>
          <w:szCs w:val="36"/>
        </w:rPr>
        <w:t>Cuello</w:t>
      </w:r>
      <w:proofErr w:type="spellEnd"/>
      <w:r w:rsidRPr="00C72763">
        <w:rPr>
          <w:rFonts w:ascii="Times New Roman" w:hAnsi="Times New Roman" w:cs="Times New Roman"/>
          <w:b/>
          <w:bCs/>
          <w:sz w:val="36"/>
          <w:szCs w:val="36"/>
        </w:rPr>
        <w:t xml:space="preserve"> Portal, S., &amp; </w:t>
      </w:r>
      <w:proofErr w:type="spellStart"/>
      <w:r w:rsidRPr="00C72763">
        <w:rPr>
          <w:rFonts w:ascii="Times New Roman" w:hAnsi="Times New Roman" w:cs="Times New Roman"/>
          <w:b/>
          <w:bCs/>
          <w:sz w:val="36"/>
          <w:szCs w:val="36"/>
        </w:rPr>
        <w:t>Bianchini</w:t>
      </w:r>
      <w:proofErr w:type="spellEnd"/>
      <w:r w:rsidRPr="00C72763">
        <w:rPr>
          <w:rFonts w:ascii="Times New Roman" w:hAnsi="Times New Roman" w:cs="Times New Roman"/>
          <w:b/>
          <w:bCs/>
          <w:sz w:val="36"/>
          <w:szCs w:val="36"/>
        </w:rPr>
        <w:t>, M. (</w:t>
      </w:r>
      <w:r>
        <w:rPr>
          <w:rFonts w:ascii="Times New Roman" w:hAnsi="Times New Roman" w:cs="Times New Roman"/>
          <w:b/>
          <w:bCs/>
          <w:sz w:val="36"/>
          <w:szCs w:val="36"/>
        </w:rPr>
        <w:t>2024</w:t>
      </w:r>
      <w:r w:rsidRPr="00C72763">
        <w:rPr>
          <w:rFonts w:ascii="Times New Roman" w:hAnsi="Times New Roman" w:cs="Times New Roman"/>
          <w:b/>
          <w:bCs/>
          <w:sz w:val="36"/>
          <w:szCs w:val="36"/>
        </w:rPr>
        <w:t xml:space="preserve">). </w:t>
      </w:r>
      <w:r w:rsidRPr="00C72763">
        <w:rPr>
          <w:rFonts w:ascii="Times New Roman" w:hAnsi="Times New Roman" w:cs="Times New Roman"/>
          <w:b/>
          <w:bCs/>
          <w:i/>
          <w:iCs/>
          <w:sz w:val="36"/>
          <w:szCs w:val="36"/>
        </w:rPr>
        <w:t>A mobile app for detecting potato crop diseases</w:t>
      </w:r>
    </w:p>
    <w:p w:rsidR="00C72763" w:rsidRDefault="00C72763" w:rsidP="00DF07CD">
      <w:pPr>
        <w:rPr>
          <w:rFonts w:ascii="Times New Roman" w:hAnsi="Times New Roman" w:cs="Times New Roman"/>
          <w:b/>
          <w:bCs/>
          <w:i/>
          <w:iCs/>
          <w:sz w:val="36"/>
          <w:szCs w:val="36"/>
        </w:rPr>
      </w:pPr>
    </w:p>
    <w:p w:rsidR="00C72763" w:rsidRDefault="00C72763" w:rsidP="00DF07CD">
      <w:pPr>
        <w:rPr>
          <w:rFonts w:ascii="Times New Roman" w:hAnsi="Times New Roman" w:cs="Times New Roman"/>
          <w:b/>
          <w:bCs/>
          <w:sz w:val="36"/>
          <w:szCs w:val="36"/>
          <w:lang w:val="en-US"/>
        </w:rPr>
      </w:pPr>
    </w:p>
    <w:p w:rsidR="004B64AF" w:rsidRPr="000818C2" w:rsidRDefault="004B64AF" w:rsidP="00DF07CD">
      <w:pPr>
        <w:rPr>
          <w:rFonts w:ascii="Times New Roman" w:hAnsi="Times New Roman" w:cs="Times New Roman"/>
          <w:b/>
          <w:bCs/>
          <w:sz w:val="36"/>
          <w:szCs w:val="36"/>
          <w:lang w:val="en-US"/>
        </w:rPr>
      </w:pPr>
    </w:p>
    <w:p w:rsidR="006D53EA" w:rsidRDefault="00564654" w:rsidP="00DF07CD">
      <w:pPr>
        <w:rPr>
          <w:rFonts w:ascii="Times New Roman" w:hAnsi="Times New Roman" w:cs="Times New Roman"/>
          <w:b/>
          <w:bCs/>
          <w:sz w:val="32"/>
          <w:szCs w:val="32"/>
          <w:lang w:val="en-US"/>
        </w:rPr>
      </w:pPr>
      <w:r w:rsidRPr="004B64AF">
        <w:rPr>
          <w:rFonts w:ascii="Times New Roman" w:hAnsi="Times New Roman" w:cs="Times New Roman"/>
          <w:b/>
          <w:bCs/>
          <w:sz w:val="32"/>
          <w:szCs w:val="32"/>
          <w:lang w:val="en-US"/>
        </w:rPr>
        <w:t>Our Model:</w:t>
      </w:r>
    </w:p>
    <w:p w:rsidR="004B3DDF" w:rsidRDefault="004B3DDF" w:rsidP="00DF07CD">
      <w:pPr>
        <w:rPr>
          <w:rFonts w:ascii="Times New Roman" w:hAnsi="Times New Roman" w:cs="Times New Roman"/>
          <w:sz w:val="32"/>
          <w:szCs w:val="32"/>
        </w:rPr>
      </w:pPr>
      <w:r w:rsidRPr="004B64AF">
        <w:rPr>
          <w:rFonts w:ascii="Times New Roman" w:hAnsi="Times New Roman" w:cs="Times New Roman"/>
          <w:b/>
          <w:bCs/>
          <w:sz w:val="32"/>
          <w:szCs w:val="32"/>
          <w:lang w:val="en-US"/>
        </w:rPr>
        <w:t xml:space="preserve"> </w:t>
      </w:r>
      <w:r w:rsidRPr="004B64AF">
        <w:rPr>
          <w:rFonts w:ascii="Times New Roman" w:hAnsi="Times New Roman" w:cs="Times New Roman"/>
          <w:sz w:val="32"/>
          <w:szCs w:val="32"/>
        </w:rPr>
        <w:t>Deep Convolutional Neural Network</w:t>
      </w:r>
      <w:r w:rsidR="006D53EA">
        <w:rPr>
          <w:rFonts w:ascii="Times New Roman" w:hAnsi="Times New Roman" w:cs="Times New Roman"/>
          <w:sz w:val="32"/>
          <w:szCs w:val="32"/>
        </w:rPr>
        <w:t xml:space="preserve"> with noise</w:t>
      </w:r>
    </w:p>
    <w:p w:rsidR="004B3DDF" w:rsidRPr="000818C2" w:rsidRDefault="004B3DDF" w:rsidP="00DF07CD">
      <w:pPr>
        <w:rPr>
          <w:rFonts w:ascii="Times New Roman" w:hAnsi="Times New Roman" w:cs="Times New Roman"/>
          <w:b/>
          <w:bCs/>
          <w:sz w:val="36"/>
          <w:szCs w:val="36"/>
          <w:lang w:val="en-US"/>
        </w:rPr>
      </w:pPr>
    </w:p>
    <w:p w:rsidR="00D14C12" w:rsidRPr="000818C2" w:rsidRDefault="006D53EA" w:rsidP="00DF07CD">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247A5A53" wp14:editId="04E7F3D4">
            <wp:extent cx="5731510" cy="5986780"/>
            <wp:effectExtent l="0" t="0" r="0" b="0"/>
            <wp:docPr id="661574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74614" name="Picture 661574614"/>
                    <pic:cNvPicPr/>
                  </pic:nvPicPr>
                  <pic:blipFill>
                    <a:blip r:embed="rId8">
                      <a:extLst>
                        <a:ext uri="{28A0092B-C50C-407E-A947-70E740481C1C}">
                          <a14:useLocalDpi xmlns:a14="http://schemas.microsoft.com/office/drawing/2010/main" val="0"/>
                        </a:ext>
                      </a:extLst>
                    </a:blip>
                    <a:stretch>
                      <a:fillRect/>
                    </a:stretch>
                  </pic:blipFill>
                  <pic:spPr>
                    <a:xfrm>
                      <a:off x="0" y="0"/>
                      <a:ext cx="5731510" cy="5986780"/>
                    </a:xfrm>
                    <a:prstGeom prst="rect">
                      <a:avLst/>
                    </a:prstGeom>
                  </pic:spPr>
                </pic:pic>
              </a:graphicData>
            </a:graphic>
          </wp:inline>
        </w:drawing>
      </w:r>
    </w:p>
    <w:p w:rsidR="00D14C12" w:rsidRPr="000818C2" w:rsidRDefault="00D14C12" w:rsidP="00DF07CD">
      <w:pPr>
        <w:rPr>
          <w:rFonts w:ascii="Times New Roman" w:hAnsi="Times New Roman" w:cs="Times New Roman"/>
          <w:b/>
          <w:bCs/>
          <w:sz w:val="36"/>
          <w:szCs w:val="36"/>
          <w:lang w:val="en-US"/>
        </w:rPr>
      </w:pPr>
    </w:p>
    <w:p w:rsidR="00D14C12" w:rsidRPr="000818C2" w:rsidRDefault="00D14C12" w:rsidP="00DF07CD">
      <w:pPr>
        <w:rPr>
          <w:rFonts w:ascii="Times New Roman" w:hAnsi="Times New Roman" w:cs="Times New Roman"/>
          <w:b/>
          <w:bCs/>
          <w:sz w:val="36"/>
          <w:szCs w:val="36"/>
          <w:lang w:val="en-US"/>
        </w:rPr>
      </w:pPr>
    </w:p>
    <w:p w:rsidR="00D14C12" w:rsidRDefault="00D14C12"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6D53EA" w:rsidRDefault="006D53EA" w:rsidP="00DF07CD">
      <w:pPr>
        <w:rPr>
          <w:rFonts w:ascii="Times New Roman" w:hAnsi="Times New Roman" w:cs="Times New Roman"/>
          <w:b/>
          <w:bCs/>
          <w:sz w:val="36"/>
          <w:szCs w:val="36"/>
          <w:lang w:val="en-US"/>
        </w:rPr>
      </w:pPr>
    </w:p>
    <w:p w:rsidR="006D53EA" w:rsidRDefault="006D53EA" w:rsidP="00DF07CD">
      <w:pPr>
        <w:rPr>
          <w:rFonts w:ascii="Times New Roman" w:hAnsi="Times New Roman" w:cs="Times New Roman"/>
          <w:b/>
          <w:bCs/>
          <w:sz w:val="36"/>
          <w:szCs w:val="36"/>
          <w:lang w:val="en-US"/>
        </w:rPr>
      </w:pPr>
    </w:p>
    <w:p w:rsidR="006D53EA" w:rsidRDefault="006D53EA" w:rsidP="00DF07CD">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lastRenderedPageBreak/>
        <w:drawing>
          <wp:inline distT="0" distB="0" distL="0" distR="0" wp14:anchorId="54E5B475" wp14:editId="0B48CD17">
            <wp:extent cx="6274000" cy="4267200"/>
            <wp:effectExtent l="0" t="0" r="0" b="0"/>
            <wp:docPr id="330263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63883" name="Picture 330263883"/>
                    <pic:cNvPicPr/>
                  </pic:nvPicPr>
                  <pic:blipFill>
                    <a:blip r:embed="rId9">
                      <a:extLst>
                        <a:ext uri="{28A0092B-C50C-407E-A947-70E740481C1C}">
                          <a14:useLocalDpi xmlns:a14="http://schemas.microsoft.com/office/drawing/2010/main" val="0"/>
                        </a:ext>
                      </a:extLst>
                    </a:blip>
                    <a:stretch>
                      <a:fillRect/>
                    </a:stretch>
                  </pic:blipFill>
                  <pic:spPr>
                    <a:xfrm>
                      <a:off x="0" y="0"/>
                      <a:ext cx="6295219" cy="4281632"/>
                    </a:xfrm>
                    <a:prstGeom prst="rect">
                      <a:avLst/>
                    </a:prstGeom>
                  </pic:spPr>
                </pic:pic>
              </a:graphicData>
            </a:graphic>
          </wp:inline>
        </w:drawing>
      </w:r>
    </w:p>
    <w:p w:rsidR="006D53EA" w:rsidRDefault="006D53EA" w:rsidP="00DF07CD">
      <w:pPr>
        <w:rPr>
          <w:rFonts w:ascii="Times New Roman" w:hAnsi="Times New Roman" w:cs="Times New Roman"/>
          <w:b/>
          <w:bCs/>
          <w:sz w:val="36"/>
          <w:szCs w:val="36"/>
          <w:lang w:val="en-US"/>
        </w:rPr>
      </w:pPr>
    </w:p>
    <w:p w:rsidR="006D53EA" w:rsidRDefault="006D53EA" w:rsidP="00DF07CD">
      <w:pPr>
        <w:rPr>
          <w:rFonts w:ascii="Times New Roman" w:hAnsi="Times New Roman" w:cs="Times New Roman"/>
          <w:b/>
          <w:bCs/>
          <w:sz w:val="36"/>
          <w:szCs w:val="36"/>
          <w:lang w:val="en-US"/>
        </w:rPr>
      </w:pPr>
    </w:p>
    <w:p w:rsidR="006D53EA" w:rsidRDefault="006D53EA" w:rsidP="00DF07CD">
      <w:pPr>
        <w:rPr>
          <w:rFonts w:ascii="Times New Roman" w:hAnsi="Times New Roman" w:cs="Times New Roman"/>
          <w:b/>
          <w:bCs/>
          <w:sz w:val="36"/>
          <w:szCs w:val="36"/>
          <w:lang w:val="en-US"/>
        </w:rPr>
      </w:pPr>
    </w:p>
    <w:p w:rsidR="006D53EA" w:rsidRDefault="006D53EA" w:rsidP="00DF07CD">
      <w:pPr>
        <w:rPr>
          <w:rFonts w:ascii="Times New Roman" w:hAnsi="Times New Roman" w:cs="Times New Roman"/>
          <w:b/>
          <w:bCs/>
          <w:sz w:val="36"/>
          <w:szCs w:val="36"/>
          <w:lang w:val="en-US"/>
        </w:rPr>
      </w:pPr>
    </w:p>
    <w:p w:rsidR="006D53EA" w:rsidRDefault="006D53EA" w:rsidP="00DF07CD">
      <w:pPr>
        <w:rPr>
          <w:rFonts w:ascii="Times New Roman" w:hAnsi="Times New Roman" w:cs="Times New Roman"/>
          <w:b/>
          <w:bCs/>
          <w:sz w:val="36"/>
          <w:szCs w:val="36"/>
          <w:lang w:val="en-US"/>
        </w:rPr>
      </w:pPr>
    </w:p>
    <w:p w:rsidR="006D53EA" w:rsidRDefault="006D53EA"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6D53EA" w:rsidP="00DF07CD">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lastRenderedPageBreak/>
        <w:drawing>
          <wp:inline distT="0" distB="0" distL="0" distR="0">
            <wp:extent cx="5871411" cy="5531199"/>
            <wp:effectExtent l="0" t="0" r="0" b="6350"/>
            <wp:docPr id="726507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07229" name="Picture 726507229"/>
                    <pic:cNvPicPr/>
                  </pic:nvPicPr>
                  <pic:blipFill>
                    <a:blip r:embed="rId10">
                      <a:extLst>
                        <a:ext uri="{28A0092B-C50C-407E-A947-70E740481C1C}">
                          <a14:useLocalDpi xmlns:a14="http://schemas.microsoft.com/office/drawing/2010/main" val="0"/>
                        </a:ext>
                      </a:extLst>
                    </a:blip>
                    <a:stretch>
                      <a:fillRect/>
                    </a:stretch>
                  </pic:blipFill>
                  <pic:spPr>
                    <a:xfrm>
                      <a:off x="0" y="0"/>
                      <a:ext cx="5926046" cy="5582668"/>
                    </a:xfrm>
                    <a:prstGeom prst="rect">
                      <a:avLst/>
                    </a:prstGeom>
                  </pic:spPr>
                </pic:pic>
              </a:graphicData>
            </a:graphic>
          </wp:inline>
        </w:drawing>
      </w: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6D53EA" w:rsidRDefault="006D53EA" w:rsidP="00DF07CD">
      <w:pPr>
        <w:rPr>
          <w:rFonts w:ascii="Times New Roman" w:hAnsi="Times New Roman" w:cs="Times New Roman"/>
          <w:b/>
          <w:bCs/>
          <w:sz w:val="36"/>
          <w:szCs w:val="36"/>
          <w:lang w:val="en-US"/>
        </w:rPr>
      </w:pPr>
    </w:p>
    <w:p w:rsidR="006D53EA" w:rsidRDefault="006D53EA" w:rsidP="00DF07CD">
      <w:pPr>
        <w:rPr>
          <w:rFonts w:ascii="Times New Roman" w:hAnsi="Times New Roman" w:cs="Times New Roman"/>
          <w:b/>
          <w:bCs/>
          <w:sz w:val="36"/>
          <w:szCs w:val="36"/>
          <w:lang w:val="en-US"/>
        </w:rPr>
      </w:pPr>
    </w:p>
    <w:p w:rsidR="006D53EA" w:rsidRDefault="006D53EA" w:rsidP="00DF07CD">
      <w:pPr>
        <w:rPr>
          <w:rFonts w:ascii="Times New Roman" w:hAnsi="Times New Roman" w:cs="Times New Roman"/>
          <w:b/>
          <w:bCs/>
          <w:sz w:val="36"/>
          <w:szCs w:val="36"/>
          <w:lang w:val="en-US"/>
        </w:rPr>
      </w:pPr>
    </w:p>
    <w:p w:rsidR="006D53EA" w:rsidRDefault="006D53EA" w:rsidP="00DF07CD">
      <w:pPr>
        <w:rPr>
          <w:rFonts w:ascii="Times New Roman" w:hAnsi="Times New Roman" w:cs="Times New Roman"/>
          <w:b/>
          <w:bCs/>
          <w:sz w:val="36"/>
          <w:szCs w:val="36"/>
          <w:lang w:val="en-US"/>
        </w:rPr>
      </w:pPr>
    </w:p>
    <w:p w:rsidR="006D53EA" w:rsidRDefault="006D53EA" w:rsidP="00DF07CD">
      <w:pPr>
        <w:rPr>
          <w:rFonts w:ascii="Times New Roman" w:hAnsi="Times New Roman" w:cs="Times New Roman"/>
          <w:b/>
          <w:bCs/>
          <w:sz w:val="36"/>
          <w:szCs w:val="36"/>
          <w:lang w:val="en-US"/>
        </w:rPr>
      </w:pPr>
    </w:p>
    <w:p w:rsidR="006D53EA" w:rsidRDefault="006D53EA"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2"/>
          <w:szCs w:val="32"/>
          <w:lang w:val="en-US"/>
        </w:rPr>
      </w:pPr>
      <w:r w:rsidRPr="004B64AF">
        <w:rPr>
          <w:rFonts w:ascii="Times New Roman" w:hAnsi="Times New Roman" w:cs="Times New Roman"/>
          <w:b/>
          <w:bCs/>
          <w:sz w:val="32"/>
          <w:szCs w:val="32"/>
          <w:lang w:val="en-US"/>
        </w:rPr>
        <w:lastRenderedPageBreak/>
        <w:t>Android studio project design</w:t>
      </w:r>
    </w:p>
    <w:p w:rsidR="00755BF6" w:rsidRPr="004B64AF" w:rsidRDefault="00755BF6" w:rsidP="00DF07CD">
      <w:pPr>
        <w:rPr>
          <w:rFonts w:ascii="Times New Roman" w:hAnsi="Times New Roman" w:cs="Times New Roman"/>
          <w:b/>
          <w:bCs/>
          <w:sz w:val="32"/>
          <w:szCs w:val="32"/>
          <w:lang w:val="en-US"/>
        </w:rPr>
      </w:pPr>
    </w:p>
    <w:p w:rsidR="004B64AF" w:rsidRPr="000818C2" w:rsidRDefault="006D53EA" w:rsidP="00DF07CD">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extent cx="2717800" cy="6121400"/>
            <wp:effectExtent l="0" t="0" r="0" b="0"/>
            <wp:docPr id="5161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115" name="Picture 51616115"/>
                    <pic:cNvPicPr/>
                  </pic:nvPicPr>
                  <pic:blipFill>
                    <a:blip r:embed="rId11">
                      <a:extLst>
                        <a:ext uri="{28A0092B-C50C-407E-A947-70E740481C1C}">
                          <a14:useLocalDpi xmlns:a14="http://schemas.microsoft.com/office/drawing/2010/main" val="0"/>
                        </a:ext>
                      </a:extLst>
                    </a:blip>
                    <a:stretch>
                      <a:fillRect/>
                    </a:stretch>
                  </pic:blipFill>
                  <pic:spPr>
                    <a:xfrm>
                      <a:off x="0" y="0"/>
                      <a:ext cx="2717800" cy="6121400"/>
                    </a:xfrm>
                    <a:prstGeom prst="rect">
                      <a:avLst/>
                    </a:prstGeom>
                  </pic:spPr>
                </pic:pic>
              </a:graphicData>
            </a:graphic>
          </wp:inline>
        </w:drawing>
      </w:r>
    </w:p>
    <w:sectPr w:rsidR="004B64AF" w:rsidRPr="000818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BE0"/>
    <w:rsid w:val="0007308D"/>
    <w:rsid w:val="000818C2"/>
    <w:rsid w:val="000C2DC3"/>
    <w:rsid w:val="00116560"/>
    <w:rsid w:val="00385BE0"/>
    <w:rsid w:val="004B3DDF"/>
    <w:rsid w:val="004B64AF"/>
    <w:rsid w:val="00564654"/>
    <w:rsid w:val="006D53EA"/>
    <w:rsid w:val="00755BF6"/>
    <w:rsid w:val="00C72763"/>
    <w:rsid w:val="00D14C12"/>
    <w:rsid w:val="00DF07CD"/>
    <w:rsid w:val="00ED2498"/>
    <w:rsid w:val="00ED75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70A84"/>
  <w15:chartTrackingRefBased/>
  <w15:docId w15:val="{69542916-52B5-3142-A6E8-CA94A2F54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7308D"/>
    <w:pPr>
      <w:spacing w:before="100" w:beforeAutospacing="1" w:after="100" w:afterAutospacing="1"/>
    </w:pPr>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07308D"/>
    <w:rPr>
      <w:i/>
      <w:iCs/>
    </w:rPr>
  </w:style>
  <w:style w:type="table" w:styleId="TableGrid">
    <w:name w:val="Table Grid"/>
    <w:basedOn w:val="TableNormal"/>
    <w:uiPriority w:val="39"/>
    <w:rsid w:val="005646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646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290663">
      <w:bodyDiv w:val="1"/>
      <w:marLeft w:val="0"/>
      <w:marRight w:val="0"/>
      <w:marTop w:val="0"/>
      <w:marBottom w:val="0"/>
      <w:divBdr>
        <w:top w:val="none" w:sz="0" w:space="0" w:color="auto"/>
        <w:left w:val="none" w:sz="0" w:space="0" w:color="auto"/>
        <w:bottom w:val="none" w:sz="0" w:space="0" w:color="auto"/>
        <w:right w:val="none" w:sz="0" w:space="0" w:color="auto"/>
      </w:divBdr>
    </w:div>
    <w:div w:id="379402739">
      <w:bodyDiv w:val="1"/>
      <w:marLeft w:val="0"/>
      <w:marRight w:val="0"/>
      <w:marTop w:val="0"/>
      <w:marBottom w:val="0"/>
      <w:divBdr>
        <w:top w:val="none" w:sz="0" w:space="0" w:color="auto"/>
        <w:left w:val="none" w:sz="0" w:space="0" w:color="auto"/>
        <w:bottom w:val="none" w:sz="0" w:space="0" w:color="auto"/>
        <w:right w:val="none" w:sz="0" w:space="0" w:color="auto"/>
      </w:divBdr>
    </w:div>
    <w:div w:id="548031239">
      <w:bodyDiv w:val="1"/>
      <w:marLeft w:val="0"/>
      <w:marRight w:val="0"/>
      <w:marTop w:val="0"/>
      <w:marBottom w:val="0"/>
      <w:divBdr>
        <w:top w:val="none" w:sz="0" w:space="0" w:color="auto"/>
        <w:left w:val="none" w:sz="0" w:space="0" w:color="auto"/>
        <w:bottom w:val="none" w:sz="0" w:space="0" w:color="auto"/>
        <w:right w:val="none" w:sz="0" w:space="0" w:color="auto"/>
      </w:divBdr>
    </w:div>
    <w:div w:id="770204817">
      <w:bodyDiv w:val="1"/>
      <w:marLeft w:val="0"/>
      <w:marRight w:val="0"/>
      <w:marTop w:val="0"/>
      <w:marBottom w:val="0"/>
      <w:divBdr>
        <w:top w:val="none" w:sz="0" w:space="0" w:color="auto"/>
        <w:left w:val="none" w:sz="0" w:space="0" w:color="auto"/>
        <w:bottom w:val="none" w:sz="0" w:space="0" w:color="auto"/>
        <w:right w:val="none" w:sz="0" w:space="0" w:color="auto"/>
      </w:divBdr>
    </w:div>
    <w:div w:id="926311468">
      <w:bodyDiv w:val="1"/>
      <w:marLeft w:val="0"/>
      <w:marRight w:val="0"/>
      <w:marTop w:val="0"/>
      <w:marBottom w:val="0"/>
      <w:divBdr>
        <w:top w:val="none" w:sz="0" w:space="0" w:color="auto"/>
        <w:left w:val="none" w:sz="0" w:space="0" w:color="auto"/>
        <w:bottom w:val="none" w:sz="0" w:space="0" w:color="auto"/>
        <w:right w:val="none" w:sz="0" w:space="0" w:color="auto"/>
      </w:divBdr>
    </w:div>
    <w:div w:id="1050617881">
      <w:bodyDiv w:val="1"/>
      <w:marLeft w:val="0"/>
      <w:marRight w:val="0"/>
      <w:marTop w:val="0"/>
      <w:marBottom w:val="0"/>
      <w:divBdr>
        <w:top w:val="none" w:sz="0" w:space="0" w:color="auto"/>
        <w:left w:val="none" w:sz="0" w:space="0" w:color="auto"/>
        <w:bottom w:val="none" w:sz="0" w:space="0" w:color="auto"/>
        <w:right w:val="none" w:sz="0" w:space="0" w:color="auto"/>
      </w:divBdr>
    </w:div>
    <w:div w:id="1225678121">
      <w:bodyDiv w:val="1"/>
      <w:marLeft w:val="0"/>
      <w:marRight w:val="0"/>
      <w:marTop w:val="0"/>
      <w:marBottom w:val="0"/>
      <w:divBdr>
        <w:top w:val="none" w:sz="0" w:space="0" w:color="auto"/>
        <w:left w:val="none" w:sz="0" w:space="0" w:color="auto"/>
        <w:bottom w:val="none" w:sz="0" w:space="0" w:color="auto"/>
        <w:right w:val="none" w:sz="0" w:space="0" w:color="auto"/>
      </w:divBdr>
    </w:div>
    <w:div w:id="1325860047">
      <w:bodyDiv w:val="1"/>
      <w:marLeft w:val="0"/>
      <w:marRight w:val="0"/>
      <w:marTop w:val="0"/>
      <w:marBottom w:val="0"/>
      <w:divBdr>
        <w:top w:val="none" w:sz="0" w:space="0" w:color="auto"/>
        <w:left w:val="none" w:sz="0" w:space="0" w:color="auto"/>
        <w:bottom w:val="none" w:sz="0" w:space="0" w:color="auto"/>
        <w:right w:val="none" w:sz="0" w:space="0" w:color="auto"/>
      </w:divBdr>
    </w:div>
    <w:div w:id="1372612714">
      <w:bodyDiv w:val="1"/>
      <w:marLeft w:val="0"/>
      <w:marRight w:val="0"/>
      <w:marTop w:val="0"/>
      <w:marBottom w:val="0"/>
      <w:divBdr>
        <w:top w:val="none" w:sz="0" w:space="0" w:color="auto"/>
        <w:left w:val="none" w:sz="0" w:space="0" w:color="auto"/>
        <w:bottom w:val="none" w:sz="0" w:space="0" w:color="auto"/>
        <w:right w:val="none" w:sz="0" w:space="0" w:color="auto"/>
      </w:divBdr>
    </w:div>
    <w:div w:id="1811244224">
      <w:bodyDiv w:val="1"/>
      <w:marLeft w:val="0"/>
      <w:marRight w:val="0"/>
      <w:marTop w:val="0"/>
      <w:marBottom w:val="0"/>
      <w:divBdr>
        <w:top w:val="none" w:sz="0" w:space="0" w:color="auto"/>
        <w:left w:val="none" w:sz="0" w:space="0" w:color="auto"/>
        <w:bottom w:val="none" w:sz="0" w:space="0" w:color="auto"/>
        <w:right w:val="none" w:sz="0" w:space="0" w:color="auto"/>
      </w:divBdr>
    </w:div>
    <w:div w:id="2015254516">
      <w:bodyDiv w:val="1"/>
      <w:marLeft w:val="0"/>
      <w:marRight w:val="0"/>
      <w:marTop w:val="0"/>
      <w:marBottom w:val="0"/>
      <w:divBdr>
        <w:top w:val="none" w:sz="0" w:space="0" w:color="auto"/>
        <w:left w:val="none" w:sz="0" w:space="0" w:color="auto"/>
        <w:bottom w:val="none" w:sz="0" w:space="0" w:color="auto"/>
        <w:right w:val="none" w:sz="0" w:space="0" w:color="auto"/>
      </w:divBdr>
    </w:div>
    <w:div w:id="2023431599">
      <w:bodyDiv w:val="1"/>
      <w:marLeft w:val="0"/>
      <w:marRight w:val="0"/>
      <w:marTop w:val="0"/>
      <w:marBottom w:val="0"/>
      <w:divBdr>
        <w:top w:val="none" w:sz="0" w:space="0" w:color="auto"/>
        <w:left w:val="none" w:sz="0" w:space="0" w:color="auto"/>
        <w:bottom w:val="none" w:sz="0" w:space="0" w:color="auto"/>
        <w:right w:val="none" w:sz="0" w:space="0" w:color="auto"/>
      </w:divBdr>
    </w:div>
    <w:div w:id="2093382970">
      <w:bodyDiv w:val="1"/>
      <w:marLeft w:val="0"/>
      <w:marRight w:val="0"/>
      <w:marTop w:val="0"/>
      <w:marBottom w:val="0"/>
      <w:divBdr>
        <w:top w:val="none" w:sz="0" w:space="0" w:color="auto"/>
        <w:left w:val="none" w:sz="0" w:space="0" w:color="auto"/>
        <w:bottom w:val="none" w:sz="0" w:space="0" w:color="auto"/>
        <w:right w:val="none" w:sz="0" w:space="0" w:color="auto"/>
      </w:divBdr>
    </w:div>
    <w:div w:id="2127002788">
      <w:bodyDiv w:val="1"/>
      <w:marLeft w:val="0"/>
      <w:marRight w:val="0"/>
      <w:marTop w:val="0"/>
      <w:marBottom w:val="0"/>
      <w:divBdr>
        <w:top w:val="none" w:sz="0" w:space="0" w:color="auto"/>
        <w:left w:val="none" w:sz="0" w:space="0" w:color="auto"/>
        <w:bottom w:val="none" w:sz="0" w:space="0" w:color="auto"/>
        <w:right w:val="none" w:sz="0" w:space="0" w:color="auto"/>
      </w:divBdr>
    </w:div>
    <w:div w:id="2138793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BCAA02-C3BE-0046-BA11-73DDAB8C1E23}">
  <we:reference id="f518cb36-c901-4d52-a9e7-4331342e485d" version="1.2.0.0" store="EXCatalog" storeType="EXCatalog"/>
  <we:alternateReferences>
    <we:reference id="WA200001011" version="1.2.0.0" store="en-I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B928B-D48C-0D42-B061-AA70F0514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9</Pages>
  <Words>560</Words>
  <Characters>3194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Kaviswar - [CB.EN.U4CSE21345]</dc:creator>
  <cp:keywords/>
  <dc:description/>
  <cp:lastModifiedBy>R Kaviswar - [CB.EN.U4CSE21345]</cp:lastModifiedBy>
  <cp:revision>3</cp:revision>
  <dcterms:created xsi:type="dcterms:W3CDTF">2024-08-13T16:16:00Z</dcterms:created>
  <dcterms:modified xsi:type="dcterms:W3CDTF">2024-09-17T03:40:00Z</dcterms:modified>
</cp:coreProperties>
</file>