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375E7" w14:textId="7657AD59" w:rsidR="00A26E4B" w:rsidRPr="00A11570" w:rsidRDefault="003E7A24" w:rsidP="00685DED">
      <w:pPr>
        <w:jc w:val="center"/>
        <w:rPr>
          <w:rFonts w:ascii="Arial" w:hAnsi="Arial" w:cs="Arial"/>
          <w:sz w:val="28"/>
          <w:szCs w:val="28"/>
          <w:lang w:val="es-ES"/>
        </w:rPr>
      </w:pPr>
      <w:r w:rsidRPr="00A11570">
        <w:rPr>
          <w:rFonts w:ascii="Arial" w:hAnsi="Arial" w:cs="Arial"/>
          <w:sz w:val="28"/>
          <w:szCs w:val="28"/>
          <w:lang w:val="es-ES"/>
        </w:rPr>
        <w:t>Trabajo de Final de Grado</w:t>
      </w:r>
    </w:p>
    <w:p w14:paraId="13DE22DD" w14:textId="5F1B43AF" w:rsidR="00685DED" w:rsidRPr="00A11570" w:rsidRDefault="00685DED" w:rsidP="00685DED">
      <w:pPr>
        <w:jc w:val="center"/>
        <w:rPr>
          <w:lang w:val="es-ES"/>
        </w:rPr>
      </w:pPr>
    </w:p>
    <w:p w14:paraId="34008431" w14:textId="12DC09B2" w:rsidR="00685DED" w:rsidRPr="00A11570" w:rsidRDefault="00685DED" w:rsidP="00685DED">
      <w:pPr>
        <w:jc w:val="center"/>
        <w:rPr>
          <w:lang w:val="es-ES"/>
        </w:rPr>
      </w:pPr>
    </w:p>
    <w:p w14:paraId="1E6CA67E" w14:textId="6AADF812" w:rsidR="00685DED" w:rsidRPr="00A11570" w:rsidRDefault="00685DED" w:rsidP="00685DED">
      <w:pPr>
        <w:jc w:val="center"/>
        <w:rPr>
          <w:lang w:val="es-ES"/>
        </w:rPr>
      </w:pPr>
    </w:p>
    <w:p w14:paraId="2F12AF3E" w14:textId="7AD9BC28" w:rsidR="00685DED" w:rsidRPr="00A11570" w:rsidRDefault="00685DED" w:rsidP="00685DED">
      <w:pPr>
        <w:jc w:val="center"/>
        <w:rPr>
          <w:lang w:val="es-ES"/>
        </w:rPr>
      </w:pPr>
    </w:p>
    <w:p w14:paraId="0E14342F" w14:textId="77777777" w:rsidR="00685DED" w:rsidRPr="00A11570" w:rsidRDefault="00685DED" w:rsidP="00685DED">
      <w:pPr>
        <w:jc w:val="center"/>
        <w:rPr>
          <w:lang w:val="es-ES"/>
        </w:rPr>
      </w:pPr>
    </w:p>
    <w:p w14:paraId="19DD3C2D" w14:textId="77777777" w:rsidR="00685DED" w:rsidRPr="00A11570" w:rsidRDefault="00685DED" w:rsidP="00685DED">
      <w:pPr>
        <w:jc w:val="center"/>
        <w:rPr>
          <w:lang w:val="es-ES"/>
        </w:rPr>
      </w:pPr>
    </w:p>
    <w:p w14:paraId="3D4BA7E5" w14:textId="2C2F0E87" w:rsidR="00685DED" w:rsidRPr="00A11570" w:rsidRDefault="00685DED" w:rsidP="00685DED">
      <w:pPr>
        <w:jc w:val="center"/>
        <w:rPr>
          <w:sz w:val="96"/>
          <w:szCs w:val="96"/>
          <w:lang w:val="es-ES"/>
        </w:rPr>
      </w:pPr>
    </w:p>
    <w:tbl>
      <w:tblPr>
        <w:tblStyle w:val="Tablaconcuadrcula"/>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CellMar>
          <w:top w:w="57" w:type="dxa"/>
          <w:bottom w:w="57" w:type="dxa"/>
        </w:tblCellMar>
        <w:tblLook w:val="04A0" w:firstRow="1" w:lastRow="0" w:firstColumn="1" w:lastColumn="0" w:noHBand="0" w:noVBand="1"/>
      </w:tblPr>
      <w:tblGrid>
        <w:gridCol w:w="8494"/>
      </w:tblGrid>
      <w:tr w:rsidR="00685DED" w:rsidRPr="00A11570" w14:paraId="1FC6E8B5" w14:textId="77777777" w:rsidTr="003E7A24">
        <w:tc>
          <w:tcPr>
            <w:tcW w:w="8494" w:type="dxa"/>
            <w:tcBorders>
              <w:bottom w:val="single" w:sz="12" w:space="0" w:color="auto"/>
            </w:tcBorders>
          </w:tcPr>
          <w:p w14:paraId="0FED5AF3" w14:textId="302491AF" w:rsidR="00685DED" w:rsidRPr="00A11570" w:rsidRDefault="00D97E97" w:rsidP="00685DED">
            <w:pPr>
              <w:jc w:val="center"/>
              <w:rPr>
                <w:sz w:val="96"/>
                <w:szCs w:val="96"/>
                <w:lang w:val="es-ES"/>
              </w:rPr>
            </w:pPr>
            <w:r>
              <w:rPr>
                <w:sz w:val="96"/>
                <w:szCs w:val="96"/>
                <w:lang w:val="es-ES"/>
              </w:rPr>
              <w:t>Seguimiento</w:t>
            </w:r>
          </w:p>
        </w:tc>
      </w:tr>
      <w:tr w:rsidR="00685DED" w:rsidRPr="00A11570" w14:paraId="47E5E600" w14:textId="77777777" w:rsidTr="003E7A24">
        <w:tc>
          <w:tcPr>
            <w:tcW w:w="8494" w:type="dxa"/>
            <w:tcBorders>
              <w:top w:val="single" w:sz="12" w:space="0" w:color="auto"/>
            </w:tcBorders>
          </w:tcPr>
          <w:p w14:paraId="2CDA25B9" w14:textId="044F6F50" w:rsidR="00685DED" w:rsidRPr="00A11570" w:rsidRDefault="00685DED" w:rsidP="00685DED">
            <w:pPr>
              <w:jc w:val="center"/>
              <w:rPr>
                <w:sz w:val="44"/>
                <w:szCs w:val="44"/>
                <w:lang w:val="es-ES"/>
              </w:rPr>
            </w:pPr>
            <w:r w:rsidRPr="00A11570">
              <w:rPr>
                <w:sz w:val="44"/>
                <w:szCs w:val="44"/>
                <w:lang w:val="es-ES"/>
              </w:rPr>
              <w:t xml:space="preserve">Machine </w:t>
            </w:r>
            <w:proofErr w:type="spellStart"/>
            <w:r w:rsidRPr="00A11570">
              <w:rPr>
                <w:sz w:val="44"/>
                <w:szCs w:val="44"/>
                <w:lang w:val="es-ES"/>
              </w:rPr>
              <w:t>Learning</w:t>
            </w:r>
            <w:proofErr w:type="spellEnd"/>
            <w:r w:rsidRPr="00A11570">
              <w:rPr>
                <w:sz w:val="44"/>
                <w:szCs w:val="44"/>
                <w:lang w:val="es-ES"/>
              </w:rPr>
              <w:t xml:space="preserve"> para la predicción de eventos en la NBA</w:t>
            </w:r>
          </w:p>
        </w:tc>
      </w:tr>
    </w:tbl>
    <w:p w14:paraId="37C1286D" w14:textId="0838B7E4" w:rsidR="00685DED" w:rsidRPr="00A11570" w:rsidRDefault="00685DED" w:rsidP="00685DED">
      <w:pPr>
        <w:jc w:val="center"/>
        <w:rPr>
          <w:lang w:val="es-ES"/>
        </w:rPr>
      </w:pPr>
    </w:p>
    <w:p w14:paraId="02F35496" w14:textId="4C00BF28" w:rsidR="00685DED" w:rsidRPr="00A11570" w:rsidRDefault="00685DED" w:rsidP="00685DED">
      <w:pPr>
        <w:jc w:val="center"/>
        <w:rPr>
          <w:lang w:val="es-ES"/>
        </w:rPr>
      </w:pPr>
    </w:p>
    <w:p w14:paraId="53B23201" w14:textId="76354459" w:rsidR="00685DED" w:rsidRPr="00A11570" w:rsidRDefault="00685DED" w:rsidP="00685DED">
      <w:pPr>
        <w:jc w:val="center"/>
        <w:rPr>
          <w:lang w:val="es-ES"/>
        </w:rPr>
      </w:pPr>
    </w:p>
    <w:p w14:paraId="748C116D" w14:textId="3C856F9E" w:rsidR="00685DED" w:rsidRPr="00A11570" w:rsidRDefault="00685DED" w:rsidP="00685DED">
      <w:pPr>
        <w:jc w:val="center"/>
        <w:rPr>
          <w:lang w:val="es-ES"/>
        </w:rPr>
      </w:pPr>
    </w:p>
    <w:p w14:paraId="6617E553" w14:textId="3DC594B1" w:rsidR="00685DED" w:rsidRPr="00A11570" w:rsidRDefault="00685DED" w:rsidP="00685DED">
      <w:pPr>
        <w:jc w:val="center"/>
        <w:rPr>
          <w:lang w:val="es-ES"/>
        </w:rPr>
      </w:pPr>
    </w:p>
    <w:p w14:paraId="5FE62796" w14:textId="1B8984CE" w:rsidR="00685DED" w:rsidRPr="00A11570" w:rsidRDefault="00685DED" w:rsidP="00685DED">
      <w:pPr>
        <w:jc w:val="center"/>
        <w:rPr>
          <w:lang w:val="es-ES"/>
        </w:rPr>
      </w:pPr>
    </w:p>
    <w:p w14:paraId="05B8881D" w14:textId="134A79A2" w:rsidR="00685DED" w:rsidRPr="00A11570" w:rsidRDefault="00685DED" w:rsidP="00685DED">
      <w:pPr>
        <w:jc w:val="center"/>
        <w:rPr>
          <w:lang w:val="es-ES"/>
        </w:rPr>
      </w:pPr>
    </w:p>
    <w:p w14:paraId="2B28FF10" w14:textId="5ECDE007" w:rsidR="00685DED" w:rsidRPr="00A11570" w:rsidRDefault="00685DED" w:rsidP="00685DED">
      <w:pPr>
        <w:jc w:val="center"/>
        <w:rPr>
          <w:lang w:val="es-ES"/>
        </w:rPr>
      </w:pPr>
    </w:p>
    <w:p w14:paraId="1B1856DE" w14:textId="0FC952D3" w:rsidR="00685DED" w:rsidRPr="00A11570" w:rsidRDefault="00685DED" w:rsidP="00685DED">
      <w:pPr>
        <w:jc w:val="center"/>
        <w:rPr>
          <w:lang w:val="es-ES"/>
        </w:rPr>
      </w:pPr>
    </w:p>
    <w:p w14:paraId="397B29C4" w14:textId="44FE181F" w:rsidR="00685DED" w:rsidRPr="00A11570" w:rsidRDefault="00685DED" w:rsidP="00685DED">
      <w:pPr>
        <w:jc w:val="center"/>
        <w:rPr>
          <w:lang w:val="es-ES"/>
        </w:rPr>
      </w:pPr>
    </w:p>
    <w:p w14:paraId="62F047E2" w14:textId="37029526" w:rsidR="00685DED" w:rsidRPr="00A11570" w:rsidRDefault="00685DED" w:rsidP="00685DED">
      <w:pPr>
        <w:jc w:val="center"/>
        <w:rPr>
          <w:lang w:val="es-ES"/>
        </w:rPr>
      </w:pPr>
    </w:p>
    <w:p w14:paraId="7920A9CB" w14:textId="751ECC86" w:rsidR="00685DED" w:rsidRPr="00A11570" w:rsidRDefault="00685DED" w:rsidP="00685DED">
      <w:pPr>
        <w:jc w:val="center"/>
        <w:rPr>
          <w:lang w:val="es-ES"/>
        </w:rPr>
      </w:pPr>
    </w:p>
    <w:p w14:paraId="39993395" w14:textId="77777777" w:rsidR="00685DED" w:rsidRPr="00A11570" w:rsidRDefault="00685DED" w:rsidP="00685DED">
      <w:pPr>
        <w:jc w:val="center"/>
        <w:rPr>
          <w:lang w:val="es-ES"/>
        </w:rPr>
      </w:pPr>
    </w:p>
    <w:p w14:paraId="7C03F4CC" w14:textId="44019A8D" w:rsidR="00685DED" w:rsidRPr="00A11570" w:rsidRDefault="00685DED" w:rsidP="00685DED">
      <w:pPr>
        <w:jc w:val="center"/>
        <w:rPr>
          <w:sz w:val="28"/>
          <w:szCs w:val="28"/>
          <w:lang w:val="es-ES"/>
        </w:rPr>
      </w:pPr>
      <w:r w:rsidRPr="00A11570">
        <w:rPr>
          <w:sz w:val="28"/>
          <w:szCs w:val="28"/>
          <w:lang w:val="es-ES"/>
        </w:rPr>
        <w:t>Albert Villar Ortiz</w:t>
      </w:r>
    </w:p>
    <w:p w14:paraId="0C92E4C0" w14:textId="1EB6643F" w:rsidR="00685DED" w:rsidRPr="00A11570" w:rsidRDefault="00685DED" w:rsidP="00685DED">
      <w:pPr>
        <w:jc w:val="center"/>
        <w:rPr>
          <w:sz w:val="28"/>
          <w:szCs w:val="28"/>
          <w:lang w:val="es-ES"/>
        </w:rPr>
      </w:pPr>
      <w:r w:rsidRPr="00A11570">
        <w:rPr>
          <w:sz w:val="28"/>
          <w:szCs w:val="28"/>
          <w:lang w:val="es-ES"/>
        </w:rPr>
        <w:t>Universidad Autónoma de Barcelona</w:t>
      </w:r>
    </w:p>
    <w:p w14:paraId="4CA6B8B4" w14:textId="06F97C08" w:rsidR="00E1252C" w:rsidRPr="00A11570" w:rsidRDefault="00E1252C" w:rsidP="00E1252C">
      <w:pPr>
        <w:rPr>
          <w:sz w:val="28"/>
          <w:szCs w:val="28"/>
          <w:lang w:val="es-ES"/>
        </w:rPr>
      </w:pPr>
    </w:p>
    <w:tbl>
      <w:tblPr>
        <w:tblStyle w:val="Tablaconcuadrcula"/>
        <w:tblW w:w="0" w:type="auto"/>
        <w:tblBorders>
          <w:top w:val="none" w:sz="0" w:space="0" w:color="auto"/>
          <w:left w:val="none" w:sz="0" w:space="0" w:color="auto"/>
          <w:right w:val="none" w:sz="0" w:space="0" w:color="auto"/>
        </w:tblBorders>
        <w:tblLook w:val="04A0" w:firstRow="1" w:lastRow="0" w:firstColumn="1" w:lastColumn="0" w:noHBand="0" w:noVBand="1"/>
      </w:tblPr>
      <w:tblGrid>
        <w:gridCol w:w="8494"/>
      </w:tblGrid>
      <w:tr w:rsidR="00E03AA2" w:rsidRPr="00A11570" w14:paraId="4C7288EC" w14:textId="77777777" w:rsidTr="00E03AA2">
        <w:tc>
          <w:tcPr>
            <w:tcW w:w="8494" w:type="dxa"/>
          </w:tcPr>
          <w:p w14:paraId="16260AA1" w14:textId="39029D73" w:rsidR="00E03AA2" w:rsidRPr="00A11570" w:rsidRDefault="00E03AA2" w:rsidP="00E1252C">
            <w:pPr>
              <w:rPr>
                <w:sz w:val="28"/>
                <w:szCs w:val="28"/>
                <w:lang w:val="es-ES"/>
              </w:rPr>
            </w:pPr>
            <w:r w:rsidRPr="00A11570">
              <w:rPr>
                <w:sz w:val="28"/>
                <w:szCs w:val="28"/>
                <w:lang w:val="es-ES"/>
              </w:rPr>
              <w:t>ÍNDICE GENERAL</w:t>
            </w:r>
          </w:p>
        </w:tc>
      </w:tr>
    </w:tbl>
    <w:sdt>
      <w:sdtPr>
        <w:rPr>
          <w:rFonts w:asciiTheme="minorHAnsi" w:eastAsiaTheme="minorHAnsi" w:hAnsiTheme="minorHAnsi" w:cstheme="minorBidi"/>
          <w:color w:val="auto"/>
          <w:sz w:val="22"/>
          <w:szCs w:val="22"/>
          <w:lang w:val="es-ES" w:eastAsia="en-US"/>
        </w:rPr>
        <w:id w:val="599297112"/>
        <w:docPartObj>
          <w:docPartGallery w:val="Table of Contents"/>
          <w:docPartUnique/>
        </w:docPartObj>
      </w:sdtPr>
      <w:sdtEndPr>
        <w:rPr>
          <w:b/>
          <w:bCs/>
          <w:sz w:val="28"/>
          <w:szCs w:val="28"/>
        </w:rPr>
      </w:sdtEndPr>
      <w:sdtContent>
        <w:p w14:paraId="577D3CFB" w14:textId="54B3A7BC" w:rsidR="00E03AA2" w:rsidRPr="00A11570" w:rsidRDefault="00E03AA2" w:rsidP="00E03AA2">
          <w:pPr>
            <w:pStyle w:val="TtuloTDC"/>
            <w:spacing w:line="360" w:lineRule="auto"/>
            <w:rPr>
              <w:sz w:val="16"/>
              <w:szCs w:val="16"/>
              <w:lang w:val="es-ES"/>
            </w:rPr>
          </w:pPr>
        </w:p>
        <w:p w14:paraId="61958402" w14:textId="7557A7B7" w:rsidR="00987281" w:rsidRDefault="00E03AA2">
          <w:pPr>
            <w:pStyle w:val="TDC1"/>
            <w:rPr>
              <w:rFonts w:eastAsiaTheme="minorEastAsia"/>
              <w:sz w:val="22"/>
              <w:szCs w:val="22"/>
              <w:lang w:val="ca-ES" w:eastAsia="ca-ES"/>
            </w:rPr>
          </w:pPr>
          <w:r w:rsidRPr="00DA354C">
            <w:rPr>
              <w:b/>
              <w:bCs/>
            </w:rPr>
            <w:fldChar w:fldCharType="begin"/>
          </w:r>
          <w:r w:rsidRPr="00DA354C">
            <w:rPr>
              <w:b/>
              <w:bCs/>
            </w:rPr>
            <w:instrText xml:space="preserve"> TOC \o "1-3" \h \z \u </w:instrText>
          </w:r>
          <w:r w:rsidRPr="00DA354C">
            <w:rPr>
              <w:b/>
              <w:bCs/>
            </w:rPr>
            <w:fldChar w:fldCharType="separate"/>
          </w:r>
          <w:hyperlink w:anchor="_Toc3833551" w:history="1">
            <w:r w:rsidR="00987281" w:rsidRPr="008C3234">
              <w:rPr>
                <w:rStyle w:val="Hipervnculo"/>
              </w:rPr>
              <w:t>Semana 1 (11/03 – 18/03)</w:t>
            </w:r>
            <w:r w:rsidR="00987281">
              <w:rPr>
                <w:webHidden/>
              </w:rPr>
              <w:tab/>
            </w:r>
            <w:r w:rsidR="00987281">
              <w:rPr>
                <w:webHidden/>
              </w:rPr>
              <w:fldChar w:fldCharType="begin"/>
            </w:r>
            <w:r w:rsidR="00987281">
              <w:rPr>
                <w:webHidden/>
              </w:rPr>
              <w:instrText xml:space="preserve"> PAGEREF _Toc3833551 \h </w:instrText>
            </w:r>
            <w:r w:rsidR="00987281">
              <w:rPr>
                <w:webHidden/>
              </w:rPr>
            </w:r>
            <w:r w:rsidR="00987281">
              <w:rPr>
                <w:webHidden/>
              </w:rPr>
              <w:fldChar w:fldCharType="separate"/>
            </w:r>
            <w:r w:rsidR="007765A5">
              <w:rPr>
                <w:webHidden/>
              </w:rPr>
              <w:t>3</w:t>
            </w:r>
            <w:r w:rsidR="00987281">
              <w:rPr>
                <w:webHidden/>
              </w:rPr>
              <w:fldChar w:fldCharType="end"/>
            </w:r>
          </w:hyperlink>
        </w:p>
        <w:p w14:paraId="3FF61ED6" w14:textId="3B1693DF" w:rsidR="00987281" w:rsidRDefault="00987281">
          <w:pPr>
            <w:pStyle w:val="TDC1"/>
            <w:rPr>
              <w:rFonts w:eastAsiaTheme="minorEastAsia"/>
              <w:sz w:val="22"/>
              <w:szCs w:val="22"/>
              <w:lang w:val="ca-ES" w:eastAsia="ca-ES"/>
            </w:rPr>
          </w:pPr>
          <w:hyperlink w:anchor="_Toc3833552" w:history="1">
            <w:r w:rsidRPr="008C3234">
              <w:rPr>
                <w:rStyle w:val="Hipervnculo"/>
              </w:rPr>
              <w:t>Bibliografía</w:t>
            </w:r>
            <w:r>
              <w:rPr>
                <w:webHidden/>
              </w:rPr>
              <w:tab/>
            </w:r>
            <w:r>
              <w:rPr>
                <w:webHidden/>
              </w:rPr>
              <w:fldChar w:fldCharType="begin"/>
            </w:r>
            <w:r>
              <w:rPr>
                <w:webHidden/>
              </w:rPr>
              <w:instrText xml:space="preserve"> PAGEREF _Toc3833552 \h </w:instrText>
            </w:r>
            <w:r>
              <w:rPr>
                <w:webHidden/>
              </w:rPr>
            </w:r>
            <w:r>
              <w:rPr>
                <w:webHidden/>
              </w:rPr>
              <w:fldChar w:fldCharType="separate"/>
            </w:r>
            <w:r w:rsidR="007765A5">
              <w:rPr>
                <w:webHidden/>
              </w:rPr>
              <w:t>4</w:t>
            </w:r>
            <w:r>
              <w:rPr>
                <w:webHidden/>
              </w:rPr>
              <w:fldChar w:fldCharType="end"/>
            </w:r>
          </w:hyperlink>
        </w:p>
        <w:p w14:paraId="7A995813" w14:textId="49AF351D" w:rsidR="00E03AA2" w:rsidRPr="00DA354C" w:rsidRDefault="00E03AA2" w:rsidP="00E03AA2">
          <w:pPr>
            <w:spacing w:line="360" w:lineRule="auto"/>
            <w:rPr>
              <w:sz w:val="28"/>
              <w:szCs w:val="28"/>
              <w:lang w:val="es-ES"/>
            </w:rPr>
          </w:pPr>
          <w:r w:rsidRPr="00DA354C">
            <w:rPr>
              <w:b/>
              <w:bCs/>
              <w:sz w:val="28"/>
              <w:szCs w:val="28"/>
              <w:lang w:val="es-ES"/>
            </w:rPr>
            <w:fldChar w:fldCharType="end"/>
          </w:r>
        </w:p>
      </w:sdtContent>
    </w:sdt>
    <w:p w14:paraId="3DAE0186" w14:textId="77777777" w:rsidR="00E03AA2" w:rsidRPr="00A11570" w:rsidRDefault="00E03AA2" w:rsidP="00E1252C">
      <w:pPr>
        <w:rPr>
          <w:sz w:val="28"/>
          <w:szCs w:val="28"/>
          <w:lang w:val="es-ES"/>
        </w:rPr>
      </w:pPr>
    </w:p>
    <w:p w14:paraId="70FF2CB0" w14:textId="77777777" w:rsidR="00E1252C" w:rsidRPr="00A11570" w:rsidRDefault="00E1252C" w:rsidP="00E1252C">
      <w:pPr>
        <w:rPr>
          <w:sz w:val="28"/>
          <w:szCs w:val="28"/>
          <w:lang w:val="es-ES"/>
        </w:rPr>
      </w:pPr>
    </w:p>
    <w:p w14:paraId="3BF216D1" w14:textId="77777777" w:rsidR="00E1252C" w:rsidRPr="00A11570" w:rsidRDefault="00E1252C" w:rsidP="00E1252C">
      <w:pPr>
        <w:rPr>
          <w:sz w:val="28"/>
          <w:szCs w:val="28"/>
          <w:lang w:val="es-ES"/>
        </w:rPr>
      </w:pPr>
    </w:p>
    <w:p w14:paraId="3A31A0AF" w14:textId="77777777" w:rsidR="00E1252C" w:rsidRPr="00A11570" w:rsidRDefault="00E1252C" w:rsidP="00E1252C">
      <w:pPr>
        <w:rPr>
          <w:sz w:val="28"/>
          <w:szCs w:val="28"/>
          <w:lang w:val="es-ES"/>
        </w:rPr>
      </w:pPr>
    </w:p>
    <w:p w14:paraId="7699794F" w14:textId="77777777" w:rsidR="00E1252C" w:rsidRPr="00A11570" w:rsidRDefault="00E1252C" w:rsidP="00E1252C">
      <w:pPr>
        <w:rPr>
          <w:sz w:val="28"/>
          <w:szCs w:val="28"/>
          <w:lang w:val="es-ES"/>
        </w:rPr>
      </w:pPr>
    </w:p>
    <w:p w14:paraId="56E80D6D" w14:textId="77777777" w:rsidR="00E1252C" w:rsidRPr="00A11570" w:rsidRDefault="00E1252C" w:rsidP="00E1252C">
      <w:pPr>
        <w:rPr>
          <w:sz w:val="28"/>
          <w:szCs w:val="28"/>
          <w:lang w:val="es-ES"/>
        </w:rPr>
      </w:pPr>
    </w:p>
    <w:p w14:paraId="0A9F60D0" w14:textId="77777777" w:rsidR="00E1252C" w:rsidRPr="00A11570" w:rsidRDefault="00E1252C" w:rsidP="00E1252C">
      <w:pPr>
        <w:rPr>
          <w:sz w:val="28"/>
          <w:szCs w:val="28"/>
          <w:lang w:val="es-ES"/>
        </w:rPr>
      </w:pPr>
    </w:p>
    <w:p w14:paraId="1C600839" w14:textId="77777777" w:rsidR="00E1252C" w:rsidRPr="00A11570" w:rsidRDefault="00E1252C" w:rsidP="00E1252C">
      <w:pPr>
        <w:rPr>
          <w:sz w:val="28"/>
          <w:szCs w:val="28"/>
          <w:lang w:val="es-ES"/>
        </w:rPr>
      </w:pPr>
    </w:p>
    <w:p w14:paraId="415B8792" w14:textId="77777777" w:rsidR="00E1252C" w:rsidRPr="00A11570" w:rsidRDefault="00E1252C" w:rsidP="00E1252C">
      <w:pPr>
        <w:rPr>
          <w:sz w:val="28"/>
          <w:szCs w:val="28"/>
          <w:lang w:val="es-ES"/>
        </w:rPr>
      </w:pPr>
    </w:p>
    <w:p w14:paraId="399CE9AC" w14:textId="77777777" w:rsidR="00E1252C" w:rsidRPr="00A11570" w:rsidRDefault="00E1252C" w:rsidP="00E1252C">
      <w:pPr>
        <w:rPr>
          <w:sz w:val="28"/>
          <w:szCs w:val="28"/>
          <w:lang w:val="es-ES"/>
        </w:rPr>
      </w:pPr>
    </w:p>
    <w:p w14:paraId="1D2AE912" w14:textId="77777777" w:rsidR="00E1252C" w:rsidRPr="00A11570" w:rsidRDefault="00E1252C" w:rsidP="00E1252C">
      <w:pPr>
        <w:rPr>
          <w:sz w:val="28"/>
          <w:szCs w:val="28"/>
          <w:lang w:val="es-ES"/>
        </w:rPr>
      </w:pPr>
    </w:p>
    <w:p w14:paraId="272B8B59" w14:textId="77777777" w:rsidR="00E1252C" w:rsidRPr="00A11570" w:rsidRDefault="00E1252C" w:rsidP="00E1252C">
      <w:pPr>
        <w:rPr>
          <w:sz w:val="28"/>
          <w:szCs w:val="28"/>
          <w:lang w:val="es-ES"/>
        </w:rPr>
      </w:pPr>
    </w:p>
    <w:p w14:paraId="6F3322EF" w14:textId="77777777" w:rsidR="00E1252C" w:rsidRPr="00A11570" w:rsidRDefault="00E1252C" w:rsidP="00E1252C">
      <w:pPr>
        <w:rPr>
          <w:sz w:val="28"/>
          <w:szCs w:val="28"/>
          <w:lang w:val="es-ES"/>
        </w:rPr>
      </w:pPr>
    </w:p>
    <w:p w14:paraId="26D34B84" w14:textId="3C9EF9D0" w:rsidR="00E1252C" w:rsidRDefault="00E1252C" w:rsidP="00E1252C">
      <w:pPr>
        <w:rPr>
          <w:sz w:val="28"/>
          <w:szCs w:val="28"/>
          <w:lang w:val="es-ES"/>
        </w:rPr>
      </w:pPr>
    </w:p>
    <w:p w14:paraId="39E283EB" w14:textId="77777777" w:rsidR="00D97E97" w:rsidRPr="00A11570" w:rsidRDefault="00D97E97" w:rsidP="00E1252C">
      <w:pPr>
        <w:rPr>
          <w:sz w:val="28"/>
          <w:szCs w:val="28"/>
          <w:lang w:val="es-ES"/>
        </w:rPr>
      </w:pPr>
    </w:p>
    <w:p w14:paraId="3D1C7E53" w14:textId="5D0B44E7" w:rsidR="00E1252C" w:rsidRDefault="00E1252C" w:rsidP="00E1252C">
      <w:pPr>
        <w:rPr>
          <w:sz w:val="28"/>
          <w:szCs w:val="28"/>
          <w:lang w:val="es-ES"/>
        </w:rPr>
      </w:pPr>
    </w:p>
    <w:p w14:paraId="145F422A" w14:textId="2579FC7B" w:rsidR="00C51ED1" w:rsidRDefault="00C51ED1" w:rsidP="00E1252C">
      <w:pPr>
        <w:rPr>
          <w:sz w:val="28"/>
          <w:szCs w:val="28"/>
          <w:lang w:val="es-ES"/>
        </w:rPr>
      </w:pPr>
    </w:p>
    <w:p w14:paraId="53D7CF80" w14:textId="2CE614A2" w:rsidR="00C51ED1" w:rsidRDefault="00C51ED1" w:rsidP="00E1252C">
      <w:pPr>
        <w:rPr>
          <w:sz w:val="28"/>
          <w:szCs w:val="28"/>
          <w:lang w:val="es-ES"/>
        </w:rPr>
      </w:pPr>
    </w:p>
    <w:p w14:paraId="005E6F40" w14:textId="77777777" w:rsidR="00C51ED1" w:rsidRPr="00A11570" w:rsidRDefault="00C51ED1" w:rsidP="00E1252C">
      <w:pPr>
        <w:rPr>
          <w:sz w:val="28"/>
          <w:szCs w:val="28"/>
          <w:lang w:val="es-ES"/>
        </w:rPr>
      </w:pPr>
    </w:p>
    <w:p w14:paraId="3058A7AB" w14:textId="315B7E47" w:rsidR="00B70934" w:rsidRDefault="00D97E97" w:rsidP="00020E75">
      <w:pPr>
        <w:pStyle w:val="Ttulo1"/>
        <w:spacing w:line="360" w:lineRule="auto"/>
        <w:rPr>
          <w:lang w:val="es-ES"/>
        </w:rPr>
      </w:pPr>
      <w:bookmarkStart w:id="0" w:name="_Toc3833551"/>
      <w:r>
        <w:rPr>
          <w:lang w:val="es-ES"/>
        </w:rPr>
        <w:lastRenderedPageBreak/>
        <w:t>Semana 1 (11/03 – 18/03)</w:t>
      </w:r>
      <w:bookmarkEnd w:id="0"/>
    </w:p>
    <w:p w14:paraId="1E0836AC" w14:textId="704E9106" w:rsidR="00D97E97" w:rsidRDefault="00D97E97" w:rsidP="00D97E97">
      <w:pPr>
        <w:rPr>
          <w:lang w:val="es-ES"/>
        </w:rPr>
      </w:pPr>
      <w:r>
        <w:rPr>
          <w:lang w:val="es-ES"/>
        </w:rPr>
        <w:t xml:space="preserve">La primera iteración del proyecto estaba subdividida en diversas tareas con el objetivo de recopilar los primeros datos para nuestro </w:t>
      </w:r>
      <w:proofErr w:type="spellStart"/>
      <w:r w:rsidRPr="00D35603">
        <w:rPr>
          <w:i/>
          <w:lang w:val="es-ES"/>
        </w:rPr>
        <w:t>dataset</w:t>
      </w:r>
      <w:proofErr w:type="spellEnd"/>
      <w:r>
        <w:rPr>
          <w:lang w:val="es-ES"/>
        </w:rPr>
        <w:t xml:space="preserve"> de partidos:</w:t>
      </w:r>
    </w:p>
    <w:p w14:paraId="111E963C" w14:textId="762E7283" w:rsidR="00D97E97" w:rsidRDefault="00D97E97" w:rsidP="00D97E97">
      <w:pPr>
        <w:pStyle w:val="Prrafodelista"/>
        <w:numPr>
          <w:ilvl w:val="0"/>
          <w:numId w:val="8"/>
        </w:numPr>
        <w:rPr>
          <w:lang w:val="es-ES"/>
        </w:rPr>
      </w:pPr>
      <w:r>
        <w:rPr>
          <w:lang w:val="es-ES"/>
        </w:rPr>
        <w:t xml:space="preserve">Investigar funciones a utilizar de la librería </w:t>
      </w:r>
      <w:proofErr w:type="spellStart"/>
      <w:r>
        <w:rPr>
          <w:lang w:val="es-ES"/>
        </w:rPr>
        <w:t>NBAStatR</w:t>
      </w:r>
      <w:proofErr w:type="spellEnd"/>
    </w:p>
    <w:p w14:paraId="6EEC062C" w14:textId="7F78731E" w:rsidR="00D97E97" w:rsidRDefault="00D97E97" w:rsidP="00D97E97">
      <w:pPr>
        <w:pStyle w:val="Prrafodelista"/>
        <w:numPr>
          <w:ilvl w:val="0"/>
          <w:numId w:val="8"/>
        </w:numPr>
        <w:rPr>
          <w:lang w:val="es-ES"/>
        </w:rPr>
      </w:pPr>
      <w:r>
        <w:rPr>
          <w:lang w:val="es-ES"/>
        </w:rPr>
        <w:t xml:space="preserve">Configurar entorno de trabajo en </w:t>
      </w:r>
      <w:proofErr w:type="spellStart"/>
      <w:r>
        <w:rPr>
          <w:lang w:val="es-ES"/>
        </w:rPr>
        <w:t>RStudio</w:t>
      </w:r>
      <w:proofErr w:type="spellEnd"/>
    </w:p>
    <w:p w14:paraId="4AE5493F" w14:textId="29BA28AD" w:rsidR="00D97E97" w:rsidRDefault="00D97E97" w:rsidP="00D97E97">
      <w:pPr>
        <w:pStyle w:val="Prrafodelista"/>
        <w:numPr>
          <w:ilvl w:val="0"/>
          <w:numId w:val="8"/>
        </w:numPr>
        <w:rPr>
          <w:lang w:val="es-ES"/>
        </w:rPr>
      </w:pPr>
      <w:r>
        <w:rPr>
          <w:lang w:val="es-ES"/>
        </w:rPr>
        <w:t xml:space="preserve">Generar código de obtención de datos mediante </w:t>
      </w:r>
      <w:proofErr w:type="spellStart"/>
      <w:r>
        <w:rPr>
          <w:lang w:val="es-ES"/>
        </w:rPr>
        <w:t>NBAStatR</w:t>
      </w:r>
      <w:proofErr w:type="spellEnd"/>
    </w:p>
    <w:p w14:paraId="65B736A2" w14:textId="3B3F78DE" w:rsidR="00D97E97" w:rsidRDefault="00D97E97" w:rsidP="00D97E97">
      <w:pPr>
        <w:pStyle w:val="Prrafodelista"/>
        <w:numPr>
          <w:ilvl w:val="0"/>
          <w:numId w:val="8"/>
        </w:numPr>
        <w:rPr>
          <w:lang w:val="es-ES"/>
        </w:rPr>
      </w:pPr>
      <w:r>
        <w:rPr>
          <w:lang w:val="es-ES"/>
        </w:rPr>
        <w:t xml:space="preserve">Generar código de obtención de cuotas en </w:t>
      </w:r>
      <w:proofErr w:type="spellStart"/>
      <w:r>
        <w:rPr>
          <w:lang w:val="es-ES"/>
        </w:rPr>
        <w:t>OddsPortal</w:t>
      </w:r>
      <w:proofErr w:type="spellEnd"/>
    </w:p>
    <w:p w14:paraId="0D0CBBF6" w14:textId="320B81C3" w:rsidR="00D97E97" w:rsidRDefault="00D97E97" w:rsidP="00D97E97">
      <w:pPr>
        <w:pStyle w:val="Prrafodelista"/>
        <w:numPr>
          <w:ilvl w:val="0"/>
          <w:numId w:val="8"/>
        </w:numPr>
        <w:rPr>
          <w:lang w:val="es-ES"/>
        </w:rPr>
      </w:pPr>
      <w:r>
        <w:rPr>
          <w:lang w:val="es-ES"/>
        </w:rPr>
        <w:t xml:space="preserve">Verificar </w:t>
      </w:r>
      <w:proofErr w:type="spellStart"/>
      <w:r w:rsidRPr="00D35603">
        <w:rPr>
          <w:i/>
          <w:lang w:val="es-ES"/>
        </w:rPr>
        <w:t>dataset</w:t>
      </w:r>
      <w:proofErr w:type="spellEnd"/>
      <w:r>
        <w:rPr>
          <w:lang w:val="es-ES"/>
        </w:rPr>
        <w:t xml:space="preserve"> obtenido al unir las dos vías de obtención de datos</w:t>
      </w:r>
    </w:p>
    <w:p w14:paraId="7E7DD527" w14:textId="27D997D3" w:rsidR="00D97E97" w:rsidRDefault="00D97E97" w:rsidP="00D97E97">
      <w:pPr>
        <w:pStyle w:val="Prrafodelista"/>
        <w:numPr>
          <w:ilvl w:val="0"/>
          <w:numId w:val="8"/>
        </w:numPr>
        <w:rPr>
          <w:lang w:val="es-ES"/>
        </w:rPr>
      </w:pPr>
      <w:r>
        <w:rPr>
          <w:lang w:val="es-ES"/>
        </w:rPr>
        <w:t xml:space="preserve">Realizar limpieza básica de datos del </w:t>
      </w:r>
      <w:proofErr w:type="spellStart"/>
      <w:r w:rsidRPr="00D35603">
        <w:rPr>
          <w:i/>
          <w:lang w:val="es-ES"/>
        </w:rPr>
        <w:t>dataset</w:t>
      </w:r>
      <w:proofErr w:type="spellEnd"/>
      <w:r w:rsidRPr="00D35603">
        <w:rPr>
          <w:i/>
          <w:lang w:val="es-ES"/>
        </w:rPr>
        <w:t xml:space="preserve"> </w:t>
      </w:r>
      <w:r>
        <w:rPr>
          <w:lang w:val="es-ES"/>
        </w:rPr>
        <w:t>de partidos</w:t>
      </w:r>
    </w:p>
    <w:p w14:paraId="61A25058" w14:textId="108CFA78" w:rsidR="00196269" w:rsidRDefault="00196269" w:rsidP="00196269">
      <w:pPr>
        <w:rPr>
          <w:lang w:val="es-ES"/>
        </w:rPr>
      </w:pPr>
    </w:p>
    <w:p w14:paraId="0B719A06" w14:textId="78009257" w:rsidR="00196269" w:rsidRDefault="00196269" w:rsidP="00196269">
      <w:pPr>
        <w:rPr>
          <w:lang w:val="es-ES"/>
        </w:rPr>
      </w:pPr>
      <w:r>
        <w:rPr>
          <w:lang w:val="es-ES"/>
        </w:rPr>
        <w:t>Pese a ello, durante estos 7 días nos hemos tomado con un seguido de problemáticas que hemos tenido que abordar y eso ha generado un retraso en el plazo de entrega de esta iteración. Las funciones de la librería que nos proporcionaba los datos correctos para los partidos no funcionan correctamente, pues responde con un error interno. Contacte con la persona creadora y administradora de dicha librería, y en ambos mensajes de error que le envíe, su respuesta fue que a él le funcionaba correctamente y que probara por volver a instalar la librería</w:t>
      </w:r>
      <w:sdt>
        <w:sdtPr>
          <w:rPr>
            <w:lang w:val="es-ES"/>
          </w:rPr>
          <w:id w:val="2032982310"/>
          <w:citation/>
        </w:sdtPr>
        <w:sdtContent>
          <w:r w:rsidR="00987281">
            <w:rPr>
              <w:lang w:val="es-ES"/>
            </w:rPr>
            <w:fldChar w:fldCharType="begin"/>
          </w:r>
          <w:r w:rsidR="00987281">
            <w:rPr>
              <w:lang w:val="es-ES"/>
            </w:rPr>
            <w:instrText xml:space="preserve"> CITATION Ale193 \l 3082 </w:instrText>
          </w:r>
          <w:r w:rsidR="00987281">
            <w:rPr>
              <w:lang w:val="es-ES"/>
            </w:rPr>
            <w:fldChar w:fldCharType="separate"/>
          </w:r>
          <w:r w:rsidR="00987281">
            <w:rPr>
              <w:noProof/>
              <w:lang w:val="es-ES"/>
            </w:rPr>
            <w:t xml:space="preserve"> </w:t>
          </w:r>
          <w:r w:rsidR="00987281" w:rsidRPr="00987281">
            <w:rPr>
              <w:noProof/>
              <w:lang w:val="es-ES"/>
            </w:rPr>
            <w:t>[1]</w:t>
          </w:r>
          <w:r w:rsidR="00987281">
            <w:rPr>
              <w:lang w:val="es-ES"/>
            </w:rPr>
            <w:fldChar w:fldCharType="end"/>
          </w:r>
        </w:sdtContent>
      </w:sdt>
      <w:r>
        <w:rPr>
          <w:lang w:val="es-ES"/>
        </w:rPr>
        <w:t>.</w:t>
      </w:r>
    </w:p>
    <w:p w14:paraId="5A9D43CA" w14:textId="6550788E" w:rsidR="00196269" w:rsidRDefault="00196269" w:rsidP="00196269">
      <w:pPr>
        <w:rPr>
          <w:lang w:val="es-ES"/>
        </w:rPr>
      </w:pPr>
      <w:r>
        <w:rPr>
          <w:lang w:val="es-ES"/>
        </w:rPr>
        <w:t xml:space="preserve">Dada esta situación redefiní el conjunto de datos que quería almacenar sobre los partidos y decidí utilizar otras funciones, que, al unirlas, nos podía servir como </w:t>
      </w:r>
      <w:proofErr w:type="spellStart"/>
      <w:r w:rsidRPr="00D35603">
        <w:rPr>
          <w:i/>
          <w:lang w:val="es-ES"/>
        </w:rPr>
        <w:t>dataset</w:t>
      </w:r>
      <w:proofErr w:type="spellEnd"/>
      <w:r>
        <w:rPr>
          <w:lang w:val="es-ES"/>
        </w:rPr>
        <w:t>.</w:t>
      </w:r>
    </w:p>
    <w:p w14:paraId="60E079E5" w14:textId="41CF7C41" w:rsidR="00196269" w:rsidRDefault="00196269" w:rsidP="00196269">
      <w:pPr>
        <w:rPr>
          <w:lang w:val="es-ES"/>
        </w:rPr>
      </w:pPr>
      <w:r>
        <w:rPr>
          <w:lang w:val="es-ES"/>
        </w:rPr>
        <w:t xml:space="preserve">Esta problemática sumada al malestar que tuve el fin de semana provocó que algunas </w:t>
      </w:r>
      <w:bookmarkStart w:id="1" w:name="_GoBack"/>
      <w:proofErr w:type="spellStart"/>
      <w:r w:rsidRPr="00D35603">
        <w:rPr>
          <w:i/>
          <w:lang w:val="es-ES"/>
        </w:rPr>
        <w:t>issues</w:t>
      </w:r>
      <w:bookmarkEnd w:id="1"/>
      <w:proofErr w:type="spellEnd"/>
      <w:r>
        <w:rPr>
          <w:lang w:val="es-ES"/>
        </w:rPr>
        <w:t xml:space="preserve"> de esta iteración no pudiesen ser desarrolladas con éxito. </w:t>
      </w:r>
    </w:p>
    <w:p w14:paraId="36956A79" w14:textId="3E6D2B9B" w:rsidR="00196269" w:rsidRDefault="00196269" w:rsidP="00196269">
      <w:pPr>
        <w:rPr>
          <w:lang w:val="es-ES"/>
        </w:rPr>
      </w:pPr>
    </w:p>
    <w:p w14:paraId="7D2EAE59" w14:textId="0BDF1B93" w:rsidR="00D81967" w:rsidRDefault="00D81967" w:rsidP="00196269">
      <w:pPr>
        <w:rPr>
          <w:lang w:val="es-ES"/>
        </w:rPr>
      </w:pPr>
      <w:r>
        <w:rPr>
          <w:lang w:val="es-ES"/>
        </w:rPr>
        <w:t xml:space="preserve">Por ello, se definió utilizar la siguiente semana </w:t>
      </w:r>
      <w:r w:rsidR="00F12CB6">
        <w:rPr>
          <w:lang w:val="es-ES"/>
        </w:rPr>
        <w:t>(Iteración 2) para acabar de definir los datos para posteriormente analizar cuales son los campos que va a necesitar la regresión para hacer la predicción.</w:t>
      </w:r>
    </w:p>
    <w:p w14:paraId="09318D07" w14:textId="4CFC08FA" w:rsidR="00987281" w:rsidRDefault="00987281" w:rsidP="00196269">
      <w:pPr>
        <w:rPr>
          <w:lang w:val="es-ES"/>
        </w:rPr>
      </w:pPr>
    </w:p>
    <w:p w14:paraId="7BF14AF0" w14:textId="72D4DD82" w:rsidR="00987281" w:rsidRDefault="00987281" w:rsidP="00196269">
      <w:pPr>
        <w:rPr>
          <w:lang w:val="es-ES"/>
        </w:rPr>
      </w:pPr>
    </w:p>
    <w:p w14:paraId="6B42BC09" w14:textId="7A349030" w:rsidR="00987281" w:rsidRDefault="00987281" w:rsidP="00196269">
      <w:pPr>
        <w:rPr>
          <w:lang w:val="es-ES"/>
        </w:rPr>
      </w:pPr>
    </w:p>
    <w:p w14:paraId="4D8C896F" w14:textId="238134E1" w:rsidR="00987281" w:rsidRDefault="00987281" w:rsidP="00196269">
      <w:pPr>
        <w:rPr>
          <w:lang w:val="es-ES"/>
        </w:rPr>
      </w:pPr>
    </w:p>
    <w:p w14:paraId="2ED64F24" w14:textId="6EA6E2C7" w:rsidR="00987281" w:rsidRDefault="00987281" w:rsidP="00196269">
      <w:pPr>
        <w:rPr>
          <w:lang w:val="es-ES"/>
        </w:rPr>
      </w:pPr>
    </w:p>
    <w:p w14:paraId="1356F02B" w14:textId="09486F7A" w:rsidR="00987281" w:rsidRDefault="00987281" w:rsidP="00196269">
      <w:pPr>
        <w:rPr>
          <w:lang w:val="es-ES"/>
        </w:rPr>
      </w:pPr>
    </w:p>
    <w:p w14:paraId="3AE9443B" w14:textId="21EB6C05" w:rsidR="00987281" w:rsidRDefault="00987281" w:rsidP="00196269">
      <w:pPr>
        <w:rPr>
          <w:lang w:val="es-ES"/>
        </w:rPr>
      </w:pPr>
    </w:p>
    <w:p w14:paraId="5F9BB476" w14:textId="77777777" w:rsidR="00987281" w:rsidRDefault="00987281" w:rsidP="00196269">
      <w:pPr>
        <w:rPr>
          <w:lang w:val="es-ES"/>
        </w:rPr>
      </w:pPr>
    </w:p>
    <w:p w14:paraId="62A6E45B" w14:textId="37936880" w:rsidR="00987281" w:rsidRDefault="00987281" w:rsidP="00196269">
      <w:pPr>
        <w:rPr>
          <w:lang w:val="es-ES"/>
        </w:rPr>
      </w:pPr>
    </w:p>
    <w:bookmarkStart w:id="2" w:name="_Toc3833552" w:displacedByCustomXml="next"/>
    <w:sdt>
      <w:sdtPr>
        <w:rPr>
          <w:lang w:val="es-ES"/>
        </w:rPr>
        <w:id w:val="-1649673782"/>
        <w:docPartObj>
          <w:docPartGallery w:val="Bibliographies"/>
          <w:docPartUnique/>
        </w:docPartObj>
      </w:sdtPr>
      <w:sdtEndPr>
        <w:rPr>
          <w:rFonts w:asciiTheme="minorHAnsi" w:eastAsiaTheme="minorHAnsi" w:hAnsiTheme="minorHAnsi" w:cstheme="minorBidi"/>
          <w:color w:val="auto"/>
          <w:sz w:val="22"/>
          <w:szCs w:val="22"/>
          <w:lang w:val="ca-ES"/>
        </w:rPr>
      </w:sdtEndPr>
      <w:sdtContent>
        <w:p w14:paraId="31133233" w14:textId="52E5A41D" w:rsidR="00987281" w:rsidRDefault="00987281">
          <w:pPr>
            <w:pStyle w:val="Ttulo1"/>
          </w:pPr>
          <w:r>
            <w:rPr>
              <w:lang w:val="es-ES"/>
            </w:rPr>
            <w:t>Bibliografía</w:t>
          </w:r>
          <w:bookmarkEnd w:id="2"/>
        </w:p>
        <w:sdt>
          <w:sdtPr>
            <w:id w:val="111145805"/>
            <w:bibliography/>
          </w:sdtPr>
          <w:sdtContent>
            <w:p w14:paraId="754EDBAB" w14:textId="77777777" w:rsidR="00987281" w:rsidRDefault="00987281">
              <w:pPr>
                <w:rPr>
                  <w:noProof/>
                  <w:lang w:val="es-E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987281" w14:paraId="2EE65C5A" w14:textId="77777777">
                <w:trPr>
                  <w:divId w:val="18896405"/>
                  <w:tblCellSpacing w:w="15" w:type="dxa"/>
                </w:trPr>
                <w:tc>
                  <w:tcPr>
                    <w:tcW w:w="50" w:type="pct"/>
                    <w:hideMark/>
                  </w:tcPr>
                  <w:p w14:paraId="7CDBCE0E" w14:textId="649CFAD0" w:rsidR="00987281" w:rsidRDefault="00987281">
                    <w:pPr>
                      <w:pStyle w:val="Bibliografa"/>
                      <w:rPr>
                        <w:noProof/>
                        <w:sz w:val="24"/>
                        <w:szCs w:val="24"/>
                        <w:lang w:val="es-ES"/>
                      </w:rPr>
                    </w:pPr>
                    <w:r>
                      <w:rPr>
                        <w:noProof/>
                        <w:lang w:val="es-ES"/>
                      </w:rPr>
                      <w:t xml:space="preserve">[1] </w:t>
                    </w:r>
                  </w:p>
                </w:tc>
                <w:tc>
                  <w:tcPr>
                    <w:tcW w:w="0" w:type="auto"/>
                    <w:hideMark/>
                  </w:tcPr>
                  <w:p w14:paraId="177CEEEB" w14:textId="77777777" w:rsidR="00987281" w:rsidRDefault="00987281">
                    <w:pPr>
                      <w:pStyle w:val="Bibliografa"/>
                      <w:rPr>
                        <w:noProof/>
                        <w:lang w:val="es-ES"/>
                      </w:rPr>
                    </w:pPr>
                    <w:r>
                      <w:rPr>
                        <w:noProof/>
                        <w:lang w:val="es-ES"/>
                      </w:rPr>
                      <w:t xml:space="preserve">A. Bresler, «GitHub,» [En línea]. </w:t>
                    </w:r>
                    <w:r w:rsidRPr="00987281">
                      <w:rPr>
                        <w:noProof/>
                        <w:lang w:val="en-GB"/>
                      </w:rPr>
                      <w:t xml:space="preserve">Available: https://github.com/abresler/nbastatR/issues/21. </w:t>
                    </w:r>
                    <w:r>
                      <w:rPr>
                        <w:noProof/>
                        <w:lang w:val="es-ES"/>
                      </w:rPr>
                      <w:t>[Último acceso: 14 03 2019].</w:t>
                    </w:r>
                  </w:p>
                </w:tc>
              </w:tr>
            </w:tbl>
            <w:p w14:paraId="5671BE43" w14:textId="77777777" w:rsidR="00987281" w:rsidRDefault="00987281">
              <w:pPr>
                <w:divId w:val="18896405"/>
                <w:rPr>
                  <w:rFonts w:eastAsia="Times New Roman"/>
                  <w:noProof/>
                </w:rPr>
              </w:pPr>
            </w:p>
            <w:p w14:paraId="48799BEE" w14:textId="6C494B96" w:rsidR="00987281" w:rsidRDefault="00987281">
              <w:r>
                <w:rPr>
                  <w:b/>
                  <w:bCs/>
                </w:rPr>
                <w:fldChar w:fldCharType="end"/>
              </w:r>
            </w:p>
          </w:sdtContent>
        </w:sdt>
      </w:sdtContent>
    </w:sdt>
    <w:p w14:paraId="2D1CD07E" w14:textId="77777777" w:rsidR="00987281" w:rsidRDefault="00987281" w:rsidP="00196269">
      <w:pPr>
        <w:rPr>
          <w:lang w:val="es-ES"/>
        </w:rPr>
      </w:pPr>
    </w:p>
    <w:p w14:paraId="4B78185D" w14:textId="77777777" w:rsidR="00196269" w:rsidRPr="00196269" w:rsidRDefault="00196269" w:rsidP="00196269">
      <w:pPr>
        <w:rPr>
          <w:lang w:val="es-ES"/>
        </w:rPr>
      </w:pPr>
    </w:p>
    <w:sectPr w:rsidR="00196269" w:rsidRPr="00196269" w:rsidSect="00992B66">
      <w:headerReference w:type="default"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8BDCE" w14:textId="77777777" w:rsidR="0077487A" w:rsidRDefault="0077487A" w:rsidP="002F3457">
      <w:pPr>
        <w:spacing w:after="0" w:line="240" w:lineRule="auto"/>
      </w:pPr>
      <w:r>
        <w:separator/>
      </w:r>
    </w:p>
  </w:endnote>
  <w:endnote w:type="continuationSeparator" w:id="0">
    <w:p w14:paraId="049F8137" w14:textId="77777777" w:rsidR="0077487A" w:rsidRDefault="0077487A" w:rsidP="002F3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left w:val="none" w:sz="0" w:space="0" w:color="auto"/>
        <w:bottom w:val="none" w:sz="0" w:space="0" w:color="auto"/>
        <w:right w:val="none" w:sz="0" w:space="0" w:color="auto"/>
      </w:tblBorders>
      <w:tblLook w:val="04A0" w:firstRow="1" w:lastRow="0" w:firstColumn="1" w:lastColumn="0" w:noHBand="0" w:noVBand="1"/>
    </w:tblPr>
    <w:tblGrid>
      <w:gridCol w:w="8494"/>
    </w:tblGrid>
    <w:tr w:rsidR="00332EB7" w14:paraId="395CAB6E" w14:textId="77777777" w:rsidTr="00992B66">
      <w:tc>
        <w:tcPr>
          <w:tcW w:w="8494" w:type="dxa"/>
        </w:tcPr>
        <w:p w14:paraId="0EF6939B" w14:textId="1A3D0C05" w:rsidR="00332EB7" w:rsidRDefault="00332EB7" w:rsidP="00992B66">
          <w:pPr>
            <w:pStyle w:val="Piedepgina"/>
            <w:jc w:val="center"/>
          </w:pPr>
          <w:r>
            <w:t xml:space="preserve">ALBERT VILLAR ORTIZ – </w:t>
          </w:r>
          <w:r w:rsidR="0034229D">
            <w:t xml:space="preserve">4º DE </w:t>
          </w:r>
          <w:r>
            <w:t>INGENIER</w:t>
          </w:r>
          <w:r w:rsidR="0034229D">
            <w:t>ÍA</w:t>
          </w:r>
          <w:r>
            <w:t xml:space="preserve"> INFORMÁTIC</w:t>
          </w:r>
          <w:r w:rsidR="0034229D">
            <w:t xml:space="preserve">A </w:t>
          </w:r>
          <w:r>
            <w:t>EN COMPUTACIÓN</w:t>
          </w:r>
        </w:p>
        <w:p w14:paraId="35953D47" w14:textId="55394CC0" w:rsidR="00332EB7" w:rsidRDefault="00332EB7" w:rsidP="00992B66">
          <w:pPr>
            <w:pStyle w:val="Piedepgina"/>
            <w:jc w:val="center"/>
          </w:pPr>
          <w:r>
            <w:t>albert.villar@e-campus.uab.cat</w:t>
          </w:r>
        </w:p>
      </w:tc>
    </w:tr>
  </w:tbl>
  <w:p w14:paraId="37ACDB75" w14:textId="77777777" w:rsidR="00332EB7" w:rsidRDefault="00332EB7">
    <w:pPr>
      <w:pStyle w:val="Piedepgina"/>
    </w:pPr>
  </w:p>
  <w:p w14:paraId="610EA731" w14:textId="77777777" w:rsidR="00332EB7" w:rsidRDefault="00332E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8B75E" w14:textId="77777777" w:rsidR="0077487A" w:rsidRDefault="0077487A" w:rsidP="002F3457">
      <w:pPr>
        <w:spacing w:after="0" w:line="240" w:lineRule="auto"/>
      </w:pPr>
      <w:r>
        <w:separator/>
      </w:r>
    </w:p>
  </w:footnote>
  <w:footnote w:type="continuationSeparator" w:id="0">
    <w:p w14:paraId="0719514D" w14:textId="77777777" w:rsidR="0077487A" w:rsidRDefault="0077487A" w:rsidP="002F3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right w:val="none" w:sz="0" w:space="0" w:color="auto"/>
      </w:tblBorders>
      <w:tblLook w:val="04A0" w:firstRow="1" w:lastRow="0" w:firstColumn="1" w:lastColumn="0" w:noHBand="0" w:noVBand="1"/>
    </w:tblPr>
    <w:tblGrid>
      <w:gridCol w:w="8494"/>
    </w:tblGrid>
    <w:tr w:rsidR="00332EB7" w14:paraId="2ECE6BFA" w14:textId="77777777" w:rsidTr="00992B66">
      <w:tc>
        <w:tcPr>
          <w:tcW w:w="8494" w:type="dxa"/>
        </w:tcPr>
        <w:p w14:paraId="63DCF5CC" w14:textId="031B9CBF" w:rsidR="00332EB7" w:rsidRPr="00992B66" w:rsidRDefault="00332EB7">
          <w:pPr>
            <w:pStyle w:val="Encabezado"/>
          </w:pPr>
          <w:r w:rsidRPr="00992B66">
            <w:t xml:space="preserve">INFORME INICIAL – Machine </w:t>
          </w:r>
          <w:proofErr w:type="spellStart"/>
          <w:r w:rsidRPr="00992B66">
            <w:t>Learning</w:t>
          </w:r>
          <w:proofErr w:type="spellEnd"/>
          <w:r w:rsidRPr="00992B66">
            <w:t xml:space="preserve"> para la </w:t>
          </w:r>
          <w:proofErr w:type="spellStart"/>
          <w:r w:rsidRPr="00992B66">
            <w:t>predicción</w:t>
          </w:r>
          <w:proofErr w:type="spellEnd"/>
          <w:r w:rsidRPr="00992B66">
            <w:t xml:space="preserve"> de </w:t>
          </w:r>
          <w:proofErr w:type="spellStart"/>
          <w:r w:rsidRPr="00992B66">
            <w:t>eventos</w:t>
          </w:r>
          <w:proofErr w:type="spellEnd"/>
          <w:r w:rsidRPr="00992B66">
            <w:t xml:space="preserve"> en la NBA</w:t>
          </w:r>
        </w:p>
      </w:tc>
    </w:tr>
  </w:tbl>
  <w:p w14:paraId="28AB423D" w14:textId="019EBFEC" w:rsidR="00332EB7" w:rsidRDefault="00332EB7">
    <w:pPr>
      <w:pStyle w:val="Encabezado"/>
    </w:pPr>
  </w:p>
  <w:p w14:paraId="7CEE9D48" w14:textId="77777777" w:rsidR="00332EB7" w:rsidRDefault="00332EB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848A2"/>
    <w:multiLevelType w:val="hybridMultilevel"/>
    <w:tmpl w:val="4E64E12A"/>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0236106"/>
    <w:multiLevelType w:val="hybridMultilevel"/>
    <w:tmpl w:val="D234D19A"/>
    <w:lvl w:ilvl="0" w:tplc="30AA49BA">
      <w:numFmt w:val="bullet"/>
      <w:lvlText w:val="-"/>
      <w:lvlJc w:val="left"/>
      <w:pPr>
        <w:ind w:left="720" w:hanging="360"/>
      </w:pPr>
      <w:rPr>
        <w:rFonts w:ascii="Calibri" w:eastAsiaTheme="minorHAnsi"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304200B2"/>
    <w:multiLevelType w:val="hybridMultilevel"/>
    <w:tmpl w:val="CDBE9DD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35DF5EF2"/>
    <w:multiLevelType w:val="hybridMultilevel"/>
    <w:tmpl w:val="4D9CAA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79933FE"/>
    <w:multiLevelType w:val="hybridMultilevel"/>
    <w:tmpl w:val="84A42A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B9C0110"/>
    <w:multiLevelType w:val="hybridMultilevel"/>
    <w:tmpl w:val="D8F6123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6" w15:restartNumberingAfterBreak="0">
    <w:nsid w:val="5D75183A"/>
    <w:multiLevelType w:val="hybridMultilevel"/>
    <w:tmpl w:val="1894680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7" w15:restartNumberingAfterBreak="0">
    <w:nsid w:val="5E9C3EE3"/>
    <w:multiLevelType w:val="hybridMultilevel"/>
    <w:tmpl w:val="98FC6798"/>
    <w:lvl w:ilvl="0" w:tplc="30AA49BA">
      <w:numFmt w:val="bullet"/>
      <w:lvlText w:val="-"/>
      <w:lvlJc w:val="left"/>
      <w:pPr>
        <w:ind w:left="771" w:hanging="360"/>
      </w:pPr>
      <w:rPr>
        <w:rFonts w:ascii="Calibri" w:eastAsiaTheme="minorHAnsi" w:hAnsi="Calibri" w:cs="Calibri" w:hint="default"/>
      </w:rPr>
    </w:lvl>
    <w:lvl w:ilvl="1" w:tplc="0C0A0003" w:tentative="1">
      <w:start w:val="1"/>
      <w:numFmt w:val="bullet"/>
      <w:lvlText w:val="o"/>
      <w:lvlJc w:val="left"/>
      <w:pPr>
        <w:ind w:left="1491" w:hanging="360"/>
      </w:pPr>
      <w:rPr>
        <w:rFonts w:ascii="Courier New" w:hAnsi="Courier New" w:cs="Courier New" w:hint="default"/>
      </w:rPr>
    </w:lvl>
    <w:lvl w:ilvl="2" w:tplc="0C0A0005" w:tentative="1">
      <w:start w:val="1"/>
      <w:numFmt w:val="bullet"/>
      <w:lvlText w:val=""/>
      <w:lvlJc w:val="left"/>
      <w:pPr>
        <w:ind w:left="2211" w:hanging="360"/>
      </w:pPr>
      <w:rPr>
        <w:rFonts w:ascii="Wingdings" w:hAnsi="Wingdings" w:hint="default"/>
      </w:rPr>
    </w:lvl>
    <w:lvl w:ilvl="3" w:tplc="0C0A0001" w:tentative="1">
      <w:start w:val="1"/>
      <w:numFmt w:val="bullet"/>
      <w:lvlText w:val=""/>
      <w:lvlJc w:val="left"/>
      <w:pPr>
        <w:ind w:left="2931" w:hanging="360"/>
      </w:pPr>
      <w:rPr>
        <w:rFonts w:ascii="Symbol" w:hAnsi="Symbol" w:hint="default"/>
      </w:rPr>
    </w:lvl>
    <w:lvl w:ilvl="4" w:tplc="0C0A0003" w:tentative="1">
      <w:start w:val="1"/>
      <w:numFmt w:val="bullet"/>
      <w:lvlText w:val="o"/>
      <w:lvlJc w:val="left"/>
      <w:pPr>
        <w:ind w:left="3651" w:hanging="360"/>
      </w:pPr>
      <w:rPr>
        <w:rFonts w:ascii="Courier New" w:hAnsi="Courier New" w:cs="Courier New" w:hint="default"/>
      </w:rPr>
    </w:lvl>
    <w:lvl w:ilvl="5" w:tplc="0C0A0005" w:tentative="1">
      <w:start w:val="1"/>
      <w:numFmt w:val="bullet"/>
      <w:lvlText w:val=""/>
      <w:lvlJc w:val="left"/>
      <w:pPr>
        <w:ind w:left="4371" w:hanging="360"/>
      </w:pPr>
      <w:rPr>
        <w:rFonts w:ascii="Wingdings" w:hAnsi="Wingdings" w:hint="default"/>
      </w:rPr>
    </w:lvl>
    <w:lvl w:ilvl="6" w:tplc="0C0A0001" w:tentative="1">
      <w:start w:val="1"/>
      <w:numFmt w:val="bullet"/>
      <w:lvlText w:val=""/>
      <w:lvlJc w:val="left"/>
      <w:pPr>
        <w:ind w:left="5091" w:hanging="360"/>
      </w:pPr>
      <w:rPr>
        <w:rFonts w:ascii="Symbol" w:hAnsi="Symbol" w:hint="default"/>
      </w:rPr>
    </w:lvl>
    <w:lvl w:ilvl="7" w:tplc="0C0A0003" w:tentative="1">
      <w:start w:val="1"/>
      <w:numFmt w:val="bullet"/>
      <w:lvlText w:val="o"/>
      <w:lvlJc w:val="left"/>
      <w:pPr>
        <w:ind w:left="5811" w:hanging="360"/>
      </w:pPr>
      <w:rPr>
        <w:rFonts w:ascii="Courier New" w:hAnsi="Courier New" w:cs="Courier New" w:hint="default"/>
      </w:rPr>
    </w:lvl>
    <w:lvl w:ilvl="8" w:tplc="0C0A0005" w:tentative="1">
      <w:start w:val="1"/>
      <w:numFmt w:val="bullet"/>
      <w:lvlText w:val=""/>
      <w:lvlJc w:val="left"/>
      <w:pPr>
        <w:ind w:left="6531"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42A"/>
    <w:rsid w:val="00001456"/>
    <w:rsid w:val="000053EA"/>
    <w:rsid w:val="0001501C"/>
    <w:rsid w:val="000150BB"/>
    <w:rsid w:val="00020E75"/>
    <w:rsid w:val="000433CC"/>
    <w:rsid w:val="000723AB"/>
    <w:rsid w:val="000825C5"/>
    <w:rsid w:val="000852A8"/>
    <w:rsid w:val="00090F61"/>
    <w:rsid w:val="0009354D"/>
    <w:rsid w:val="00094B23"/>
    <w:rsid w:val="0009567B"/>
    <w:rsid w:val="000E7396"/>
    <w:rsid w:val="00106BCF"/>
    <w:rsid w:val="00117826"/>
    <w:rsid w:val="00134490"/>
    <w:rsid w:val="0014254D"/>
    <w:rsid w:val="00154764"/>
    <w:rsid w:val="00191DAB"/>
    <w:rsid w:val="00192A7C"/>
    <w:rsid w:val="00196269"/>
    <w:rsid w:val="001B6008"/>
    <w:rsid w:val="001D7DCF"/>
    <w:rsid w:val="001D7E30"/>
    <w:rsid w:val="00221635"/>
    <w:rsid w:val="00275360"/>
    <w:rsid w:val="0027720C"/>
    <w:rsid w:val="00287362"/>
    <w:rsid w:val="002D5F5E"/>
    <w:rsid w:val="002F0AA5"/>
    <w:rsid w:val="002F3457"/>
    <w:rsid w:val="00306205"/>
    <w:rsid w:val="00306676"/>
    <w:rsid w:val="00316AE5"/>
    <w:rsid w:val="00332EB7"/>
    <w:rsid w:val="003411AF"/>
    <w:rsid w:val="0034229D"/>
    <w:rsid w:val="00354648"/>
    <w:rsid w:val="00362BF7"/>
    <w:rsid w:val="00392443"/>
    <w:rsid w:val="003B0B01"/>
    <w:rsid w:val="003B4027"/>
    <w:rsid w:val="003D3693"/>
    <w:rsid w:val="003D4498"/>
    <w:rsid w:val="003E142A"/>
    <w:rsid w:val="003E1E7D"/>
    <w:rsid w:val="003E7A24"/>
    <w:rsid w:val="004120B1"/>
    <w:rsid w:val="004164E9"/>
    <w:rsid w:val="00421B1C"/>
    <w:rsid w:val="004417D8"/>
    <w:rsid w:val="0046367B"/>
    <w:rsid w:val="00480014"/>
    <w:rsid w:val="00496CAA"/>
    <w:rsid w:val="004E7E72"/>
    <w:rsid w:val="004F14CB"/>
    <w:rsid w:val="00507173"/>
    <w:rsid w:val="00516869"/>
    <w:rsid w:val="00520DC9"/>
    <w:rsid w:val="00532BA3"/>
    <w:rsid w:val="00556D04"/>
    <w:rsid w:val="00565A71"/>
    <w:rsid w:val="00566F2F"/>
    <w:rsid w:val="005908C7"/>
    <w:rsid w:val="005933C7"/>
    <w:rsid w:val="005A5F5C"/>
    <w:rsid w:val="005C28F1"/>
    <w:rsid w:val="005C67F1"/>
    <w:rsid w:val="005E16E2"/>
    <w:rsid w:val="005E22BA"/>
    <w:rsid w:val="00646AAF"/>
    <w:rsid w:val="00660CCA"/>
    <w:rsid w:val="00662CF5"/>
    <w:rsid w:val="00685DED"/>
    <w:rsid w:val="006C558F"/>
    <w:rsid w:val="006C6F15"/>
    <w:rsid w:val="006E3C54"/>
    <w:rsid w:val="00711059"/>
    <w:rsid w:val="007252FB"/>
    <w:rsid w:val="00731291"/>
    <w:rsid w:val="00771E22"/>
    <w:rsid w:val="0077487A"/>
    <w:rsid w:val="007765A5"/>
    <w:rsid w:val="0078534C"/>
    <w:rsid w:val="007A6630"/>
    <w:rsid w:val="007B59A2"/>
    <w:rsid w:val="007C3ED3"/>
    <w:rsid w:val="007C6074"/>
    <w:rsid w:val="007D5573"/>
    <w:rsid w:val="0083363F"/>
    <w:rsid w:val="008373C9"/>
    <w:rsid w:val="008565B6"/>
    <w:rsid w:val="008573DA"/>
    <w:rsid w:val="00882E7A"/>
    <w:rsid w:val="00884499"/>
    <w:rsid w:val="008B373A"/>
    <w:rsid w:val="008C6213"/>
    <w:rsid w:val="008D6175"/>
    <w:rsid w:val="0091053C"/>
    <w:rsid w:val="00940B89"/>
    <w:rsid w:val="00952730"/>
    <w:rsid w:val="0095513B"/>
    <w:rsid w:val="00956DA4"/>
    <w:rsid w:val="009572C1"/>
    <w:rsid w:val="00965941"/>
    <w:rsid w:val="00966A83"/>
    <w:rsid w:val="00987281"/>
    <w:rsid w:val="00992B66"/>
    <w:rsid w:val="00993D06"/>
    <w:rsid w:val="00993ED2"/>
    <w:rsid w:val="009F11D6"/>
    <w:rsid w:val="00A11570"/>
    <w:rsid w:val="00A26E4B"/>
    <w:rsid w:val="00A318A2"/>
    <w:rsid w:val="00A31AFE"/>
    <w:rsid w:val="00A56074"/>
    <w:rsid w:val="00A60828"/>
    <w:rsid w:val="00A67A66"/>
    <w:rsid w:val="00A8309F"/>
    <w:rsid w:val="00A8726C"/>
    <w:rsid w:val="00AC59A3"/>
    <w:rsid w:val="00B20574"/>
    <w:rsid w:val="00B3064F"/>
    <w:rsid w:val="00B315F3"/>
    <w:rsid w:val="00B33DB6"/>
    <w:rsid w:val="00B35DD1"/>
    <w:rsid w:val="00B641D5"/>
    <w:rsid w:val="00B70934"/>
    <w:rsid w:val="00BA0B82"/>
    <w:rsid w:val="00BA653A"/>
    <w:rsid w:val="00BC24BB"/>
    <w:rsid w:val="00BF34E0"/>
    <w:rsid w:val="00C02FBB"/>
    <w:rsid w:val="00C050B2"/>
    <w:rsid w:val="00C16B5C"/>
    <w:rsid w:val="00C213AA"/>
    <w:rsid w:val="00C45B25"/>
    <w:rsid w:val="00C50748"/>
    <w:rsid w:val="00C51ED1"/>
    <w:rsid w:val="00C705CB"/>
    <w:rsid w:val="00C96ED4"/>
    <w:rsid w:val="00CC1389"/>
    <w:rsid w:val="00CC48DC"/>
    <w:rsid w:val="00CD6F67"/>
    <w:rsid w:val="00D06D52"/>
    <w:rsid w:val="00D17242"/>
    <w:rsid w:val="00D35603"/>
    <w:rsid w:val="00D564F1"/>
    <w:rsid w:val="00D566DA"/>
    <w:rsid w:val="00D6547D"/>
    <w:rsid w:val="00D81967"/>
    <w:rsid w:val="00D97E97"/>
    <w:rsid w:val="00DA0D06"/>
    <w:rsid w:val="00DA354C"/>
    <w:rsid w:val="00DB7383"/>
    <w:rsid w:val="00E03AA2"/>
    <w:rsid w:val="00E10B03"/>
    <w:rsid w:val="00E1252C"/>
    <w:rsid w:val="00E4179E"/>
    <w:rsid w:val="00E43979"/>
    <w:rsid w:val="00E54B44"/>
    <w:rsid w:val="00E72427"/>
    <w:rsid w:val="00E73BAA"/>
    <w:rsid w:val="00E77569"/>
    <w:rsid w:val="00E90D30"/>
    <w:rsid w:val="00EB77BE"/>
    <w:rsid w:val="00ED59A4"/>
    <w:rsid w:val="00EE2D0A"/>
    <w:rsid w:val="00EE6E6F"/>
    <w:rsid w:val="00EE78A3"/>
    <w:rsid w:val="00F012FF"/>
    <w:rsid w:val="00F01B79"/>
    <w:rsid w:val="00F03BE2"/>
    <w:rsid w:val="00F12CB6"/>
    <w:rsid w:val="00F44E22"/>
    <w:rsid w:val="00F86028"/>
    <w:rsid w:val="00FB192E"/>
    <w:rsid w:val="00FE7234"/>
    <w:rsid w:val="00FF3986"/>
    <w:rsid w:val="00FF4B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541BC"/>
  <w15:chartTrackingRefBased/>
  <w15:docId w15:val="{6A5EABA2-C0F2-4481-9131-8EFA0522A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B709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E78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85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C59A3"/>
    <w:pPr>
      <w:ind w:left="720"/>
      <w:contextualSpacing/>
    </w:pPr>
  </w:style>
  <w:style w:type="character" w:styleId="Hipervnculo">
    <w:name w:val="Hyperlink"/>
    <w:basedOn w:val="Fuentedeprrafopredeter"/>
    <w:uiPriority w:val="99"/>
    <w:unhideWhenUsed/>
    <w:rsid w:val="00882E7A"/>
    <w:rPr>
      <w:color w:val="0563C1" w:themeColor="hyperlink"/>
      <w:u w:val="single"/>
    </w:rPr>
  </w:style>
  <w:style w:type="character" w:styleId="Mencinsinresolver">
    <w:name w:val="Unresolved Mention"/>
    <w:basedOn w:val="Fuentedeprrafopredeter"/>
    <w:uiPriority w:val="99"/>
    <w:semiHidden/>
    <w:unhideWhenUsed/>
    <w:rsid w:val="00882E7A"/>
    <w:rPr>
      <w:color w:val="605E5C"/>
      <w:shd w:val="clear" w:color="auto" w:fill="E1DFDD"/>
    </w:rPr>
  </w:style>
  <w:style w:type="character" w:customStyle="1" w:styleId="Ttulo1Car">
    <w:name w:val="Título 1 Car"/>
    <w:basedOn w:val="Fuentedeprrafopredeter"/>
    <w:link w:val="Ttulo1"/>
    <w:uiPriority w:val="9"/>
    <w:rsid w:val="00B70934"/>
    <w:rPr>
      <w:rFonts w:asciiTheme="majorHAnsi" w:eastAsiaTheme="majorEastAsia" w:hAnsiTheme="majorHAnsi" w:cstheme="majorBidi"/>
      <w:color w:val="2F5496" w:themeColor="accent1" w:themeShade="BF"/>
      <w:sz w:val="32"/>
      <w:szCs w:val="32"/>
      <w:lang w:val="ca-ES"/>
    </w:rPr>
  </w:style>
  <w:style w:type="paragraph" w:styleId="TtuloTDC">
    <w:name w:val="TOC Heading"/>
    <w:basedOn w:val="Ttulo1"/>
    <w:next w:val="Normal"/>
    <w:uiPriority w:val="39"/>
    <w:unhideWhenUsed/>
    <w:qFormat/>
    <w:rsid w:val="00B70934"/>
    <w:pPr>
      <w:outlineLvl w:val="9"/>
    </w:pPr>
    <w:rPr>
      <w:lang w:eastAsia="ca-ES"/>
    </w:rPr>
  </w:style>
  <w:style w:type="paragraph" w:styleId="TDC1">
    <w:name w:val="toc 1"/>
    <w:basedOn w:val="Normal"/>
    <w:next w:val="Normal"/>
    <w:autoRedefine/>
    <w:uiPriority w:val="39"/>
    <w:unhideWhenUsed/>
    <w:rsid w:val="000E7396"/>
    <w:pPr>
      <w:tabs>
        <w:tab w:val="right" w:leader="dot" w:pos="8494"/>
      </w:tabs>
      <w:spacing w:after="100"/>
    </w:pPr>
    <w:rPr>
      <w:noProof/>
      <w:sz w:val="28"/>
      <w:szCs w:val="28"/>
      <w:lang w:val="es-ES"/>
    </w:rPr>
  </w:style>
  <w:style w:type="paragraph" w:styleId="Encabezado">
    <w:name w:val="header"/>
    <w:basedOn w:val="Normal"/>
    <w:link w:val="EncabezadoCar"/>
    <w:uiPriority w:val="99"/>
    <w:unhideWhenUsed/>
    <w:rsid w:val="002F34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3457"/>
    <w:rPr>
      <w:lang w:val="ca-ES"/>
    </w:rPr>
  </w:style>
  <w:style w:type="paragraph" w:styleId="Piedepgina">
    <w:name w:val="footer"/>
    <w:basedOn w:val="Normal"/>
    <w:link w:val="PiedepginaCar"/>
    <w:uiPriority w:val="99"/>
    <w:unhideWhenUsed/>
    <w:rsid w:val="002F34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3457"/>
    <w:rPr>
      <w:lang w:val="ca-ES"/>
    </w:rPr>
  </w:style>
  <w:style w:type="character" w:styleId="Hipervnculovisitado">
    <w:name w:val="FollowedHyperlink"/>
    <w:basedOn w:val="Fuentedeprrafopredeter"/>
    <w:uiPriority w:val="99"/>
    <w:semiHidden/>
    <w:unhideWhenUsed/>
    <w:rsid w:val="00F01B79"/>
    <w:rPr>
      <w:color w:val="954F72" w:themeColor="followedHyperlink"/>
      <w:u w:val="single"/>
    </w:rPr>
  </w:style>
  <w:style w:type="character" w:customStyle="1" w:styleId="Ttulo3Car">
    <w:name w:val="Título 3 Car"/>
    <w:basedOn w:val="Fuentedeprrafopredeter"/>
    <w:link w:val="Ttulo3"/>
    <w:uiPriority w:val="9"/>
    <w:semiHidden/>
    <w:rsid w:val="00EE78A3"/>
    <w:rPr>
      <w:rFonts w:asciiTheme="majorHAnsi" w:eastAsiaTheme="majorEastAsia" w:hAnsiTheme="majorHAnsi" w:cstheme="majorBidi"/>
      <w:color w:val="1F3763" w:themeColor="accent1" w:themeShade="7F"/>
      <w:sz w:val="24"/>
      <w:szCs w:val="24"/>
      <w:lang w:val="ca-ES"/>
    </w:rPr>
  </w:style>
  <w:style w:type="paragraph" w:styleId="Textodeglobo">
    <w:name w:val="Balloon Text"/>
    <w:basedOn w:val="Normal"/>
    <w:link w:val="TextodegloboCar"/>
    <w:uiPriority w:val="99"/>
    <w:semiHidden/>
    <w:unhideWhenUsed/>
    <w:rsid w:val="008373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373C9"/>
    <w:rPr>
      <w:rFonts w:ascii="Segoe UI" w:hAnsi="Segoe UI" w:cs="Segoe UI"/>
      <w:sz w:val="18"/>
      <w:szCs w:val="18"/>
      <w:lang w:val="ca-ES"/>
    </w:rPr>
  </w:style>
  <w:style w:type="paragraph" w:styleId="Bibliografa">
    <w:name w:val="Bibliography"/>
    <w:basedOn w:val="Normal"/>
    <w:next w:val="Normal"/>
    <w:uiPriority w:val="37"/>
    <w:unhideWhenUsed/>
    <w:rsid w:val="0009354D"/>
  </w:style>
  <w:style w:type="paragraph" w:styleId="Descripcin">
    <w:name w:val="caption"/>
    <w:basedOn w:val="Normal"/>
    <w:next w:val="Normal"/>
    <w:uiPriority w:val="35"/>
    <w:unhideWhenUsed/>
    <w:qFormat/>
    <w:rsid w:val="009F11D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6405">
      <w:bodyDiv w:val="1"/>
      <w:marLeft w:val="0"/>
      <w:marRight w:val="0"/>
      <w:marTop w:val="0"/>
      <w:marBottom w:val="0"/>
      <w:divBdr>
        <w:top w:val="none" w:sz="0" w:space="0" w:color="auto"/>
        <w:left w:val="none" w:sz="0" w:space="0" w:color="auto"/>
        <w:bottom w:val="none" w:sz="0" w:space="0" w:color="auto"/>
        <w:right w:val="none" w:sz="0" w:space="0" w:color="auto"/>
      </w:divBdr>
    </w:div>
    <w:div w:id="25831527">
      <w:bodyDiv w:val="1"/>
      <w:marLeft w:val="0"/>
      <w:marRight w:val="0"/>
      <w:marTop w:val="0"/>
      <w:marBottom w:val="0"/>
      <w:divBdr>
        <w:top w:val="none" w:sz="0" w:space="0" w:color="auto"/>
        <w:left w:val="none" w:sz="0" w:space="0" w:color="auto"/>
        <w:bottom w:val="none" w:sz="0" w:space="0" w:color="auto"/>
        <w:right w:val="none" w:sz="0" w:space="0" w:color="auto"/>
      </w:divBdr>
    </w:div>
    <w:div w:id="30767373">
      <w:bodyDiv w:val="1"/>
      <w:marLeft w:val="0"/>
      <w:marRight w:val="0"/>
      <w:marTop w:val="0"/>
      <w:marBottom w:val="0"/>
      <w:divBdr>
        <w:top w:val="none" w:sz="0" w:space="0" w:color="auto"/>
        <w:left w:val="none" w:sz="0" w:space="0" w:color="auto"/>
        <w:bottom w:val="none" w:sz="0" w:space="0" w:color="auto"/>
        <w:right w:val="none" w:sz="0" w:space="0" w:color="auto"/>
      </w:divBdr>
    </w:div>
    <w:div w:id="34813627">
      <w:bodyDiv w:val="1"/>
      <w:marLeft w:val="0"/>
      <w:marRight w:val="0"/>
      <w:marTop w:val="0"/>
      <w:marBottom w:val="0"/>
      <w:divBdr>
        <w:top w:val="none" w:sz="0" w:space="0" w:color="auto"/>
        <w:left w:val="none" w:sz="0" w:space="0" w:color="auto"/>
        <w:bottom w:val="none" w:sz="0" w:space="0" w:color="auto"/>
        <w:right w:val="none" w:sz="0" w:space="0" w:color="auto"/>
      </w:divBdr>
    </w:div>
    <w:div w:id="64884059">
      <w:bodyDiv w:val="1"/>
      <w:marLeft w:val="0"/>
      <w:marRight w:val="0"/>
      <w:marTop w:val="0"/>
      <w:marBottom w:val="0"/>
      <w:divBdr>
        <w:top w:val="none" w:sz="0" w:space="0" w:color="auto"/>
        <w:left w:val="none" w:sz="0" w:space="0" w:color="auto"/>
        <w:bottom w:val="none" w:sz="0" w:space="0" w:color="auto"/>
        <w:right w:val="none" w:sz="0" w:space="0" w:color="auto"/>
      </w:divBdr>
    </w:div>
    <w:div w:id="66266243">
      <w:bodyDiv w:val="1"/>
      <w:marLeft w:val="0"/>
      <w:marRight w:val="0"/>
      <w:marTop w:val="0"/>
      <w:marBottom w:val="0"/>
      <w:divBdr>
        <w:top w:val="none" w:sz="0" w:space="0" w:color="auto"/>
        <w:left w:val="none" w:sz="0" w:space="0" w:color="auto"/>
        <w:bottom w:val="none" w:sz="0" w:space="0" w:color="auto"/>
        <w:right w:val="none" w:sz="0" w:space="0" w:color="auto"/>
      </w:divBdr>
    </w:div>
    <w:div w:id="222719087">
      <w:bodyDiv w:val="1"/>
      <w:marLeft w:val="0"/>
      <w:marRight w:val="0"/>
      <w:marTop w:val="0"/>
      <w:marBottom w:val="0"/>
      <w:divBdr>
        <w:top w:val="none" w:sz="0" w:space="0" w:color="auto"/>
        <w:left w:val="none" w:sz="0" w:space="0" w:color="auto"/>
        <w:bottom w:val="none" w:sz="0" w:space="0" w:color="auto"/>
        <w:right w:val="none" w:sz="0" w:space="0" w:color="auto"/>
      </w:divBdr>
    </w:div>
    <w:div w:id="226110988">
      <w:bodyDiv w:val="1"/>
      <w:marLeft w:val="0"/>
      <w:marRight w:val="0"/>
      <w:marTop w:val="0"/>
      <w:marBottom w:val="0"/>
      <w:divBdr>
        <w:top w:val="none" w:sz="0" w:space="0" w:color="auto"/>
        <w:left w:val="none" w:sz="0" w:space="0" w:color="auto"/>
        <w:bottom w:val="none" w:sz="0" w:space="0" w:color="auto"/>
        <w:right w:val="none" w:sz="0" w:space="0" w:color="auto"/>
      </w:divBdr>
    </w:div>
    <w:div w:id="264466479">
      <w:bodyDiv w:val="1"/>
      <w:marLeft w:val="0"/>
      <w:marRight w:val="0"/>
      <w:marTop w:val="0"/>
      <w:marBottom w:val="0"/>
      <w:divBdr>
        <w:top w:val="none" w:sz="0" w:space="0" w:color="auto"/>
        <w:left w:val="none" w:sz="0" w:space="0" w:color="auto"/>
        <w:bottom w:val="none" w:sz="0" w:space="0" w:color="auto"/>
        <w:right w:val="none" w:sz="0" w:space="0" w:color="auto"/>
      </w:divBdr>
    </w:div>
    <w:div w:id="271330071">
      <w:bodyDiv w:val="1"/>
      <w:marLeft w:val="0"/>
      <w:marRight w:val="0"/>
      <w:marTop w:val="0"/>
      <w:marBottom w:val="0"/>
      <w:divBdr>
        <w:top w:val="none" w:sz="0" w:space="0" w:color="auto"/>
        <w:left w:val="none" w:sz="0" w:space="0" w:color="auto"/>
        <w:bottom w:val="none" w:sz="0" w:space="0" w:color="auto"/>
        <w:right w:val="none" w:sz="0" w:space="0" w:color="auto"/>
      </w:divBdr>
    </w:div>
    <w:div w:id="323245604">
      <w:bodyDiv w:val="1"/>
      <w:marLeft w:val="0"/>
      <w:marRight w:val="0"/>
      <w:marTop w:val="0"/>
      <w:marBottom w:val="0"/>
      <w:divBdr>
        <w:top w:val="none" w:sz="0" w:space="0" w:color="auto"/>
        <w:left w:val="none" w:sz="0" w:space="0" w:color="auto"/>
        <w:bottom w:val="none" w:sz="0" w:space="0" w:color="auto"/>
        <w:right w:val="none" w:sz="0" w:space="0" w:color="auto"/>
      </w:divBdr>
    </w:div>
    <w:div w:id="329720279">
      <w:bodyDiv w:val="1"/>
      <w:marLeft w:val="0"/>
      <w:marRight w:val="0"/>
      <w:marTop w:val="0"/>
      <w:marBottom w:val="0"/>
      <w:divBdr>
        <w:top w:val="none" w:sz="0" w:space="0" w:color="auto"/>
        <w:left w:val="none" w:sz="0" w:space="0" w:color="auto"/>
        <w:bottom w:val="none" w:sz="0" w:space="0" w:color="auto"/>
        <w:right w:val="none" w:sz="0" w:space="0" w:color="auto"/>
      </w:divBdr>
    </w:div>
    <w:div w:id="331958906">
      <w:bodyDiv w:val="1"/>
      <w:marLeft w:val="0"/>
      <w:marRight w:val="0"/>
      <w:marTop w:val="0"/>
      <w:marBottom w:val="0"/>
      <w:divBdr>
        <w:top w:val="none" w:sz="0" w:space="0" w:color="auto"/>
        <w:left w:val="none" w:sz="0" w:space="0" w:color="auto"/>
        <w:bottom w:val="none" w:sz="0" w:space="0" w:color="auto"/>
        <w:right w:val="none" w:sz="0" w:space="0" w:color="auto"/>
      </w:divBdr>
    </w:div>
    <w:div w:id="347751733">
      <w:bodyDiv w:val="1"/>
      <w:marLeft w:val="0"/>
      <w:marRight w:val="0"/>
      <w:marTop w:val="0"/>
      <w:marBottom w:val="0"/>
      <w:divBdr>
        <w:top w:val="none" w:sz="0" w:space="0" w:color="auto"/>
        <w:left w:val="none" w:sz="0" w:space="0" w:color="auto"/>
        <w:bottom w:val="none" w:sz="0" w:space="0" w:color="auto"/>
        <w:right w:val="none" w:sz="0" w:space="0" w:color="auto"/>
      </w:divBdr>
    </w:div>
    <w:div w:id="348486106">
      <w:bodyDiv w:val="1"/>
      <w:marLeft w:val="0"/>
      <w:marRight w:val="0"/>
      <w:marTop w:val="0"/>
      <w:marBottom w:val="0"/>
      <w:divBdr>
        <w:top w:val="none" w:sz="0" w:space="0" w:color="auto"/>
        <w:left w:val="none" w:sz="0" w:space="0" w:color="auto"/>
        <w:bottom w:val="none" w:sz="0" w:space="0" w:color="auto"/>
        <w:right w:val="none" w:sz="0" w:space="0" w:color="auto"/>
      </w:divBdr>
    </w:div>
    <w:div w:id="351348462">
      <w:bodyDiv w:val="1"/>
      <w:marLeft w:val="0"/>
      <w:marRight w:val="0"/>
      <w:marTop w:val="0"/>
      <w:marBottom w:val="0"/>
      <w:divBdr>
        <w:top w:val="none" w:sz="0" w:space="0" w:color="auto"/>
        <w:left w:val="none" w:sz="0" w:space="0" w:color="auto"/>
        <w:bottom w:val="none" w:sz="0" w:space="0" w:color="auto"/>
        <w:right w:val="none" w:sz="0" w:space="0" w:color="auto"/>
      </w:divBdr>
    </w:div>
    <w:div w:id="355617524">
      <w:bodyDiv w:val="1"/>
      <w:marLeft w:val="0"/>
      <w:marRight w:val="0"/>
      <w:marTop w:val="0"/>
      <w:marBottom w:val="0"/>
      <w:divBdr>
        <w:top w:val="none" w:sz="0" w:space="0" w:color="auto"/>
        <w:left w:val="none" w:sz="0" w:space="0" w:color="auto"/>
        <w:bottom w:val="none" w:sz="0" w:space="0" w:color="auto"/>
        <w:right w:val="none" w:sz="0" w:space="0" w:color="auto"/>
      </w:divBdr>
    </w:div>
    <w:div w:id="375589092">
      <w:bodyDiv w:val="1"/>
      <w:marLeft w:val="0"/>
      <w:marRight w:val="0"/>
      <w:marTop w:val="0"/>
      <w:marBottom w:val="0"/>
      <w:divBdr>
        <w:top w:val="none" w:sz="0" w:space="0" w:color="auto"/>
        <w:left w:val="none" w:sz="0" w:space="0" w:color="auto"/>
        <w:bottom w:val="none" w:sz="0" w:space="0" w:color="auto"/>
        <w:right w:val="none" w:sz="0" w:space="0" w:color="auto"/>
      </w:divBdr>
    </w:div>
    <w:div w:id="437216197">
      <w:bodyDiv w:val="1"/>
      <w:marLeft w:val="0"/>
      <w:marRight w:val="0"/>
      <w:marTop w:val="0"/>
      <w:marBottom w:val="0"/>
      <w:divBdr>
        <w:top w:val="none" w:sz="0" w:space="0" w:color="auto"/>
        <w:left w:val="none" w:sz="0" w:space="0" w:color="auto"/>
        <w:bottom w:val="none" w:sz="0" w:space="0" w:color="auto"/>
        <w:right w:val="none" w:sz="0" w:space="0" w:color="auto"/>
      </w:divBdr>
    </w:div>
    <w:div w:id="444272988">
      <w:bodyDiv w:val="1"/>
      <w:marLeft w:val="0"/>
      <w:marRight w:val="0"/>
      <w:marTop w:val="0"/>
      <w:marBottom w:val="0"/>
      <w:divBdr>
        <w:top w:val="none" w:sz="0" w:space="0" w:color="auto"/>
        <w:left w:val="none" w:sz="0" w:space="0" w:color="auto"/>
        <w:bottom w:val="none" w:sz="0" w:space="0" w:color="auto"/>
        <w:right w:val="none" w:sz="0" w:space="0" w:color="auto"/>
      </w:divBdr>
    </w:div>
    <w:div w:id="445194459">
      <w:bodyDiv w:val="1"/>
      <w:marLeft w:val="0"/>
      <w:marRight w:val="0"/>
      <w:marTop w:val="0"/>
      <w:marBottom w:val="0"/>
      <w:divBdr>
        <w:top w:val="none" w:sz="0" w:space="0" w:color="auto"/>
        <w:left w:val="none" w:sz="0" w:space="0" w:color="auto"/>
        <w:bottom w:val="none" w:sz="0" w:space="0" w:color="auto"/>
        <w:right w:val="none" w:sz="0" w:space="0" w:color="auto"/>
      </w:divBdr>
    </w:div>
    <w:div w:id="448546988">
      <w:bodyDiv w:val="1"/>
      <w:marLeft w:val="0"/>
      <w:marRight w:val="0"/>
      <w:marTop w:val="0"/>
      <w:marBottom w:val="0"/>
      <w:divBdr>
        <w:top w:val="none" w:sz="0" w:space="0" w:color="auto"/>
        <w:left w:val="none" w:sz="0" w:space="0" w:color="auto"/>
        <w:bottom w:val="none" w:sz="0" w:space="0" w:color="auto"/>
        <w:right w:val="none" w:sz="0" w:space="0" w:color="auto"/>
      </w:divBdr>
    </w:div>
    <w:div w:id="452942685">
      <w:bodyDiv w:val="1"/>
      <w:marLeft w:val="0"/>
      <w:marRight w:val="0"/>
      <w:marTop w:val="0"/>
      <w:marBottom w:val="0"/>
      <w:divBdr>
        <w:top w:val="none" w:sz="0" w:space="0" w:color="auto"/>
        <w:left w:val="none" w:sz="0" w:space="0" w:color="auto"/>
        <w:bottom w:val="none" w:sz="0" w:space="0" w:color="auto"/>
        <w:right w:val="none" w:sz="0" w:space="0" w:color="auto"/>
      </w:divBdr>
    </w:div>
    <w:div w:id="453715544">
      <w:bodyDiv w:val="1"/>
      <w:marLeft w:val="0"/>
      <w:marRight w:val="0"/>
      <w:marTop w:val="0"/>
      <w:marBottom w:val="0"/>
      <w:divBdr>
        <w:top w:val="none" w:sz="0" w:space="0" w:color="auto"/>
        <w:left w:val="none" w:sz="0" w:space="0" w:color="auto"/>
        <w:bottom w:val="none" w:sz="0" w:space="0" w:color="auto"/>
        <w:right w:val="none" w:sz="0" w:space="0" w:color="auto"/>
      </w:divBdr>
    </w:div>
    <w:div w:id="463235731">
      <w:bodyDiv w:val="1"/>
      <w:marLeft w:val="0"/>
      <w:marRight w:val="0"/>
      <w:marTop w:val="0"/>
      <w:marBottom w:val="0"/>
      <w:divBdr>
        <w:top w:val="none" w:sz="0" w:space="0" w:color="auto"/>
        <w:left w:val="none" w:sz="0" w:space="0" w:color="auto"/>
        <w:bottom w:val="none" w:sz="0" w:space="0" w:color="auto"/>
        <w:right w:val="none" w:sz="0" w:space="0" w:color="auto"/>
      </w:divBdr>
    </w:div>
    <w:div w:id="473722591">
      <w:bodyDiv w:val="1"/>
      <w:marLeft w:val="0"/>
      <w:marRight w:val="0"/>
      <w:marTop w:val="0"/>
      <w:marBottom w:val="0"/>
      <w:divBdr>
        <w:top w:val="none" w:sz="0" w:space="0" w:color="auto"/>
        <w:left w:val="none" w:sz="0" w:space="0" w:color="auto"/>
        <w:bottom w:val="none" w:sz="0" w:space="0" w:color="auto"/>
        <w:right w:val="none" w:sz="0" w:space="0" w:color="auto"/>
      </w:divBdr>
    </w:div>
    <w:div w:id="474415231">
      <w:bodyDiv w:val="1"/>
      <w:marLeft w:val="0"/>
      <w:marRight w:val="0"/>
      <w:marTop w:val="0"/>
      <w:marBottom w:val="0"/>
      <w:divBdr>
        <w:top w:val="none" w:sz="0" w:space="0" w:color="auto"/>
        <w:left w:val="none" w:sz="0" w:space="0" w:color="auto"/>
        <w:bottom w:val="none" w:sz="0" w:space="0" w:color="auto"/>
        <w:right w:val="none" w:sz="0" w:space="0" w:color="auto"/>
      </w:divBdr>
    </w:div>
    <w:div w:id="475420498">
      <w:bodyDiv w:val="1"/>
      <w:marLeft w:val="0"/>
      <w:marRight w:val="0"/>
      <w:marTop w:val="0"/>
      <w:marBottom w:val="0"/>
      <w:divBdr>
        <w:top w:val="none" w:sz="0" w:space="0" w:color="auto"/>
        <w:left w:val="none" w:sz="0" w:space="0" w:color="auto"/>
        <w:bottom w:val="none" w:sz="0" w:space="0" w:color="auto"/>
        <w:right w:val="none" w:sz="0" w:space="0" w:color="auto"/>
      </w:divBdr>
    </w:div>
    <w:div w:id="485753769">
      <w:bodyDiv w:val="1"/>
      <w:marLeft w:val="0"/>
      <w:marRight w:val="0"/>
      <w:marTop w:val="0"/>
      <w:marBottom w:val="0"/>
      <w:divBdr>
        <w:top w:val="none" w:sz="0" w:space="0" w:color="auto"/>
        <w:left w:val="none" w:sz="0" w:space="0" w:color="auto"/>
        <w:bottom w:val="none" w:sz="0" w:space="0" w:color="auto"/>
        <w:right w:val="none" w:sz="0" w:space="0" w:color="auto"/>
      </w:divBdr>
    </w:div>
    <w:div w:id="532957420">
      <w:bodyDiv w:val="1"/>
      <w:marLeft w:val="0"/>
      <w:marRight w:val="0"/>
      <w:marTop w:val="0"/>
      <w:marBottom w:val="0"/>
      <w:divBdr>
        <w:top w:val="none" w:sz="0" w:space="0" w:color="auto"/>
        <w:left w:val="none" w:sz="0" w:space="0" w:color="auto"/>
        <w:bottom w:val="none" w:sz="0" w:space="0" w:color="auto"/>
        <w:right w:val="none" w:sz="0" w:space="0" w:color="auto"/>
      </w:divBdr>
    </w:div>
    <w:div w:id="549072205">
      <w:bodyDiv w:val="1"/>
      <w:marLeft w:val="0"/>
      <w:marRight w:val="0"/>
      <w:marTop w:val="0"/>
      <w:marBottom w:val="0"/>
      <w:divBdr>
        <w:top w:val="none" w:sz="0" w:space="0" w:color="auto"/>
        <w:left w:val="none" w:sz="0" w:space="0" w:color="auto"/>
        <w:bottom w:val="none" w:sz="0" w:space="0" w:color="auto"/>
        <w:right w:val="none" w:sz="0" w:space="0" w:color="auto"/>
      </w:divBdr>
    </w:div>
    <w:div w:id="552155447">
      <w:bodyDiv w:val="1"/>
      <w:marLeft w:val="0"/>
      <w:marRight w:val="0"/>
      <w:marTop w:val="0"/>
      <w:marBottom w:val="0"/>
      <w:divBdr>
        <w:top w:val="none" w:sz="0" w:space="0" w:color="auto"/>
        <w:left w:val="none" w:sz="0" w:space="0" w:color="auto"/>
        <w:bottom w:val="none" w:sz="0" w:space="0" w:color="auto"/>
        <w:right w:val="none" w:sz="0" w:space="0" w:color="auto"/>
      </w:divBdr>
    </w:div>
    <w:div w:id="575937666">
      <w:bodyDiv w:val="1"/>
      <w:marLeft w:val="0"/>
      <w:marRight w:val="0"/>
      <w:marTop w:val="0"/>
      <w:marBottom w:val="0"/>
      <w:divBdr>
        <w:top w:val="none" w:sz="0" w:space="0" w:color="auto"/>
        <w:left w:val="none" w:sz="0" w:space="0" w:color="auto"/>
        <w:bottom w:val="none" w:sz="0" w:space="0" w:color="auto"/>
        <w:right w:val="none" w:sz="0" w:space="0" w:color="auto"/>
      </w:divBdr>
    </w:div>
    <w:div w:id="576400808">
      <w:bodyDiv w:val="1"/>
      <w:marLeft w:val="0"/>
      <w:marRight w:val="0"/>
      <w:marTop w:val="0"/>
      <w:marBottom w:val="0"/>
      <w:divBdr>
        <w:top w:val="none" w:sz="0" w:space="0" w:color="auto"/>
        <w:left w:val="none" w:sz="0" w:space="0" w:color="auto"/>
        <w:bottom w:val="none" w:sz="0" w:space="0" w:color="auto"/>
        <w:right w:val="none" w:sz="0" w:space="0" w:color="auto"/>
      </w:divBdr>
    </w:div>
    <w:div w:id="580721244">
      <w:bodyDiv w:val="1"/>
      <w:marLeft w:val="0"/>
      <w:marRight w:val="0"/>
      <w:marTop w:val="0"/>
      <w:marBottom w:val="0"/>
      <w:divBdr>
        <w:top w:val="none" w:sz="0" w:space="0" w:color="auto"/>
        <w:left w:val="none" w:sz="0" w:space="0" w:color="auto"/>
        <w:bottom w:val="none" w:sz="0" w:space="0" w:color="auto"/>
        <w:right w:val="none" w:sz="0" w:space="0" w:color="auto"/>
      </w:divBdr>
    </w:div>
    <w:div w:id="624774640">
      <w:bodyDiv w:val="1"/>
      <w:marLeft w:val="0"/>
      <w:marRight w:val="0"/>
      <w:marTop w:val="0"/>
      <w:marBottom w:val="0"/>
      <w:divBdr>
        <w:top w:val="none" w:sz="0" w:space="0" w:color="auto"/>
        <w:left w:val="none" w:sz="0" w:space="0" w:color="auto"/>
        <w:bottom w:val="none" w:sz="0" w:space="0" w:color="auto"/>
        <w:right w:val="none" w:sz="0" w:space="0" w:color="auto"/>
      </w:divBdr>
    </w:div>
    <w:div w:id="644700246">
      <w:bodyDiv w:val="1"/>
      <w:marLeft w:val="0"/>
      <w:marRight w:val="0"/>
      <w:marTop w:val="0"/>
      <w:marBottom w:val="0"/>
      <w:divBdr>
        <w:top w:val="none" w:sz="0" w:space="0" w:color="auto"/>
        <w:left w:val="none" w:sz="0" w:space="0" w:color="auto"/>
        <w:bottom w:val="none" w:sz="0" w:space="0" w:color="auto"/>
        <w:right w:val="none" w:sz="0" w:space="0" w:color="auto"/>
      </w:divBdr>
    </w:div>
    <w:div w:id="651521154">
      <w:bodyDiv w:val="1"/>
      <w:marLeft w:val="0"/>
      <w:marRight w:val="0"/>
      <w:marTop w:val="0"/>
      <w:marBottom w:val="0"/>
      <w:divBdr>
        <w:top w:val="none" w:sz="0" w:space="0" w:color="auto"/>
        <w:left w:val="none" w:sz="0" w:space="0" w:color="auto"/>
        <w:bottom w:val="none" w:sz="0" w:space="0" w:color="auto"/>
        <w:right w:val="none" w:sz="0" w:space="0" w:color="auto"/>
      </w:divBdr>
    </w:div>
    <w:div w:id="657073527">
      <w:bodyDiv w:val="1"/>
      <w:marLeft w:val="0"/>
      <w:marRight w:val="0"/>
      <w:marTop w:val="0"/>
      <w:marBottom w:val="0"/>
      <w:divBdr>
        <w:top w:val="none" w:sz="0" w:space="0" w:color="auto"/>
        <w:left w:val="none" w:sz="0" w:space="0" w:color="auto"/>
        <w:bottom w:val="none" w:sz="0" w:space="0" w:color="auto"/>
        <w:right w:val="none" w:sz="0" w:space="0" w:color="auto"/>
      </w:divBdr>
    </w:div>
    <w:div w:id="687366251">
      <w:bodyDiv w:val="1"/>
      <w:marLeft w:val="0"/>
      <w:marRight w:val="0"/>
      <w:marTop w:val="0"/>
      <w:marBottom w:val="0"/>
      <w:divBdr>
        <w:top w:val="none" w:sz="0" w:space="0" w:color="auto"/>
        <w:left w:val="none" w:sz="0" w:space="0" w:color="auto"/>
        <w:bottom w:val="none" w:sz="0" w:space="0" w:color="auto"/>
        <w:right w:val="none" w:sz="0" w:space="0" w:color="auto"/>
      </w:divBdr>
    </w:div>
    <w:div w:id="695500400">
      <w:bodyDiv w:val="1"/>
      <w:marLeft w:val="0"/>
      <w:marRight w:val="0"/>
      <w:marTop w:val="0"/>
      <w:marBottom w:val="0"/>
      <w:divBdr>
        <w:top w:val="none" w:sz="0" w:space="0" w:color="auto"/>
        <w:left w:val="none" w:sz="0" w:space="0" w:color="auto"/>
        <w:bottom w:val="none" w:sz="0" w:space="0" w:color="auto"/>
        <w:right w:val="none" w:sz="0" w:space="0" w:color="auto"/>
      </w:divBdr>
    </w:div>
    <w:div w:id="719937089">
      <w:bodyDiv w:val="1"/>
      <w:marLeft w:val="0"/>
      <w:marRight w:val="0"/>
      <w:marTop w:val="0"/>
      <w:marBottom w:val="0"/>
      <w:divBdr>
        <w:top w:val="none" w:sz="0" w:space="0" w:color="auto"/>
        <w:left w:val="none" w:sz="0" w:space="0" w:color="auto"/>
        <w:bottom w:val="none" w:sz="0" w:space="0" w:color="auto"/>
        <w:right w:val="none" w:sz="0" w:space="0" w:color="auto"/>
      </w:divBdr>
    </w:div>
    <w:div w:id="795026219">
      <w:bodyDiv w:val="1"/>
      <w:marLeft w:val="0"/>
      <w:marRight w:val="0"/>
      <w:marTop w:val="0"/>
      <w:marBottom w:val="0"/>
      <w:divBdr>
        <w:top w:val="none" w:sz="0" w:space="0" w:color="auto"/>
        <w:left w:val="none" w:sz="0" w:space="0" w:color="auto"/>
        <w:bottom w:val="none" w:sz="0" w:space="0" w:color="auto"/>
        <w:right w:val="none" w:sz="0" w:space="0" w:color="auto"/>
      </w:divBdr>
    </w:div>
    <w:div w:id="798961686">
      <w:bodyDiv w:val="1"/>
      <w:marLeft w:val="0"/>
      <w:marRight w:val="0"/>
      <w:marTop w:val="0"/>
      <w:marBottom w:val="0"/>
      <w:divBdr>
        <w:top w:val="none" w:sz="0" w:space="0" w:color="auto"/>
        <w:left w:val="none" w:sz="0" w:space="0" w:color="auto"/>
        <w:bottom w:val="none" w:sz="0" w:space="0" w:color="auto"/>
        <w:right w:val="none" w:sz="0" w:space="0" w:color="auto"/>
      </w:divBdr>
    </w:div>
    <w:div w:id="838158299">
      <w:bodyDiv w:val="1"/>
      <w:marLeft w:val="0"/>
      <w:marRight w:val="0"/>
      <w:marTop w:val="0"/>
      <w:marBottom w:val="0"/>
      <w:divBdr>
        <w:top w:val="none" w:sz="0" w:space="0" w:color="auto"/>
        <w:left w:val="none" w:sz="0" w:space="0" w:color="auto"/>
        <w:bottom w:val="none" w:sz="0" w:space="0" w:color="auto"/>
        <w:right w:val="none" w:sz="0" w:space="0" w:color="auto"/>
      </w:divBdr>
    </w:div>
    <w:div w:id="838543907">
      <w:bodyDiv w:val="1"/>
      <w:marLeft w:val="0"/>
      <w:marRight w:val="0"/>
      <w:marTop w:val="0"/>
      <w:marBottom w:val="0"/>
      <w:divBdr>
        <w:top w:val="none" w:sz="0" w:space="0" w:color="auto"/>
        <w:left w:val="none" w:sz="0" w:space="0" w:color="auto"/>
        <w:bottom w:val="none" w:sz="0" w:space="0" w:color="auto"/>
        <w:right w:val="none" w:sz="0" w:space="0" w:color="auto"/>
      </w:divBdr>
    </w:div>
    <w:div w:id="856650928">
      <w:bodyDiv w:val="1"/>
      <w:marLeft w:val="0"/>
      <w:marRight w:val="0"/>
      <w:marTop w:val="0"/>
      <w:marBottom w:val="0"/>
      <w:divBdr>
        <w:top w:val="none" w:sz="0" w:space="0" w:color="auto"/>
        <w:left w:val="none" w:sz="0" w:space="0" w:color="auto"/>
        <w:bottom w:val="none" w:sz="0" w:space="0" w:color="auto"/>
        <w:right w:val="none" w:sz="0" w:space="0" w:color="auto"/>
      </w:divBdr>
    </w:div>
    <w:div w:id="871840368">
      <w:bodyDiv w:val="1"/>
      <w:marLeft w:val="0"/>
      <w:marRight w:val="0"/>
      <w:marTop w:val="0"/>
      <w:marBottom w:val="0"/>
      <w:divBdr>
        <w:top w:val="none" w:sz="0" w:space="0" w:color="auto"/>
        <w:left w:val="none" w:sz="0" w:space="0" w:color="auto"/>
        <w:bottom w:val="none" w:sz="0" w:space="0" w:color="auto"/>
        <w:right w:val="none" w:sz="0" w:space="0" w:color="auto"/>
      </w:divBdr>
    </w:div>
    <w:div w:id="872157886">
      <w:bodyDiv w:val="1"/>
      <w:marLeft w:val="0"/>
      <w:marRight w:val="0"/>
      <w:marTop w:val="0"/>
      <w:marBottom w:val="0"/>
      <w:divBdr>
        <w:top w:val="none" w:sz="0" w:space="0" w:color="auto"/>
        <w:left w:val="none" w:sz="0" w:space="0" w:color="auto"/>
        <w:bottom w:val="none" w:sz="0" w:space="0" w:color="auto"/>
        <w:right w:val="none" w:sz="0" w:space="0" w:color="auto"/>
      </w:divBdr>
    </w:div>
    <w:div w:id="891115832">
      <w:bodyDiv w:val="1"/>
      <w:marLeft w:val="0"/>
      <w:marRight w:val="0"/>
      <w:marTop w:val="0"/>
      <w:marBottom w:val="0"/>
      <w:divBdr>
        <w:top w:val="none" w:sz="0" w:space="0" w:color="auto"/>
        <w:left w:val="none" w:sz="0" w:space="0" w:color="auto"/>
        <w:bottom w:val="none" w:sz="0" w:space="0" w:color="auto"/>
        <w:right w:val="none" w:sz="0" w:space="0" w:color="auto"/>
      </w:divBdr>
    </w:div>
    <w:div w:id="895512672">
      <w:bodyDiv w:val="1"/>
      <w:marLeft w:val="0"/>
      <w:marRight w:val="0"/>
      <w:marTop w:val="0"/>
      <w:marBottom w:val="0"/>
      <w:divBdr>
        <w:top w:val="none" w:sz="0" w:space="0" w:color="auto"/>
        <w:left w:val="none" w:sz="0" w:space="0" w:color="auto"/>
        <w:bottom w:val="none" w:sz="0" w:space="0" w:color="auto"/>
        <w:right w:val="none" w:sz="0" w:space="0" w:color="auto"/>
      </w:divBdr>
    </w:div>
    <w:div w:id="898058860">
      <w:bodyDiv w:val="1"/>
      <w:marLeft w:val="0"/>
      <w:marRight w:val="0"/>
      <w:marTop w:val="0"/>
      <w:marBottom w:val="0"/>
      <w:divBdr>
        <w:top w:val="none" w:sz="0" w:space="0" w:color="auto"/>
        <w:left w:val="none" w:sz="0" w:space="0" w:color="auto"/>
        <w:bottom w:val="none" w:sz="0" w:space="0" w:color="auto"/>
        <w:right w:val="none" w:sz="0" w:space="0" w:color="auto"/>
      </w:divBdr>
    </w:div>
    <w:div w:id="919213971">
      <w:bodyDiv w:val="1"/>
      <w:marLeft w:val="0"/>
      <w:marRight w:val="0"/>
      <w:marTop w:val="0"/>
      <w:marBottom w:val="0"/>
      <w:divBdr>
        <w:top w:val="none" w:sz="0" w:space="0" w:color="auto"/>
        <w:left w:val="none" w:sz="0" w:space="0" w:color="auto"/>
        <w:bottom w:val="none" w:sz="0" w:space="0" w:color="auto"/>
        <w:right w:val="none" w:sz="0" w:space="0" w:color="auto"/>
      </w:divBdr>
    </w:div>
    <w:div w:id="923759578">
      <w:bodyDiv w:val="1"/>
      <w:marLeft w:val="0"/>
      <w:marRight w:val="0"/>
      <w:marTop w:val="0"/>
      <w:marBottom w:val="0"/>
      <w:divBdr>
        <w:top w:val="none" w:sz="0" w:space="0" w:color="auto"/>
        <w:left w:val="none" w:sz="0" w:space="0" w:color="auto"/>
        <w:bottom w:val="none" w:sz="0" w:space="0" w:color="auto"/>
        <w:right w:val="none" w:sz="0" w:space="0" w:color="auto"/>
      </w:divBdr>
    </w:div>
    <w:div w:id="994576964">
      <w:bodyDiv w:val="1"/>
      <w:marLeft w:val="0"/>
      <w:marRight w:val="0"/>
      <w:marTop w:val="0"/>
      <w:marBottom w:val="0"/>
      <w:divBdr>
        <w:top w:val="none" w:sz="0" w:space="0" w:color="auto"/>
        <w:left w:val="none" w:sz="0" w:space="0" w:color="auto"/>
        <w:bottom w:val="none" w:sz="0" w:space="0" w:color="auto"/>
        <w:right w:val="none" w:sz="0" w:space="0" w:color="auto"/>
      </w:divBdr>
    </w:div>
    <w:div w:id="1019893865">
      <w:bodyDiv w:val="1"/>
      <w:marLeft w:val="0"/>
      <w:marRight w:val="0"/>
      <w:marTop w:val="0"/>
      <w:marBottom w:val="0"/>
      <w:divBdr>
        <w:top w:val="none" w:sz="0" w:space="0" w:color="auto"/>
        <w:left w:val="none" w:sz="0" w:space="0" w:color="auto"/>
        <w:bottom w:val="none" w:sz="0" w:space="0" w:color="auto"/>
        <w:right w:val="none" w:sz="0" w:space="0" w:color="auto"/>
      </w:divBdr>
    </w:div>
    <w:div w:id="1020204717">
      <w:bodyDiv w:val="1"/>
      <w:marLeft w:val="0"/>
      <w:marRight w:val="0"/>
      <w:marTop w:val="0"/>
      <w:marBottom w:val="0"/>
      <w:divBdr>
        <w:top w:val="none" w:sz="0" w:space="0" w:color="auto"/>
        <w:left w:val="none" w:sz="0" w:space="0" w:color="auto"/>
        <w:bottom w:val="none" w:sz="0" w:space="0" w:color="auto"/>
        <w:right w:val="none" w:sz="0" w:space="0" w:color="auto"/>
      </w:divBdr>
    </w:div>
    <w:div w:id="1040545511">
      <w:bodyDiv w:val="1"/>
      <w:marLeft w:val="0"/>
      <w:marRight w:val="0"/>
      <w:marTop w:val="0"/>
      <w:marBottom w:val="0"/>
      <w:divBdr>
        <w:top w:val="none" w:sz="0" w:space="0" w:color="auto"/>
        <w:left w:val="none" w:sz="0" w:space="0" w:color="auto"/>
        <w:bottom w:val="none" w:sz="0" w:space="0" w:color="auto"/>
        <w:right w:val="none" w:sz="0" w:space="0" w:color="auto"/>
      </w:divBdr>
    </w:div>
    <w:div w:id="1044409246">
      <w:bodyDiv w:val="1"/>
      <w:marLeft w:val="0"/>
      <w:marRight w:val="0"/>
      <w:marTop w:val="0"/>
      <w:marBottom w:val="0"/>
      <w:divBdr>
        <w:top w:val="none" w:sz="0" w:space="0" w:color="auto"/>
        <w:left w:val="none" w:sz="0" w:space="0" w:color="auto"/>
        <w:bottom w:val="none" w:sz="0" w:space="0" w:color="auto"/>
        <w:right w:val="none" w:sz="0" w:space="0" w:color="auto"/>
      </w:divBdr>
    </w:div>
    <w:div w:id="1063603356">
      <w:bodyDiv w:val="1"/>
      <w:marLeft w:val="0"/>
      <w:marRight w:val="0"/>
      <w:marTop w:val="0"/>
      <w:marBottom w:val="0"/>
      <w:divBdr>
        <w:top w:val="none" w:sz="0" w:space="0" w:color="auto"/>
        <w:left w:val="none" w:sz="0" w:space="0" w:color="auto"/>
        <w:bottom w:val="none" w:sz="0" w:space="0" w:color="auto"/>
        <w:right w:val="none" w:sz="0" w:space="0" w:color="auto"/>
      </w:divBdr>
    </w:div>
    <w:div w:id="1115104077">
      <w:bodyDiv w:val="1"/>
      <w:marLeft w:val="0"/>
      <w:marRight w:val="0"/>
      <w:marTop w:val="0"/>
      <w:marBottom w:val="0"/>
      <w:divBdr>
        <w:top w:val="none" w:sz="0" w:space="0" w:color="auto"/>
        <w:left w:val="none" w:sz="0" w:space="0" w:color="auto"/>
        <w:bottom w:val="none" w:sz="0" w:space="0" w:color="auto"/>
        <w:right w:val="none" w:sz="0" w:space="0" w:color="auto"/>
      </w:divBdr>
    </w:div>
    <w:div w:id="1120615061">
      <w:bodyDiv w:val="1"/>
      <w:marLeft w:val="0"/>
      <w:marRight w:val="0"/>
      <w:marTop w:val="0"/>
      <w:marBottom w:val="0"/>
      <w:divBdr>
        <w:top w:val="none" w:sz="0" w:space="0" w:color="auto"/>
        <w:left w:val="none" w:sz="0" w:space="0" w:color="auto"/>
        <w:bottom w:val="none" w:sz="0" w:space="0" w:color="auto"/>
        <w:right w:val="none" w:sz="0" w:space="0" w:color="auto"/>
      </w:divBdr>
    </w:div>
    <w:div w:id="1127627640">
      <w:bodyDiv w:val="1"/>
      <w:marLeft w:val="0"/>
      <w:marRight w:val="0"/>
      <w:marTop w:val="0"/>
      <w:marBottom w:val="0"/>
      <w:divBdr>
        <w:top w:val="none" w:sz="0" w:space="0" w:color="auto"/>
        <w:left w:val="none" w:sz="0" w:space="0" w:color="auto"/>
        <w:bottom w:val="none" w:sz="0" w:space="0" w:color="auto"/>
        <w:right w:val="none" w:sz="0" w:space="0" w:color="auto"/>
      </w:divBdr>
    </w:div>
    <w:div w:id="1146508879">
      <w:bodyDiv w:val="1"/>
      <w:marLeft w:val="0"/>
      <w:marRight w:val="0"/>
      <w:marTop w:val="0"/>
      <w:marBottom w:val="0"/>
      <w:divBdr>
        <w:top w:val="none" w:sz="0" w:space="0" w:color="auto"/>
        <w:left w:val="none" w:sz="0" w:space="0" w:color="auto"/>
        <w:bottom w:val="none" w:sz="0" w:space="0" w:color="auto"/>
        <w:right w:val="none" w:sz="0" w:space="0" w:color="auto"/>
      </w:divBdr>
    </w:div>
    <w:div w:id="1169519215">
      <w:bodyDiv w:val="1"/>
      <w:marLeft w:val="0"/>
      <w:marRight w:val="0"/>
      <w:marTop w:val="0"/>
      <w:marBottom w:val="0"/>
      <w:divBdr>
        <w:top w:val="none" w:sz="0" w:space="0" w:color="auto"/>
        <w:left w:val="none" w:sz="0" w:space="0" w:color="auto"/>
        <w:bottom w:val="none" w:sz="0" w:space="0" w:color="auto"/>
        <w:right w:val="none" w:sz="0" w:space="0" w:color="auto"/>
      </w:divBdr>
    </w:div>
    <w:div w:id="1169565046">
      <w:bodyDiv w:val="1"/>
      <w:marLeft w:val="0"/>
      <w:marRight w:val="0"/>
      <w:marTop w:val="0"/>
      <w:marBottom w:val="0"/>
      <w:divBdr>
        <w:top w:val="none" w:sz="0" w:space="0" w:color="auto"/>
        <w:left w:val="none" w:sz="0" w:space="0" w:color="auto"/>
        <w:bottom w:val="none" w:sz="0" w:space="0" w:color="auto"/>
        <w:right w:val="none" w:sz="0" w:space="0" w:color="auto"/>
      </w:divBdr>
    </w:div>
    <w:div w:id="1199703515">
      <w:bodyDiv w:val="1"/>
      <w:marLeft w:val="0"/>
      <w:marRight w:val="0"/>
      <w:marTop w:val="0"/>
      <w:marBottom w:val="0"/>
      <w:divBdr>
        <w:top w:val="none" w:sz="0" w:space="0" w:color="auto"/>
        <w:left w:val="none" w:sz="0" w:space="0" w:color="auto"/>
        <w:bottom w:val="none" w:sz="0" w:space="0" w:color="auto"/>
        <w:right w:val="none" w:sz="0" w:space="0" w:color="auto"/>
      </w:divBdr>
    </w:div>
    <w:div w:id="1200705494">
      <w:bodyDiv w:val="1"/>
      <w:marLeft w:val="0"/>
      <w:marRight w:val="0"/>
      <w:marTop w:val="0"/>
      <w:marBottom w:val="0"/>
      <w:divBdr>
        <w:top w:val="none" w:sz="0" w:space="0" w:color="auto"/>
        <w:left w:val="none" w:sz="0" w:space="0" w:color="auto"/>
        <w:bottom w:val="none" w:sz="0" w:space="0" w:color="auto"/>
        <w:right w:val="none" w:sz="0" w:space="0" w:color="auto"/>
      </w:divBdr>
    </w:div>
    <w:div w:id="1219172129">
      <w:bodyDiv w:val="1"/>
      <w:marLeft w:val="0"/>
      <w:marRight w:val="0"/>
      <w:marTop w:val="0"/>
      <w:marBottom w:val="0"/>
      <w:divBdr>
        <w:top w:val="none" w:sz="0" w:space="0" w:color="auto"/>
        <w:left w:val="none" w:sz="0" w:space="0" w:color="auto"/>
        <w:bottom w:val="none" w:sz="0" w:space="0" w:color="auto"/>
        <w:right w:val="none" w:sz="0" w:space="0" w:color="auto"/>
      </w:divBdr>
    </w:div>
    <w:div w:id="1226142338">
      <w:bodyDiv w:val="1"/>
      <w:marLeft w:val="0"/>
      <w:marRight w:val="0"/>
      <w:marTop w:val="0"/>
      <w:marBottom w:val="0"/>
      <w:divBdr>
        <w:top w:val="none" w:sz="0" w:space="0" w:color="auto"/>
        <w:left w:val="none" w:sz="0" w:space="0" w:color="auto"/>
        <w:bottom w:val="none" w:sz="0" w:space="0" w:color="auto"/>
        <w:right w:val="none" w:sz="0" w:space="0" w:color="auto"/>
      </w:divBdr>
    </w:div>
    <w:div w:id="1247223321">
      <w:bodyDiv w:val="1"/>
      <w:marLeft w:val="0"/>
      <w:marRight w:val="0"/>
      <w:marTop w:val="0"/>
      <w:marBottom w:val="0"/>
      <w:divBdr>
        <w:top w:val="none" w:sz="0" w:space="0" w:color="auto"/>
        <w:left w:val="none" w:sz="0" w:space="0" w:color="auto"/>
        <w:bottom w:val="none" w:sz="0" w:space="0" w:color="auto"/>
        <w:right w:val="none" w:sz="0" w:space="0" w:color="auto"/>
      </w:divBdr>
    </w:div>
    <w:div w:id="1286739709">
      <w:bodyDiv w:val="1"/>
      <w:marLeft w:val="0"/>
      <w:marRight w:val="0"/>
      <w:marTop w:val="0"/>
      <w:marBottom w:val="0"/>
      <w:divBdr>
        <w:top w:val="none" w:sz="0" w:space="0" w:color="auto"/>
        <w:left w:val="none" w:sz="0" w:space="0" w:color="auto"/>
        <w:bottom w:val="none" w:sz="0" w:space="0" w:color="auto"/>
        <w:right w:val="none" w:sz="0" w:space="0" w:color="auto"/>
      </w:divBdr>
    </w:div>
    <w:div w:id="1387992188">
      <w:bodyDiv w:val="1"/>
      <w:marLeft w:val="0"/>
      <w:marRight w:val="0"/>
      <w:marTop w:val="0"/>
      <w:marBottom w:val="0"/>
      <w:divBdr>
        <w:top w:val="none" w:sz="0" w:space="0" w:color="auto"/>
        <w:left w:val="none" w:sz="0" w:space="0" w:color="auto"/>
        <w:bottom w:val="none" w:sz="0" w:space="0" w:color="auto"/>
        <w:right w:val="none" w:sz="0" w:space="0" w:color="auto"/>
      </w:divBdr>
    </w:div>
    <w:div w:id="1391267946">
      <w:bodyDiv w:val="1"/>
      <w:marLeft w:val="0"/>
      <w:marRight w:val="0"/>
      <w:marTop w:val="0"/>
      <w:marBottom w:val="0"/>
      <w:divBdr>
        <w:top w:val="none" w:sz="0" w:space="0" w:color="auto"/>
        <w:left w:val="none" w:sz="0" w:space="0" w:color="auto"/>
        <w:bottom w:val="none" w:sz="0" w:space="0" w:color="auto"/>
        <w:right w:val="none" w:sz="0" w:space="0" w:color="auto"/>
      </w:divBdr>
    </w:div>
    <w:div w:id="1395660917">
      <w:bodyDiv w:val="1"/>
      <w:marLeft w:val="0"/>
      <w:marRight w:val="0"/>
      <w:marTop w:val="0"/>
      <w:marBottom w:val="0"/>
      <w:divBdr>
        <w:top w:val="none" w:sz="0" w:space="0" w:color="auto"/>
        <w:left w:val="none" w:sz="0" w:space="0" w:color="auto"/>
        <w:bottom w:val="none" w:sz="0" w:space="0" w:color="auto"/>
        <w:right w:val="none" w:sz="0" w:space="0" w:color="auto"/>
      </w:divBdr>
    </w:div>
    <w:div w:id="1396471962">
      <w:bodyDiv w:val="1"/>
      <w:marLeft w:val="0"/>
      <w:marRight w:val="0"/>
      <w:marTop w:val="0"/>
      <w:marBottom w:val="0"/>
      <w:divBdr>
        <w:top w:val="none" w:sz="0" w:space="0" w:color="auto"/>
        <w:left w:val="none" w:sz="0" w:space="0" w:color="auto"/>
        <w:bottom w:val="none" w:sz="0" w:space="0" w:color="auto"/>
        <w:right w:val="none" w:sz="0" w:space="0" w:color="auto"/>
      </w:divBdr>
    </w:div>
    <w:div w:id="1403286594">
      <w:bodyDiv w:val="1"/>
      <w:marLeft w:val="0"/>
      <w:marRight w:val="0"/>
      <w:marTop w:val="0"/>
      <w:marBottom w:val="0"/>
      <w:divBdr>
        <w:top w:val="none" w:sz="0" w:space="0" w:color="auto"/>
        <w:left w:val="none" w:sz="0" w:space="0" w:color="auto"/>
        <w:bottom w:val="none" w:sz="0" w:space="0" w:color="auto"/>
        <w:right w:val="none" w:sz="0" w:space="0" w:color="auto"/>
      </w:divBdr>
    </w:div>
    <w:div w:id="1413891670">
      <w:bodyDiv w:val="1"/>
      <w:marLeft w:val="0"/>
      <w:marRight w:val="0"/>
      <w:marTop w:val="0"/>
      <w:marBottom w:val="0"/>
      <w:divBdr>
        <w:top w:val="none" w:sz="0" w:space="0" w:color="auto"/>
        <w:left w:val="none" w:sz="0" w:space="0" w:color="auto"/>
        <w:bottom w:val="none" w:sz="0" w:space="0" w:color="auto"/>
        <w:right w:val="none" w:sz="0" w:space="0" w:color="auto"/>
      </w:divBdr>
    </w:div>
    <w:div w:id="1449425591">
      <w:bodyDiv w:val="1"/>
      <w:marLeft w:val="0"/>
      <w:marRight w:val="0"/>
      <w:marTop w:val="0"/>
      <w:marBottom w:val="0"/>
      <w:divBdr>
        <w:top w:val="none" w:sz="0" w:space="0" w:color="auto"/>
        <w:left w:val="none" w:sz="0" w:space="0" w:color="auto"/>
        <w:bottom w:val="none" w:sz="0" w:space="0" w:color="auto"/>
        <w:right w:val="none" w:sz="0" w:space="0" w:color="auto"/>
      </w:divBdr>
    </w:div>
    <w:div w:id="1466195150">
      <w:bodyDiv w:val="1"/>
      <w:marLeft w:val="0"/>
      <w:marRight w:val="0"/>
      <w:marTop w:val="0"/>
      <w:marBottom w:val="0"/>
      <w:divBdr>
        <w:top w:val="none" w:sz="0" w:space="0" w:color="auto"/>
        <w:left w:val="none" w:sz="0" w:space="0" w:color="auto"/>
        <w:bottom w:val="none" w:sz="0" w:space="0" w:color="auto"/>
        <w:right w:val="none" w:sz="0" w:space="0" w:color="auto"/>
      </w:divBdr>
    </w:div>
    <w:div w:id="1481581016">
      <w:bodyDiv w:val="1"/>
      <w:marLeft w:val="0"/>
      <w:marRight w:val="0"/>
      <w:marTop w:val="0"/>
      <w:marBottom w:val="0"/>
      <w:divBdr>
        <w:top w:val="none" w:sz="0" w:space="0" w:color="auto"/>
        <w:left w:val="none" w:sz="0" w:space="0" w:color="auto"/>
        <w:bottom w:val="none" w:sz="0" w:space="0" w:color="auto"/>
        <w:right w:val="none" w:sz="0" w:space="0" w:color="auto"/>
      </w:divBdr>
    </w:div>
    <w:div w:id="1538859932">
      <w:bodyDiv w:val="1"/>
      <w:marLeft w:val="0"/>
      <w:marRight w:val="0"/>
      <w:marTop w:val="0"/>
      <w:marBottom w:val="0"/>
      <w:divBdr>
        <w:top w:val="none" w:sz="0" w:space="0" w:color="auto"/>
        <w:left w:val="none" w:sz="0" w:space="0" w:color="auto"/>
        <w:bottom w:val="none" w:sz="0" w:space="0" w:color="auto"/>
        <w:right w:val="none" w:sz="0" w:space="0" w:color="auto"/>
      </w:divBdr>
    </w:div>
    <w:div w:id="1576238407">
      <w:bodyDiv w:val="1"/>
      <w:marLeft w:val="0"/>
      <w:marRight w:val="0"/>
      <w:marTop w:val="0"/>
      <w:marBottom w:val="0"/>
      <w:divBdr>
        <w:top w:val="none" w:sz="0" w:space="0" w:color="auto"/>
        <w:left w:val="none" w:sz="0" w:space="0" w:color="auto"/>
        <w:bottom w:val="none" w:sz="0" w:space="0" w:color="auto"/>
        <w:right w:val="none" w:sz="0" w:space="0" w:color="auto"/>
      </w:divBdr>
    </w:div>
    <w:div w:id="1586649098">
      <w:bodyDiv w:val="1"/>
      <w:marLeft w:val="0"/>
      <w:marRight w:val="0"/>
      <w:marTop w:val="0"/>
      <w:marBottom w:val="0"/>
      <w:divBdr>
        <w:top w:val="none" w:sz="0" w:space="0" w:color="auto"/>
        <w:left w:val="none" w:sz="0" w:space="0" w:color="auto"/>
        <w:bottom w:val="none" w:sz="0" w:space="0" w:color="auto"/>
        <w:right w:val="none" w:sz="0" w:space="0" w:color="auto"/>
      </w:divBdr>
    </w:div>
    <w:div w:id="1627156180">
      <w:bodyDiv w:val="1"/>
      <w:marLeft w:val="0"/>
      <w:marRight w:val="0"/>
      <w:marTop w:val="0"/>
      <w:marBottom w:val="0"/>
      <w:divBdr>
        <w:top w:val="none" w:sz="0" w:space="0" w:color="auto"/>
        <w:left w:val="none" w:sz="0" w:space="0" w:color="auto"/>
        <w:bottom w:val="none" w:sz="0" w:space="0" w:color="auto"/>
        <w:right w:val="none" w:sz="0" w:space="0" w:color="auto"/>
      </w:divBdr>
    </w:div>
    <w:div w:id="1650788506">
      <w:bodyDiv w:val="1"/>
      <w:marLeft w:val="0"/>
      <w:marRight w:val="0"/>
      <w:marTop w:val="0"/>
      <w:marBottom w:val="0"/>
      <w:divBdr>
        <w:top w:val="none" w:sz="0" w:space="0" w:color="auto"/>
        <w:left w:val="none" w:sz="0" w:space="0" w:color="auto"/>
        <w:bottom w:val="none" w:sz="0" w:space="0" w:color="auto"/>
        <w:right w:val="none" w:sz="0" w:space="0" w:color="auto"/>
      </w:divBdr>
    </w:div>
    <w:div w:id="1701203891">
      <w:bodyDiv w:val="1"/>
      <w:marLeft w:val="0"/>
      <w:marRight w:val="0"/>
      <w:marTop w:val="0"/>
      <w:marBottom w:val="0"/>
      <w:divBdr>
        <w:top w:val="none" w:sz="0" w:space="0" w:color="auto"/>
        <w:left w:val="none" w:sz="0" w:space="0" w:color="auto"/>
        <w:bottom w:val="none" w:sz="0" w:space="0" w:color="auto"/>
        <w:right w:val="none" w:sz="0" w:space="0" w:color="auto"/>
      </w:divBdr>
    </w:div>
    <w:div w:id="1711297726">
      <w:bodyDiv w:val="1"/>
      <w:marLeft w:val="0"/>
      <w:marRight w:val="0"/>
      <w:marTop w:val="0"/>
      <w:marBottom w:val="0"/>
      <w:divBdr>
        <w:top w:val="none" w:sz="0" w:space="0" w:color="auto"/>
        <w:left w:val="none" w:sz="0" w:space="0" w:color="auto"/>
        <w:bottom w:val="none" w:sz="0" w:space="0" w:color="auto"/>
        <w:right w:val="none" w:sz="0" w:space="0" w:color="auto"/>
      </w:divBdr>
    </w:div>
    <w:div w:id="1731537733">
      <w:bodyDiv w:val="1"/>
      <w:marLeft w:val="0"/>
      <w:marRight w:val="0"/>
      <w:marTop w:val="0"/>
      <w:marBottom w:val="0"/>
      <w:divBdr>
        <w:top w:val="none" w:sz="0" w:space="0" w:color="auto"/>
        <w:left w:val="none" w:sz="0" w:space="0" w:color="auto"/>
        <w:bottom w:val="none" w:sz="0" w:space="0" w:color="auto"/>
        <w:right w:val="none" w:sz="0" w:space="0" w:color="auto"/>
      </w:divBdr>
    </w:div>
    <w:div w:id="1754082683">
      <w:bodyDiv w:val="1"/>
      <w:marLeft w:val="0"/>
      <w:marRight w:val="0"/>
      <w:marTop w:val="0"/>
      <w:marBottom w:val="0"/>
      <w:divBdr>
        <w:top w:val="none" w:sz="0" w:space="0" w:color="auto"/>
        <w:left w:val="none" w:sz="0" w:space="0" w:color="auto"/>
        <w:bottom w:val="none" w:sz="0" w:space="0" w:color="auto"/>
        <w:right w:val="none" w:sz="0" w:space="0" w:color="auto"/>
      </w:divBdr>
    </w:div>
    <w:div w:id="1795908238">
      <w:bodyDiv w:val="1"/>
      <w:marLeft w:val="0"/>
      <w:marRight w:val="0"/>
      <w:marTop w:val="0"/>
      <w:marBottom w:val="0"/>
      <w:divBdr>
        <w:top w:val="none" w:sz="0" w:space="0" w:color="auto"/>
        <w:left w:val="none" w:sz="0" w:space="0" w:color="auto"/>
        <w:bottom w:val="none" w:sz="0" w:space="0" w:color="auto"/>
        <w:right w:val="none" w:sz="0" w:space="0" w:color="auto"/>
      </w:divBdr>
    </w:div>
    <w:div w:id="1810244748">
      <w:bodyDiv w:val="1"/>
      <w:marLeft w:val="0"/>
      <w:marRight w:val="0"/>
      <w:marTop w:val="0"/>
      <w:marBottom w:val="0"/>
      <w:divBdr>
        <w:top w:val="none" w:sz="0" w:space="0" w:color="auto"/>
        <w:left w:val="none" w:sz="0" w:space="0" w:color="auto"/>
        <w:bottom w:val="none" w:sz="0" w:space="0" w:color="auto"/>
        <w:right w:val="none" w:sz="0" w:space="0" w:color="auto"/>
      </w:divBdr>
    </w:div>
    <w:div w:id="1830095670">
      <w:bodyDiv w:val="1"/>
      <w:marLeft w:val="0"/>
      <w:marRight w:val="0"/>
      <w:marTop w:val="0"/>
      <w:marBottom w:val="0"/>
      <w:divBdr>
        <w:top w:val="none" w:sz="0" w:space="0" w:color="auto"/>
        <w:left w:val="none" w:sz="0" w:space="0" w:color="auto"/>
        <w:bottom w:val="none" w:sz="0" w:space="0" w:color="auto"/>
        <w:right w:val="none" w:sz="0" w:space="0" w:color="auto"/>
      </w:divBdr>
    </w:div>
    <w:div w:id="1835485863">
      <w:bodyDiv w:val="1"/>
      <w:marLeft w:val="0"/>
      <w:marRight w:val="0"/>
      <w:marTop w:val="0"/>
      <w:marBottom w:val="0"/>
      <w:divBdr>
        <w:top w:val="none" w:sz="0" w:space="0" w:color="auto"/>
        <w:left w:val="none" w:sz="0" w:space="0" w:color="auto"/>
        <w:bottom w:val="none" w:sz="0" w:space="0" w:color="auto"/>
        <w:right w:val="none" w:sz="0" w:space="0" w:color="auto"/>
      </w:divBdr>
    </w:div>
    <w:div w:id="1844860180">
      <w:bodyDiv w:val="1"/>
      <w:marLeft w:val="0"/>
      <w:marRight w:val="0"/>
      <w:marTop w:val="0"/>
      <w:marBottom w:val="0"/>
      <w:divBdr>
        <w:top w:val="none" w:sz="0" w:space="0" w:color="auto"/>
        <w:left w:val="none" w:sz="0" w:space="0" w:color="auto"/>
        <w:bottom w:val="none" w:sz="0" w:space="0" w:color="auto"/>
        <w:right w:val="none" w:sz="0" w:space="0" w:color="auto"/>
      </w:divBdr>
    </w:div>
    <w:div w:id="1866602189">
      <w:bodyDiv w:val="1"/>
      <w:marLeft w:val="0"/>
      <w:marRight w:val="0"/>
      <w:marTop w:val="0"/>
      <w:marBottom w:val="0"/>
      <w:divBdr>
        <w:top w:val="none" w:sz="0" w:space="0" w:color="auto"/>
        <w:left w:val="none" w:sz="0" w:space="0" w:color="auto"/>
        <w:bottom w:val="none" w:sz="0" w:space="0" w:color="auto"/>
        <w:right w:val="none" w:sz="0" w:space="0" w:color="auto"/>
      </w:divBdr>
    </w:div>
    <w:div w:id="1874222347">
      <w:bodyDiv w:val="1"/>
      <w:marLeft w:val="0"/>
      <w:marRight w:val="0"/>
      <w:marTop w:val="0"/>
      <w:marBottom w:val="0"/>
      <w:divBdr>
        <w:top w:val="none" w:sz="0" w:space="0" w:color="auto"/>
        <w:left w:val="none" w:sz="0" w:space="0" w:color="auto"/>
        <w:bottom w:val="none" w:sz="0" w:space="0" w:color="auto"/>
        <w:right w:val="none" w:sz="0" w:space="0" w:color="auto"/>
      </w:divBdr>
    </w:div>
    <w:div w:id="1942882712">
      <w:bodyDiv w:val="1"/>
      <w:marLeft w:val="0"/>
      <w:marRight w:val="0"/>
      <w:marTop w:val="0"/>
      <w:marBottom w:val="0"/>
      <w:divBdr>
        <w:top w:val="none" w:sz="0" w:space="0" w:color="auto"/>
        <w:left w:val="none" w:sz="0" w:space="0" w:color="auto"/>
        <w:bottom w:val="none" w:sz="0" w:space="0" w:color="auto"/>
        <w:right w:val="none" w:sz="0" w:space="0" w:color="auto"/>
      </w:divBdr>
    </w:div>
    <w:div w:id="1952543005">
      <w:bodyDiv w:val="1"/>
      <w:marLeft w:val="0"/>
      <w:marRight w:val="0"/>
      <w:marTop w:val="0"/>
      <w:marBottom w:val="0"/>
      <w:divBdr>
        <w:top w:val="none" w:sz="0" w:space="0" w:color="auto"/>
        <w:left w:val="none" w:sz="0" w:space="0" w:color="auto"/>
        <w:bottom w:val="none" w:sz="0" w:space="0" w:color="auto"/>
        <w:right w:val="none" w:sz="0" w:space="0" w:color="auto"/>
      </w:divBdr>
    </w:div>
    <w:div w:id="1980571125">
      <w:bodyDiv w:val="1"/>
      <w:marLeft w:val="0"/>
      <w:marRight w:val="0"/>
      <w:marTop w:val="0"/>
      <w:marBottom w:val="0"/>
      <w:divBdr>
        <w:top w:val="none" w:sz="0" w:space="0" w:color="auto"/>
        <w:left w:val="none" w:sz="0" w:space="0" w:color="auto"/>
        <w:bottom w:val="none" w:sz="0" w:space="0" w:color="auto"/>
        <w:right w:val="none" w:sz="0" w:space="0" w:color="auto"/>
      </w:divBdr>
    </w:div>
    <w:div w:id="1988171197">
      <w:bodyDiv w:val="1"/>
      <w:marLeft w:val="0"/>
      <w:marRight w:val="0"/>
      <w:marTop w:val="0"/>
      <w:marBottom w:val="0"/>
      <w:divBdr>
        <w:top w:val="none" w:sz="0" w:space="0" w:color="auto"/>
        <w:left w:val="none" w:sz="0" w:space="0" w:color="auto"/>
        <w:bottom w:val="none" w:sz="0" w:space="0" w:color="auto"/>
        <w:right w:val="none" w:sz="0" w:space="0" w:color="auto"/>
      </w:divBdr>
    </w:div>
    <w:div w:id="2040084077">
      <w:bodyDiv w:val="1"/>
      <w:marLeft w:val="0"/>
      <w:marRight w:val="0"/>
      <w:marTop w:val="0"/>
      <w:marBottom w:val="0"/>
      <w:divBdr>
        <w:top w:val="none" w:sz="0" w:space="0" w:color="auto"/>
        <w:left w:val="none" w:sz="0" w:space="0" w:color="auto"/>
        <w:bottom w:val="none" w:sz="0" w:space="0" w:color="auto"/>
        <w:right w:val="none" w:sz="0" w:space="0" w:color="auto"/>
      </w:divBdr>
    </w:div>
    <w:div w:id="2054764982">
      <w:bodyDiv w:val="1"/>
      <w:marLeft w:val="0"/>
      <w:marRight w:val="0"/>
      <w:marTop w:val="0"/>
      <w:marBottom w:val="0"/>
      <w:divBdr>
        <w:top w:val="none" w:sz="0" w:space="0" w:color="auto"/>
        <w:left w:val="none" w:sz="0" w:space="0" w:color="auto"/>
        <w:bottom w:val="none" w:sz="0" w:space="0" w:color="auto"/>
        <w:right w:val="none" w:sz="0" w:space="0" w:color="auto"/>
      </w:divBdr>
    </w:div>
    <w:div w:id="2061243147">
      <w:bodyDiv w:val="1"/>
      <w:marLeft w:val="0"/>
      <w:marRight w:val="0"/>
      <w:marTop w:val="0"/>
      <w:marBottom w:val="0"/>
      <w:divBdr>
        <w:top w:val="none" w:sz="0" w:space="0" w:color="auto"/>
        <w:left w:val="none" w:sz="0" w:space="0" w:color="auto"/>
        <w:bottom w:val="none" w:sz="0" w:space="0" w:color="auto"/>
        <w:right w:val="none" w:sz="0" w:space="0" w:color="auto"/>
      </w:divBdr>
    </w:div>
    <w:div w:id="2080249639">
      <w:bodyDiv w:val="1"/>
      <w:marLeft w:val="0"/>
      <w:marRight w:val="0"/>
      <w:marTop w:val="0"/>
      <w:marBottom w:val="0"/>
      <w:divBdr>
        <w:top w:val="none" w:sz="0" w:space="0" w:color="auto"/>
        <w:left w:val="none" w:sz="0" w:space="0" w:color="auto"/>
        <w:bottom w:val="none" w:sz="0" w:space="0" w:color="auto"/>
        <w:right w:val="none" w:sz="0" w:space="0" w:color="auto"/>
      </w:divBdr>
    </w:div>
    <w:div w:id="214102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Ale193</b:Tag>
    <b:SourceType>DocumentFromInternetSite</b:SourceType>
    <b:Guid>{1365C145-AA09-4DDA-AF83-29FC8067F5ED}</b:Guid>
    <b:Title>GitHub</b:Title>
    <b:YearAccessed>2019</b:YearAccessed>
    <b:MonthAccessed>03</b:MonthAccessed>
    <b:DayAccessed>14</b:DayAccessed>
    <b:URL>https://github.com/abresler/nbastatR/issues/21</b:URL>
    <b:Author>
      <b:Author>
        <b:NameList>
          <b:Person>
            <b:Last>Bresler</b:Last>
            <b:First>Alex</b:First>
          </b:Person>
        </b:NameList>
      </b:Author>
    </b:Author>
    <b:RefOrder>1</b:RefOrder>
  </b:Source>
</b:Sources>
</file>

<file path=customXml/itemProps1.xml><?xml version="1.0" encoding="utf-8"?>
<ds:datastoreItem xmlns:ds="http://schemas.openxmlformats.org/officeDocument/2006/customXml" ds:itemID="{4CA52006-F4EC-4367-B64E-4BF2920E1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5552</TotalTime>
  <Pages>1</Pages>
  <Words>328</Words>
  <Characters>1872</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Villar Ortiz</dc:creator>
  <cp:keywords/>
  <dc:description/>
  <cp:lastModifiedBy>Albert Villar Ortiz</cp:lastModifiedBy>
  <cp:revision>131</cp:revision>
  <cp:lastPrinted>2019-03-18T19:32:00Z</cp:lastPrinted>
  <dcterms:created xsi:type="dcterms:W3CDTF">2019-02-27T17:58:00Z</dcterms:created>
  <dcterms:modified xsi:type="dcterms:W3CDTF">2019-03-18T19:32:00Z</dcterms:modified>
</cp:coreProperties>
</file>