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1EE44" w14:textId="09E0A60A" w:rsidR="00FB3751" w:rsidRDefault="00CB6179" w:rsidP="00CB6179">
      <w:pPr>
        <w:pStyle w:val="Heading1"/>
      </w:pPr>
      <w:r>
        <w:t>Use-Case Scenario – Buy Ticket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2728"/>
        <w:gridCol w:w="3117"/>
      </w:tblGrid>
      <w:tr w:rsidR="00CB6179" w14:paraId="14943A67" w14:textId="77777777" w:rsidTr="007F36F4">
        <w:tc>
          <w:tcPr>
            <w:tcW w:w="3505" w:type="dxa"/>
          </w:tcPr>
          <w:p w14:paraId="0B63693B" w14:textId="77777777" w:rsidR="00CB6179" w:rsidRPr="00CB6179" w:rsidRDefault="00CB6179" w:rsidP="007F36F4">
            <w:pPr>
              <w:rPr>
                <w:b/>
                <w:bCs/>
              </w:rPr>
            </w:pPr>
            <w:r>
              <w:rPr>
                <w:b/>
                <w:bCs/>
              </w:rPr>
              <w:t>Scenario Name</w:t>
            </w:r>
          </w:p>
        </w:tc>
        <w:tc>
          <w:tcPr>
            <w:tcW w:w="2728" w:type="dxa"/>
          </w:tcPr>
          <w:p w14:paraId="7FC8A497" w14:textId="77777777" w:rsidR="00CB6179" w:rsidRPr="00CB6179" w:rsidRDefault="00CB6179" w:rsidP="007F36F4">
            <w:pPr>
              <w:rPr>
                <w:b/>
                <w:bCs/>
              </w:rPr>
            </w:pPr>
            <w:r>
              <w:rPr>
                <w:b/>
                <w:bCs/>
              </w:rPr>
              <w:t>Starting Flow</w:t>
            </w:r>
          </w:p>
        </w:tc>
        <w:tc>
          <w:tcPr>
            <w:tcW w:w="3117" w:type="dxa"/>
          </w:tcPr>
          <w:p w14:paraId="4F5F42D8" w14:textId="77777777" w:rsidR="00CB6179" w:rsidRPr="00CB6179" w:rsidRDefault="00CB6179" w:rsidP="007F36F4">
            <w:pPr>
              <w:rPr>
                <w:b/>
                <w:bCs/>
              </w:rPr>
            </w:pPr>
            <w:r>
              <w:rPr>
                <w:b/>
                <w:bCs/>
              </w:rPr>
              <w:t>Alternate</w:t>
            </w:r>
          </w:p>
        </w:tc>
      </w:tr>
      <w:tr w:rsidR="00CB6179" w14:paraId="32CA060C" w14:textId="77777777" w:rsidTr="007F36F4">
        <w:tc>
          <w:tcPr>
            <w:tcW w:w="3505" w:type="dxa"/>
          </w:tcPr>
          <w:p w14:paraId="15914468" w14:textId="77777777" w:rsidR="00CB6179" w:rsidRPr="00CB6179" w:rsidRDefault="00CB6179" w:rsidP="007F36F4">
            <w:r>
              <w:t>Scenario 1 – Successful transaction</w:t>
            </w:r>
          </w:p>
        </w:tc>
        <w:tc>
          <w:tcPr>
            <w:tcW w:w="2728" w:type="dxa"/>
          </w:tcPr>
          <w:p w14:paraId="00FA0C19" w14:textId="77777777" w:rsidR="00CB6179" w:rsidRDefault="00CB6179" w:rsidP="007F36F4">
            <w:r>
              <w:t>Basic Flow</w:t>
            </w:r>
          </w:p>
        </w:tc>
        <w:tc>
          <w:tcPr>
            <w:tcW w:w="3117" w:type="dxa"/>
          </w:tcPr>
          <w:p w14:paraId="13AEC50B" w14:textId="77777777" w:rsidR="00CB6179" w:rsidRDefault="00CB6179" w:rsidP="007F36F4"/>
        </w:tc>
      </w:tr>
      <w:tr w:rsidR="00CB6179" w14:paraId="799B1965" w14:textId="77777777" w:rsidTr="007F36F4">
        <w:tc>
          <w:tcPr>
            <w:tcW w:w="3505" w:type="dxa"/>
          </w:tcPr>
          <w:p w14:paraId="0B56D18B" w14:textId="77777777" w:rsidR="00CB6179" w:rsidRDefault="00CB6179" w:rsidP="007F36F4">
            <w:r>
              <w:t>Scenario 2 – Different currency coins</w:t>
            </w:r>
          </w:p>
        </w:tc>
        <w:tc>
          <w:tcPr>
            <w:tcW w:w="2728" w:type="dxa"/>
          </w:tcPr>
          <w:p w14:paraId="1CB16ECB" w14:textId="77777777" w:rsidR="00CB6179" w:rsidRDefault="00CB6179" w:rsidP="007F36F4">
            <w:r>
              <w:t>Basic Flow</w:t>
            </w:r>
          </w:p>
        </w:tc>
        <w:tc>
          <w:tcPr>
            <w:tcW w:w="3117" w:type="dxa"/>
          </w:tcPr>
          <w:p w14:paraId="5DF420CC" w14:textId="77777777" w:rsidR="00CB6179" w:rsidRDefault="00CB6179" w:rsidP="007F36F4"/>
        </w:tc>
      </w:tr>
      <w:tr w:rsidR="00CB6179" w14:paraId="7104FFEB" w14:textId="77777777" w:rsidTr="007F36F4">
        <w:tc>
          <w:tcPr>
            <w:tcW w:w="3505" w:type="dxa"/>
          </w:tcPr>
          <w:p w14:paraId="4E2A33C6" w14:textId="77777777" w:rsidR="00CB6179" w:rsidRDefault="00CB6179" w:rsidP="007F36F4">
            <w:r>
              <w:t>Scenario 3 – Invalid coin</w:t>
            </w:r>
          </w:p>
        </w:tc>
        <w:tc>
          <w:tcPr>
            <w:tcW w:w="2728" w:type="dxa"/>
          </w:tcPr>
          <w:p w14:paraId="441104FA" w14:textId="77777777" w:rsidR="00CB6179" w:rsidRDefault="00CB6179" w:rsidP="007F36F4">
            <w:r>
              <w:t>Basic Flow</w:t>
            </w:r>
          </w:p>
        </w:tc>
        <w:tc>
          <w:tcPr>
            <w:tcW w:w="3117" w:type="dxa"/>
          </w:tcPr>
          <w:p w14:paraId="5BF8C0B0" w14:textId="77777777" w:rsidR="00CB6179" w:rsidRDefault="00CB6179" w:rsidP="007F36F4">
            <w:r>
              <w:t>A1</w:t>
            </w:r>
          </w:p>
        </w:tc>
      </w:tr>
      <w:tr w:rsidR="00CB6179" w14:paraId="49C8476C" w14:textId="77777777" w:rsidTr="007F36F4">
        <w:tc>
          <w:tcPr>
            <w:tcW w:w="3505" w:type="dxa"/>
          </w:tcPr>
          <w:p w14:paraId="67DACE5C" w14:textId="77777777" w:rsidR="00CB6179" w:rsidRDefault="00CB6179" w:rsidP="007F36F4">
            <w:r>
              <w:t>Scenario 4 – Interrupted transaction</w:t>
            </w:r>
          </w:p>
        </w:tc>
        <w:tc>
          <w:tcPr>
            <w:tcW w:w="2728" w:type="dxa"/>
          </w:tcPr>
          <w:p w14:paraId="502B8027" w14:textId="77777777" w:rsidR="00CB6179" w:rsidRDefault="00CB6179" w:rsidP="007F36F4">
            <w:r>
              <w:t>Basic Flow</w:t>
            </w:r>
          </w:p>
        </w:tc>
        <w:tc>
          <w:tcPr>
            <w:tcW w:w="3117" w:type="dxa"/>
          </w:tcPr>
          <w:p w14:paraId="2FE0451D" w14:textId="77777777" w:rsidR="00CB6179" w:rsidRDefault="00CB6179" w:rsidP="007F36F4">
            <w:r>
              <w:t>A2</w:t>
            </w:r>
          </w:p>
        </w:tc>
      </w:tr>
    </w:tbl>
    <w:p w14:paraId="532B825F" w14:textId="29E792E9" w:rsidR="00CB6179" w:rsidRDefault="00CB6179"/>
    <w:p w14:paraId="33FBC5DE" w14:textId="4AB9C95C" w:rsidR="00CB6179" w:rsidRDefault="00CB6179" w:rsidP="00CB6179">
      <w:pPr>
        <w:pStyle w:val="Heading2"/>
      </w:pPr>
      <w:r>
        <w:t>Alternate flows</w:t>
      </w:r>
    </w:p>
    <w:p w14:paraId="546EBC7E" w14:textId="1CE2CDC7" w:rsidR="00CB6179" w:rsidRDefault="00CB6179" w:rsidP="00CB6179">
      <w:pPr>
        <w:pStyle w:val="Heading3"/>
      </w:pPr>
      <w:r>
        <w:t>A1</w:t>
      </w:r>
    </w:p>
    <w:p w14:paraId="43FCFB19" w14:textId="05FF7A50" w:rsidR="00CB6179" w:rsidRDefault="00CB6179" w:rsidP="00CB6179">
      <w:r>
        <w:t>The coin is rejected, and the display does not get updated.</w:t>
      </w:r>
    </w:p>
    <w:p w14:paraId="2B8B6B62" w14:textId="1B8FC07B" w:rsidR="00CB6179" w:rsidRDefault="00CB6179" w:rsidP="00CB6179">
      <w:pPr>
        <w:pStyle w:val="Heading3"/>
      </w:pPr>
      <w:r>
        <w:t>A2</w:t>
      </w:r>
    </w:p>
    <w:p w14:paraId="74D7DE43" w14:textId="799294F9" w:rsidR="00CB6179" w:rsidRPr="00CB6179" w:rsidRDefault="00CB6179" w:rsidP="00CB6179">
      <w:r>
        <w:t>The coins are returned and the display gets updated for a new transaction.</w:t>
      </w:r>
    </w:p>
    <w:sectPr w:rsidR="00CB6179" w:rsidRPr="00CB6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2F"/>
    <w:rsid w:val="004E742F"/>
    <w:rsid w:val="005E3225"/>
    <w:rsid w:val="00791F89"/>
    <w:rsid w:val="00CB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0662F"/>
  <w15:chartTrackingRefBased/>
  <w15:docId w15:val="{348B9756-894D-4B2F-9B82-CF26EF6E5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179"/>
  </w:style>
  <w:style w:type="paragraph" w:styleId="Heading1">
    <w:name w:val="heading 1"/>
    <w:basedOn w:val="Normal"/>
    <w:next w:val="Normal"/>
    <w:link w:val="Heading1Char"/>
    <w:uiPriority w:val="9"/>
    <w:qFormat/>
    <w:rsid w:val="00CB61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1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61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6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1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61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61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Gerginov</dc:creator>
  <cp:keywords/>
  <dc:description/>
  <cp:lastModifiedBy>Mihail Gerginov</cp:lastModifiedBy>
  <cp:revision>2</cp:revision>
  <dcterms:created xsi:type="dcterms:W3CDTF">2021-02-23T15:52:00Z</dcterms:created>
  <dcterms:modified xsi:type="dcterms:W3CDTF">2021-02-23T15:56:00Z</dcterms:modified>
</cp:coreProperties>
</file>