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95BF3" w14:textId="417B1903" w:rsidR="00D253B6" w:rsidRPr="00F6123C" w:rsidRDefault="00D253B6" w:rsidP="00D253B6">
      <w:pPr>
        <w:pStyle w:val="Heading1"/>
        <w:ind w:left="270" w:right="360"/>
        <w:rPr>
          <w:lang w:val="en-GB"/>
        </w:rPr>
      </w:pPr>
      <w:r w:rsidRPr="00F6123C">
        <w:rPr>
          <w:lang w:val="en-GB"/>
        </w:rPr>
        <w:t>Use Case:</w:t>
      </w:r>
      <w:r>
        <w:rPr>
          <w:lang w:val="en-GB"/>
        </w:rPr>
        <w:t xml:space="preserve"> </w:t>
      </w:r>
      <w:r>
        <w:rPr>
          <w:lang w:val="en-GB"/>
        </w:rPr>
        <w:t>Product CRUD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1795"/>
        <w:gridCol w:w="3600"/>
        <w:gridCol w:w="4025"/>
      </w:tblGrid>
      <w:tr w:rsidR="00D253B6" w:rsidRPr="009F657B" w14:paraId="1B67160D" w14:textId="77777777" w:rsidTr="008416D5">
        <w:trPr>
          <w:trHeight w:val="314"/>
        </w:trPr>
        <w:tc>
          <w:tcPr>
            <w:tcW w:w="1795" w:type="dxa"/>
          </w:tcPr>
          <w:p w14:paraId="41D947BA" w14:textId="77777777" w:rsidR="00D253B6" w:rsidRPr="009F657B" w:rsidRDefault="00D253B6" w:rsidP="006E2B65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Use Case name </w:t>
            </w:r>
          </w:p>
        </w:tc>
        <w:tc>
          <w:tcPr>
            <w:tcW w:w="7625" w:type="dxa"/>
            <w:gridSpan w:val="2"/>
          </w:tcPr>
          <w:p w14:paraId="47A18B3A" w14:textId="5500F5FD" w:rsidR="00D253B6" w:rsidRPr="00751EC2" w:rsidRDefault="00D253B6" w:rsidP="006E2B65">
            <w:pPr>
              <w:spacing w:after="160" w:line="259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Product CRUD</w:t>
            </w:r>
          </w:p>
        </w:tc>
      </w:tr>
      <w:tr w:rsidR="00D253B6" w:rsidRPr="009F657B" w14:paraId="0C443601" w14:textId="77777777" w:rsidTr="008416D5">
        <w:trPr>
          <w:trHeight w:val="278"/>
        </w:trPr>
        <w:tc>
          <w:tcPr>
            <w:tcW w:w="1795" w:type="dxa"/>
          </w:tcPr>
          <w:p w14:paraId="5CC5AC5D" w14:textId="77777777" w:rsidR="00D253B6" w:rsidRPr="009F657B" w:rsidRDefault="00D253B6" w:rsidP="006E2B65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Actors</w:t>
            </w:r>
          </w:p>
        </w:tc>
        <w:tc>
          <w:tcPr>
            <w:tcW w:w="7625" w:type="dxa"/>
            <w:gridSpan w:val="2"/>
          </w:tcPr>
          <w:p w14:paraId="26725C1B" w14:textId="57977368" w:rsidR="00D253B6" w:rsidRPr="009F657B" w:rsidRDefault="00D253B6" w:rsidP="006E2B6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Clerk</w:t>
            </w:r>
          </w:p>
        </w:tc>
      </w:tr>
      <w:tr w:rsidR="00D253B6" w:rsidRPr="009F657B" w14:paraId="461EE905" w14:textId="77777777" w:rsidTr="008416D5">
        <w:trPr>
          <w:trHeight w:val="278"/>
        </w:trPr>
        <w:tc>
          <w:tcPr>
            <w:tcW w:w="1795" w:type="dxa"/>
          </w:tcPr>
          <w:p w14:paraId="2FD86EB3" w14:textId="77777777" w:rsidR="00D253B6" w:rsidRPr="009F657B" w:rsidRDefault="00D253B6" w:rsidP="006E2B65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Pre-conditions </w:t>
            </w:r>
          </w:p>
        </w:tc>
        <w:tc>
          <w:tcPr>
            <w:tcW w:w="7625" w:type="dxa"/>
            <w:gridSpan w:val="2"/>
          </w:tcPr>
          <w:p w14:paraId="1D1B948F" w14:textId="48197C14" w:rsidR="00D253B6" w:rsidRPr="009F657B" w:rsidRDefault="00D253B6" w:rsidP="006E2B6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Clerk has logged in the system; Clerk has inputted all required data</w:t>
            </w:r>
          </w:p>
        </w:tc>
      </w:tr>
      <w:tr w:rsidR="00D253B6" w:rsidRPr="009F657B" w14:paraId="2B2AE877" w14:textId="77777777" w:rsidTr="008416D5">
        <w:trPr>
          <w:trHeight w:val="278"/>
        </w:trPr>
        <w:tc>
          <w:tcPr>
            <w:tcW w:w="1795" w:type="dxa"/>
          </w:tcPr>
          <w:p w14:paraId="2ADE5210" w14:textId="77777777" w:rsidR="00D253B6" w:rsidRPr="009F657B" w:rsidRDefault="00D253B6" w:rsidP="006E2B65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Post-conditions </w:t>
            </w:r>
          </w:p>
        </w:tc>
        <w:tc>
          <w:tcPr>
            <w:tcW w:w="7625" w:type="dxa"/>
            <w:gridSpan w:val="2"/>
          </w:tcPr>
          <w:p w14:paraId="2DFF0336" w14:textId="76FCCD44" w:rsidR="00D253B6" w:rsidRPr="009F657B" w:rsidRDefault="00D253B6" w:rsidP="006E2B6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A product has been created; Products have been listed; Product has been edited; Product has been deleted.</w:t>
            </w:r>
          </w:p>
        </w:tc>
      </w:tr>
      <w:tr w:rsidR="00D253B6" w:rsidRPr="009F657B" w14:paraId="40C5074E" w14:textId="77777777" w:rsidTr="008416D5">
        <w:trPr>
          <w:trHeight w:val="278"/>
        </w:trPr>
        <w:tc>
          <w:tcPr>
            <w:tcW w:w="1795" w:type="dxa"/>
          </w:tcPr>
          <w:p w14:paraId="2824D966" w14:textId="77777777" w:rsidR="00D253B6" w:rsidRPr="009F657B" w:rsidRDefault="00D253B6" w:rsidP="006E2B65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Frequency</w:t>
            </w:r>
          </w:p>
        </w:tc>
        <w:tc>
          <w:tcPr>
            <w:tcW w:w="7625" w:type="dxa"/>
            <w:gridSpan w:val="2"/>
          </w:tcPr>
          <w:p w14:paraId="28B4F26D" w14:textId="49210422" w:rsidR="00D253B6" w:rsidRPr="009F657B" w:rsidRDefault="00D253B6" w:rsidP="006E2B6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Approx. </w:t>
            </w:r>
            <w:r>
              <w:rPr>
                <w:lang w:val="en-GB"/>
              </w:rPr>
              <w:t>100 requests</w:t>
            </w:r>
            <w:r>
              <w:rPr>
                <w:lang w:val="en-GB"/>
              </w:rPr>
              <w:t>/day</w:t>
            </w:r>
          </w:p>
        </w:tc>
      </w:tr>
      <w:tr w:rsidR="008416D5" w:rsidRPr="009F657B" w14:paraId="706E8BD6" w14:textId="77777777" w:rsidTr="008416D5">
        <w:trPr>
          <w:trHeight w:val="278"/>
        </w:trPr>
        <w:tc>
          <w:tcPr>
            <w:tcW w:w="1795" w:type="dxa"/>
            <w:vMerge w:val="restart"/>
          </w:tcPr>
          <w:p w14:paraId="61B60EA8" w14:textId="274192FF" w:rsidR="008416D5" w:rsidRPr="009F657B" w:rsidRDefault="008416D5" w:rsidP="008416D5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Flow of events </w:t>
            </w:r>
          </w:p>
        </w:tc>
        <w:tc>
          <w:tcPr>
            <w:tcW w:w="3600" w:type="dxa"/>
          </w:tcPr>
          <w:p w14:paraId="205D1C46" w14:textId="73EBA3E9" w:rsidR="008416D5" w:rsidRPr="00D253B6" w:rsidRDefault="008416D5" w:rsidP="006E2B65">
            <w:pPr>
              <w:spacing w:line="259" w:lineRule="auto"/>
              <w:ind w:left="61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</w:t>
            </w:r>
          </w:p>
        </w:tc>
        <w:tc>
          <w:tcPr>
            <w:tcW w:w="4025" w:type="dxa"/>
          </w:tcPr>
          <w:p w14:paraId="2F1269B8" w14:textId="77777777" w:rsidR="008416D5" w:rsidRPr="009F657B" w:rsidRDefault="008416D5" w:rsidP="006E2B65">
            <w:pPr>
              <w:spacing w:line="259" w:lineRule="auto"/>
              <w:ind w:left="770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System </w:t>
            </w:r>
          </w:p>
        </w:tc>
      </w:tr>
      <w:tr w:rsidR="008416D5" w:rsidRPr="009F657B" w14:paraId="03149A54" w14:textId="77777777" w:rsidTr="008416D5">
        <w:trPr>
          <w:trHeight w:val="278"/>
        </w:trPr>
        <w:tc>
          <w:tcPr>
            <w:tcW w:w="1795" w:type="dxa"/>
            <w:vMerge/>
          </w:tcPr>
          <w:p w14:paraId="6EB88B1D" w14:textId="77777777" w:rsidR="008416D5" w:rsidRPr="009F657B" w:rsidRDefault="008416D5" w:rsidP="008416D5">
            <w:pPr>
              <w:ind w:left="108"/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6518CA45" w14:textId="54A4C8B5" w:rsidR="008416D5" w:rsidRPr="009F657B" w:rsidRDefault="008416D5" w:rsidP="008416D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Create:</w:t>
            </w:r>
          </w:p>
        </w:tc>
      </w:tr>
      <w:tr w:rsidR="008416D5" w:rsidRPr="009F657B" w14:paraId="579508C9" w14:textId="77777777" w:rsidTr="008416D5">
        <w:trPr>
          <w:trHeight w:val="548"/>
        </w:trPr>
        <w:tc>
          <w:tcPr>
            <w:tcW w:w="1795" w:type="dxa"/>
            <w:vMerge/>
          </w:tcPr>
          <w:p w14:paraId="5BF78255" w14:textId="5FB2FD5D" w:rsidR="008416D5" w:rsidRPr="009F657B" w:rsidRDefault="008416D5" w:rsidP="008416D5">
            <w:pPr>
              <w:spacing w:line="259" w:lineRule="auto"/>
              <w:ind w:left="108"/>
              <w:rPr>
                <w:lang w:val="en-GB"/>
              </w:rPr>
            </w:pPr>
          </w:p>
        </w:tc>
        <w:tc>
          <w:tcPr>
            <w:tcW w:w="3600" w:type="dxa"/>
          </w:tcPr>
          <w:p w14:paraId="414FDECE" w14:textId="4BD9E4A8" w:rsidR="008416D5" w:rsidRPr="009F657B" w:rsidRDefault="008416D5" w:rsidP="008416D5">
            <w:pPr>
              <w:spacing w:line="259" w:lineRule="auto"/>
              <w:jc w:val="both"/>
              <w:rPr>
                <w:lang w:val="en-GB"/>
              </w:rPr>
            </w:pPr>
            <w:r w:rsidRPr="00D253B6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clerk chooses the option to create a new product.</w:t>
            </w:r>
          </w:p>
        </w:tc>
        <w:tc>
          <w:tcPr>
            <w:tcW w:w="4025" w:type="dxa"/>
          </w:tcPr>
          <w:p w14:paraId="30235C34" w14:textId="0125E464" w:rsidR="008416D5" w:rsidRPr="00751EC2" w:rsidRDefault="008416D5" w:rsidP="008416D5">
            <w:pPr>
              <w:spacing w:after="160" w:line="259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2. The system presents a form for product information.</w:t>
            </w:r>
          </w:p>
        </w:tc>
      </w:tr>
      <w:tr w:rsidR="008416D5" w:rsidRPr="009F657B" w14:paraId="653A22A8" w14:textId="25B77E43" w:rsidTr="008416D5">
        <w:trPr>
          <w:trHeight w:val="341"/>
        </w:trPr>
        <w:tc>
          <w:tcPr>
            <w:tcW w:w="1795" w:type="dxa"/>
            <w:vMerge/>
          </w:tcPr>
          <w:p w14:paraId="55B7F3D0" w14:textId="1F86FA84" w:rsidR="008416D5" w:rsidRPr="009F657B" w:rsidRDefault="008416D5" w:rsidP="008416D5">
            <w:pPr>
              <w:spacing w:line="259" w:lineRule="auto"/>
              <w:ind w:left="108"/>
              <w:rPr>
                <w:lang w:val="en-GB"/>
              </w:rPr>
            </w:pPr>
          </w:p>
        </w:tc>
        <w:tc>
          <w:tcPr>
            <w:tcW w:w="3600" w:type="dxa"/>
          </w:tcPr>
          <w:p w14:paraId="0FBE33CB" w14:textId="77777777" w:rsidR="008416D5" w:rsidRPr="009F657B" w:rsidRDefault="008416D5" w:rsidP="008416D5">
            <w:pPr>
              <w:jc w:val="both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3. The clerk inputs all required information about product.</w:t>
            </w:r>
          </w:p>
        </w:tc>
        <w:tc>
          <w:tcPr>
            <w:tcW w:w="4025" w:type="dxa"/>
          </w:tcPr>
          <w:p w14:paraId="6DF182F7" w14:textId="79E6364D" w:rsidR="008416D5" w:rsidRPr="009F657B" w:rsidRDefault="008416D5" w:rsidP="008416D5">
            <w:pPr>
              <w:spacing w:line="259" w:lineRule="auto"/>
              <w:jc w:val="both"/>
              <w:rPr>
                <w:lang w:val="en-GB"/>
              </w:rPr>
            </w:pPr>
          </w:p>
        </w:tc>
      </w:tr>
      <w:tr w:rsidR="008416D5" w:rsidRPr="009F657B" w14:paraId="67C634B5" w14:textId="77777777" w:rsidTr="008416D5">
        <w:trPr>
          <w:trHeight w:val="262"/>
        </w:trPr>
        <w:tc>
          <w:tcPr>
            <w:tcW w:w="1795" w:type="dxa"/>
            <w:vMerge/>
          </w:tcPr>
          <w:p w14:paraId="02507AA6" w14:textId="77777777" w:rsidR="008416D5" w:rsidRPr="009F657B" w:rsidRDefault="008416D5" w:rsidP="008416D5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600" w:type="dxa"/>
          </w:tcPr>
          <w:p w14:paraId="647DF032" w14:textId="4A2FCBC4" w:rsidR="008416D5" w:rsidRPr="00D253B6" w:rsidRDefault="008416D5" w:rsidP="008416D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4. The clerk confirms product creation.</w:t>
            </w:r>
          </w:p>
        </w:tc>
        <w:tc>
          <w:tcPr>
            <w:tcW w:w="4025" w:type="dxa"/>
          </w:tcPr>
          <w:p w14:paraId="4E74895B" w14:textId="26A908D4" w:rsidR="008416D5" w:rsidRPr="00D253B6" w:rsidRDefault="008416D5" w:rsidP="008416D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5. The system reads information from the form and persists a new product.</w:t>
            </w:r>
          </w:p>
        </w:tc>
      </w:tr>
      <w:tr w:rsidR="008416D5" w:rsidRPr="009F657B" w14:paraId="475B0668" w14:textId="77777777" w:rsidTr="00702436">
        <w:trPr>
          <w:trHeight w:val="262"/>
        </w:trPr>
        <w:tc>
          <w:tcPr>
            <w:tcW w:w="1795" w:type="dxa"/>
            <w:vMerge/>
          </w:tcPr>
          <w:p w14:paraId="77A78A6F" w14:textId="77777777" w:rsidR="008416D5" w:rsidRPr="009F657B" w:rsidRDefault="008416D5" w:rsidP="008416D5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73E58638" w14:textId="017719A6" w:rsidR="008416D5" w:rsidRPr="008416D5" w:rsidRDefault="008416D5" w:rsidP="008416D5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Retrieve:</w:t>
            </w:r>
          </w:p>
        </w:tc>
      </w:tr>
      <w:tr w:rsidR="008416D5" w:rsidRPr="009F657B" w14:paraId="23CC53FD" w14:textId="77777777" w:rsidTr="008416D5">
        <w:trPr>
          <w:trHeight w:val="262"/>
        </w:trPr>
        <w:tc>
          <w:tcPr>
            <w:tcW w:w="1795" w:type="dxa"/>
            <w:vMerge/>
          </w:tcPr>
          <w:p w14:paraId="3B7D7CDF" w14:textId="77777777" w:rsidR="008416D5" w:rsidRPr="009F657B" w:rsidRDefault="008416D5" w:rsidP="008416D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582C52FC" w14:textId="7D81E29C" w:rsidR="008416D5" w:rsidRPr="008416D5" w:rsidRDefault="008416D5" w:rsidP="008416D5">
            <w:pPr>
              <w:jc w:val="both"/>
              <w:rPr>
                <w:rFonts w:cstheme="minorHAnsi"/>
                <w:lang w:val="en-GB"/>
              </w:rPr>
            </w:pPr>
            <w:r w:rsidRPr="008416D5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clerk chooses the option to view a list of products.</w:t>
            </w:r>
          </w:p>
        </w:tc>
        <w:tc>
          <w:tcPr>
            <w:tcW w:w="4025" w:type="dxa"/>
          </w:tcPr>
          <w:p w14:paraId="37787925" w14:textId="3D6F455D" w:rsidR="008416D5" w:rsidRDefault="008416D5" w:rsidP="008416D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2. The system presents a list of all products.</w:t>
            </w:r>
          </w:p>
        </w:tc>
      </w:tr>
      <w:tr w:rsidR="008416D5" w:rsidRPr="009F657B" w14:paraId="14A31169" w14:textId="77777777" w:rsidTr="008416D5">
        <w:trPr>
          <w:trHeight w:val="262"/>
        </w:trPr>
        <w:tc>
          <w:tcPr>
            <w:tcW w:w="1795" w:type="dxa"/>
            <w:vMerge/>
          </w:tcPr>
          <w:p w14:paraId="39E0FCFD" w14:textId="77777777" w:rsidR="008416D5" w:rsidRPr="009F657B" w:rsidRDefault="008416D5" w:rsidP="008416D5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07564BB5" w14:textId="05D16DA3" w:rsidR="008416D5" w:rsidRPr="00612437" w:rsidRDefault="008416D5" w:rsidP="008416D5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Update:</w:t>
            </w:r>
          </w:p>
        </w:tc>
      </w:tr>
      <w:tr w:rsidR="008416D5" w:rsidRPr="009F657B" w14:paraId="39C2ACE2" w14:textId="77777777" w:rsidTr="008416D5">
        <w:trPr>
          <w:trHeight w:val="262"/>
        </w:trPr>
        <w:tc>
          <w:tcPr>
            <w:tcW w:w="1795" w:type="dxa"/>
            <w:vMerge/>
          </w:tcPr>
          <w:p w14:paraId="4EDF9487" w14:textId="77777777" w:rsidR="008416D5" w:rsidRPr="009F657B" w:rsidRDefault="008416D5" w:rsidP="008416D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251DF66" w14:textId="4677A7CA" w:rsidR="008416D5" w:rsidRPr="00D253B6" w:rsidRDefault="008416D5" w:rsidP="008416D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 The clerk chooses the option to edit the product.</w:t>
            </w:r>
          </w:p>
        </w:tc>
        <w:tc>
          <w:tcPr>
            <w:tcW w:w="4025" w:type="dxa"/>
          </w:tcPr>
          <w:p w14:paraId="49F43C86" w14:textId="38B33BD9" w:rsidR="008416D5" w:rsidRPr="00612437" w:rsidRDefault="008416D5" w:rsidP="008416D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2. The system presents a form for product editing. All the information about the product is taken from the persistence.</w:t>
            </w:r>
          </w:p>
        </w:tc>
      </w:tr>
      <w:tr w:rsidR="008416D5" w:rsidRPr="009F657B" w14:paraId="1B5CD0A7" w14:textId="77777777" w:rsidTr="008416D5">
        <w:trPr>
          <w:trHeight w:val="262"/>
        </w:trPr>
        <w:tc>
          <w:tcPr>
            <w:tcW w:w="1795" w:type="dxa"/>
            <w:vMerge/>
          </w:tcPr>
          <w:p w14:paraId="5B297D40" w14:textId="77777777" w:rsidR="008416D5" w:rsidRPr="009F657B" w:rsidRDefault="008416D5" w:rsidP="008416D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61B6F3A3" w14:textId="23F2BA3E" w:rsidR="008416D5" w:rsidRDefault="008416D5" w:rsidP="008416D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 The clerk edits product information.</w:t>
            </w:r>
          </w:p>
        </w:tc>
        <w:tc>
          <w:tcPr>
            <w:tcW w:w="4025" w:type="dxa"/>
          </w:tcPr>
          <w:p w14:paraId="42ADA9ED" w14:textId="77777777" w:rsidR="008416D5" w:rsidRDefault="008416D5" w:rsidP="008416D5">
            <w:pPr>
              <w:jc w:val="both"/>
              <w:rPr>
                <w:rFonts w:cstheme="minorHAnsi"/>
                <w:lang w:val="en-GB"/>
              </w:rPr>
            </w:pPr>
          </w:p>
        </w:tc>
      </w:tr>
      <w:tr w:rsidR="008416D5" w:rsidRPr="009F657B" w14:paraId="48E8D806" w14:textId="77777777" w:rsidTr="008416D5">
        <w:trPr>
          <w:trHeight w:val="262"/>
        </w:trPr>
        <w:tc>
          <w:tcPr>
            <w:tcW w:w="1795" w:type="dxa"/>
            <w:vMerge/>
          </w:tcPr>
          <w:p w14:paraId="5C77F929" w14:textId="77777777" w:rsidR="008416D5" w:rsidRPr="009F657B" w:rsidRDefault="008416D5" w:rsidP="008416D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019E8113" w14:textId="6BD47CF1" w:rsidR="008416D5" w:rsidRDefault="008416D5" w:rsidP="008416D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4. The clerk confirms product editing.</w:t>
            </w:r>
          </w:p>
        </w:tc>
        <w:tc>
          <w:tcPr>
            <w:tcW w:w="4025" w:type="dxa"/>
          </w:tcPr>
          <w:p w14:paraId="38CA6DF3" w14:textId="11A4BF42" w:rsidR="008416D5" w:rsidRDefault="008416D5" w:rsidP="008416D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5. The system reads information from the form and looks up the product in the persistence, after which the respective values are updated.</w:t>
            </w:r>
          </w:p>
        </w:tc>
      </w:tr>
      <w:tr w:rsidR="008416D5" w:rsidRPr="009F657B" w14:paraId="3810C35F" w14:textId="77777777" w:rsidTr="008416D5">
        <w:trPr>
          <w:trHeight w:val="262"/>
        </w:trPr>
        <w:tc>
          <w:tcPr>
            <w:tcW w:w="1795" w:type="dxa"/>
            <w:vMerge/>
          </w:tcPr>
          <w:p w14:paraId="7C6F2986" w14:textId="77777777" w:rsidR="008416D5" w:rsidRPr="009F657B" w:rsidRDefault="008416D5" w:rsidP="008416D5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4F98E833" w14:textId="3B7D688C" w:rsidR="008416D5" w:rsidRPr="00E46937" w:rsidRDefault="008416D5" w:rsidP="008416D5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Delete:</w:t>
            </w:r>
          </w:p>
        </w:tc>
      </w:tr>
      <w:tr w:rsidR="008416D5" w:rsidRPr="009F657B" w14:paraId="3312DAB7" w14:textId="77777777" w:rsidTr="008416D5">
        <w:trPr>
          <w:trHeight w:val="262"/>
        </w:trPr>
        <w:tc>
          <w:tcPr>
            <w:tcW w:w="1795" w:type="dxa"/>
          </w:tcPr>
          <w:p w14:paraId="47EE92ED" w14:textId="77777777" w:rsidR="008416D5" w:rsidRPr="009F657B" w:rsidRDefault="008416D5" w:rsidP="008416D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D2C4760" w14:textId="22432A67" w:rsidR="008416D5" w:rsidRPr="00D253B6" w:rsidRDefault="008416D5" w:rsidP="008416D5">
            <w:pPr>
              <w:jc w:val="both"/>
              <w:rPr>
                <w:rFonts w:cstheme="minorHAnsi"/>
                <w:lang w:val="en-GB"/>
              </w:rPr>
            </w:pPr>
            <w:r w:rsidRPr="00D253B6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clerk selects the product and chooses the option to delete the product.</w:t>
            </w:r>
          </w:p>
        </w:tc>
        <w:tc>
          <w:tcPr>
            <w:tcW w:w="4025" w:type="dxa"/>
          </w:tcPr>
          <w:p w14:paraId="268763F8" w14:textId="10087001" w:rsidR="008416D5" w:rsidRPr="00D253B6" w:rsidRDefault="008416D5" w:rsidP="008416D5">
            <w:pPr>
              <w:jc w:val="both"/>
              <w:rPr>
                <w:rFonts w:cstheme="minorHAnsi"/>
                <w:lang w:val="en-GB"/>
              </w:rPr>
            </w:pPr>
            <w:r w:rsidRPr="00D253B6">
              <w:rPr>
                <w:rFonts w:cstheme="minorHAnsi"/>
                <w:lang w:val="en-GB"/>
              </w:rPr>
              <w:t>2. The system displays a prompt to the user.</w:t>
            </w:r>
          </w:p>
        </w:tc>
      </w:tr>
      <w:tr w:rsidR="008416D5" w:rsidRPr="009F657B" w14:paraId="36E08DCE" w14:textId="77777777" w:rsidTr="008416D5">
        <w:trPr>
          <w:trHeight w:val="262"/>
        </w:trPr>
        <w:tc>
          <w:tcPr>
            <w:tcW w:w="1795" w:type="dxa"/>
          </w:tcPr>
          <w:p w14:paraId="7D2D4464" w14:textId="77777777" w:rsidR="008416D5" w:rsidRPr="009F657B" w:rsidRDefault="008416D5" w:rsidP="008416D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4CA5A97D" w14:textId="1C709F88" w:rsidR="008416D5" w:rsidRPr="00D253B6" w:rsidRDefault="008416D5" w:rsidP="008416D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 The clerk confirms deletion.</w:t>
            </w:r>
          </w:p>
        </w:tc>
        <w:tc>
          <w:tcPr>
            <w:tcW w:w="4025" w:type="dxa"/>
          </w:tcPr>
          <w:p w14:paraId="0A63EF50" w14:textId="25EF974A" w:rsidR="008416D5" w:rsidRPr="00D253B6" w:rsidRDefault="008416D5" w:rsidP="008416D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4. The product is looked up in the persistence, after which it is deleted.</w:t>
            </w:r>
          </w:p>
        </w:tc>
      </w:tr>
    </w:tbl>
    <w:p w14:paraId="3B74B321" w14:textId="77777777" w:rsidR="00D253B6" w:rsidRPr="00751EC2" w:rsidRDefault="00D253B6" w:rsidP="00D253B6"/>
    <w:p w14:paraId="2CD30301" w14:textId="77777777" w:rsidR="00FB3751" w:rsidRDefault="008416D5"/>
    <w:sectPr w:rsidR="00FB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F1B94"/>
    <w:multiLevelType w:val="hybridMultilevel"/>
    <w:tmpl w:val="FFB4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53AB"/>
    <w:multiLevelType w:val="hybridMultilevel"/>
    <w:tmpl w:val="0E20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B52E1"/>
    <w:multiLevelType w:val="hybridMultilevel"/>
    <w:tmpl w:val="A84884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045308F"/>
    <w:multiLevelType w:val="hybridMultilevel"/>
    <w:tmpl w:val="D11A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A3EA2"/>
    <w:multiLevelType w:val="hybridMultilevel"/>
    <w:tmpl w:val="31D6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542BA"/>
    <w:multiLevelType w:val="hybridMultilevel"/>
    <w:tmpl w:val="748C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3366E"/>
    <w:multiLevelType w:val="hybridMultilevel"/>
    <w:tmpl w:val="3F60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9254E"/>
    <w:multiLevelType w:val="hybridMultilevel"/>
    <w:tmpl w:val="C396E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E3"/>
    <w:rsid w:val="00556AAE"/>
    <w:rsid w:val="005E3225"/>
    <w:rsid w:val="00791F89"/>
    <w:rsid w:val="008416D5"/>
    <w:rsid w:val="0089483A"/>
    <w:rsid w:val="009473E3"/>
    <w:rsid w:val="00D2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92FC"/>
  <w15:chartTrackingRefBased/>
  <w15:docId w15:val="{D30E48E4-5109-4E14-971D-087C1330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B6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53B6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2</cp:revision>
  <dcterms:created xsi:type="dcterms:W3CDTF">2021-05-27T22:01:00Z</dcterms:created>
  <dcterms:modified xsi:type="dcterms:W3CDTF">2021-05-27T22:17:00Z</dcterms:modified>
</cp:coreProperties>
</file>