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5137C2" w14:textId="2F8CFED6" w:rsidR="002C43AE" w:rsidRDefault="009B774C" w:rsidP="009B774C">
      <w:pPr>
        <w:pStyle w:val="Title"/>
      </w:pPr>
      <w:bookmarkStart w:id="0" w:name="_Hlk73059956"/>
      <w:bookmarkEnd w:id="0"/>
      <w:r>
        <w:rPr>
          <w:noProof/>
        </w:rPr>
        <w:drawing>
          <wp:anchor distT="0" distB="0" distL="114300" distR="114300" simplePos="0" relativeHeight="251658240" behindDoc="0" locked="0" layoutInCell="1" allowOverlap="1" wp14:anchorId="50A0C580" wp14:editId="5538C020">
            <wp:simplePos x="0" y="0"/>
            <wp:positionH relativeFrom="margin">
              <wp:align>right</wp:align>
            </wp:positionH>
            <wp:positionV relativeFrom="paragraph">
              <wp:posOffset>0</wp:posOffset>
            </wp:positionV>
            <wp:extent cx="1210945" cy="715010"/>
            <wp:effectExtent l="0" t="0" r="8255" b="8890"/>
            <wp:wrapThrough wrapText="bothSides">
              <wp:wrapPolygon edited="0">
                <wp:start x="8835" y="0"/>
                <wp:lineTo x="0" y="2877"/>
                <wp:lineTo x="0" y="17265"/>
                <wp:lineTo x="1699" y="18416"/>
                <wp:lineTo x="8155" y="21293"/>
                <wp:lineTo x="8835" y="21293"/>
                <wp:lineTo x="12573" y="21293"/>
                <wp:lineTo x="12912" y="21293"/>
                <wp:lineTo x="14272" y="18416"/>
                <wp:lineTo x="21407" y="18416"/>
                <wp:lineTo x="21407" y="3453"/>
                <wp:lineTo x="12573" y="0"/>
                <wp:lineTo x="8835" y="0"/>
              </wp:wrapPolygon>
            </wp:wrapThrough>
            <wp:docPr id="7" name="image2.png" descr="UCN's logo - historien bag - download UCN's logo"/>
            <wp:cNvGraphicFramePr/>
            <a:graphic xmlns:a="http://schemas.openxmlformats.org/drawingml/2006/main">
              <a:graphicData uri="http://schemas.openxmlformats.org/drawingml/2006/picture">
                <pic:pic xmlns:pic="http://schemas.openxmlformats.org/drawingml/2006/picture">
                  <pic:nvPicPr>
                    <pic:cNvPr id="7" name="image2.png" descr="UCN's logo - historien bag - download UCN's logo"/>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210945" cy="715010"/>
                    </a:xfrm>
                    <a:prstGeom prst="rect">
                      <a:avLst/>
                    </a:prstGeom>
                    <a:ln/>
                  </pic:spPr>
                </pic:pic>
              </a:graphicData>
            </a:graphic>
            <wp14:sizeRelH relativeFrom="page">
              <wp14:pctWidth>0</wp14:pctWidth>
            </wp14:sizeRelH>
            <wp14:sizeRelV relativeFrom="page">
              <wp14:pctHeight>0</wp14:pctHeight>
            </wp14:sizeRelV>
          </wp:anchor>
        </w:drawing>
      </w:r>
      <w:r>
        <w:t>UCN, University College</w:t>
      </w:r>
    </w:p>
    <w:p w14:paraId="2ED83530" w14:textId="46D7F7BA" w:rsidR="009B774C" w:rsidRDefault="009B774C" w:rsidP="009B774C">
      <w:pPr>
        <w:pStyle w:val="Title"/>
      </w:pPr>
      <w:r>
        <w:t>of Northern Denmark</w:t>
      </w:r>
    </w:p>
    <w:p w14:paraId="4586B1B8" w14:textId="65F4D898" w:rsidR="009B774C" w:rsidRDefault="009B774C" w:rsidP="009B774C">
      <w:pPr>
        <w:pStyle w:val="Subtitle"/>
        <w:rPr>
          <w:rStyle w:val="SubtleEmphasis"/>
        </w:rPr>
      </w:pPr>
      <w:r>
        <w:rPr>
          <w:rStyle w:val="SubtleEmphasis"/>
        </w:rPr>
        <w:t>IT-</w:t>
      </w:r>
      <w:proofErr w:type="spellStart"/>
      <w:r>
        <w:rPr>
          <w:rStyle w:val="SubtleEmphasis"/>
        </w:rPr>
        <w:t>programme</w:t>
      </w:r>
      <w:proofErr w:type="spellEnd"/>
    </w:p>
    <w:p w14:paraId="2F958F89" w14:textId="79B1B0CB" w:rsidR="009B774C" w:rsidRDefault="009B774C" w:rsidP="009B774C">
      <w:pPr>
        <w:pStyle w:val="Title"/>
      </w:pPr>
      <w:r>
        <w:t>AP Degree in Computer</w:t>
      </w:r>
    </w:p>
    <w:p w14:paraId="78442F09" w14:textId="1FFB7938" w:rsidR="009B774C" w:rsidRDefault="009B774C" w:rsidP="009B774C">
      <w:pPr>
        <w:pStyle w:val="Title"/>
      </w:pPr>
      <w:r>
        <w:t>Science</w:t>
      </w:r>
    </w:p>
    <w:p w14:paraId="694A855E" w14:textId="14DD0E1C" w:rsidR="009B774C" w:rsidRDefault="009B774C" w:rsidP="009B774C">
      <w:pPr>
        <w:pStyle w:val="Subtitle"/>
      </w:pPr>
      <w:r>
        <w:t>Class: dmaj0920</w:t>
      </w:r>
    </w:p>
    <w:p w14:paraId="7D5E3E0A" w14:textId="25EF5D80" w:rsidR="009B774C" w:rsidRDefault="009B774C" w:rsidP="009B774C">
      <w:pPr>
        <w:pStyle w:val="Title"/>
      </w:pPr>
      <w:r>
        <w:t>Title: 2</w:t>
      </w:r>
      <w:r w:rsidRPr="009B774C">
        <w:rPr>
          <w:vertAlign w:val="superscript"/>
        </w:rPr>
        <w:t>nd</w:t>
      </w:r>
      <w:r w:rsidR="00F75FE2">
        <w:t>-</w:t>
      </w:r>
      <w:r>
        <w:t xml:space="preserve">semester project </w:t>
      </w:r>
    </w:p>
    <w:p w14:paraId="31BD126A" w14:textId="19BAD513" w:rsidR="009B774C" w:rsidRDefault="009B774C" w:rsidP="009B774C">
      <w:pPr>
        <w:pStyle w:val="Title"/>
      </w:pPr>
      <w:r>
        <w:t>– bio&amp;bio</w:t>
      </w:r>
    </w:p>
    <w:p w14:paraId="07C96A69" w14:textId="77777777" w:rsidR="00417C8D" w:rsidRDefault="00417C8D" w:rsidP="009B774C">
      <w:pPr>
        <w:pStyle w:val="Subtitle"/>
      </w:pPr>
    </w:p>
    <w:p w14:paraId="0110044D" w14:textId="74053B86" w:rsidR="009B774C" w:rsidRDefault="009B774C" w:rsidP="009B774C">
      <w:pPr>
        <w:pStyle w:val="Subtitle"/>
      </w:pPr>
      <w:r>
        <w:t>Participants:</w:t>
      </w:r>
      <w:r>
        <w:br/>
        <w:t>Antonio Kovacevic</w:t>
      </w:r>
      <w:r>
        <w:br/>
        <w:t xml:space="preserve">Lucas </w:t>
      </w:r>
      <w:proofErr w:type="spellStart"/>
      <w:r>
        <w:t>Inaschwili-Hongre</w:t>
      </w:r>
      <w:proofErr w:type="spellEnd"/>
      <w:r>
        <w:br/>
        <w:t>Marko Veljkovic</w:t>
      </w:r>
      <w:r>
        <w:br/>
        <w:t>Mihail Gerginov</w:t>
      </w:r>
      <w:r>
        <w:br/>
        <w:t>Teo Stanic</w:t>
      </w:r>
    </w:p>
    <w:p w14:paraId="1387305E" w14:textId="77777777" w:rsidR="00417C8D" w:rsidRDefault="00417C8D" w:rsidP="009B774C">
      <w:pPr>
        <w:pStyle w:val="Subtitle"/>
      </w:pPr>
    </w:p>
    <w:p w14:paraId="57EF2DFD" w14:textId="02539EF7" w:rsidR="009B774C" w:rsidRDefault="009B774C" w:rsidP="00417C8D">
      <w:pPr>
        <w:pStyle w:val="Subtitle"/>
      </w:pPr>
      <w:r>
        <w:t xml:space="preserve">Supervisor: </w:t>
      </w:r>
      <w:proofErr w:type="spellStart"/>
      <w:r>
        <w:t>Mogens</w:t>
      </w:r>
      <w:proofErr w:type="spellEnd"/>
      <w:r>
        <w:t xml:space="preserve"> Holm Iversen</w:t>
      </w:r>
    </w:p>
    <w:p w14:paraId="55922E19" w14:textId="77777777" w:rsidR="00417C8D" w:rsidRPr="00417C8D" w:rsidRDefault="00417C8D" w:rsidP="00417C8D"/>
    <w:p w14:paraId="0515DD1D" w14:textId="16F48612" w:rsidR="009B774C" w:rsidRPr="00417C8D" w:rsidRDefault="009B774C" w:rsidP="00417C8D">
      <w:pPr>
        <w:pStyle w:val="Subtitle"/>
        <w:rPr>
          <w:color w:val="0563C1" w:themeColor="hyperlink"/>
          <w:u w:val="single"/>
        </w:rPr>
      </w:pPr>
      <w:r>
        <w:t xml:space="preserve">Repository link: </w:t>
      </w:r>
      <w:hyperlink r:id="rId9" w:history="1">
        <w:r w:rsidRPr="009B774C">
          <w:rPr>
            <w:rStyle w:val="Hyperlink"/>
          </w:rPr>
          <w:t>https://github.com/TheRandomTroll/ucn-2nd-semester-project</w:t>
        </w:r>
      </w:hyperlink>
      <w:r w:rsidR="00417C8D">
        <w:rPr>
          <w:rStyle w:val="Hyperlink"/>
        </w:rPr>
        <w:br w:type="page"/>
      </w:r>
    </w:p>
    <w:sdt>
      <w:sdtPr>
        <w:rPr>
          <w:rFonts w:ascii="Calibri" w:eastAsiaTheme="minorHAnsi" w:hAnsi="Calibri" w:cs="Calibri"/>
          <w:color w:val="auto"/>
          <w:sz w:val="22"/>
          <w:szCs w:val="22"/>
        </w:rPr>
        <w:id w:val="679002777"/>
        <w:docPartObj>
          <w:docPartGallery w:val="Table of Contents"/>
          <w:docPartUnique/>
        </w:docPartObj>
      </w:sdtPr>
      <w:sdtEndPr>
        <w:rPr>
          <w:b/>
          <w:bCs/>
          <w:noProof/>
        </w:rPr>
      </w:sdtEndPr>
      <w:sdtContent>
        <w:p w14:paraId="3B281285" w14:textId="0DB7447A" w:rsidR="009B774C" w:rsidRDefault="009B774C">
          <w:pPr>
            <w:pStyle w:val="TOCHeading"/>
          </w:pPr>
          <w:r>
            <w:t>Table of Contents</w:t>
          </w:r>
        </w:p>
        <w:p w14:paraId="2F3D92CD" w14:textId="75EEF22D" w:rsidR="001F743A" w:rsidRDefault="00D37994">
          <w:pPr>
            <w:pStyle w:val="TOC1"/>
            <w:tabs>
              <w:tab w:val="right" w:leader="dot" w:pos="9350"/>
            </w:tabs>
            <w:rPr>
              <w:rFonts w:asciiTheme="minorHAnsi" w:eastAsiaTheme="minorEastAsia" w:hAnsiTheme="minorHAnsi" w:cstheme="minorBidi"/>
              <w:noProof/>
            </w:rPr>
          </w:pPr>
          <w:r>
            <w:fldChar w:fldCharType="begin"/>
          </w:r>
          <w:r>
            <w:instrText xml:space="preserve"> TOC \o "1-5" \h \z \u </w:instrText>
          </w:r>
          <w:r>
            <w:fldChar w:fldCharType="separate"/>
          </w:r>
          <w:hyperlink w:anchor="_Toc73064451" w:history="1">
            <w:r w:rsidR="001F743A" w:rsidRPr="00AF37A3">
              <w:rPr>
                <w:rStyle w:val="Hyperlink"/>
                <w:noProof/>
              </w:rPr>
              <w:t>Introduction</w:t>
            </w:r>
            <w:r w:rsidR="001F743A">
              <w:rPr>
                <w:noProof/>
                <w:webHidden/>
              </w:rPr>
              <w:tab/>
            </w:r>
            <w:r w:rsidR="001F743A">
              <w:rPr>
                <w:noProof/>
                <w:webHidden/>
              </w:rPr>
              <w:fldChar w:fldCharType="begin"/>
            </w:r>
            <w:r w:rsidR="001F743A">
              <w:rPr>
                <w:noProof/>
                <w:webHidden/>
              </w:rPr>
              <w:instrText xml:space="preserve"> PAGEREF _Toc73064451 \h </w:instrText>
            </w:r>
            <w:r w:rsidR="001F743A">
              <w:rPr>
                <w:noProof/>
                <w:webHidden/>
              </w:rPr>
            </w:r>
            <w:r w:rsidR="001F743A">
              <w:rPr>
                <w:noProof/>
                <w:webHidden/>
              </w:rPr>
              <w:fldChar w:fldCharType="separate"/>
            </w:r>
            <w:r w:rsidR="001F743A">
              <w:rPr>
                <w:noProof/>
                <w:webHidden/>
              </w:rPr>
              <w:t>4</w:t>
            </w:r>
            <w:r w:rsidR="001F743A">
              <w:rPr>
                <w:noProof/>
                <w:webHidden/>
              </w:rPr>
              <w:fldChar w:fldCharType="end"/>
            </w:r>
          </w:hyperlink>
        </w:p>
        <w:p w14:paraId="68359D82" w14:textId="4BFE17B2" w:rsidR="001F743A" w:rsidRDefault="007355E9">
          <w:pPr>
            <w:pStyle w:val="TOC1"/>
            <w:tabs>
              <w:tab w:val="right" w:leader="dot" w:pos="9350"/>
            </w:tabs>
            <w:rPr>
              <w:rFonts w:asciiTheme="minorHAnsi" w:eastAsiaTheme="minorEastAsia" w:hAnsiTheme="minorHAnsi" w:cstheme="minorBidi"/>
              <w:noProof/>
            </w:rPr>
          </w:pPr>
          <w:hyperlink w:anchor="_Toc73064452" w:history="1">
            <w:r w:rsidR="001F743A" w:rsidRPr="00AF37A3">
              <w:rPr>
                <w:rStyle w:val="Hyperlink"/>
                <w:noProof/>
              </w:rPr>
              <w:t>Section 1: Business</w:t>
            </w:r>
            <w:r w:rsidR="001F743A">
              <w:rPr>
                <w:noProof/>
                <w:webHidden/>
              </w:rPr>
              <w:tab/>
            </w:r>
            <w:r w:rsidR="001F743A">
              <w:rPr>
                <w:noProof/>
                <w:webHidden/>
              </w:rPr>
              <w:fldChar w:fldCharType="begin"/>
            </w:r>
            <w:r w:rsidR="001F743A">
              <w:rPr>
                <w:noProof/>
                <w:webHidden/>
              </w:rPr>
              <w:instrText xml:space="preserve"> PAGEREF _Toc73064452 \h </w:instrText>
            </w:r>
            <w:r w:rsidR="001F743A">
              <w:rPr>
                <w:noProof/>
                <w:webHidden/>
              </w:rPr>
            </w:r>
            <w:r w:rsidR="001F743A">
              <w:rPr>
                <w:noProof/>
                <w:webHidden/>
              </w:rPr>
              <w:fldChar w:fldCharType="separate"/>
            </w:r>
            <w:r w:rsidR="001F743A">
              <w:rPr>
                <w:noProof/>
                <w:webHidden/>
              </w:rPr>
              <w:t>5</w:t>
            </w:r>
            <w:r w:rsidR="001F743A">
              <w:rPr>
                <w:noProof/>
                <w:webHidden/>
              </w:rPr>
              <w:fldChar w:fldCharType="end"/>
            </w:r>
          </w:hyperlink>
        </w:p>
        <w:p w14:paraId="6BE878AA" w14:textId="45E39E07" w:rsidR="001F743A" w:rsidRDefault="007355E9">
          <w:pPr>
            <w:pStyle w:val="TOC2"/>
            <w:tabs>
              <w:tab w:val="right" w:leader="dot" w:pos="9350"/>
            </w:tabs>
            <w:rPr>
              <w:rFonts w:asciiTheme="minorHAnsi" w:eastAsiaTheme="minorEastAsia" w:hAnsiTheme="minorHAnsi" w:cstheme="minorBidi"/>
              <w:noProof/>
            </w:rPr>
          </w:pPr>
          <w:hyperlink w:anchor="_Toc73064453" w:history="1">
            <w:r w:rsidR="001F743A" w:rsidRPr="00AF37A3">
              <w:rPr>
                <w:rStyle w:val="Hyperlink"/>
                <w:rFonts w:asciiTheme="majorHAnsi" w:eastAsiaTheme="majorEastAsia" w:hAnsiTheme="majorHAnsi" w:cstheme="majorBidi"/>
                <w:noProof/>
              </w:rPr>
              <w:t>Gantt Chart</w:t>
            </w:r>
            <w:r w:rsidR="001F743A">
              <w:rPr>
                <w:noProof/>
                <w:webHidden/>
              </w:rPr>
              <w:tab/>
            </w:r>
            <w:r w:rsidR="001F743A">
              <w:rPr>
                <w:noProof/>
                <w:webHidden/>
              </w:rPr>
              <w:fldChar w:fldCharType="begin"/>
            </w:r>
            <w:r w:rsidR="001F743A">
              <w:rPr>
                <w:noProof/>
                <w:webHidden/>
              </w:rPr>
              <w:instrText xml:space="preserve"> PAGEREF _Toc73064453 \h </w:instrText>
            </w:r>
            <w:r w:rsidR="001F743A">
              <w:rPr>
                <w:noProof/>
                <w:webHidden/>
              </w:rPr>
            </w:r>
            <w:r w:rsidR="001F743A">
              <w:rPr>
                <w:noProof/>
                <w:webHidden/>
              </w:rPr>
              <w:fldChar w:fldCharType="separate"/>
            </w:r>
            <w:r w:rsidR="001F743A">
              <w:rPr>
                <w:noProof/>
                <w:webHidden/>
              </w:rPr>
              <w:t>5</w:t>
            </w:r>
            <w:r w:rsidR="001F743A">
              <w:rPr>
                <w:noProof/>
                <w:webHidden/>
              </w:rPr>
              <w:fldChar w:fldCharType="end"/>
            </w:r>
          </w:hyperlink>
        </w:p>
        <w:p w14:paraId="5069F5F0" w14:textId="2E1E69F8" w:rsidR="001F743A" w:rsidRDefault="007355E9">
          <w:pPr>
            <w:pStyle w:val="TOC2"/>
            <w:tabs>
              <w:tab w:val="right" w:leader="dot" w:pos="9350"/>
            </w:tabs>
            <w:rPr>
              <w:rFonts w:asciiTheme="minorHAnsi" w:eastAsiaTheme="minorEastAsia" w:hAnsiTheme="minorHAnsi" w:cstheme="minorBidi"/>
              <w:noProof/>
            </w:rPr>
          </w:pPr>
          <w:hyperlink w:anchor="_Toc73064454" w:history="1">
            <w:r w:rsidR="001F743A" w:rsidRPr="00AF37A3">
              <w:rPr>
                <w:rStyle w:val="Hyperlink"/>
                <w:rFonts w:asciiTheme="majorHAnsi" w:eastAsiaTheme="majorEastAsia" w:hAnsiTheme="majorHAnsi" w:cstheme="majorBidi"/>
                <w:noProof/>
              </w:rPr>
              <w:t>Company description</w:t>
            </w:r>
            <w:r w:rsidR="001F743A">
              <w:rPr>
                <w:noProof/>
                <w:webHidden/>
              </w:rPr>
              <w:tab/>
            </w:r>
            <w:r w:rsidR="001F743A">
              <w:rPr>
                <w:noProof/>
                <w:webHidden/>
              </w:rPr>
              <w:fldChar w:fldCharType="begin"/>
            </w:r>
            <w:r w:rsidR="001F743A">
              <w:rPr>
                <w:noProof/>
                <w:webHidden/>
              </w:rPr>
              <w:instrText xml:space="preserve"> PAGEREF _Toc73064454 \h </w:instrText>
            </w:r>
            <w:r w:rsidR="001F743A">
              <w:rPr>
                <w:noProof/>
                <w:webHidden/>
              </w:rPr>
            </w:r>
            <w:r w:rsidR="001F743A">
              <w:rPr>
                <w:noProof/>
                <w:webHidden/>
              </w:rPr>
              <w:fldChar w:fldCharType="separate"/>
            </w:r>
            <w:r w:rsidR="001F743A">
              <w:rPr>
                <w:noProof/>
                <w:webHidden/>
              </w:rPr>
              <w:t>5</w:t>
            </w:r>
            <w:r w:rsidR="001F743A">
              <w:rPr>
                <w:noProof/>
                <w:webHidden/>
              </w:rPr>
              <w:fldChar w:fldCharType="end"/>
            </w:r>
          </w:hyperlink>
        </w:p>
        <w:p w14:paraId="0C0CCC7C" w14:textId="68063793" w:rsidR="001F743A" w:rsidRDefault="007355E9">
          <w:pPr>
            <w:pStyle w:val="TOC2"/>
            <w:tabs>
              <w:tab w:val="right" w:leader="dot" w:pos="9350"/>
            </w:tabs>
            <w:rPr>
              <w:rFonts w:asciiTheme="minorHAnsi" w:eastAsiaTheme="minorEastAsia" w:hAnsiTheme="minorHAnsi" w:cstheme="minorBidi"/>
              <w:noProof/>
            </w:rPr>
          </w:pPr>
          <w:hyperlink w:anchor="_Toc73064455" w:history="1">
            <w:r w:rsidR="001F743A" w:rsidRPr="00AF37A3">
              <w:rPr>
                <w:rStyle w:val="Hyperlink"/>
                <w:noProof/>
              </w:rPr>
              <w:t>Cost-benefit analysis</w:t>
            </w:r>
            <w:r w:rsidR="001F743A">
              <w:rPr>
                <w:noProof/>
                <w:webHidden/>
              </w:rPr>
              <w:tab/>
            </w:r>
            <w:r w:rsidR="001F743A">
              <w:rPr>
                <w:noProof/>
                <w:webHidden/>
              </w:rPr>
              <w:fldChar w:fldCharType="begin"/>
            </w:r>
            <w:r w:rsidR="001F743A">
              <w:rPr>
                <w:noProof/>
                <w:webHidden/>
              </w:rPr>
              <w:instrText xml:space="preserve"> PAGEREF _Toc73064455 \h </w:instrText>
            </w:r>
            <w:r w:rsidR="001F743A">
              <w:rPr>
                <w:noProof/>
                <w:webHidden/>
              </w:rPr>
            </w:r>
            <w:r w:rsidR="001F743A">
              <w:rPr>
                <w:noProof/>
                <w:webHidden/>
              </w:rPr>
              <w:fldChar w:fldCharType="separate"/>
            </w:r>
            <w:r w:rsidR="001F743A">
              <w:rPr>
                <w:noProof/>
                <w:webHidden/>
              </w:rPr>
              <w:t>7</w:t>
            </w:r>
            <w:r w:rsidR="001F743A">
              <w:rPr>
                <w:noProof/>
                <w:webHidden/>
              </w:rPr>
              <w:fldChar w:fldCharType="end"/>
            </w:r>
          </w:hyperlink>
        </w:p>
        <w:p w14:paraId="620D71C8" w14:textId="7EF47E40" w:rsidR="001F743A" w:rsidRDefault="007355E9">
          <w:pPr>
            <w:pStyle w:val="TOC2"/>
            <w:tabs>
              <w:tab w:val="right" w:leader="dot" w:pos="9350"/>
            </w:tabs>
            <w:rPr>
              <w:rFonts w:asciiTheme="minorHAnsi" w:eastAsiaTheme="minorEastAsia" w:hAnsiTheme="minorHAnsi" w:cstheme="minorBidi"/>
              <w:noProof/>
            </w:rPr>
          </w:pPr>
          <w:hyperlink w:anchor="_Toc73064456" w:history="1">
            <w:r w:rsidR="001F743A" w:rsidRPr="00AF37A3">
              <w:rPr>
                <w:rStyle w:val="Hyperlink"/>
                <w:noProof/>
              </w:rPr>
              <w:t>Supply chain management (SCM)</w:t>
            </w:r>
            <w:r w:rsidR="001F743A">
              <w:rPr>
                <w:noProof/>
                <w:webHidden/>
              </w:rPr>
              <w:tab/>
            </w:r>
            <w:r w:rsidR="001F743A">
              <w:rPr>
                <w:noProof/>
                <w:webHidden/>
              </w:rPr>
              <w:fldChar w:fldCharType="begin"/>
            </w:r>
            <w:r w:rsidR="001F743A">
              <w:rPr>
                <w:noProof/>
                <w:webHidden/>
              </w:rPr>
              <w:instrText xml:space="preserve"> PAGEREF _Toc73064456 \h </w:instrText>
            </w:r>
            <w:r w:rsidR="001F743A">
              <w:rPr>
                <w:noProof/>
                <w:webHidden/>
              </w:rPr>
            </w:r>
            <w:r w:rsidR="001F743A">
              <w:rPr>
                <w:noProof/>
                <w:webHidden/>
              </w:rPr>
              <w:fldChar w:fldCharType="separate"/>
            </w:r>
            <w:r w:rsidR="001F743A">
              <w:rPr>
                <w:noProof/>
                <w:webHidden/>
              </w:rPr>
              <w:t>7</w:t>
            </w:r>
            <w:r w:rsidR="001F743A">
              <w:rPr>
                <w:noProof/>
                <w:webHidden/>
              </w:rPr>
              <w:fldChar w:fldCharType="end"/>
            </w:r>
          </w:hyperlink>
        </w:p>
        <w:p w14:paraId="38D30376" w14:textId="64CCA720" w:rsidR="001F743A" w:rsidRDefault="007355E9">
          <w:pPr>
            <w:pStyle w:val="TOC2"/>
            <w:tabs>
              <w:tab w:val="right" w:leader="dot" w:pos="9350"/>
            </w:tabs>
            <w:rPr>
              <w:rFonts w:asciiTheme="minorHAnsi" w:eastAsiaTheme="minorEastAsia" w:hAnsiTheme="minorHAnsi" w:cstheme="minorBidi"/>
              <w:noProof/>
            </w:rPr>
          </w:pPr>
          <w:hyperlink w:anchor="_Toc73064457" w:history="1">
            <w:r w:rsidR="001F743A" w:rsidRPr="00AF37A3">
              <w:rPr>
                <w:rStyle w:val="Hyperlink"/>
                <w:noProof/>
              </w:rPr>
              <w:t>Value chain analysis</w:t>
            </w:r>
            <w:r w:rsidR="001F743A">
              <w:rPr>
                <w:noProof/>
                <w:webHidden/>
              </w:rPr>
              <w:tab/>
            </w:r>
            <w:r w:rsidR="001F743A">
              <w:rPr>
                <w:noProof/>
                <w:webHidden/>
              </w:rPr>
              <w:fldChar w:fldCharType="begin"/>
            </w:r>
            <w:r w:rsidR="001F743A">
              <w:rPr>
                <w:noProof/>
                <w:webHidden/>
              </w:rPr>
              <w:instrText xml:space="preserve"> PAGEREF _Toc73064457 \h </w:instrText>
            </w:r>
            <w:r w:rsidR="001F743A">
              <w:rPr>
                <w:noProof/>
                <w:webHidden/>
              </w:rPr>
            </w:r>
            <w:r w:rsidR="001F743A">
              <w:rPr>
                <w:noProof/>
                <w:webHidden/>
              </w:rPr>
              <w:fldChar w:fldCharType="separate"/>
            </w:r>
            <w:r w:rsidR="001F743A">
              <w:rPr>
                <w:noProof/>
                <w:webHidden/>
              </w:rPr>
              <w:t>8</w:t>
            </w:r>
            <w:r w:rsidR="001F743A">
              <w:rPr>
                <w:noProof/>
                <w:webHidden/>
              </w:rPr>
              <w:fldChar w:fldCharType="end"/>
            </w:r>
          </w:hyperlink>
        </w:p>
        <w:p w14:paraId="12389EBC" w14:textId="16A1EEDE" w:rsidR="001F743A" w:rsidRDefault="007355E9">
          <w:pPr>
            <w:pStyle w:val="TOC2"/>
            <w:tabs>
              <w:tab w:val="right" w:leader="dot" w:pos="9350"/>
            </w:tabs>
            <w:rPr>
              <w:rFonts w:asciiTheme="minorHAnsi" w:eastAsiaTheme="minorEastAsia" w:hAnsiTheme="minorHAnsi" w:cstheme="minorBidi"/>
              <w:noProof/>
            </w:rPr>
          </w:pPr>
          <w:hyperlink w:anchor="_Toc73064458" w:history="1">
            <w:r w:rsidR="001F743A" w:rsidRPr="00AF37A3">
              <w:rPr>
                <w:rStyle w:val="Hyperlink"/>
                <w:noProof/>
              </w:rPr>
              <w:t>ERP &amp; CRM</w:t>
            </w:r>
            <w:r w:rsidR="001F743A">
              <w:rPr>
                <w:noProof/>
                <w:webHidden/>
              </w:rPr>
              <w:tab/>
            </w:r>
            <w:r w:rsidR="001F743A">
              <w:rPr>
                <w:noProof/>
                <w:webHidden/>
              </w:rPr>
              <w:fldChar w:fldCharType="begin"/>
            </w:r>
            <w:r w:rsidR="001F743A">
              <w:rPr>
                <w:noProof/>
                <w:webHidden/>
              </w:rPr>
              <w:instrText xml:space="preserve"> PAGEREF _Toc73064458 \h </w:instrText>
            </w:r>
            <w:r w:rsidR="001F743A">
              <w:rPr>
                <w:noProof/>
                <w:webHidden/>
              </w:rPr>
            </w:r>
            <w:r w:rsidR="001F743A">
              <w:rPr>
                <w:noProof/>
                <w:webHidden/>
              </w:rPr>
              <w:fldChar w:fldCharType="separate"/>
            </w:r>
            <w:r w:rsidR="001F743A">
              <w:rPr>
                <w:noProof/>
                <w:webHidden/>
              </w:rPr>
              <w:t>9</w:t>
            </w:r>
            <w:r w:rsidR="001F743A">
              <w:rPr>
                <w:noProof/>
                <w:webHidden/>
              </w:rPr>
              <w:fldChar w:fldCharType="end"/>
            </w:r>
          </w:hyperlink>
        </w:p>
        <w:p w14:paraId="212E561C" w14:textId="3BFD9233" w:rsidR="001F743A" w:rsidRDefault="007355E9">
          <w:pPr>
            <w:pStyle w:val="TOC2"/>
            <w:tabs>
              <w:tab w:val="right" w:leader="dot" w:pos="9350"/>
            </w:tabs>
            <w:rPr>
              <w:rFonts w:asciiTheme="minorHAnsi" w:eastAsiaTheme="minorEastAsia" w:hAnsiTheme="minorHAnsi" w:cstheme="minorBidi"/>
              <w:noProof/>
            </w:rPr>
          </w:pPr>
          <w:hyperlink w:anchor="_Toc73064459" w:history="1">
            <w:r w:rsidR="001F743A" w:rsidRPr="00AF37A3">
              <w:rPr>
                <w:rStyle w:val="Hyperlink"/>
                <w:noProof/>
              </w:rPr>
              <w:t>E-commerce and online marketing</w:t>
            </w:r>
            <w:r w:rsidR="001F743A">
              <w:rPr>
                <w:noProof/>
                <w:webHidden/>
              </w:rPr>
              <w:tab/>
            </w:r>
            <w:r w:rsidR="001F743A">
              <w:rPr>
                <w:noProof/>
                <w:webHidden/>
              </w:rPr>
              <w:fldChar w:fldCharType="begin"/>
            </w:r>
            <w:r w:rsidR="001F743A">
              <w:rPr>
                <w:noProof/>
                <w:webHidden/>
              </w:rPr>
              <w:instrText xml:space="preserve"> PAGEREF _Toc73064459 \h </w:instrText>
            </w:r>
            <w:r w:rsidR="001F743A">
              <w:rPr>
                <w:noProof/>
                <w:webHidden/>
              </w:rPr>
            </w:r>
            <w:r w:rsidR="001F743A">
              <w:rPr>
                <w:noProof/>
                <w:webHidden/>
              </w:rPr>
              <w:fldChar w:fldCharType="separate"/>
            </w:r>
            <w:r w:rsidR="001F743A">
              <w:rPr>
                <w:noProof/>
                <w:webHidden/>
              </w:rPr>
              <w:t>9</w:t>
            </w:r>
            <w:r w:rsidR="001F743A">
              <w:rPr>
                <w:noProof/>
                <w:webHidden/>
              </w:rPr>
              <w:fldChar w:fldCharType="end"/>
            </w:r>
          </w:hyperlink>
        </w:p>
        <w:p w14:paraId="09AA326A" w14:textId="6573B138" w:rsidR="001F743A" w:rsidRDefault="007355E9">
          <w:pPr>
            <w:pStyle w:val="TOC2"/>
            <w:tabs>
              <w:tab w:val="right" w:leader="dot" w:pos="9350"/>
            </w:tabs>
            <w:rPr>
              <w:rFonts w:asciiTheme="minorHAnsi" w:eastAsiaTheme="minorEastAsia" w:hAnsiTheme="minorHAnsi" w:cstheme="minorBidi"/>
              <w:noProof/>
            </w:rPr>
          </w:pPr>
          <w:hyperlink w:anchor="_Toc73064460" w:history="1">
            <w:r w:rsidR="001F743A" w:rsidRPr="00AF37A3">
              <w:rPr>
                <w:rStyle w:val="Hyperlink"/>
                <w:noProof/>
              </w:rPr>
              <w:t>SWOT analysis &amp; TOWS matrix</w:t>
            </w:r>
            <w:r w:rsidR="001F743A">
              <w:rPr>
                <w:noProof/>
                <w:webHidden/>
              </w:rPr>
              <w:tab/>
            </w:r>
            <w:r w:rsidR="001F743A">
              <w:rPr>
                <w:noProof/>
                <w:webHidden/>
              </w:rPr>
              <w:fldChar w:fldCharType="begin"/>
            </w:r>
            <w:r w:rsidR="001F743A">
              <w:rPr>
                <w:noProof/>
                <w:webHidden/>
              </w:rPr>
              <w:instrText xml:space="preserve"> PAGEREF _Toc73064460 \h </w:instrText>
            </w:r>
            <w:r w:rsidR="001F743A">
              <w:rPr>
                <w:noProof/>
                <w:webHidden/>
              </w:rPr>
            </w:r>
            <w:r w:rsidR="001F743A">
              <w:rPr>
                <w:noProof/>
                <w:webHidden/>
              </w:rPr>
              <w:fldChar w:fldCharType="separate"/>
            </w:r>
            <w:r w:rsidR="001F743A">
              <w:rPr>
                <w:noProof/>
                <w:webHidden/>
              </w:rPr>
              <w:t>10</w:t>
            </w:r>
            <w:r w:rsidR="001F743A">
              <w:rPr>
                <w:noProof/>
                <w:webHidden/>
              </w:rPr>
              <w:fldChar w:fldCharType="end"/>
            </w:r>
          </w:hyperlink>
        </w:p>
        <w:p w14:paraId="615CAF7F" w14:textId="36589484" w:rsidR="001F743A" w:rsidRDefault="007355E9">
          <w:pPr>
            <w:pStyle w:val="TOC1"/>
            <w:tabs>
              <w:tab w:val="right" w:leader="dot" w:pos="9350"/>
            </w:tabs>
            <w:rPr>
              <w:rFonts w:asciiTheme="minorHAnsi" w:eastAsiaTheme="minorEastAsia" w:hAnsiTheme="minorHAnsi" w:cstheme="minorBidi"/>
              <w:noProof/>
            </w:rPr>
          </w:pPr>
          <w:hyperlink w:anchor="_Toc73064461" w:history="1">
            <w:r w:rsidR="001F743A" w:rsidRPr="00AF37A3">
              <w:rPr>
                <w:rStyle w:val="Hyperlink"/>
                <w:noProof/>
              </w:rPr>
              <w:t>Section 2: System Development</w:t>
            </w:r>
            <w:r w:rsidR="001F743A">
              <w:rPr>
                <w:noProof/>
                <w:webHidden/>
              </w:rPr>
              <w:tab/>
            </w:r>
            <w:r w:rsidR="001F743A">
              <w:rPr>
                <w:noProof/>
                <w:webHidden/>
              </w:rPr>
              <w:fldChar w:fldCharType="begin"/>
            </w:r>
            <w:r w:rsidR="001F743A">
              <w:rPr>
                <w:noProof/>
                <w:webHidden/>
              </w:rPr>
              <w:instrText xml:space="preserve"> PAGEREF _Toc73064461 \h </w:instrText>
            </w:r>
            <w:r w:rsidR="001F743A">
              <w:rPr>
                <w:noProof/>
                <w:webHidden/>
              </w:rPr>
            </w:r>
            <w:r w:rsidR="001F743A">
              <w:rPr>
                <w:noProof/>
                <w:webHidden/>
              </w:rPr>
              <w:fldChar w:fldCharType="separate"/>
            </w:r>
            <w:r w:rsidR="001F743A">
              <w:rPr>
                <w:noProof/>
                <w:webHidden/>
              </w:rPr>
              <w:t>12</w:t>
            </w:r>
            <w:r w:rsidR="001F743A">
              <w:rPr>
                <w:noProof/>
                <w:webHidden/>
              </w:rPr>
              <w:fldChar w:fldCharType="end"/>
            </w:r>
          </w:hyperlink>
        </w:p>
        <w:p w14:paraId="3BC594AC" w14:textId="0378A460" w:rsidR="001F743A" w:rsidRDefault="007355E9">
          <w:pPr>
            <w:pStyle w:val="TOC2"/>
            <w:tabs>
              <w:tab w:val="right" w:leader="dot" w:pos="9350"/>
            </w:tabs>
            <w:rPr>
              <w:rFonts w:asciiTheme="minorHAnsi" w:eastAsiaTheme="minorEastAsia" w:hAnsiTheme="minorHAnsi" w:cstheme="minorBidi"/>
              <w:noProof/>
            </w:rPr>
          </w:pPr>
          <w:hyperlink w:anchor="_Toc73064462" w:history="1">
            <w:r w:rsidR="001F743A" w:rsidRPr="00AF37A3">
              <w:rPr>
                <w:rStyle w:val="Hyperlink"/>
                <w:noProof/>
              </w:rPr>
              <w:t>Unified Process</w:t>
            </w:r>
            <w:r w:rsidR="001F743A">
              <w:rPr>
                <w:noProof/>
                <w:webHidden/>
              </w:rPr>
              <w:tab/>
            </w:r>
            <w:r w:rsidR="001F743A">
              <w:rPr>
                <w:noProof/>
                <w:webHidden/>
              </w:rPr>
              <w:fldChar w:fldCharType="begin"/>
            </w:r>
            <w:r w:rsidR="001F743A">
              <w:rPr>
                <w:noProof/>
                <w:webHidden/>
              </w:rPr>
              <w:instrText xml:space="preserve"> PAGEREF _Toc73064462 \h </w:instrText>
            </w:r>
            <w:r w:rsidR="001F743A">
              <w:rPr>
                <w:noProof/>
                <w:webHidden/>
              </w:rPr>
            </w:r>
            <w:r w:rsidR="001F743A">
              <w:rPr>
                <w:noProof/>
                <w:webHidden/>
              </w:rPr>
              <w:fldChar w:fldCharType="separate"/>
            </w:r>
            <w:r w:rsidR="001F743A">
              <w:rPr>
                <w:noProof/>
                <w:webHidden/>
              </w:rPr>
              <w:t>12</w:t>
            </w:r>
            <w:r w:rsidR="001F743A">
              <w:rPr>
                <w:noProof/>
                <w:webHidden/>
              </w:rPr>
              <w:fldChar w:fldCharType="end"/>
            </w:r>
          </w:hyperlink>
        </w:p>
        <w:p w14:paraId="25E555CA" w14:textId="72F22E3C" w:rsidR="001F743A" w:rsidRDefault="007355E9">
          <w:pPr>
            <w:pStyle w:val="TOC3"/>
            <w:tabs>
              <w:tab w:val="right" w:leader="dot" w:pos="9350"/>
            </w:tabs>
            <w:rPr>
              <w:rFonts w:asciiTheme="minorHAnsi" w:eastAsiaTheme="minorEastAsia" w:hAnsiTheme="minorHAnsi" w:cstheme="minorBidi"/>
              <w:noProof/>
            </w:rPr>
          </w:pPr>
          <w:hyperlink w:anchor="_Toc73064463" w:history="1">
            <w:r w:rsidR="001F743A" w:rsidRPr="00AF37A3">
              <w:rPr>
                <w:rStyle w:val="Hyperlink"/>
                <w:rFonts w:cstheme="minorHAnsi"/>
                <w:noProof/>
              </w:rPr>
              <w:t>Inception</w:t>
            </w:r>
            <w:r w:rsidR="001F743A">
              <w:rPr>
                <w:noProof/>
                <w:webHidden/>
              </w:rPr>
              <w:tab/>
            </w:r>
            <w:r w:rsidR="001F743A">
              <w:rPr>
                <w:noProof/>
                <w:webHidden/>
              </w:rPr>
              <w:fldChar w:fldCharType="begin"/>
            </w:r>
            <w:r w:rsidR="001F743A">
              <w:rPr>
                <w:noProof/>
                <w:webHidden/>
              </w:rPr>
              <w:instrText xml:space="preserve"> PAGEREF _Toc73064463 \h </w:instrText>
            </w:r>
            <w:r w:rsidR="001F743A">
              <w:rPr>
                <w:noProof/>
                <w:webHidden/>
              </w:rPr>
            </w:r>
            <w:r w:rsidR="001F743A">
              <w:rPr>
                <w:noProof/>
                <w:webHidden/>
              </w:rPr>
              <w:fldChar w:fldCharType="separate"/>
            </w:r>
            <w:r w:rsidR="001F743A">
              <w:rPr>
                <w:noProof/>
                <w:webHidden/>
              </w:rPr>
              <w:t>12</w:t>
            </w:r>
            <w:r w:rsidR="001F743A">
              <w:rPr>
                <w:noProof/>
                <w:webHidden/>
              </w:rPr>
              <w:fldChar w:fldCharType="end"/>
            </w:r>
          </w:hyperlink>
        </w:p>
        <w:p w14:paraId="6A18EEE9" w14:textId="5CC1F41E" w:rsidR="001F743A" w:rsidRDefault="007355E9">
          <w:pPr>
            <w:pStyle w:val="TOC3"/>
            <w:tabs>
              <w:tab w:val="right" w:leader="dot" w:pos="9350"/>
            </w:tabs>
            <w:rPr>
              <w:rFonts w:asciiTheme="minorHAnsi" w:eastAsiaTheme="minorEastAsia" w:hAnsiTheme="minorHAnsi" w:cstheme="minorBidi"/>
              <w:noProof/>
            </w:rPr>
          </w:pPr>
          <w:hyperlink w:anchor="_Toc73064464" w:history="1">
            <w:r w:rsidR="001F743A" w:rsidRPr="00AF37A3">
              <w:rPr>
                <w:rStyle w:val="Hyperlink"/>
                <w:rFonts w:cstheme="minorHAnsi"/>
                <w:noProof/>
              </w:rPr>
              <w:t>Elaboration</w:t>
            </w:r>
            <w:r w:rsidR="001F743A">
              <w:rPr>
                <w:noProof/>
                <w:webHidden/>
              </w:rPr>
              <w:tab/>
            </w:r>
            <w:r w:rsidR="001F743A">
              <w:rPr>
                <w:noProof/>
                <w:webHidden/>
              </w:rPr>
              <w:fldChar w:fldCharType="begin"/>
            </w:r>
            <w:r w:rsidR="001F743A">
              <w:rPr>
                <w:noProof/>
                <w:webHidden/>
              </w:rPr>
              <w:instrText xml:space="preserve"> PAGEREF _Toc73064464 \h </w:instrText>
            </w:r>
            <w:r w:rsidR="001F743A">
              <w:rPr>
                <w:noProof/>
                <w:webHidden/>
              </w:rPr>
            </w:r>
            <w:r w:rsidR="001F743A">
              <w:rPr>
                <w:noProof/>
                <w:webHidden/>
              </w:rPr>
              <w:fldChar w:fldCharType="separate"/>
            </w:r>
            <w:r w:rsidR="001F743A">
              <w:rPr>
                <w:noProof/>
                <w:webHidden/>
              </w:rPr>
              <w:t>12</w:t>
            </w:r>
            <w:r w:rsidR="001F743A">
              <w:rPr>
                <w:noProof/>
                <w:webHidden/>
              </w:rPr>
              <w:fldChar w:fldCharType="end"/>
            </w:r>
          </w:hyperlink>
        </w:p>
        <w:p w14:paraId="59925A40" w14:textId="630ED164" w:rsidR="001F743A" w:rsidRDefault="007355E9">
          <w:pPr>
            <w:pStyle w:val="TOC3"/>
            <w:tabs>
              <w:tab w:val="right" w:leader="dot" w:pos="9350"/>
            </w:tabs>
            <w:rPr>
              <w:rFonts w:asciiTheme="minorHAnsi" w:eastAsiaTheme="minorEastAsia" w:hAnsiTheme="minorHAnsi" w:cstheme="minorBidi"/>
              <w:noProof/>
            </w:rPr>
          </w:pPr>
          <w:hyperlink w:anchor="_Toc73064465" w:history="1">
            <w:r w:rsidR="001F743A" w:rsidRPr="00AF37A3">
              <w:rPr>
                <w:rStyle w:val="Hyperlink"/>
                <w:noProof/>
              </w:rPr>
              <w:t>Construction</w:t>
            </w:r>
            <w:r w:rsidR="001F743A">
              <w:rPr>
                <w:noProof/>
                <w:webHidden/>
              </w:rPr>
              <w:tab/>
            </w:r>
            <w:r w:rsidR="001F743A">
              <w:rPr>
                <w:noProof/>
                <w:webHidden/>
              </w:rPr>
              <w:fldChar w:fldCharType="begin"/>
            </w:r>
            <w:r w:rsidR="001F743A">
              <w:rPr>
                <w:noProof/>
                <w:webHidden/>
              </w:rPr>
              <w:instrText xml:space="preserve"> PAGEREF _Toc73064465 \h </w:instrText>
            </w:r>
            <w:r w:rsidR="001F743A">
              <w:rPr>
                <w:noProof/>
                <w:webHidden/>
              </w:rPr>
            </w:r>
            <w:r w:rsidR="001F743A">
              <w:rPr>
                <w:noProof/>
                <w:webHidden/>
              </w:rPr>
              <w:fldChar w:fldCharType="separate"/>
            </w:r>
            <w:r w:rsidR="001F743A">
              <w:rPr>
                <w:noProof/>
                <w:webHidden/>
              </w:rPr>
              <w:t>13</w:t>
            </w:r>
            <w:r w:rsidR="001F743A">
              <w:rPr>
                <w:noProof/>
                <w:webHidden/>
              </w:rPr>
              <w:fldChar w:fldCharType="end"/>
            </w:r>
          </w:hyperlink>
        </w:p>
        <w:p w14:paraId="5E9D41E2" w14:textId="53597867" w:rsidR="001F743A" w:rsidRDefault="007355E9">
          <w:pPr>
            <w:pStyle w:val="TOC3"/>
            <w:tabs>
              <w:tab w:val="right" w:leader="dot" w:pos="9350"/>
            </w:tabs>
            <w:rPr>
              <w:rFonts w:asciiTheme="minorHAnsi" w:eastAsiaTheme="minorEastAsia" w:hAnsiTheme="minorHAnsi" w:cstheme="minorBidi"/>
              <w:noProof/>
            </w:rPr>
          </w:pPr>
          <w:hyperlink w:anchor="_Toc73064466" w:history="1">
            <w:r w:rsidR="001F743A" w:rsidRPr="00AF37A3">
              <w:rPr>
                <w:rStyle w:val="Hyperlink"/>
                <w:noProof/>
              </w:rPr>
              <w:t>Transition</w:t>
            </w:r>
            <w:r w:rsidR="001F743A">
              <w:rPr>
                <w:noProof/>
                <w:webHidden/>
              </w:rPr>
              <w:tab/>
            </w:r>
            <w:r w:rsidR="001F743A">
              <w:rPr>
                <w:noProof/>
                <w:webHidden/>
              </w:rPr>
              <w:fldChar w:fldCharType="begin"/>
            </w:r>
            <w:r w:rsidR="001F743A">
              <w:rPr>
                <w:noProof/>
                <w:webHidden/>
              </w:rPr>
              <w:instrText xml:space="preserve"> PAGEREF _Toc73064466 \h </w:instrText>
            </w:r>
            <w:r w:rsidR="001F743A">
              <w:rPr>
                <w:noProof/>
                <w:webHidden/>
              </w:rPr>
            </w:r>
            <w:r w:rsidR="001F743A">
              <w:rPr>
                <w:noProof/>
                <w:webHidden/>
              </w:rPr>
              <w:fldChar w:fldCharType="separate"/>
            </w:r>
            <w:r w:rsidR="001F743A">
              <w:rPr>
                <w:noProof/>
                <w:webHidden/>
              </w:rPr>
              <w:t>13</w:t>
            </w:r>
            <w:r w:rsidR="001F743A">
              <w:rPr>
                <w:noProof/>
                <w:webHidden/>
              </w:rPr>
              <w:fldChar w:fldCharType="end"/>
            </w:r>
          </w:hyperlink>
        </w:p>
        <w:p w14:paraId="51F565E0" w14:textId="34313200" w:rsidR="001F743A" w:rsidRDefault="007355E9">
          <w:pPr>
            <w:pStyle w:val="TOC2"/>
            <w:tabs>
              <w:tab w:val="right" w:leader="dot" w:pos="9350"/>
            </w:tabs>
            <w:rPr>
              <w:rFonts w:asciiTheme="minorHAnsi" w:eastAsiaTheme="minorEastAsia" w:hAnsiTheme="minorHAnsi" w:cstheme="minorBidi"/>
              <w:noProof/>
            </w:rPr>
          </w:pPr>
          <w:hyperlink w:anchor="_Toc73064467" w:history="1">
            <w:r w:rsidR="001F743A" w:rsidRPr="00AF37A3">
              <w:rPr>
                <w:rStyle w:val="Hyperlink"/>
                <w:noProof/>
              </w:rPr>
              <w:t>Domain Model</w:t>
            </w:r>
            <w:r w:rsidR="001F743A">
              <w:rPr>
                <w:noProof/>
                <w:webHidden/>
              </w:rPr>
              <w:tab/>
            </w:r>
            <w:r w:rsidR="001F743A">
              <w:rPr>
                <w:noProof/>
                <w:webHidden/>
              </w:rPr>
              <w:fldChar w:fldCharType="begin"/>
            </w:r>
            <w:r w:rsidR="001F743A">
              <w:rPr>
                <w:noProof/>
                <w:webHidden/>
              </w:rPr>
              <w:instrText xml:space="preserve"> PAGEREF _Toc73064467 \h </w:instrText>
            </w:r>
            <w:r w:rsidR="001F743A">
              <w:rPr>
                <w:noProof/>
                <w:webHidden/>
              </w:rPr>
            </w:r>
            <w:r w:rsidR="001F743A">
              <w:rPr>
                <w:noProof/>
                <w:webHidden/>
              </w:rPr>
              <w:fldChar w:fldCharType="separate"/>
            </w:r>
            <w:r w:rsidR="001F743A">
              <w:rPr>
                <w:noProof/>
                <w:webHidden/>
              </w:rPr>
              <w:t>14</w:t>
            </w:r>
            <w:r w:rsidR="001F743A">
              <w:rPr>
                <w:noProof/>
                <w:webHidden/>
              </w:rPr>
              <w:fldChar w:fldCharType="end"/>
            </w:r>
          </w:hyperlink>
        </w:p>
        <w:p w14:paraId="4E5215FF" w14:textId="12E9477B" w:rsidR="001F743A" w:rsidRDefault="007355E9">
          <w:pPr>
            <w:pStyle w:val="TOC2"/>
            <w:tabs>
              <w:tab w:val="right" w:leader="dot" w:pos="9350"/>
            </w:tabs>
            <w:rPr>
              <w:rFonts w:asciiTheme="minorHAnsi" w:eastAsiaTheme="minorEastAsia" w:hAnsiTheme="minorHAnsi" w:cstheme="minorBidi"/>
              <w:noProof/>
            </w:rPr>
          </w:pPr>
          <w:hyperlink w:anchor="_Toc73064468" w:history="1">
            <w:r w:rsidR="001F743A" w:rsidRPr="00AF37A3">
              <w:rPr>
                <w:rStyle w:val="Hyperlink"/>
                <w:noProof/>
              </w:rPr>
              <w:t>Use Cases</w:t>
            </w:r>
            <w:r w:rsidR="001F743A">
              <w:rPr>
                <w:noProof/>
                <w:webHidden/>
              </w:rPr>
              <w:tab/>
            </w:r>
            <w:r w:rsidR="001F743A">
              <w:rPr>
                <w:noProof/>
                <w:webHidden/>
              </w:rPr>
              <w:fldChar w:fldCharType="begin"/>
            </w:r>
            <w:r w:rsidR="001F743A">
              <w:rPr>
                <w:noProof/>
                <w:webHidden/>
              </w:rPr>
              <w:instrText xml:space="preserve"> PAGEREF _Toc73064468 \h </w:instrText>
            </w:r>
            <w:r w:rsidR="001F743A">
              <w:rPr>
                <w:noProof/>
                <w:webHidden/>
              </w:rPr>
            </w:r>
            <w:r w:rsidR="001F743A">
              <w:rPr>
                <w:noProof/>
                <w:webHidden/>
              </w:rPr>
              <w:fldChar w:fldCharType="separate"/>
            </w:r>
            <w:r w:rsidR="001F743A">
              <w:rPr>
                <w:noProof/>
                <w:webHidden/>
              </w:rPr>
              <w:t>14</w:t>
            </w:r>
            <w:r w:rsidR="001F743A">
              <w:rPr>
                <w:noProof/>
                <w:webHidden/>
              </w:rPr>
              <w:fldChar w:fldCharType="end"/>
            </w:r>
          </w:hyperlink>
        </w:p>
        <w:p w14:paraId="3E22A663" w14:textId="7AD516D2" w:rsidR="001F743A" w:rsidRDefault="007355E9">
          <w:pPr>
            <w:pStyle w:val="TOC3"/>
            <w:tabs>
              <w:tab w:val="right" w:leader="dot" w:pos="9350"/>
            </w:tabs>
            <w:rPr>
              <w:rFonts w:asciiTheme="minorHAnsi" w:eastAsiaTheme="minorEastAsia" w:hAnsiTheme="minorHAnsi" w:cstheme="minorBidi"/>
              <w:noProof/>
            </w:rPr>
          </w:pPr>
          <w:hyperlink w:anchor="_Toc73064469" w:history="1">
            <w:r w:rsidR="001F743A" w:rsidRPr="00AF37A3">
              <w:rPr>
                <w:rStyle w:val="Hyperlink"/>
                <w:noProof/>
              </w:rPr>
              <w:t>Fully Dressed Use Case</w:t>
            </w:r>
            <w:r w:rsidR="001F743A">
              <w:rPr>
                <w:noProof/>
                <w:webHidden/>
              </w:rPr>
              <w:tab/>
            </w:r>
            <w:r w:rsidR="001F743A">
              <w:rPr>
                <w:noProof/>
                <w:webHidden/>
              </w:rPr>
              <w:fldChar w:fldCharType="begin"/>
            </w:r>
            <w:r w:rsidR="001F743A">
              <w:rPr>
                <w:noProof/>
                <w:webHidden/>
              </w:rPr>
              <w:instrText xml:space="preserve"> PAGEREF _Toc73064469 \h </w:instrText>
            </w:r>
            <w:r w:rsidR="001F743A">
              <w:rPr>
                <w:noProof/>
                <w:webHidden/>
              </w:rPr>
            </w:r>
            <w:r w:rsidR="001F743A">
              <w:rPr>
                <w:noProof/>
                <w:webHidden/>
              </w:rPr>
              <w:fldChar w:fldCharType="separate"/>
            </w:r>
            <w:r w:rsidR="001F743A">
              <w:rPr>
                <w:noProof/>
                <w:webHidden/>
              </w:rPr>
              <w:t>14</w:t>
            </w:r>
            <w:r w:rsidR="001F743A">
              <w:rPr>
                <w:noProof/>
                <w:webHidden/>
              </w:rPr>
              <w:fldChar w:fldCharType="end"/>
            </w:r>
          </w:hyperlink>
        </w:p>
        <w:p w14:paraId="5255FA22" w14:textId="2D861406" w:rsidR="001F743A" w:rsidRDefault="007355E9">
          <w:pPr>
            <w:pStyle w:val="TOC4"/>
            <w:tabs>
              <w:tab w:val="right" w:leader="dot" w:pos="9350"/>
            </w:tabs>
            <w:rPr>
              <w:rFonts w:asciiTheme="minorHAnsi" w:eastAsiaTheme="minorEastAsia" w:hAnsiTheme="minorHAnsi" w:cstheme="minorBidi"/>
              <w:noProof/>
            </w:rPr>
          </w:pPr>
          <w:hyperlink w:anchor="_Toc73064470" w:history="1">
            <w:r w:rsidR="001F743A" w:rsidRPr="00AF37A3">
              <w:rPr>
                <w:rStyle w:val="Hyperlink"/>
                <w:noProof/>
              </w:rPr>
              <w:t>Order Processing – In  Store: Fully Dressed Use Case</w:t>
            </w:r>
            <w:r w:rsidR="001F743A">
              <w:rPr>
                <w:noProof/>
                <w:webHidden/>
              </w:rPr>
              <w:tab/>
            </w:r>
            <w:r w:rsidR="001F743A">
              <w:rPr>
                <w:noProof/>
                <w:webHidden/>
              </w:rPr>
              <w:fldChar w:fldCharType="begin"/>
            </w:r>
            <w:r w:rsidR="001F743A">
              <w:rPr>
                <w:noProof/>
                <w:webHidden/>
              </w:rPr>
              <w:instrText xml:space="preserve"> PAGEREF _Toc73064470 \h </w:instrText>
            </w:r>
            <w:r w:rsidR="001F743A">
              <w:rPr>
                <w:noProof/>
                <w:webHidden/>
              </w:rPr>
            </w:r>
            <w:r w:rsidR="001F743A">
              <w:rPr>
                <w:noProof/>
                <w:webHidden/>
              </w:rPr>
              <w:fldChar w:fldCharType="separate"/>
            </w:r>
            <w:r w:rsidR="001F743A">
              <w:rPr>
                <w:noProof/>
                <w:webHidden/>
              </w:rPr>
              <w:t>15</w:t>
            </w:r>
            <w:r w:rsidR="001F743A">
              <w:rPr>
                <w:noProof/>
                <w:webHidden/>
              </w:rPr>
              <w:fldChar w:fldCharType="end"/>
            </w:r>
          </w:hyperlink>
        </w:p>
        <w:p w14:paraId="4769BFD8" w14:textId="1E8357D0" w:rsidR="001F743A" w:rsidRDefault="007355E9">
          <w:pPr>
            <w:pStyle w:val="TOC4"/>
            <w:tabs>
              <w:tab w:val="right" w:leader="dot" w:pos="9350"/>
            </w:tabs>
            <w:rPr>
              <w:rFonts w:asciiTheme="minorHAnsi" w:eastAsiaTheme="minorEastAsia" w:hAnsiTheme="minorHAnsi" w:cstheme="minorBidi"/>
              <w:noProof/>
            </w:rPr>
          </w:pPr>
          <w:hyperlink w:anchor="_Toc73064471" w:history="1">
            <w:r w:rsidR="001F743A" w:rsidRPr="00AF37A3">
              <w:rPr>
                <w:rStyle w:val="Hyperlink"/>
                <w:noProof/>
              </w:rPr>
              <w:t>Order Processing – Online: Fully Dressed Use Case</w:t>
            </w:r>
            <w:r w:rsidR="001F743A">
              <w:rPr>
                <w:noProof/>
                <w:webHidden/>
              </w:rPr>
              <w:tab/>
            </w:r>
            <w:r w:rsidR="001F743A">
              <w:rPr>
                <w:noProof/>
                <w:webHidden/>
              </w:rPr>
              <w:fldChar w:fldCharType="begin"/>
            </w:r>
            <w:r w:rsidR="001F743A">
              <w:rPr>
                <w:noProof/>
                <w:webHidden/>
              </w:rPr>
              <w:instrText xml:space="preserve"> PAGEREF _Toc73064471 \h </w:instrText>
            </w:r>
            <w:r w:rsidR="001F743A">
              <w:rPr>
                <w:noProof/>
                <w:webHidden/>
              </w:rPr>
            </w:r>
            <w:r w:rsidR="001F743A">
              <w:rPr>
                <w:noProof/>
                <w:webHidden/>
              </w:rPr>
              <w:fldChar w:fldCharType="separate"/>
            </w:r>
            <w:r w:rsidR="001F743A">
              <w:rPr>
                <w:noProof/>
                <w:webHidden/>
              </w:rPr>
              <w:t>16</w:t>
            </w:r>
            <w:r w:rsidR="001F743A">
              <w:rPr>
                <w:noProof/>
                <w:webHidden/>
              </w:rPr>
              <w:fldChar w:fldCharType="end"/>
            </w:r>
          </w:hyperlink>
        </w:p>
        <w:p w14:paraId="3EF1A4F9" w14:textId="316074FE" w:rsidR="001F743A" w:rsidRDefault="007355E9">
          <w:pPr>
            <w:pStyle w:val="TOC4"/>
            <w:tabs>
              <w:tab w:val="right" w:leader="dot" w:pos="9350"/>
            </w:tabs>
            <w:rPr>
              <w:rFonts w:asciiTheme="minorHAnsi" w:eastAsiaTheme="minorEastAsia" w:hAnsiTheme="minorHAnsi" w:cstheme="minorBidi"/>
              <w:noProof/>
            </w:rPr>
          </w:pPr>
          <w:hyperlink w:anchor="_Toc73064472" w:history="1">
            <w:r w:rsidR="001F743A" w:rsidRPr="00AF37A3">
              <w:rPr>
                <w:rStyle w:val="Hyperlink"/>
                <w:noProof/>
              </w:rPr>
              <w:t>Product CRUD: Fully Dressed Use Case</w:t>
            </w:r>
            <w:r w:rsidR="001F743A">
              <w:rPr>
                <w:noProof/>
                <w:webHidden/>
              </w:rPr>
              <w:tab/>
            </w:r>
            <w:r w:rsidR="001F743A">
              <w:rPr>
                <w:noProof/>
                <w:webHidden/>
              </w:rPr>
              <w:fldChar w:fldCharType="begin"/>
            </w:r>
            <w:r w:rsidR="001F743A">
              <w:rPr>
                <w:noProof/>
                <w:webHidden/>
              </w:rPr>
              <w:instrText xml:space="preserve"> PAGEREF _Toc73064472 \h </w:instrText>
            </w:r>
            <w:r w:rsidR="001F743A">
              <w:rPr>
                <w:noProof/>
                <w:webHidden/>
              </w:rPr>
            </w:r>
            <w:r w:rsidR="001F743A">
              <w:rPr>
                <w:noProof/>
                <w:webHidden/>
              </w:rPr>
              <w:fldChar w:fldCharType="separate"/>
            </w:r>
            <w:r w:rsidR="001F743A">
              <w:rPr>
                <w:noProof/>
                <w:webHidden/>
              </w:rPr>
              <w:t>18</w:t>
            </w:r>
            <w:r w:rsidR="001F743A">
              <w:rPr>
                <w:noProof/>
                <w:webHidden/>
              </w:rPr>
              <w:fldChar w:fldCharType="end"/>
            </w:r>
          </w:hyperlink>
        </w:p>
        <w:p w14:paraId="5752C6B0" w14:textId="2B8D9B0D" w:rsidR="001F743A" w:rsidRDefault="007355E9">
          <w:pPr>
            <w:pStyle w:val="TOC4"/>
            <w:tabs>
              <w:tab w:val="right" w:leader="dot" w:pos="9350"/>
            </w:tabs>
            <w:rPr>
              <w:rFonts w:asciiTheme="minorHAnsi" w:eastAsiaTheme="minorEastAsia" w:hAnsiTheme="minorHAnsi" w:cstheme="minorBidi"/>
              <w:noProof/>
            </w:rPr>
          </w:pPr>
          <w:hyperlink w:anchor="_Toc73064473" w:history="1">
            <w:r w:rsidR="001F743A" w:rsidRPr="00AF37A3">
              <w:rPr>
                <w:rStyle w:val="Hyperlink"/>
                <w:noProof/>
              </w:rPr>
              <w:t>Courier CRUD: Fully Dressed Use Case</w:t>
            </w:r>
            <w:r w:rsidR="001F743A">
              <w:rPr>
                <w:noProof/>
                <w:webHidden/>
              </w:rPr>
              <w:tab/>
            </w:r>
            <w:r w:rsidR="001F743A">
              <w:rPr>
                <w:noProof/>
                <w:webHidden/>
              </w:rPr>
              <w:fldChar w:fldCharType="begin"/>
            </w:r>
            <w:r w:rsidR="001F743A">
              <w:rPr>
                <w:noProof/>
                <w:webHidden/>
              </w:rPr>
              <w:instrText xml:space="preserve"> PAGEREF _Toc73064473 \h </w:instrText>
            </w:r>
            <w:r w:rsidR="001F743A">
              <w:rPr>
                <w:noProof/>
                <w:webHidden/>
              </w:rPr>
            </w:r>
            <w:r w:rsidR="001F743A">
              <w:rPr>
                <w:noProof/>
                <w:webHidden/>
              </w:rPr>
              <w:fldChar w:fldCharType="separate"/>
            </w:r>
            <w:r w:rsidR="001F743A">
              <w:rPr>
                <w:noProof/>
                <w:webHidden/>
              </w:rPr>
              <w:t>19</w:t>
            </w:r>
            <w:r w:rsidR="001F743A">
              <w:rPr>
                <w:noProof/>
                <w:webHidden/>
              </w:rPr>
              <w:fldChar w:fldCharType="end"/>
            </w:r>
          </w:hyperlink>
        </w:p>
        <w:p w14:paraId="1D9D2CCD" w14:textId="73A44D8B" w:rsidR="001F743A" w:rsidRDefault="007355E9">
          <w:pPr>
            <w:pStyle w:val="TOC4"/>
            <w:tabs>
              <w:tab w:val="right" w:leader="dot" w:pos="9350"/>
            </w:tabs>
            <w:rPr>
              <w:rFonts w:asciiTheme="minorHAnsi" w:eastAsiaTheme="minorEastAsia" w:hAnsiTheme="minorHAnsi" w:cstheme="minorBidi"/>
              <w:noProof/>
            </w:rPr>
          </w:pPr>
          <w:hyperlink w:anchor="_Toc73064474" w:history="1">
            <w:r w:rsidR="001F743A" w:rsidRPr="00AF37A3">
              <w:rPr>
                <w:rStyle w:val="Hyperlink"/>
                <w:noProof/>
              </w:rPr>
              <w:t>Customer CRU: Fully Dressed Use Case</w:t>
            </w:r>
            <w:r w:rsidR="001F743A">
              <w:rPr>
                <w:noProof/>
                <w:webHidden/>
              </w:rPr>
              <w:tab/>
            </w:r>
            <w:r w:rsidR="001F743A">
              <w:rPr>
                <w:noProof/>
                <w:webHidden/>
              </w:rPr>
              <w:fldChar w:fldCharType="begin"/>
            </w:r>
            <w:r w:rsidR="001F743A">
              <w:rPr>
                <w:noProof/>
                <w:webHidden/>
              </w:rPr>
              <w:instrText xml:space="preserve"> PAGEREF _Toc73064474 \h </w:instrText>
            </w:r>
            <w:r w:rsidR="001F743A">
              <w:rPr>
                <w:noProof/>
                <w:webHidden/>
              </w:rPr>
            </w:r>
            <w:r w:rsidR="001F743A">
              <w:rPr>
                <w:noProof/>
                <w:webHidden/>
              </w:rPr>
              <w:fldChar w:fldCharType="separate"/>
            </w:r>
            <w:r w:rsidR="001F743A">
              <w:rPr>
                <w:noProof/>
                <w:webHidden/>
              </w:rPr>
              <w:t>20</w:t>
            </w:r>
            <w:r w:rsidR="001F743A">
              <w:rPr>
                <w:noProof/>
                <w:webHidden/>
              </w:rPr>
              <w:fldChar w:fldCharType="end"/>
            </w:r>
          </w:hyperlink>
        </w:p>
        <w:p w14:paraId="31CC664D" w14:textId="48F1E21C" w:rsidR="001F743A" w:rsidRDefault="007355E9">
          <w:pPr>
            <w:pStyle w:val="TOC3"/>
            <w:tabs>
              <w:tab w:val="right" w:leader="dot" w:pos="9350"/>
            </w:tabs>
            <w:rPr>
              <w:rFonts w:asciiTheme="minorHAnsi" w:eastAsiaTheme="minorEastAsia" w:hAnsiTheme="minorHAnsi" w:cstheme="minorBidi"/>
              <w:noProof/>
            </w:rPr>
          </w:pPr>
          <w:hyperlink w:anchor="_Toc73064475" w:history="1">
            <w:r w:rsidR="001F743A" w:rsidRPr="00AF37A3">
              <w:rPr>
                <w:rStyle w:val="Hyperlink"/>
                <w:noProof/>
              </w:rPr>
              <w:t>Use Case Diagram</w:t>
            </w:r>
            <w:r w:rsidR="001F743A">
              <w:rPr>
                <w:noProof/>
                <w:webHidden/>
              </w:rPr>
              <w:tab/>
            </w:r>
            <w:r w:rsidR="001F743A">
              <w:rPr>
                <w:noProof/>
                <w:webHidden/>
              </w:rPr>
              <w:fldChar w:fldCharType="begin"/>
            </w:r>
            <w:r w:rsidR="001F743A">
              <w:rPr>
                <w:noProof/>
                <w:webHidden/>
              </w:rPr>
              <w:instrText xml:space="preserve"> PAGEREF _Toc73064475 \h </w:instrText>
            </w:r>
            <w:r w:rsidR="001F743A">
              <w:rPr>
                <w:noProof/>
                <w:webHidden/>
              </w:rPr>
            </w:r>
            <w:r w:rsidR="001F743A">
              <w:rPr>
                <w:noProof/>
                <w:webHidden/>
              </w:rPr>
              <w:fldChar w:fldCharType="separate"/>
            </w:r>
            <w:r w:rsidR="001F743A">
              <w:rPr>
                <w:noProof/>
                <w:webHidden/>
              </w:rPr>
              <w:t>21</w:t>
            </w:r>
            <w:r w:rsidR="001F743A">
              <w:rPr>
                <w:noProof/>
                <w:webHidden/>
              </w:rPr>
              <w:fldChar w:fldCharType="end"/>
            </w:r>
          </w:hyperlink>
        </w:p>
        <w:p w14:paraId="097D69CC" w14:textId="42D061EC" w:rsidR="001F743A" w:rsidRDefault="007355E9">
          <w:pPr>
            <w:pStyle w:val="TOC1"/>
            <w:tabs>
              <w:tab w:val="right" w:leader="dot" w:pos="9350"/>
            </w:tabs>
            <w:rPr>
              <w:rFonts w:asciiTheme="minorHAnsi" w:eastAsiaTheme="minorEastAsia" w:hAnsiTheme="minorHAnsi" w:cstheme="minorBidi"/>
              <w:noProof/>
            </w:rPr>
          </w:pPr>
          <w:hyperlink w:anchor="_Toc73064476" w:history="1">
            <w:r w:rsidR="001F743A" w:rsidRPr="00AF37A3">
              <w:rPr>
                <w:rStyle w:val="Hyperlink"/>
                <w:noProof/>
              </w:rPr>
              <w:t>System Sequence Diagram</w:t>
            </w:r>
            <w:r w:rsidR="001F743A">
              <w:rPr>
                <w:noProof/>
                <w:webHidden/>
              </w:rPr>
              <w:tab/>
            </w:r>
            <w:r w:rsidR="001F743A">
              <w:rPr>
                <w:noProof/>
                <w:webHidden/>
              </w:rPr>
              <w:fldChar w:fldCharType="begin"/>
            </w:r>
            <w:r w:rsidR="001F743A">
              <w:rPr>
                <w:noProof/>
                <w:webHidden/>
              </w:rPr>
              <w:instrText xml:space="preserve"> PAGEREF _Toc73064476 \h </w:instrText>
            </w:r>
            <w:r w:rsidR="001F743A">
              <w:rPr>
                <w:noProof/>
                <w:webHidden/>
              </w:rPr>
            </w:r>
            <w:r w:rsidR="001F743A">
              <w:rPr>
                <w:noProof/>
                <w:webHidden/>
              </w:rPr>
              <w:fldChar w:fldCharType="separate"/>
            </w:r>
            <w:r w:rsidR="001F743A">
              <w:rPr>
                <w:noProof/>
                <w:webHidden/>
              </w:rPr>
              <w:t>21</w:t>
            </w:r>
            <w:r w:rsidR="001F743A">
              <w:rPr>
                <w:noProof/>
                <w:webHidden/>
              </w:rPr>
              <w:fldChar w:fldCharType="end"/>
            </w:r>
          </w:hyperlink>
        </w:p>
        <w:p w14:paraId="2B507813" w14:textId="14014D9D" w:rsidR="001F743A" w:rsidRDefault="007355E9">
          <w:pPr>
            <w:pStyle w:val="TOC3"/>
            <w:tabs>
              <w:tab w:val="right" w:leader="dot" w:pos="9350"/>
            </w:tabs>
            <w:rPr>
              <w:rFonts w:asciiTheme="minorHAnsi" w:eastAsiaTheme="minorEastAsia" w:hAnsiTheme="minorHAnsi" w:cstheme="minorBidi"/>
              <w:noProof/>
            </w:rPr>
          </w:pPr>
          <w:hyperlink w:anchor="_Toc73064477" w:history="1">
            <w:r w:rsidR="001F743A" w:rsidRPr="00AF37A3">
              <w:rPr>
                <w:rStyle w:val="Hyperlink"/>
                <w:noProof/>
              </w:rPr>
              <w:t>Order Processing SSD</w:t>
            </w:r>
            <w:r w:rsidR="001F743A">
              <w:rPr>
                <w:noProof/>
                <w:webHidden/>
              </w:rPr>
              <w:tab/>
            </w:r>
            <w:r w:rsidR="001F743A">
              <w:rPr>
                <w:noProof/>
                <w:webHidden/>
              </w:rPr>
              <w:fldChar w:fldCharType="begin"/>
            </w:r>
            <w:r w:rsidR="001F743A">
              <w:rPr>
                <w:noProof/>
                <w:webHidden/>
              </w:rPr>
              <w:instrText xml:space="preserve"> PAGEREF _Toc73064477 \h </w:instrText>
            </w:r>
            <w:r w:rsidR="001F743A">
              <w:rPr>
                <w:noProof/>
                <w:webHidden/>
              </w:rPr>
            </w:r>
            <w:r w:rsidR="001F743A">
              <w:rPr>
                <w:noProof/>
                <w:webHidden/>
              </w:rPr>
              <w:fldChar w:fldCharType="separate"/>
            </w:r>
            <w:r w:rsidR="001F743A">
              <w:rPr>
                <w:noProof/>
                <w:webHidden/>
              </w:rPr>
              <w:t>22</w:t>
            </w:r>
            <w:r w:rsidR="001F743A">
              <w:rPr>
                <w:noProof/>
                <w:webHidden/>
              </w:rPr>
              <w:fldChar w:fldCharType="end"/>
            </w:r>
          </w:hyperlink>
        </w:p>
        <w:p w14:paraId="491B36E3" w14:textId="39EB5F6A" w:rsidR="001F743A" w:rsidRDefault="007355E9">
          <w:pPr>
            <w:pStyle w:val="TOC3"/>
            <w:tabs>
              <w:tab w:val="right" w:leader="dot" w:pos="9350"/>
            </w:tabs>
            <w:rPr>
              <w:rFonts w:asciiTheme="minorHAnsi" w:eastAsiaTheme="minorEastAsia" w:hAnsiTheme="minorHAnsi" w:cstheme="minorBidi"/>
              <w:noProof/>
            </w:rPr>
          </w:pPr>
          <w:hyperlink w:anchor="_Toc73064478" w:history="1">
            <w:r w:rsidR="001F743A" w:rsidRPr="00AF37A3">
              <w:rPr>
                <w:rStyle w:val="Hyperlink"/>
                <w:noProof/>
              </w:rPr>
              <w:t>Product CRUD</w:t>
            </w:r>
            <w:r w:rsidR="001F743A">
              <w:rPr>
                <w:noProof/>
                <w:webHidden/>
              </w:rPr>
              <w:tab/>
            </w:r>
            <w:r w:rsidR="001F743A">
              <w:rPr>
                <w:noProof/>
                <w:webHidden/>
              </w:rPr>
              <w:fldChar w:fldCharType="begin"/>
            </w:r>
            <w:r w:rsidR="001F743A">
              <w:rPr>
                <w:noProof/>
                <w:webHidden/>
              </w:rPr>
              <w:instrText xml:space="preserve"> PAGEREF _Toc73064478 \h </w:instrText>
            </w:r>
            <w:r w:rsidR="001F743A">
              <w:rPr>
                <w:noProof/>
                <w:webHidden/>
              </w:rPr>
            </w:r>
            <w:r w:rsidR="001F743A">
              <w:rPr>
                <w:noProof/>
                <w:webHidden/>
              </w:rPr>
              <w:fldChar w:fldCharType="separate"/>
            </w:r>
            <w:r w:rsidR="001F743A">
              <w:rPr>
                <w:noProof/>
                <w:webHidden/>
              </w:rPr>
              <w:t>23</w:t>
            </w:r>
            <w:r w:rsidR="001F743A">
              <w:rPr>
                <w:noProof/>
                <w:webHidden/>
              </w:rPr>
              <w:fldChar w:fldCharType="end"/>
            </w:r>
          </w:hyperlink>
        </w:p>
        <w:p w14:paraId="34156EF8" w14:textId="32D47BA0" w:rsidR="001F743A" w:rsidRDefault="007355E9">
          <w:pPr>
            <w:pStyle w:val="TOC3"/>
            <w:tabs>
              <w:tab w:val="right" w:leader="dot" w:pos="9350"/>
            </w:tabs>
            <w:rPr>
              <w:rFonts w:asciiTheme="minorHAnsi" w:eastAsiaTheme="minorEastAsia" w:hAnsiTheme="minorHAnsi" w:cstheme="minorBidi"/>
              <w:noProof/>
            </w:rPr>
          </w:pPr>
          <w:hyperlink w:anchor="_Toc73064479" w:history="1">
            <w:r w:rsidR="001F743A" w:rsidRPr="00AF37A3">
              <w:rPr>
                <w:rStyle w:val="Hyperlink"/>
                <w:noProof/>
              </w:rPr>
              <w:t>Courier CRUD SSD</w:t>
            </w:r>
            <w:r w:rsidR="001F743A">
              <w:rPr>
                <w:noProof/>
                <w:webHidden/>
              </w:rPr>
              <w:tab/>
            </w:r>
            <w:r w:rsidR="001F743A">
              <w:rPr>
                <w:noProof/>
                <w:webHidden/>
              </w:rPr>
              <w:fldChar w:fldCharType="begin"/>
            </w:r>
            <w:r w:rsidR="001F743A">
              <w:rPr>
                <w:noProof/>
                <w:webHidden/>
              </w:rPr>
              <w:instrText xml:space="preserve"> PAGEREF _Toc73064479 \h </w:instrText>
            </w:r>
            <w:r w:rsidR="001F743A">
              <w:rPr>
                <w:noProof/>
                <w:webHidden/>
              </w:rPr>
            </w:r>
            <w:r w:rsidR="001F743A">
              <w:rPr>
                <w:noProof/>
                <w:webHidden/>
              </w:rPr>
              <w:fldChar w:fldCharType="separate"/>
            </w:r>
            <w:r w:rsidR="001F743A">
              <w:rPr>
                <w:noProof/>
                <w:webHidden/>
              </w:rPr>
              <w:t>23</w:t>
            </w:r>
            <w:r w:rsidR="001F743A">
              <w:rPr>
                <w:noProof/>
                <w:webHidden/>
              </w:rPr>
              <w:fldChar w:fldCharType="end"/>
            </w:r>
          </w:hyperlink>
        </w:p>
        <w:p w14:paraId="354EE507" w14:textId="3612217D" w:rsidR="001F743A" w:rsidRDefault="007355E9">
          <w:pPr>
            <w:pStyle w:val="TOC3"/>
            <w:tabs>
              <w:tab w:val="right" w:leader="dot" w:pos="9350"/>
            </w:tabs>
            <w:rPr>
              <w:rFonts w:asciiTheme="minorHAnsi" w:eastAsiaTheme="minorEastAsia" w:hAnsiTheme="minorHAnsi" w:cstheme="minorBidi"/>
              <w:noProof/>
            </w:rPr>
          </w:pPr>
          <w:hyperlink w:anchor="_Toc73064480" w:history="1">
            <w:r w:rsidR="001F743A" w:rsidRPr="00AF37A3">
              <w:rPr>
                <w:rStyle w:val="Hyperlink"/>
                <w:noProof/>
              </w:rPr>
              <w:t>Customer CRU SSD</w:t>
            </w:r>
            <w:r w:rsidR="001F743A">
              <w:rPr>
                <w:noProof/>
                <w:webHidden/>
              </w:rPr>
              <w:tab/>
            </w:r>
            <w:r w:rsidR="001F743A">
              <w:rPr>
                <w:noProof/>
                <w:webHidden/>
              </w:rPr>
              <w:fldChar w:fldCharType="begin"/>
            </w:r>
            <w:r w:rsidR="001F743A">
              <w:rPr>
                <w:noProof/>
                <w:webHidden/>
              </w:rPr>
              <w:instrText xml:space="preserve"> PAGEREF _Toc73064480 \h </w:instrText>
            </w:r>
            <w:r w:rsidR="001F743A">
              <w:rPr>
                <w:noProof/>
                <w:webHidden/>
              </w:rPr>
            </w:r>
            <w:r w:rsidR="001F743A">
              <w:rPr>
                <w:noProof/>
                <w:webHidden/>
              </w:rPr>
              <w:fldChar w:fldCharType="separate"/>
            </w:r>
            <w:r w:rsidR="001F743A">
              <w:rPr>
                <w:noProof/>
                <w:webHidden/>
              </w:rPr>
              <w:t>24</w:t>
            </w:r>
            <w:r w:rsidR="001F743A">
              <w:rPr>
                <w:noProof/>
                <w:webHidden/>
              </w:rPr>
              <w:fldChar w:fldCharType="end"/>
            </w:r>
          </w:hyperlink>
        </w:p>
        <w:p w14:paraId="2EB51B94" w14:textId="61F6FE8C" w:rsidR="001F743A" w:rsidRDefault="007355E9">
          <w:pPr>
            <w:pStyle w:val="TOC2"/>
            <w:tabs>
              <w:tab w:val="right" w:leader="dot" w:pos="9350"/>
            </w:tabs>
            <w:rPr>
              <w:rFonts w:asciiTheme="minorHAnsi" w:eastAsiaTheme="minorEastAsia" w:hAnsiTheme="minorHAnsi" w:cstheme="minorBidi"/>
              <w:noProof/>
            </w:rPr>
          </w:pPr>
          <w:hyperlink w:anchor="_Toc73064481" w:history="1">
            <w:r w:rsidR="001F743A" w:rsidRPr="00AF37A3">
              <w:rPr>
                <w:rStyle w:val="Hyperlink"/>
                <w:noProof/>
              </w:rPr>
              <w:t>Communication Diagrams</w:t>
            </w:r>
            <w:r w:rsidR="001F743A">
              <w:rPr>
                <w:noProof/>
                <w:webHidden/>
              </w:rPr>
              <w:tab/>
            </w:r>
            <w:r w:rsidR="001F743A">
              <w:rPr>
                <w:noProof/>
                <w:webHidden/>
              </w:rPr>
              <w:fldChar w:fldCharType="begin"/>
            </w:r>
            <w:r w:rsidR="001F743A">
              <w:rPr>
                <w:noProof/>
                <w:webHidden/>
              </w:rPr>
              <w:instrText xml:space="preserve"> PAGEREF _Toc73064481 \h </w:instrText>
            </w:r>
            <w:r w:rsidR="001F743A">
              <w:rPr>
                <w:noProof/>
                <w:webHidden/>
              </w:rPr>
            </w:r>
            <w:r w:rsidR="001F743A">
              <w:rPr>
                <w:noProof/>
                <w:webHidden/>
              </w:rPr>
              <w:fldChar w:fldCharType="separate"/>
            </w:r>
            <w:r w:rsidR="001F743A">
              <w:rPr>
                <w:noProof/>
                <w:webHidden/>
              </w:rPr>
              <w:t>25</w:t>
            </w:r>
            <w:r w:rsidR="001F743A">
              <w:rPr>
                <w:noProof/>
                <w:webHidden/>
              </w:rPr>
              <w:fldChar w:fldCharType="end"/>
            </w:r>
          </w:hyperlink>
        </w:p>
        <w:p w14:paraId="74EFD507" w14:textId="5DBF526B" w:rsidR="001F743A" w:rsidRDefault="007355E9">
          <w:pPr>
            <w:pStyle w:val="TOC3"/>
            <w:tabs>
              <w:tab w:val="right" w:leader="dot" w:pos="9350"/>
            </w:tabs>
            <w:rPr>
              <w:rFonts w:asciiTheme="minorHAnsi" w:eastAsiaTheme="minorEastAsia" w:hAnsiTheme="minorHAnsi" w:cstheme="minorBidi"/>
              <w:noProof/>
            </w:rPr>
          </w:pPr>
          <w:hyperlink w:anchor="_Toc73064482" w:history="1">
            <w:r w:rsidR="001F743A" w:rsidRPr="00AF37A3">
              <w:rPr>
                <w:rStyle w:val="Hyperlink"/>
                <w:noProof/>
              </w:rPr>
              <w:t>In Store Order Processing Communication Diagram</w:t>
            </w:r>
            <w:r w:rsidR="001F743A">
              <w:rPr>
                <w:noProof/>
                <w:webHidden/>
              </w:rPr>
              <w:tab/>
            </w:r>
            <w:r w:rsidR="001F743A">
              <w:rPr>
                <w:noProof/>
                <w:webHidden/>
              </w:rPr>
              <w:fldChar w:fldCharType="begin"/>
            </w:r>
            <w:r w:rsidR="001F743A">
              <w:rPr>
                <w:noProof/>
                <w:webHidden/>
              </w:rPr>
              <w:instrText xml:space="preserve"> PAGEREF _Toc73064482 \h </w:instrText>
            </w:r>
            <w:r w:rsidR="001F743A">
              <w:rPr>
                <w:noProof/>
                <w:webHidden/>
              </w:rPr>
            </w:r>
            <w:r w:rsidR="001F743A">
              <w:rPr>
                <w:noProof/>
                <w:webHidden/>
              </w:rPr>
              <w:fldChar w:fldCharType="separate"/>
            </w:r>
            <w:r w:rsidR="001F743A">
              <w:rPr>
                <w:noProof/>
                <w:webHidden/>
              </w:rPr>
              <w:t>25</w:t>
            </w:r>
            <w:r w:rsidR="001F743A">
              <w:rPr>
                <w:noProof/>
                <w:webHidden/>
              </w:rPr>
              <w:fldChar w:fldCharType="end"/>
            </w:r>
          </w:hyperlink>
        </w:p>
        <w:p w14:paraId="2FCC6CB3" w14:textId="1C850F26" w:rsidR="001F743A" w:rsidRDefault="007355E9">
          <w:pPr>
            <w:pStyle w:val="TOC3"/>
            <w:tabs>
              <w:tab w:val="right" w:leader="dot" w:pos="9350"/>
            </w:tabs>
            <w:rPr>
              <w:rFonts w:asciiTheme="minorHAnsi" w:eastAsiaTheme="minorEastAsia" w:hAnsiTheme="minorHAnsi" w:cstheme="minorBidi"/>
              <w:noProof/>
            </w:rPr>
          </w:pPr>
          <w:hyperlink w:anchor="_Toc73064483" w:history="1">
            <w:r w:rsidR="001F743A" w:rsidRPr="00AF37A3">
              <w:rPr>
                <w:rStyle w:val="Hyperlink"/>
                <w:noProof/>
              </w:rPr>
              <w:t>Online Order Processing Communication Diagram</w:t>
            </w:r>
            <w:r w:rsidR="001F743A">
              <w:rPr>
                <w:noProof/>
                <w:webHidden/>
              </w:rPr>
              <w:tab/>
            </w:r>
            <w:r w:rsidR="001F743A">
              <w:rPr>
                <w:noProof/>
                <w:webHidden/>
              </w:rPr>
              <w:fldChar w:fldCharType="begin"/>
            </w:r>
            <w:r w:rsidR="001F743A">
              <w:rPr>
                <w:noProof/>
                <w:webHidden/>
              </w:rPr>
              <w:instrText xml:space="preserve"> PAGEREF _Toc73064483 \h </w:instrText>
            </w:r>
            <w:r w:rsidR="001F743A">
              <w:rPr>
                <w:noProof/>
                <w:webHidden/>
              </w:rPr>
            </w:r>
            <w:r w:rsidR="001F743A">
              <w:rPr>
                <w:noProof/>
                <w:webHidden/>
              </w:rPr>
              <w:fldChar w:fldCharType="separate"/>
            </w:r>
            <w:r w:rsidR="001F743A">
              <w:rPr>
                <w:noProof/>
                <w:webHidden/>
              </w:rPr>
              <w:t>26</w:t>
            </w:r>
            <w:r w:rsidR="001F743A">
              <w:rPr>
                <w:noProof/>
                <w:webHidden/>
              </w:rPr>
              <w:fldChar w:fldCharType="end"/>
            </w:r>
          </w:hyperlink>
        </w:p>
        <w:p w14:paraId="5072CBF2" w14:textId="34F1CD05" w:rsidR="001F743A" w:rsidRDefault="007355E9">
          <w:pPr>
            <w:pStyle w:val="TOC3"/>
            <w:tabs>
              <w:tab w:val="right" w:leader="dot" w:pos="9350"/>
            </w:tabs>
            <w:rPr>
              <w:rFonts w:asciiTheme="minorHAnsi" w:eastAsiaTheme="minorEastAsia" w:hAnsiTheme="minorHAnsi" w:cstheme="minorBidi"/>
              <w:noProof/>
            </w:rPr>
          </w:pPr>
          <w:hyperlink w:anchor="_Toc73064484" w:history="1">
            <w:r w:rsidR="001F743A" w:rsidRPr="00AF37A3">
              <w:rPr>
                <w:rStyle w:val="Hyperlink"/>
                <w:noProof/>
              </w:rPr>
              <w:t>Product CRUD Communication Diagram</w:t>
            </w:r>
            <w:r w:rsidR="001F743A">
              <w:rPr>
                <w:noProof/>
                <w:webHidden/>
              </w:rPr>
              <w:tab/>
            </w:r>
            <w:r w:rsidR="001F743A">
              <w:rPr>
                <w:noProof/>
                <w:webHidden/>
              </w:rPr>
              <w:fldChar w:fldCharType="begin"/>
            </w:r>
            <w:r w:rsidR="001F743A">
              <w:rPr>
                <w:noProof/>
                <w:webHidden/>
              </w:rPr>
              <w:instrText xml:space="preserve"> PAGEREF _Toc73064484 \h </w:instrText>
            </w:r>
            <w:r w:rsidR="001F743A">
              <w:rPr>
                <w:noProof/>
                <w:webHidden/>
              </w:rPr>
            </w:r>
            <w:r w:rsidR="001F743A">
              <w:rPr>
                <w:noProof/>
                <w:webHidden/>
              </w:rPr>
              <w:fldChar w:fldCharType="separate"/>
            </w:r>
            <w:r w:rsidR="001F743A">
              <w:rPr>
                <w:noProof/>
                <w:webHidden/>
              </w:rPr>
              <w:t>26</w:t>
            </w:r>
            <w:r w:rsidR="001F743A">
              <w:rPr>
                <w:noProof/>
                <w:webHidden/>
              </w:rPr>
              <w:fldChar w:fldCharType="end"/>
            </w:r>
          </w:hyperlink>
        </w:p>
        <w:p w14:paraId="5F06D03D" w14:textId="67E972E6" w:rsidR="001F743A" w:rsidRDefault="007355E9">
          <w:pPr>
            <w:pStyle w:val="TOC3"/>
            <w:tabs>
              <w:tab w:val="right" w:leader="dot" w:pos="9350"/>
            </w:tabs>
            <w:rPr>
              <w:rFonts w:asciiTheme="minorHAnsi" w:eastAsiaTheme="minorEastAsia" w:hAnsiTheme="minorHAnsi" w:cstheme="minorBidi"/>
              <w:noProof/>
            </w:rPr>
          </w:pPr>
          <w:hyperlink w:anchor="_Toc73064485" w:history="1">
            <w:r w:rsidR="001F743A" w:rsidRPr="00AF37A3">
              <w:rPr>
                <w:rStyle w:val="Hyperlink"/>
                <w:noProof/>
              </w:rPr>
              <w:t>Courier CRUD Communication Diagram</w:t>
            </w:r>
            <w:r w:rsidR="001F743A">
              <w:rPr>
                <w:noProof/>
                <w:webHidden/>
              </w:rPr>
              <w:tab/>
            </w:r>
            <w:r w:rsidR="001F743A">
              <w:rPr>
                <w:noProof/>
                <w:webHidden/>
              </w:rPr>
              <w:fldChar w:fldCharType="begin"/>
            </w:r>
            <w:r w:rsidR="001F743A">
              <w:rPr>
                <w:noProof/>
                <w:webHidden/>
              </w:rPr>
              <w:instrText xml:space="preserve"> PAGEREF _Toc73064485 \h </w:instrText>
            </w:r>
            <w:r w:rsidR="001F743A">
              <w:rPr>
                <w:noProof/>
                <w:webHidden/>
              </w:rPr>
            </w:r>
            <w:r w:rsidR="001F743A">
              <w:rPr>
                <w:noProof/>
                <w:webHidden/>
              </w:rPr>
              <w:fldChar w:fldCharType="separate"/>
            </w:r>
            <w:r w:rsidR="001F743A">
              <w:rPr>
                <w:noProof/>
                <w:webHidden/>
              </w:rPr>
              <w:t>27</w:t>
            </w:r>
            <w:r w:rsidR="001F743A">
              <w:rPr>
                <w:noProof/>
                <w:webHidden/>
              </w:rPr>
              <w:fldChar w:fldCharType="end"/>
            </w:r>
          </w:hyperlink>
        </w:p>
        <w:p w14:paraId="236F9F62" w14:textId="1848317A" w:rsidR="001F743A" w:rsidRDefault="007355E9">
          <w:pPr>
            <w:pStyle w:val="TOC3"/>
            <w:tabs>
              <w:tab w:val="right" w:leader="dot" w:pos="9350"/>
            </w:tabs>
            <w:rPr>
              <w:rFonts w:asciiTheme="minorHAnsi" w:eastAsiaTheme="minorEastAsia" w:hAnsiTheme="minorHAnsi" w:cstheme="minorBidi"/>
              <w:noProof/>
            </w:rPr>
          </w:pPr>
          <w:hyperlink w:anchor="_Toc73064486" w:history="1">
            <w:r w:rsidR="001F743A" w:rsidRPr="00AF37A3">
              <w:rPr>
                <w:rStyle w:val="Hyperlink"/>
                <w:noProof/>
              </w:rPr>
              <w:t>Customer CRU Communication Diagram</w:t>
            </w:r>
            <w:r w:rsidR="001F743A">
              <w:rPr>
                <w:noProof/>
                <w:webHidden/>
              </w:rPr>
              <w:tab/>
            </w:r>
            <w:r w:rsidR="001F743A">
              <w:rPr>
                <w:noProof/>
                <w:webHidden/>
              </w:rPr>
              <w:fldChar w:fldCharType="begin"/>
            </w:r>
            <w:r w:rsidR="001F743A">
              <w:rPr>
                <w:noProof/>
                <w:webHidden/>
              </w:rPr>
              <w:instrText xml:space="preserve"> PAGEREF _Toc73064486 \h </w:instrText>
            </w:r>
            <w:r w:rsidR="001F743A">
              <w:rPr>
                <w:noProof/>
                <w:webHidden/>
              </w:rPr>
            </w:r>
            <w:r w:rsidR="001F743A">
              <w:rPr>
                <w:noProof/>
                <w:webHidden/>
              </w:rPr>
              <w:fldChar w:fldCharType="separate"/>
            </w:r>
            <w:r w:rsidR="001F743A">
              <w:rPr>
                <w:noProof/>
                <w:webHidden/>
              </w:rPr>
              <w:t>27</w:t>
            </w:r>
            <w:r w:rsidR="001F743A">
              <w:rPr>
                <w:noProof/>
                <w:webHidden/>
              </w:rPr>
              <w:fldChar w:fldCharType="end"/>
            </w:r>
          </w:hyperlink>
        </w:p>
        <w:p w14:paraId="0C4249AC" w14:textId="20489F13" w:rsidR="001F743A" w:rsidRDefault="007355E9">
          <w:pPr>
            <w:pStyle w:val="TOC2"/>
            <w:tabs>
              <w:tab w:val="right" w:leader="dot" w:pos="9350"/>
            </w:tabs>
            <w:rPr>
              <w:rFonts w:asciiTheme="minorHAnsi" w:eastAsiaTheme="minorEastAsia" w:hAnsiTheme="minorHAnsi" w:cstheme="minorBidi"/>
              <w:noProof/>
            </w:rPr>
          </w:pPr>
          <w:hyperlink w:anchor="_Toc73064487" w:history="1">
            <w:r w:rsidR="001F743A" w:rsidRPr="00AF37A3">
              <w:rPr>
                <w:rStyle w:val="Hyperlink"/>
                <w:noProof/>
              </w:rPr>
              <w:t>Design Class Diagram</w:t>
            </w:r>
            <w:r w:rsidR="001F743A">
              <w:rPr>
                <w:noProof/>
                <w:webHidden/>
              </w:rPr>
              <w:tab/>
            </w:r>
            <w:r w:rsidR="001F743A">
              <w:rPr>
                <w:noProof/>
                <w:webHidden/>
              </w:rPr>
              <w:fldChar w:fldCharType="begin"/>
            </w:r>
            <w:r w:rsidR="001F743A">
              <w:rPr>
                <w:noProof/>
                <w:webHidden/>
              </w:rPr>
              <w:instrText xml:space="preserve"> PAGEREF _Toc73064487 \h </w:instrText>
            </w:r>
            <w:r w:rsidR="001F743A">
              <w:rPr>
                <w:noProof/>
                <w:webHidden/>
              </w:rPr>
            </w:r>
            <w:r w:rsidR="001F743A">
              <w:rPr>
                <w:noProof/>
                <w:webHidden/>
              </w:rPr>
              <w:fldChar w:fldCharType="separate"/>
            </w:r>
            <w:r w:rsidR="001F743A">
              <w:rPr>
                <w:noProof/>
                <w:webHidden/>
              </w:rPr>
              <w:t>28</w:t>
            </w:r>
            <w:r w:rsidR="001F743A">
              <w:rPr>
                <w:noProof/>
                <w:webHidden/>
              </w:rPr>
              <w:fldChar w:fldCharType="end"/>
            </w:r>
          </w:hyperlink>
        </w:p>
        <w:p w14:paraId="66110181" w14:textId="0BC00BF5" w:rsidR="001F743A" w:rsidRDefault="007355E9">
          <w:pPr>
            <w:pStyle w:val="TOC1"/>
            <w:tabs>
              <w:tab w:val="right" w:leader="dot" w:pos="9350"/>
            </w:tabs>
            <w:rPr>
              <w:rFonts w:asciiTheme="minorHAnsi" w:eastAsiaTheme="minorEastAsia" w:hAnsiTheme="minorHAnsi" w:cstheme="minorBidi"/>
              <w:noProof/>
            </w:rPr>
          </w:pPr>
          <w:hyperlink w:anchor="_Toc73064488" w:history="1">
            <w:r w:rsidR="001F743A" w:rsidRPr="00AF37A3">
              <w:rPr>
                <w:rStyle w:val="Hyperlink"/>
                <w:noProof/>
              </w:rPr>
              <w:t>Section 3: Programming</w:t>
            </w:r>
            <w:r w:rsidR="001F743A">
              <w:rPr>
                <w:noProof/>
                <w:webHidden/>
              </w:rPr>
              <w:tab/>
            </w:r>
            <w:r w:rsidR="001F743A">
              <w:rPr>
                <w:noProof/>
                <w:webHidden/>
              </w:rPr>
              <w:fldChar w:fldCharType="begin"/>
            </w:r>
            <w:r w:rsidR="001F743A">
              <w:rPr>
                <w:noProof/>
                <w:webHidden/>
              </w:rPr>
              <w:instrText xml:space="preserve"> PAGEREF _Toc73064488 \h </w:instrText>
            </w:r>
            <w:r w:rsidR="001F743A">
              <w:rPr>
                <w:noProof/>
                <w:webHidden/>
              </w:rPr>
            </w:r>
            <w:r w:rsidR="001F743A">
              <w:rPr>
                <w:noProof/>
                <w:webHidden/>
              </w:rPr>
              <w:fldChar w:fldCharType="separate"/>
            </w:r>
            <w:r w:rsidR="001F743A">
              <w:rPr>
                <w:noProof/>
                <w:webHidden/>
              </w:rPr>
              <w:t>29</w:t>
            </w:r>
            <w:r w:rsidR="001F743A">
              <w:rPr>
                <w:noProof/>
                <w:webHidden/>
              </w:rPr>
              <w:fldChar w:fldCharType="end"/>
            </w:r>
          </w:hyperlink>
        </w:p>
        <w:p w14:paraId="3573B0A5" w14:textId="1691BD3D" w:rsidR="001F743A" w:rsidRDefault="007355E9">
          <w:pPr>
            <w:pStyle w:val="TOC2"/>
            <w:tabs>
              <w:tab w:val="right" w:leader="dot" w:pos="9350"/>
            </w:tabs>
            <w:rPr>
              <w:rFonts w:asciiTheme="minorHAnsi" w:eastAsiaTheme="minorEastAsia" w:hAnsiTheme="minorHAnsi" w:cstheme="minorBidi"/>
              <w:noProof/>
            </w:rPr>
          </w:pPr>
          <w:hyperlink w:anchor="_Toc73064489" w:history="1">
            <w:r w:rsidR="001F743A" w:rsidRPr="00AF37A3">
              <w:rPr>
                <w:rStyle w:val="Hyperlink"/>
                <w:noProof/>
              </w:rPr>
              <w:t>Mapping the domain model to a relational model</w:t>
            </w:r>
            <w:r w:rsidR="001F743A">
              <w:rPr>
                <w:noProof/>
                <w:webHidden/>
              </w:rPr>
              <w:tab/>
            </w:r>
            <w:r w:rsidR="001F743A">
              <w:rPr>
                <w:noProof/>
                <w:webHidden/>
              </w:rPr>
              <w:fldChar w:fldCharType="begin"/>
            </w:r>
            <w:r w:rsidR="001F743A">
              <w:rPr>
                <w:noProof/>
                <w:webHidden/>
              </w:rPr>
              <w:instrText xml:space="preserve"> PAGEREF _Toc73064489 \h </w:instrText>
            </w:r>
            <w:r w:rsidR="001F743A">
              <w:rPr>
                <w:noProof/>
                <w:webHidden/>
              </w:rPr>
            </w:r>
            <w:r w:rsidR="001F743A">
              <w:rPr>
                <w:noProof/>
                <w:webHidden/>
              </w:rPr>
              <w:fldChar w:fldCharType="separate"/>
            </w:r>
            <w:r w:rsidR="001F743A">
              <w:rPr>
                <w:noProof/>
                <w:webHidden/>
              </w:rPr>
              <w:t>29</w:t>
            </w:r>
            <w:r w:rsidR="001F743A">
              <w:rPr>
                <w:noProof/>
                <w:webHidden/>
              </w:rPr>
              <w:fldChar w:fldCharType="end"/>
            </w:r>
          </w:hyperlink>
        </w:p>
        <w:p w14:paraId="324C6A4E" w14:textId="6635A0E0" w:rsidR="001F743A" w:rsidRDefault="007355E9">
          <w:pPr>
            <w:pStyle w:val="TOC2"/>
            <w:tabs>
              <w:tab w:val="right" w:leader="dot" w:pos="9350"/>
            </w:tabs>
            <w:rPr>
              <w:rFonts w:asciiTheme="minorHAnsi" w:eastAsiaTheme="minorEastAsia" w:hAnsiTheme="minorHAnsi" w:cstheme="minorBidi"/>
              <w:noProof/>
            </w:rPr>
          </w:pPr>
          <w:hyperlink w:anchor="_Toc73064490" w:history="1">
            <w:r w:rsidR="001F743A" w:rsidRPr="00AF37A3">
              <w:rPr>
                <w:rStyle w:val="Hyperlink"/>
                <w:noProof/>
              </w:rPr>
              <w:t>Writing the SQL scripts</w:t>
            </w:r>
            <w:r w:rsidR="001F743A">
              <w:rPr>
                <w:noProof/>
                <w:webHidden/>
              </w:rPr>
              <w:tab/>
            </w:r>
            <w:r w:rsidR="001F743A">
              <w:rPr>
                <w:noProof/>
                <w:webHidden/>
              </w:rPr>
              <w:fldChar w:fldCharType="begin"/>
            </w:r>
            <w:r w:rsidR="001F743A">
              <w:rPr>
                <w:noProof/>
                <w:webHidden/>
              </w:rPr>
              <w:instrText xml:space="preserve"> PAGEREF _Toc73064490 \h </w:instrText>
            </w:r>
            <w:r w:rsidR="001F743A">
              <w:rPr>
                <w:noProof/>
                <w:webHidden/>
              </w:rPr>
            </w:r>
            <w:r w:rsidR="001F743A">
              <w:rPr>
                <w:noProof/>
                <w:webHidden/>
              </w:rPr>
              <w:fldChar w:fldCharType="separate"/>
            </w:r>
            <w:r w:rsidR="001F743A">
              <w:rPr>
                <w:noProof/>
                <w:webHidden/>
              </w:rPr>
              <w:t>29</w:t>
            </w:r>
            <w:r w:rsidR="001F743A">
              <w:rPr>
                <w:noProof/>
                <w:webHidden/>
              </w:rPr>
              <w:fldChar w:fldCharType="end"/>
            </w:r>
          </w:hyperlink>
        </w:p>
        <w:p w14:paraId="38970D4D" w14:textId="03A7D34C" w:rsidR="001F743A" w:rsidRDefault="007355E9">
          <w:pPr>
            <w:pStyle w:val="TOC3"/>
            <w:tabs>
              <w:tab w:val="right" w:leader="dot" w:pos="9350"/>
            </w:tabs>
            <w:rPr>
              <w:rFonts w:asciiTheme="minorHAnsi" w:eastAsiaTheme="minorEastAsia" w:hAnsiTheme="minorHAnsi" w:cstheme="minorBidi"/>
              <w:noProof/>
            </w:rPr>
          </w:pPr>
          <w:hyperlink w:anchor="_Toc73064491" w:history="1">
            <w:r w:rsidR="001F743A" w:rsidRPr="00AF37A3">
              <w:rPr>
                <w:rStyle w:val="Hyperlink"/>
                <w:noProof/>
              </w:rPr>
              <w:t>Database isolation levels</w:t>
            </w:r>
            <w:r w:rsidR="001F743A">
              <w:rPr>
                <w:noProof/>
                <w:webHidden/>
              </w:rPr>
              <w:tab/>
            </w:r>
            <w:r w:rsidR="001F743A">
              <w:rPr>
                <w:noProof/>
                <w:webHidden/>
              </w:rPr>
              <w:fldChar w:fldCharType="begin"/>
            </w:r>
            <w:r w:rsidR="001F743A">
              <w:rPr>
                <w:noProof/>
                <w:webHidden/>
              </w:rPr>
              <w:instrText xml:space="preserve"> PAGEREF _Toc73064491 \h </w:instrText>
            </w:r>
            <w:r w:rsidR="001F743A">
              <w:rPr>
                <w:noProof/>
                <w:webHidden/>
              </w:rPr>
            </w:r>
            <w:r w:rsidR="001F743A">
              <w:rPr>
                <w:noProof/>
                <w:webHidden/>
              </w:rPr>
              <w:fldChar w:fldCharType="separate"/>
            </w:r>
            <w:r w:rsidR="001F743A">
              <w:rPr>
                <w:noProof/>
                <w:webHidden/>
              </w:rPr>
              <w:t>30</w:t>
            </w:r>
            <w:r w:rsidR="001F743A">
              <w:rPr>
                <w:noProof/>
                <w:webHidden/>
              </w:rPr>
              <w:fldChar w:fldCharType="end"/>
            </w:r>
          </w:hyperlink>
        </w:p>
        <w:p w14:paraId="15E60A15" w14:textId="32115030" w:rsidR="001F743A" w:rsidRDefault="007355E9">
          <w:pPr>
            <w:pStyle w:val="TOC3"/>
            <w:tabs>
              <w:tab w:val="right" w:leader="dot" w:pos="9350"/>
            </w:tabs>
            <w:rPr>
              <w:rFonts w:asciiTheme="minorHAnsi" w:eastAsiaTheme="minorEastAsia" w:hAnsiTheme="minorHAnsi" w:cstheme="minorBidi"/>
              <w:noProof/>
            </w:rPr>
          </w:pPr>
          <w:hyperlink w:anchor="_Toc73064492" w:history="1">
            <w:r w:rsidR="001F743A" w:rsidRPr="00AF37A3">
              <w:rPr>
                <w:rStyle w:val="Hyperlink"/>
                <w:noProof/>
              </w:rPr>
              <w:t>Creating SQL tables</w:t>
            </w:r>
            <w:r w:rsidR="001F743A">
              <w:rPr>
                <w:noProof/>
                <w:webHidden/>
              </w:rPr>
              <w:tab/>
            </w:r>
            <w:r w:rsidR="001F743A">
              <w:rPr>
                <w:noProof/>
                <w:webHidden/>
              </w:rPr>
              <w:fldChar w:fldCharType="begin"/>
            </w:r>
            <w:r w:rsidR="001F743A">
              <w:rPr>
                <w:noProof/>
                <w:webHidden/>
              </w:rPr>
              <w:instrText xml:space="preserve"> PAGEREF _Toc73064492 \h </w:instrText>
            </w:r>
            <w:r w:rsidR="001F743A">
              <w:rPr>
                <w:noProof/>
                <w:webHidden/>
              </w:rPr>
            </w:r>
            <w:r w:rsidR="001F743A">
              <w:rPr>
                <w:noProof/>
                <w:webHidden/>
              </w:rPr>
              <w:fldChar w:fldCharType="separate"/>
            </w:r>
            <w:r w:rsidR="001F743A">
              <w:rPr>
                <w:noProof/>
                <w:webHidden/>
              </w:rPr>
              <w:t>31</w:t>
            </w:r>
            <w:r w:rsidR="001F743A">
              <w:rPr>
                <w:noProof/>
                <w:webHidden/>
              </w:rPr>
              <w:fldChar w:fldCharType="end"/>
            </w:r>
          </w:hyperlink>
        </w:p>
        <w:p w14:paraId="351D8991" w14:textId="3339C2F4" w:rsidR="001F743A" w:rsidRDefault="007355E9">
          <w:pPr>
            <w:pStyle w:val="TOC4"/>
            <w:tabs>
              <w:tab w:val="right" w:leader="dot" w:pos="9350"/>
            </w:tabs>
            <w:rPr>
              <w:rFonts w:asciiTheme="minorHAnsi" w:eastAsiaTheme="minorEastAsia" w:hAnsiTheme="minorHAnsi" w:cstheme="minorBidi"/>
              <w:noProof/>
            </w:rPr>
          </w:pPr>
          <w:hyperlink w:anchor="_Toc73064493" w:history="1">
            <w:r w:rsidR="001F743A" w:rsidRPr="00AF37A3">
              <w:rPr>
                <w:rStyle w:val="Hyperlink"/>
                <w:noProof/>
              </w:rPr>
              <w:t>SQL Keys</w:t>
            </w:r>
            <w:r w:rsidR="001F743A">
              <w:rPr>
                <w:noProof/>
                <w:webHidden/>
              </w:rPr>
              <w:tab/>
            </w:r>
            <w:r w:rsidR="001F743A">
              <w:rPr>
                <w:noProof/>
                <w:webHidden/>
              </w:rPr>
              <w:fldChar w:fldCharType="begin"/>
            </w:r>
            <w:r w:rsidR="001F743A">
              <w:rPr>
                <w:noProof/>
                <w:webHidden/>
              </w:rPr>
              <w:instrText xml:space="preserve"> PAGEREF _Toc73064493 \h </w:instrText>
            </w:r>
            <w:r w:rsidR="001F743A">
              <w:rPr>
                <w:noProof/>
                <w:webHidden/>
              </w:rPr>
            </w:r>
            <w:r w:rsidR="001F743A">
              <w:rPr>
                <w:noProof/>
                <w:webHidden/>
              </w:rPr>
              <w:fldChar w:fldCharType="separate"/>
            </w:r>
            <w:r w:rsidR="001F743A">
              <w:rPr>
                <w:noProof/>
                <w:webHidden/>
              </w:rPr>
              <w:t>31</w:t>
            </w:r>
            <w:r w:rsidR="001F743A">
              <w:rPr>
                <w:noProof/>
                <w:webHidden/>
              </w:rPr>
              <w:fldChar w:fldCharType="end"/>
            </w:r>
          </w:hyperlink>
        </w:p>
        <w:p w14:paraId="49335385" w14:textId="4CBA7786" w:rsidR="001F743A" w:rsidRDefault="007355E9">
          <w:pPr>
            <w:pStyle w:val="TOC2"/>
            <w:tabs>
              <w:tab w:val="right" w:leader="dot" w:pos="9350"/>
            </w:tabs>
            <w:rPr>
              <w:rFonts w:asciiTheme="minorHAnsi" w:eastAsiaTheme="minorEastAsia" w:hAnsiTheme="minorHAnsi" w:cstheme="minorBidi"/>
              <w:noProof/>
            </w:rPr>
          </w:pPr>
          <w:hyperlink w:anchor="_Toc73064494" w:history="1">
            <w:r w:rsidR="001F743A" w:rsidRPr="00AF37A3">
              <w:rPr>
                <w:rStyle w:val="Hyperlink"/>
                <w:noProof/>
              </w:rPr>
              <w:t>Programming the solution (Back-end)</w:t>
            </w:r>
            <w:r w:rsidR="001F743A">
              <w:rPr>
                <w:noProof/>
                <w:webHidden/>
              </w:rPr>
              <w:tab/>
            </w:r>
            <w:r w:rsidR="001F743A">
              <w:rPr>
                <w:noProof/>
                <w:webHidden/>
              </w:rPr>
              <w:fldChar w:fldCharType="begin"/>
            </w:r>
            <w:r w:rsidR="001F743A">
              <w:rPr>
                <w:noProof/>
                <w:webHidden/>
              </w:rPr>
              <w:instrText xml:space="preserve"> PAGEREF _Toc73064494 \h </w:instrText>
            </w:r>
            <w:r w:rsidR="001F743A">
              <w:rPr>
                <w:noProof/>
                <w:webHidden/>
              </w:rPr>
            </w:r>
            <w:r w:rsidR="001F743A">
              <w:rPr>
                <w:noProof/>
                <w:webHidden/>
              </w:rPr>
              <w:fldChar w:fldCharType="separate"/>
            </w:r>
            <w:r w:rsidR="001F743A">
              <w:rPr>
                <w:noProof/>
                <w:webHidden/>
              </w:rPr>
              <w:t>31</w:t>
            </w:r>
            <w:r w:rsidR="001F743A">
              <w:rPr>
                <w:noProof/>
                <w:webHidden/>
              </w:rPr>
              <w:fldChar w:fldCharType="end"/>
            </w:r>
          </w:hyperlink>
        </w:p>
        <w:p w14:paraId="5117F8F8" w14:textId="18196247" w:rsidR="001F743A" w:rsidRDefault="007355E9">
          <w:pPr>
            <w:pStyle w:val="TOC3"/>
            <w:tabs>
              <w:tab w:val="right" w:leader="dot" w:pos="9350"/>
            </w:tabs>
            <w:rPr>
              <w:rFonts w:asciiTheme="minorHAnsi" w:eastAsiaTheme="minorEastAsia" w:hAnsiTheme="minorHAnsi" w:cstheme="minorBidi"/>
              <w:noProof/>
            </w:rPr>
          </w:pPr>
          <w:hyperlink w:anchor="_Toc73064495" w:history="1">
            <w:r w:rsidR="001F743A" w:rsidRPr="00AF37A3">
              <w:rPr>
                <w:rStyle w:val="Hyperlink"/>
                <w:noProof/>
              </w:rPr>
              <w:t>Project structure</w:t>
            </w:r>
            <w:r w:rsidR="001F743A">
              <w:rPr>
                <w:noProof/>
                <w:webHidden/>
              </w:rPr>
              <w:tab/>
            </w:r>
            <w:r w:rsidR="001F743A">
              <w:rPr>
                <w:noProof/>
                <w:webHidden/>
              </w:rPr>
              <w:fldChar w:fldCharType="begin"/>
            </w:r>
            <w:r w:rsidR="001F743A">
              <w:rPr>
                <w:noProof/>
                <w:webHidden/>
              </w:rPr>
              <w:instrText xml:space="preserve"> PAGEREF _Toc73064495 \h </w:instrText>
            </w:r>
            <w:r w:rsidR="001F743A">
              <w:rPr>
                <w:noProof/>
                <w:webHidden/>
              </w:rPr>
            </w:r>
            <w:r w:rsidR="001F743A">
              <w:rPr>
                <w:noProof/>
                <w:webHidden/>
              </w:rPr>
              <w:fldChar w:fldCharType="separate"/>
            </w:r>
            <w:r w:rsidR="001F743A">
              <w:rPr>
                <w:noProof/>
                <w:webHidden/>
              </w:rPr>
              <w:t>31</w:t>
            </w:r>
            <w:r w:rsidR="001F743A">
              <w:rPr>
                <w:noProof/>
                <w:webHidden/>
              </w:rPr>
              <w:fldChar w:fldCharType="end"/>
            </w:r>
          </w:hyperlink>
        </w:p>
        <w:p w14:paraId="1FB73244" w14:textId="1ED7AA8E" w:rsidR="001F743A" w:rsidRDefault="007355E9">
          <w:pPr>
            <w:pStyle w:val="TOC3"/>
            <w:tabs>
              <w:tab w:val="right" w:leader="dot" w:pos="9350"/>
            </w:tabs>
            <w:rPr>
              <w:rFonts w:asciiTheme="minorHAnsi" w:eastAsiaTheme="minorEastAsia" w:hAnsiTheme="minorHAnsi" w:cstheme="minorBidi"/>
              <w:noProof/>
            </w:rPr>
          </w:pPr>
          <w:hyperlink w:anchor="_Toc73064496" w:history="1">
            <w:r w:rsidR="001F743A" w:rsidRPr="00AF37A3">
              <w:rPr>
                <w:rStyle w:val="Hyperlink"/>
                <w:noProof/>
              </w:rPr>
              <w:t>Models</w:t>
            </w:r>
            <w:r w:rsidR="001F743A">
              <w:rPr>
                <w:noProof/>
                <w:webHidden/>
              </w:rPr>
              <w:tab/>
            </w:r>
            <w:r w:rsidR="001F743A">
              <w:rPr>
                <w:noProof/>
                <w:webHidden/>
              </w:rPr>
              <w:fldChar w:fldCharType="begin"/>
            </w:r>
            <w:r w:rsidR="001F743A">
              <w:rPr>
                <w:noProof/>
                <w:webHidden/>
              </w:rPr>
              <w:instrText xml:space="preserve"> PAGEREF _Toc73064496 \h </w:instrText>
            </w:r>
            <w:r w:rsidR="001F743A">
              <w:rPr>
                <w:noProof/>
                <w:webHidden/>
              </w:rPr>
            </w:r>
            <w:r w:rsidR="001F743A">
              <w:rPr>
                <w:noProof/>
                <w:webHidden/>
              </w:rPr>
              <w:fldChar w:fldCharType="separate"/>
            </w:r>
            <w:r w:rsidR="001F743A">
              <w:rPr>
                <w:noProof/>
                <w:webHidden/>
              </w:rPr>
              <w:t>32</w:t>
            </w:r>
            <w:r w:rsidR="001F743A">
              <w:rPr>
                <w:noProof/>
                <w:webHidden/>
              </w:rPr>
              <w:fldChar w:fldCharType="end"/>
            </w:r>
          </w:hyperlink>
        </w:p>
        <w:p w14:paraId="52100AF5" w14:textId="65B95E4D" w:rsidR="001F743A" w:rsidRDefault="007355E9">
          <w:pPr>
            <w:pStyle w:val="TOC3"/>
            <w:tabs>
              <w:tab w:val="right" w:leader="dot" w:pos="9350"/>
            </w:tabs>
            <w:rPr>
              <w:rFonts w:asciiTheme="minorHAnsi" w:eastAsiaTheme="minorEastAsia" w:hAnsiTheme="minorHAnsi" w:cstheme="minorBidi"/>
              <w:noProof/>
            </w:rPr>
          </w:pPr>
          <w:hyperlink w:anchor="_Toc73064497" w:history="1">
            <w:r w:rsidR="001F743A" w:rsidRPr="00AF37A3">
              <w:rPr>
                <w:rStyle w:val="Hyperlink"/>
                <w:noProof/>
              </w:rPr>
              <w:t>DBConnection.java</w:t>
            </w:r>
            <w:r w:rsidR="001F743A">
              <w:rPr>
                <w:noProof/>
                <w:webHidden/>
              </w:rPr>
              <w:tab/>
            </w:r>
            <w:r w:rsidR="001F743A">
              <w:rPr>
                <w:noProof/>
                <w:webHidden/>
              </w:rPr>
              <w:fldChar w:fldCharType="begin"/>
            </w:r>
            <w:r w:rsidR="001F743A">
              <w:rPr>
                <w:noProof/>
                <w:webHidden/>
              </w:rPr>
              <w:instrText xml:space="preserve"> PAGEREF _Toc73064497 \h </w:instrText>
            </w:r>
            <w:r w:rsidR="001F743A">
              <w:rPr>
                <w:noProof/>
                <w:webHidden/>
              </w:rPr>
            </w:r>
            <w:r w:rsidR="001F743A">
              <w:rPr>
                <w:noProof/>
                <w:webHidden/>
              </w:rPr>
              <w:fldChar w:fldCharType="separate"/>
            </w:r>
            <w:r w:rsidR="001F743A">
              <w:rPr>
                <w:noProof/>
                <w:webHidden/>
              </w:rPr>
              <w:t>33</w:t>
            </w:r>
            <w:r w:rsidR="001F743A">
              <w:rPr>
                <w:noProof/>
                <w:webHidden/>
              </w:rPr>
              <w:fldChar w:fldCharType="end"/>
            </w:r>
          </w:hyperlink>
        </w:p>
        <w:p w14:paraId="4C8131F1" w14:textId="14A02555" w:rsidR="001F743A" w:rsidRDefault="007355E9">
          <w:pPr>
            <w:pStyle w:val="TOC4"/>
            <w:tabs>
              <w:tab w:val="right" w:leader="dot" w:pos="9350"/>
            </w:tabs>
            <w:rPr>
              <w:rFonts w:asciiTheme="minorHAnsi" w:eastAsiaTheme="minorEastAsia" w:hAnsiTheme="minorHAnsi" w:cstheme="minorBidi"/>
              <w:noProof/>
            </w:rPr>
          </w:pPr>
          <w:hyperlink w:anchor="_Toc73064498" w:history="1">
            <w:r w:rsidR="001F743A" w:rsidRPr="00AF37A3">
              <w:rPr>
                <w:rStyle w:val="Hyperlink"/>
                <w:noProof/>
              </w:rPr>
              <w:t>The singleton pattern</w:t>
            </w:r>
            <w:r w:rsidR="001F743A">
              <w:rPr>
                <w:noProof/>
                <w:webHidden/>
              </w:rPr>
              <w:tab/>
            </w:r>
            <w:r w:rsidR="001F743A">
              <w:rPr>
                <w:noProof/>
                <w:webHidden/>
              </w:rPr>
              <w:fldChar w:fldCharType="begin"/>
            </w:r>
            <w:r w:rsidR="001F743A">
              <w:rPr>
                <w:noProof/>
                <w:webHidden/>
              </w:rPr>
              <w:instrText xml:space="preserve"> PAGEREF _Toc73064498 \h </w:instrText>
            </w:r>
            <w:r w:rsidR="001F743A">
              <w:rPr>
                <w:noProof/>
                <w:webHidden/>
              </w:rPr>
            </w:r>
            <w:r w:rsidR="001F743A">
              <w:rPr>
                <w:noProof/>
                <w:webHidden/>
              </w:rPr>
              <w:fldChar w:fldCharType="separate"/>
            </w:r>
            <w:r w:rsidR="001F743A">
              <w:rPr>
                <w:noProof/>
                <w:webHidden/>
              </w:rPr>
              <w:t>34</w:t>
            </w:r>
            <w:r w:rsidR="001F743A">
              <w:rPr>
                <w:noProof/>
                <w:webHidden/>
              </w:rPr>
              <w:fldChar w:fldCharType="end"/>
            </w:r>
          </w:hyperlink>
        </w:p>
        <w:p w14:paraId="1365DBB2" w14:textId="6ED6DAED" w:rsidR="001F743A" w:rsidRDefault="007355E9">
          <w:pPr>
            <w:pStyle w:val="TOC3"/>
            <w:tabs>
              <w:tab w:val="right" w:leader="dot" w:pos="9350"/>
            </w:tabs>
            <w:rPr>
              <w:rFonts w:asciiTheme="minorHAnsi" w:eastAsiaTheme="minorEastAsia" w:hAnsiTheme="minorHAnsi" w:cstheme="minorBidi"/>
              <w:noProof/>
            </w:rPr>
          </w:pPr>
          <w:hyperlink w:anchor="_Toc73064499" w:history="1">
            <w:r w:rsidR="001F743A" w:rsidRPr="00AF37A3">
              <w:rPr>
                <w:rStyle w:val="Hyperlink"/>
                <w:noProof/>
              </w:rPr>
              <w:t>Implementing DAO classes</w:t>
            </w:r>
            <w:r w:rsidR="001F743A">
              <w:rPr>
                <w:noProof/>
                <w:webHidden/>
              </w:rPr>
              <w:tab/>
            </w:r>
            <w:r w:rsidR="001F743A">
              <w:rPr>
                <w:noProof/>
                <w:webHidden/>
              </w:rPr>
              <w:fldChar w:fldCharType="begin"/>
            </w:r>
            <w:r w:rsidR="001F743A">
              <w:rPr>
                <w:noProof/>
                <w:webHidden/>
              </w:rPr>
              <w:instrText xml:space="preserve"> PAGEREF _Toc73064499 \h </w:instrText>
            </w:r>
            <w:r w:rsidR="001F743A">
              <w:rPr>
                <w:noProof/>
                <w:webHidden/>
              </w:rPr>
            </w:r>
            <w:r w:rsidR="001F743A">
              <w:rPr>
                <w:noProof/>
                <w:webHidden/>
              </w:rPr>
              <w:fldChar w:fldCharType="separate"/>
            </w:r>
            <w:r w:rsidR="001F743A">
              <w:rPr>
                <w:noProof/>
                <w:webHidden/>
              </w:rPr>
              <w:t>34</w:t>
            </w:r>
            <w:r w:rsidR="001F743A">
              <w:rPr>
                <w:noProof/>
                <w:webHidden/>
              </w:rPr>
              <w:fldChar w:fldCharType="end"/>
            </w:r>
          </w:hyperlink>
        </w:p>
        <w:p w14:paraId="45A9F9C8" w14:textId="13D00863" w:rsidR="001F743A" w:rsidRDefault="007355E9">
          <w:pPr>
            <w:pStyle w:val="TOC3"/>
            <w:tabs>
              <w:tab w:val="right" w:leader="dot" w:pos="9350"/>
            </w:tabs>
            <w:rPr>
              <w:rFonts w:asciiTheme="minorHAnsi" w:eastAsiaTheme="minorEastAsia" w:hAnsiTheme="minorHAnsi" w:cstheme="minorBidi"/>
              <w:noProof/>
            </w:rPr>
          </w:pPr>
          <w:hyperlink w:anchor="_Toc73064500" w:history="1">
            <w:r w:rsidR="001F743A" w:rsidRPr="00AF37A3">
              <w:rPr>
                <w:rStyle w:val="Hyperlink"/>
                <w:noProof/>
              </w:rPr>
              <w:t>Implementing controllers</w:t>
            </w:r>
            <w:r w:rsidR="001F743A">
              <w:rPr>
                <w:noProof/>
                <w:webHidden/>
              </w:rPr>
              <w:tab/>
            </w:r>
            <w:r w:rsidR="001F743A">
              <w:rPr>
                <w:noProof/>
                <w:webHidden/>
              </w:rPr>
              <w:fldChar w:fldCharType="begin"/>
            </w:r>
            <w:r w:rsidR="001F743A">
              <w:rPr>
                <w:noProof/>
                <w:webHidden/>
              </w:rPr>
              <w:instrText xml:space="preserve"> PAGEREF _Toc73064500 \h </w:instrText>
            </w:r>
            <w:r w:rsidR="001F743A">
              <w:rPr>
                <w:noProof/>
                <w:webHidden/>
              </w:rPr>
            </w:r>
            <w:r w:rsidR="001F743A">
              <w:rPr>
                <w:noProof/>
                <w:webHidden/>
              </w:rPr>
              <w:fldChar w:fldCharType="separate"/>
            </w:r>
            <w:r w:rsidR="001F743A">
              <w:rPr>
                <w:noProof/>
                <w:webHidden/>
              </w:rPr>
              <w:t>37</w:t>
            </w:r>
            <w:r w:rsidR="001F743A">
              <w:rPr>
                <w:noProof/>
                <w:webHidden/>
              </w:rPr>
              <w:fldChar w:fldCharType="end"/>
            </w:r>
          </w:hyperlink>
        </w:p>
        <w:p w14:paraId="24E03763" w14:textId="4C40D8DB" w:rsidR="001F743A" w:rsidRDefault="007355E9">
          <w:pPr>
            <w:pStyle w:val="TOC2"/>
            <w:tabs>
              <w:tab w:val="right" w:leader="dot" w:pos="9350"/>
            </w:tabs>
            <w:rPr>
              <w:rFonts w:asciiTheme="minorHAnsi" w:eastAsiaTheme="minorEastAsia" w:hAnsiTheme="minorHAnsi" w:cstheme="minorBidi"/>
              <w:noProof/>
            </w:rPr>
          </w:pPr>
          <w:hyperlink w:anchor="_Toc73064501" w:history="1">
            <w:r w:rsidR="001F743A" w:rsidRPr="00AF37A3">
              <w:rPr>
                <w:rStyle w:val="Hyperlink"/>
                <w:noProof/>
              </w:rPr>
              <w:t>Unit testing the back-end</w:t>
            </w:r>
            <w:r w:rsidR="001F743A">
              <w:rPr>
                <w:noProof/>
                <w:webHidden/>
              </w:rPr>
              <w:tab/>
            </w:r>
            <w:r w:rsidR="001F743A">
              <w:rPr>
                <w:noProof/>
                <w:webHidden/>
              </w:rPr>
              <w:fldChar w:fldCharType="begin"/>
            </w:r>
            <w:r w:rsidR="001F743A">
              <w:rPr>
                <w:noProof/>
                <w:webHidden/>
              </w:rPr>
              <w:instrText xml:space="preserve"> PAGEREF _Toc73064501 \h </w:instrText>
            </w:r>
            <w:r w:rsidR="001F743A">
              <w:rPr>
                <w:noProof/>
                <w:webHidden/>
              </w:rPr>
            </w:r>
            <w:r w:rsidR="001F743A">
              <w:rPr>
                <w:noProof/>
                <w:webHidden/>
              </w:rPr>
              <w:fldChar w:fldCharType="separate"/>
            </w:r>
            <w:r w:rsidR="001F743A">
              <w:rPr>
                <w:noProof/>
                <w:webHidden/>
              </w:rPr>
              <w:t>37</w:t>
            </w:r>
            <w:r w:rsidR="001F743A">
              <w:rPr>
                <w:noProof/>
                <w:webHidden/>
              </w:rPr>
              <w:fldChar w:fldCharType="end"/>
            </w:r>
          </w:hyperlink>
        </w:p>
        <w:p w14:paraId="48B9A09D" w14:textId="6DB50259" w:rsidR="001F743A" w:rsidRDefault="007355E9">
          <w:pPr>
            <w:pStyle w:val="TOC2"/>
            <w:tabs>
              <w:tab w:val="right" w:leader="dot" w:pos="9350"/>
            </w:tabs>
            <w:rPr>
              <w:rFonts w:asciiTheme="minorHAnsi" w:eastAsiaTheme="minorEastAsia" w:hAnsiTheme="minorHAnsi" w:cstheme="minorBidi"/>
              <w:noProof/>
            </w:rPr>
          </w:pPr>
          <w:hyperlink w:anchor="_Toc73064502" w:history="1">
            <w:r w:rsidR="001F743A" w:rsidRPr="00AF37A3">
              <w:rPr>
                <w:rStyle w:val="Hyperlink"/>
                <w:noProof/>
              </w:rPr>
              <w:t>Programming the solution (GUI)</w:t>
            </w:r>
            <w:r w:rsidR="001F743A">
              <w:rPr>
                <w:noProof/>
                <w:webHidden/>
              </w:rPr>
              <w:tab/>
            </w:r>
            <w:r w:rsidR="001F743A">
              <w:rPr>
                <w:noProof/>
                <w:webHidden/>
              </w:rPr>
              <w:fldChar w:fldCharType="begin"/>
            </w:r>
            <w:r w:rsidR="001F743A">
              <w:rPr>
                <w:noProof/>
                <w:webHidden/>
              </w:rPr>
              <w:instrText xml:space="preserve"> PAGEREF _Toc73064502 \h </w:instrText>
            </w:r>
            <w:r w:rsidR="001F743A">
              <w:rPr>
                <w:noProof/>
                <w:webHidden/>
              </w:rPr>
            </w:r>
            <w:r w:rsidR="001F743A">
              <w:rPr>
                <w:noProof/>
                <w:webHidden/>
              </w:rPr>
              <w:fldChar w:fldCharType="separate"/>
            </w:r>
            <w:r w:rsidR="001F743A">
              <w:rPr>
                <w:noProof/>
                <w:webHidden/>
              </w:rPr>
              <w:t>39</w:t>
            </w:r>
            <w:r w:rsidR="001F743A">
              <w:rPr>
                <w:noProof/>
                <w:webHidden/>
              </w:rPr>
              <w:fldChar w:fldCharType="end"/>
            </w:r>
          </w:hyperlink>
        </w:p>
        <w:p w14:paraId="14538419" w14:textId="4F19D9D1" w:rsidR="001F743A" w:rsidRDefault="007355E9">
          <w:pPr>
            <w:pStyle w:val="TOC3"/>
            <w:tabs>
              <w:tab w:val="right" w:leader="dot" w:pos="9350"/>
            </w:tabs>
            <w:rPr>
              <w:rFonts w:asciiTheme="minorHAnsi" w:eastAsiaTheme="minorEastAsia" w:hAnsiTheme="minorHAnsi" w:cstheme="minorBidi"/>
              <w:noProof/>
            </w:rPr>
          </w:pPr>
          <w:hyperlink w:anchor="_Toc73064503" w:history="1">
            <w:r w:rsidR="001F743A" w:rsidRPr="00AF37A3">
              <w:rPr>
                <w:rStyle w:val="Hyperlink"/>
                <w:noProof/>
              </w:rPr>
              <w:t>UI Layout</w:t>
            </w:r>
            <w:r w:rsidR="001F743A">
              <w:rPr>
                <w:noProof/>
                <w:webHidden/>
              </w:rPr>
              <w:tab/>
            </w:r>
            <w:r w:rsidR="001F743A">
              <w:rPr>
                <w:noProof/>
                <w:webHidden/>
              </w:rPr>
              <w:fldChar w:fldCharType="begin"/>
            </w:r>
            <w:r w:rsidR="001F743A">
              <w:rPr>
                <w:noProof/>
                <w:webHidden/>
              </w:rPr>
              <w:instrText xml:space="preserve"> PAGEREF _Toc73064503 \h </w:instrText>
            </w:r>
            <w:r w:rsidR="001F743A">
              <w:rPr>
                <w:noProof/>
                <w:webHidden/>
              </w:rPr>
            </w:r>
            <w:r w:rsidR="001F743A">
              <w:rPr>
                <w:noProof/>
                <w:webHidden/>
              </w:rPr>
              <w:fldChar w:fldCharType="separate"/>
            </w:r>
            <w:r w:rsidR="001F743A">
              <w:rPr>
                <w:noProof/>
                <w:webHidden/>
              </w:rPr>
              <w:t>39</w:t>
            </w:r>
            <w:r w:rsidR="001F743A">
              <w:rPr>
                <w:noProof/>
                <w:webHidden/>
              </w:rPr>
              <w:fldChar w:fldCharType="end"/>
            </w:r>
          </w:hyperlink>
        </w:p>
        <w:p w14:paraId="62FF7D7C" w14:textId="154F7687" w:rsidR="001F743A" w:rsidRDefault="007355E9">
          <w:pPr>
            <w:pStyle w:val="TOC3"/>
            <w:tabs>
              <w:tab w:val="right" w:leader="dot" w:pos="9350"/>
            </w:tabs>
            <w:rPr>
              <w:rFonts w:asciiTheme="minorHAnsi" w:eastAsiaTheme="minorEastAsia" w:hAnsiTheme="minorHAnsi" w:cstheme="minorBidi"/>
              <w:noProof/>
            </w:rPr>
          </w:pPr>
          <w:hyperlink w:anchor="_Toc73064504" w:history="1">
            <w:r w:rsidR="001F743A" w:rsidRPr="00AF37A3">
              <w:rPr>
                <w:rStyle w:val="Hyperlink"/>
                <w:noProof/>
              </w:rPr>
              <w:t>DBConnectivityUI.java</w:t>
            </w:r>
            <w:r w:rsidR="001F743A">
              <w:rPr>
                <w:noProof/>
                <w:webHidden/>
              </w:rPr>
              <w:tab/>
            </w:r>
            <w:r w:rsidR="001F743A">
              <w:rPr>
                <w:noProof/>
                <w:webHidden/>
              </w:rPr>
              <w:fldChar w:fldCharType="begin"/>
            </w:r>
            <w:r w:rsidR="001F743A">
              <w:rPr>
                <w:noProof/>
                <w:webHidden/>
              </w:rPr>
              <w:instrText xml:space="preserve"> PAGEREF _Toc73064504 \h </w:instrText>
            </w:r>
            <w:r w:rsidR="001F743A">
              <w:rPr>
                <w:noProof/>
                <w:webHidden/>
              </w:rPr>
            </w:r>
            <w:r w:rsidR="001F743A">
              <w:rPr>
                <w:noProof/>
                <w:webHidden/>
              </w:rPr>
              <w:fldChar w:fldCharType="separate"/>
            </w:r>
            <w:r w:rsidR="001F743A">
              <w:rPr>
                <w:noProof/>
                <w:webHidden/>
              </w:rPr>
              <w:t>40</w:t>
            </w:r>
            <w:r w:rsidR="001F743A">
              <w:rPr>
                <w:noProof/>
                <w:webHidden/>
              </w:rPr>
              <w:fldChar w:fldCharType="end"/>
            </w:r>
          </w:hyperlink>
        </w:p>
        <w:p w14:paraId="7E7DE60B" w14:textId="5D786512" w:rsidR="001F743A" w:rsidRDefault="007355E9">
          <w:pPr>
            <w:pStyle w:val="TOC3"/>
            <w:tabs>
              <w:tab w:val="right" w:leader="dot" w:pos="9350"/>
            </w:tabs>
            <w:rPr>
              <w:rFonts w:asciiTheme="minorHAnsi" w:eastAsiaTheme="minorEastAsia" w:hAnsiTheme="minorHAnsi" w:cstheme="minorBidi"/>
              <w:noProof/>
            </w:rPr>
          </w:pPr>
          <w:hyperlink w:anchor="_Toc73064505" w:history="1">
            <w:r w:rsidR="001F743A" w:rsidRPr="00AF37A3">
              <w:rPr>
                <w:rStyle w:val="Hyperlink"/>
                <w:noProof/>
              </w:rPr>
              <w:t>Generating table content</w:t>
            </w:r>
            <w:r w:rsidR="001F743A">
              <w:rPr>
                <w:noProof/>
                <w:webHidden/>
              </w:rPr>
              <w:tab/>
            </w:r>
            <w:r w:rsidR="001F743A">
              <w:rPr>
                <w:noProof/>
                <w:webHidden/>
              </w:rPr>
              <w:fldChar w:fldCharType="begin"/>
            </w:r>
            <w:r w:rsidR="001F743A">
              <w:rPr>
                <w:noProof/>
                <w:webHidden/>
              </w:rPr>
              <w:instrText xml:space="preserve"> PAGEREF _Toc73064505 \h </w:instrText>
            </w:r>
            <w:r w:rsidR="001F743A">
              <w:rPr>
                <w:noProof/>
                <w:webHidden/>
              </w:rPr>
            </w:r>
            <w:r w:rsidR="001F743A">
              <w:rPr>
                <w:noProof/>
                <w:webHidden/>
              </w:rPr>
              <w:fldChar w:fldCharType="separate"/>
            </w:r>
            <w:r w:rsidR="001F743A">
              <w:rPr>
                <w:noProof/>
                <w:webHidden/>
              </w:rPr>
              <w:t>41</w:t>
            </w:r>
            <w:r w:rsidR="001F743A">
              <w:rPr>
                <w:noProof/>
                <w:webHidden/>
              </w:rPr>
              <w:fldChar w:fldCharType="end"/>
            </w:r>
          </w:hyperlink>
        </w:p>
        <w:p w14:paraId="3EEF38B2" w14:textId="68B77783" w:rsidR="001F743A" w:rsidRDefault="007355E9">
          <w:pPr>
            <w:pStyle w:val="TOC3"/>
            <w:tabs>
              <w:tab w:val="right" w:leader="dot" w:pos="9350"/>
            </w:tabs>
            <w:rPr>
              <w:rFonts w:asciiTheme="minorHAnsi" w:eastAsiaTheme="minorEastAsia" w:hAnsiTheme="minorHAnsi" w:cstheme="minorBidi"/>
              <w:noProof/>
            </w:rPr>
          </w:pPr>
          <w:hyperlink w:anchor="_Toc73064506" w:history="1">
            <w:r w:rsidR="001F743A" w:rsidRPr="00AF37A3">
              <w:rPr>
                <w:rStyle w:val="Hyperlink"/>
                <w:noProof/>
              </w:rPr>
              <w:t>Updating data from the table</w:t>
            </w:r>
            <w:r w:rsidR="001F743A">
              <w:rPr>
                <w:noProof/>
                <w:webHidden/>
              </w:rPr>
              <w:tab/>
            </w:r>
            <w:r w:rsidR="001F743A">
              <w:rPr>
                <w:noProof/>
                <w:webHidden/>
              </w:rPr>
              <w:fldChar w:fldCharType="begin"/>
            </w:r>
            <w:r w:rsidR="001F743A">
              <w:rPr>
                <w:noProof/>
                <w:webHidden/>
              </w:rPr>
              <w:instrText xml:space="preserve"> PAGEREF _Toc73064506 \h </w:instrText>
            </w:r>
            <w:r w:rsidR="001F743A">
              <w:rPr>
                <w:noProof/>
                <w:webHidden/>
              </w:rPr>
            </w:r>
            <w:r w:rsidR="001F743A">
              <w:rPr>
                <w:noProof/>
                <w:webHidden/>
              </w:rPr>
              <w:fldChar w:fldCharType="separate"/>
            </w:r>
            <w:r w:rsidR="001F743A">
              <w:rPr>
                <w:noProof/>
                <w:webHidden/>
              </w:rPr>
              <w:t>41</w:t>
            </w:r>
            <w:r w:rsidR="001F743A">
              <w:rPr>
                <w:noProof/>
                <w:webHidden/>
              </w:rPr>
              <w:fldChar w:fldCharType="end"/>
            </w:r>
          </w:hyperlink>
        </w:p>
        <w:p w14:paraId="7A5ED283" w14:textId="5F52B219" w:rsidR="001F743A" w:rsidRDefault="007355E9">
          <w:pPr>
            <w:pStyle w:val="TOC3"/>
            <w:tabs>
              <w:tab w:val="right" w:leader="dot" w:pos="9350"/>
            </w:tabs>
            <w:rPr>
              <w:rFonts w:asciiTheme="minorHAnsi" w:eastAsiaTheme="minorEastAsia" w:hAnsiTheme="minorHAnsi" w:cstheme="minorBidi"/>
              <w:noProof/>
            </w:rPr>
          </w:pPr>
          <w:hyperlink w:anchor="_Toc73064507" w:history="1">
            <w:r w:rsidR="001F743A" w:rsidRPr="00AF37A3">
              <w:rPr>
                <w:rStyle w:val="Hyperlink"/>
                <w:noProof/>
              </w:rPr>
              <w:t>The Observer pattern</w:t>
            </w:r>
            <w:r w:rsidR="001F743A">
              <w:rPr>
                <w:noProof/>
                <w:webHidden/>
              </w:rPr>
              <w:tab/>
            </w:r>
            <w:r w:rsidR="001F743A">
              <w:rPr>
                <w:noProof/>
                <w:webHidden/>
              </w:rPr>
              <w:fldChar w:fldCharType="begin"/>
            </w:r>
            <w:r w:rsidR="001F743A">
              <w:rPr>
                <w:noProof/>
                <w:webHidden/>
              </w:rPr>
              <w:instrText xml:space="preserve"> PAGEREF _Toc73064507 \h </w:instrText>
            </w:r>
            <w:r w:rsidR="001F743A">
              <w:rPr>
                <w:noProof/>
                <w:webHidden/>
              </w:rPr>
            </w:r>
            <w:r w:rsidR="001F743A">
              <w:rPr>
                <w:noProof/>
                <w:webHidden/>
              </w:rPr>
              <w:fldChar w:fldCharType="separate"/>
            </w:r>
            <w:r w:rsidR="001F743A">
              <w:rPr>
                <w:noProof/>
                <w:webHidden/>
              </w:rPr>
              <w:t>42</w:t>
            </w:r>
            <w:r w:rsidR="001F743A">
              <w:rPr>
                <w:noProof/>
                <w:webHidden/>
              </w:rPr>
              <w:fldChar w:fldCharType="end"/>
            </w:r>
          </w:hyperlink>
        </w:p>
        <w:p w14:paraId="22BEE13B" w14:textId="2F0651F3" w:rsidR="001F743A" w:rsidRDefault="007355E9">
          <w:pPr>
            <w:pStyle w:val="TOC3"/>
            <w:tabs>
              <w:tab w:val="right" w:leader="dot" w:pos="9350"/>
            </w:tabs>
            <w:rPr>
              <w:rFonts w:asciiTheme="minorHAnsi" w:eastAsiaTheme="minorEastAsia" w:hAnsiTheme="minorHAnsi" w:cstheme="minorBidi"/>
              <w:noProof/>
            </w:rPr>
          </w:pPr>
          <w:hyperlink w:anchor="_Toc73064508" w:history="1">
            <w:r w:rsidR="001F743A" w:rsidRPr="00AF37A3">
              <w:rPr>
                <w:rStyle w:val="Hyperlink"/>
                <w:noProof/>
              </w:rPr>
              <w:t>User Manual (Other GUI panels)</w:t>
            </w:r>
            <w:r w:rsidR="001F743A">
              <w:rPr>
                <w:noProof/>
                <w:webHidden/>
              </w:rPr>
              <w:tab/>
            </w:r>
            <w:r w:rsidR="001F743A">
              <w:rPr>
                <w:noProof/>
                <w:webHidden/>
              </w:rPr>
              <w:fldChar w:fldCharType="begin"/>
            </w:r>
            <w:r w:rsidR="001F743A">
              <w:rPr>
                <w:noProof/>
                <w:webHidden/>
              </w:rPr>
              <w:instrText xml:space="preserve"> PAGEREF _Toc73064508 \h </w:instrText>
            </w:r>
            <w:r w:rsidR="001F743A">
              <w:rPr>
                <w:noProof/>
                <w:webHidden/>
              </w:rPr>
            </w:r>
            <w:r w:rsidR="001F743A">
              <w:rPr>
                <w:noProof/>
                <w:webHidden/>
              </w:rPr>
              <w:fldChar w:fldCharType="separate"/>
            </w:r>
            <w:r w:rsidR="001F743A">
              <w:rPr>
                <w:noProof/>
                <w:webHidden/>
              </w:rPr>
              <w:t>43</w:t>
            </w:r>
            <w:r w:rsidR="001F743A">
              <w:rPr>
                <w:noProof/>
                <w:webHidden/>
              </w:rPr>
              <w:fldChar w:fldCharType="end"/>
            </w:r>
          </w:hyperlink>
        </w:p>
        <w:p w14:paraId="0FD34ECE" w14:textId="3FF46A61" w:rsidR="001F743A" w:rsidRDefault="007355E9">
          <w:pPr>
            <w:pStyle w:val="TOC4"/>
            <w:tabs>
              <w:tab w:val="right" w:leader="dot" w:pos="9350"/>
            </w:tabs>
            <w:rPr>
              <w:rFonts w:asciiTheme="minorHAnsi" w:eastAsiaTheme="minorEastAsia" w:hAnsiTheme="minorHAnsi" w:cstheme="minorBidi"/>
              <w:noProof/>
            </w:rPr>
          </w:pPr>
          <w:hyperlink w:anchor="_Toc73064509" w:history="1">
            <w:r w:rsidR="001F743A" w:rsidRPr="00AF37A3">
              <w:rPr>
                <w:rStyle w:val="Hyperlink"/>
                <w:noProof/>
              </w:rPr>
              <w:t>For customers</w:t>
            </w:r>
            <w:r w:rsidR="001F743A">
              <w:rPr>
                <w:noProof/>
                <w:webHidden/>
              </w:rPr>
              <w:tab/>
            </w:r>
            <w:r w:rsidR="001F743A">
              <w:rPr>
                <w:noProof/>
                <w:webHidden/>
              </w:rPr>
              <w:fldChar w:fldCharType="begin"/>
            </w:r>
            <w:r w:rsidR="001F743A">
              <w:rPr>
                <w:noProof/>
                <w:webHidden/>
              </w:rPr>
              <w:instrText xml:space="preserve"> PAGEREF _Toc73064509 \h </w:instrText>
            </w:r>
            <w:r w:rsidR="001F743A">
              <w:rPr>
                <w:noProof/>
                <w:webHidden/>
              </w:rPr>
            </w:r>
            <w:r w:rsidR="001F743A">
              <w:rPr>
                <w:noProof/>
                <w:webHidden/>
              </w:rPr>
              <w:fldChar w:fldCharType="separate"/>
            </w:r>
            <w:r w:rsidR="001F743A">
              <w:rPr>
                <w:noProof/>
                <w:webHidden/>
              </w:rPr>
              <w:t>43</w:t>
            </w:r>
            <w:r w:rsidR="001F743A">
              <w:rPr>
                <w:noProof/>
                <w:webHidden/>
              </w:rPr>
              <w:fldChar w:fldCharType="end"/>
            </w:r>
          </w:hyperlink>
        </w:p>
        <w:p w14:paraId="3882FB6B" w14:textId="694C574E" w:rsidR="001F743A" w:rsidRDefault="007355E9">
          <w:pPr>
            <w:pStyle w:val="TOC5"/>
            <w:tabs>
              <w:tab w:val="right" w:leader="dot" w:pos="9350"/>
            </w:tabs>
            <w:rPr>
              <w:rFonts w:asciiTheme="minorHAnsi" w:eastAsiaTheme="minorEastAsia" w:hAnsiTheme="minorHAnsi" w:cstheme="minorBidi"/>
              <w:noProof/>
            </w:rPr>
          </w:pPr>
          <w:hyperlink w:anchor="_Toc73064510" w:history="1">
            <w:r w:rsidR="001F743A" w:rsidRPr="00AF37A3">
              <w:rPr>
                <w:rStyle w:val="Hyperlink"/>
                <w:noProof/>
              </w:rPr>
              <w:t>Creating a new account</w:t>
            </w:r>
            <w:r w:rsidR="001F743A">
              <w:rPr>
                <w:noProof/>
                <w:webHidden/>
              </w:rPr>
              <w:tab/>
            </w:r>
            <w:r w:rsidR="001F743A">
              <w:rPr>
                <w:noProof/>
                <w:webHidden/>
              </w:rPr>
              <w:fldChar w:fldCharType="begin"/>
            </w:r>
            <w:r w:rsidR="001F743A">
              <w:rPr>
                <w:noProof/>
                <w:webHidden/>
              </w:rPr>
              <w:instrText xml:space="preserve"> PAGEREF _Toc73064510 \h </w:instrText>
            </w:r>
            <w:r w:rsidR="001F743A">
              <w:rPr>
                <w:noProof/>
                <w:webHidden/>
              </w:rPr>
            </w:r>
            <w:r w:rsidR="001F743A">
              <w:rPr>
                <w:noProof/>
                <w:webHidden/>
              </w:rPr>
              <w:fldChar w:fldCharType="separate"/>
            </w:r>
            <w:r w:rsidR="001F743A">
              <w:rPr>
                <w:noProof/>
                <w:webHidden/>
              </w:rPr>
              <w:t>44</w:t>
            </w:r>
            <w:r w:rsidR="001F743A">
              <w:rPr>
                <w:noProof/>
                <w:webHidden/>
              </w:rPr>
              <w:fldChar w:fldCharType="end"/>
            </w:r>
          </w:hyperlink>
        </w:p>
        <w:p w14:paraId="13F415C2" w14:textId="376573A8" w:rsidR="001F743A" w:rsidRDefault="007355E9">
          <w:pPr>
            <w:pStyle w:val="TOC5"/>
            <w:tabs>
              <w:tab w:val="right" w:leader="dot" w:pos="9350"/>
            </w:tabs>
            <w:rPr>
              <w:rFonts w:asciiTheme="minorHAnsi" w:eastAsiaTheme="minorEastAsia" w:hAnsiTheme="minorHAnsi" w:cstheme="minorBidi"/>
              <w:noProof/>
            </w:rPr>
          </w:pPr>
          <w:hyperlink w:anchor="_Toc73064511" w:history="1">
            <w:r w:rsidR="001F743A" w:rsidRPr="00AF37A3">
              <w:rPr>
                <w:rStyle w:val="Hyperlink"/>
                <w:noProof/>
              </w:rPr>
              <w:t>Logging into the system</w:t>
            </w:r>
            <w:r w:rsidR="001F743A">
              <w:rPr>
                <w:noProof/>
                <w:webHidden/>
              </w:rPr>
              <w:tab/>
            </w:r>
            <w:r w:rsidR="001F743A">
              <w:rPr>
                <w:noProof/>
                <w:webHidden/>
              </w:rPr>
              <w:fldChar w:fldCharType="begin"/>
            </w:r>
            <w:r w:rsidR="001F743A">
              <w:rPr>
                <w:noProof/>
                <w:webHidden/>
              </w:rPr>
              <w:instrText xml:space="preserve"> PAGEREF _Toc73064511 \h </w:instrText>
            </w:r>
            <w:r w:rsidR="001F743A">
              <w:rPr>
                <w:noProof/>
                <w:webHidden/>
              </w:rPr>
            </w:r>
            <w:r w:rsidR="001F743A">
              <w:rPr>
                <w:noProof/>
                <w:webHidden/>
              </w:rPr>
              <w:fldChar w:fldCharType="separate"/>
            </w:r>
            <w:r w:rsidR="001F743A">
              <w:rPr>
                <w:noProof/>
                <w:webHidden/>
              </w:rPr>
              <w:t>46</w:t>
            </w:r>
            <w:r w:rsidR="001F743A">
              <w:rPr>
                <w:noProof/>
                <w:webHidden/>
              </w:rPr>
              <w:fldChar w:fldCharType="end"/>
            </w:r>
          </w:hyperlink>
        </w:p>
        <w:p w14:paraId="15F37DCF" w14:textId="219C8FAD" w:rsidR="001F743A" w:rsidRDefault="007355E9">
          <w:pPr>
            <w:pStyle w:val="TOC5"/>
            <w:tabs>
              <w:tab w:val="right" w:leader="dot" w:pos="9350"/>
            </w:tabs>
            <w:rPr>
              <w:rFonts w:asciiTheme="minorHAnsi" w:eastAsiaTheme="minorEastAsia" w:hAnsiTheme="minorHAnsi" w:cstheme="minorBidi"/>
              <w:noProof/>
            </w:rPr>
          </w:pPr>
          <w:hyperlink w:anchor="_Toc73064512" w:history="1">
            <w:r w:rsidR="001F743A" w:rsidRPr="00AF37A3">
              <w:rPr>
                <w:rStyle w:val="Hyperlink"/>
                <w:noProof/>
              </w:rPr>
              <w:t>Updating your information</w:t>
            </w:r>
            <w:r w:rsidR="001F743A">
              <w:rPr>
                <w:noProof/>
                <w:webHidden/>
              </w:rPr>
              <w:tab/>
            </w:r>
            <w:r w:rsidR="001F743A">
              <w:rPr>
                <w:noProof/>
                <w:webHidden/>
              </w:rPr>
              <w:fldChar w:fldCharType="begin"/>
            </w:r>
            <w:r w:rsidR="001F743A">
              <w:rPr>
                <w:noProof/>
                <w:webHidden/>
              </w:rPr>
              <w:instrText xml:space="preserve"> PAGEREF _Toc73064512 \h </w:instrText>
            </w:r>
            <w:r w:rsidR="001F743A">
              <w:rPr>
                <w:noProof/>
                <w:webHidden/>
              </w:rPr>
            </w:r>
            <w:r w:rsidR="001F743A">
              <w:rPr>
                <w:noProof/>
                <w:webHidden/>
              </w:rPr>
              <w:fldChar w:fldCharType="separate"/>
            </w:r>
            <w:r w:rsidR="001F743A">
              <w:rPr>
                <w:noProof/>
                <w:webHidden/>
              </w:rPr>
              <w:t>46</w:t>
            </w:r>
            <w:r w:rsidR="001F743A">
              <w:rPr>
                <w:noProof/>
                <w:webHidden/>
              </w:rPr>
              <w:fldChar w:fldCharType="end"/>
            </w:r>
          </w:hyperlink>
        </w:p>
        <w:p w14:paraId="392E28DE" w14:textId="5BBDC25D" w:rsidR="001F743A" w:rsidRDefault="007355E9">
          <w:pPr>
            <w:pStyle w:val="TOC5"/>
            <w:tabs>
              <w:tab w:val="right" w:leader="dot" w:pos="9350"/>
            </w:tabs>
            <w:rPr>
              <w:rFonts w:asciiTheme="minorHAnsi" w:eastAsiaTheme="minorEastAsia" w:hAnsiTheme="minorHAnsi" w:cstheme="minorBidi"/>
              <w:noProof/>
            </w:rPr>
          </w:pPr>
          <w:hyperlink w:anchor="_Toc73064513" w:history="1">
            <w:r w:rsidR="001F743A" w:rsidRPr="00AF37A3">
              <w:rPr>
                <w:rStyle w:val="Hyperlink"/>
                <w:noProof/>
              </w:rPr>
              <w:t>Creating a new order</w:t>
            </w:r>
            <w:r w:rsidR="001F743A">
              <w:rPr>
                <w:noProof/>
                <w:webHidden/>
              </w:rPr>
              <w:tab/>
            </w:r>
            <w:r w:rsidR="001F743A">
              <w:rPr>
                <w:noProof/>
                <w:webHidden/>
              </w:rPr>
              <w:fldChar w:fldCharType="begin"/>
            </w:r>
            <w:r w:rsidR="001F743A">
              <w:rPr>
                <w:noProof/>
                <w:webHidden/>
              </w:rPr>
              <w:instrText xml:space="preserve"> PAGEREF _Toc73064513 \h </w:instrText>
            </w:r>
            <w:r w:rsidR="001F743A">
              <w:rPr>
                <w:noProof/>
                <w:webHidden/>
              </w:rPr>
            </w:r>
            <w:r w:rsidR="001F743A">
              <w:rPr>
                <w:noProof/>
                <w:webHidden/>
              </w:rPr>
              <w:fldChar w:fldCharType="separate"/>
            </w:r>
            <w:r w:rsidR="001F743A">
              <w:rPr>
                <w:noProof/>
                <w:webHidden/>
              </w:rPr>
              <w:t>47</w:t>
            </w:r>
            <w:r w:rsidR="001F743A">
              <w:rPr>
                <w:noProof/>
                <w:webHidden/>
              </w:rPr>
              <w:fldChar w:fldCharType="end"/>
            </w:r>
          </w:hyperlink>
        </w:p>
        <w:p w14:paraId="3AE2AF1B" w14:textId="457D5F73" w:rsidR="001F743A" w:rsidRDefault="007355E9">
          <w:pPr>
            <w:pStyle w:val="TOC4"/>
            <w:tabs>
              <w:tab w:val="right" w:leader="dot" w:pos="9350"/>
            </w:tabs>
            <w:rPr>
              <w:rFonts w:asciiTheme="minorHAnsi" w:eastAsiaTheme="minorEastAsia" w:hAnsiTheme="minorHAnsi" w:cstheme="minorBidi"/>
              <w:noProof/>
            </w:rPr>
          </w:pPr>
          <w:hyperlink w:anchor="_Toc73064514" w:history="1">
            <w:r w:rsidR="001F743A" w:rsidRPr="00AF37A3">
              <w:rPr>
                <w:rStyle w:val="Hyperlink"/>
                <w:noProof/>
              </w:rPr>
              <w:t>For employees</w:t>
            </w:r>
            <w:r w:rsidR="001F743A">
              <w:rPr>
                <w:noProof/>
                <w:webHidden/>
              </w:rPr>
              <w:tab/>
            </w:r>
            <w:r w:rsidR="001F743A">
              <w:rPr>
                <w:noProof/>
                <w:webHidden/>
              </w:rPr>
              <w:fldChar w:fldCharType="begin"/>
            </w:r>
            <w:r w:rsidR="001F743A">
              <w:rPr>
                <w:noProof/>
                <w:webHidden/>
              </w:rPr>
              <w:instrText xml:space="preserve"> PAGEREF _Toc73064514 \h </w:instrText>
            </w:r>
            <w:r w:rsidR="001F743A">
              <w:rPr>
                <w:noProof/>
                <w:webHidden/>
              </w:rPr>
            </w:r>
            <w:r w:rsidR="001F743A">
              <w:rPr>
                <w:noProof/>
                <w:webHidden/>
              </w:rPr>
              <w:fldChar w:fldCharType="separate"/>
            </w:r>
            <w:r w:rsidR="001F743A">
              <w:rPr>
                <w:noProof/>
                <w:webHidden/>
              </w:rPr>
              <w:t>50</w:t>
            </w:r>
            <w:r w:rsidR="001F743A">
              <w:rPr>
                <w:noProof/>
                <w:webHidden/>
              </w:rPr>
              <w:fldChar w:fldCharType="end"/>
            </w:r>
          </w:hyperlink>
        </w:p>
        <w:p w14:paraId="25646C36" w14:textId="5AD61939" w:rsidR="001F743A" w:rsidRDefault="007355E9">
          <w:pPr>
            <w:pStyle w:val="TOC5"/>
            <w:tabs>
              <w:tab w:val="right" w:leader="dot" w:pos="9350"/>
            </w:tabs>
            <w:rPr>
              <w:rFonts w:asciiTheme="minorHAnsi" w:eastAsiaTheme="minorEastAsia" w:hAnsiTheme="minorHAnsi" w:cstheme="minorBidi"/>
              <w:noProof/>
            </w:rPr>
          </w:pPr>
          <w:hyperlink w:anchor="_Toc73064515" w:history="1">
            <w:r w:rsidR="001F743A" w:rsidRPr="00AF37A3">
              <w:rPr>
                <w:rStyle w:val="Hyperlink"/>
                <w:noProof/>
              </w:rPr>
              <w:t>Product/courier management</w:t>
            </w:r>
            <w:r w:rsidR="001F743A">
              <w:rPr>
                <w:noProof/>
                <w:webHidden/>
              </w:rPr>
              <w:tab/>
            </w:r>
            <w:r w:rsidR="001F743A">
              <w:rPr>
                <w:noProof/>
                <w:webHidden/>
              </w:rPr>
              <w:fldChar w:fldCharType="begin"/>
            </w:r>
            <w:r w:rsidR="001F743A">
              <w:rPr>
                <w:noProof/>
                <w:webHidden/>
              </w:rPr>
              <w:instrText xml:space="preserve"> PAGEREF _Toc73064515 \h </w:instrText>
            </w:r>
            <w:r w:rsidR="001F743A">
              <w:rPr>
                <w:noProof/>
                <w:webHidden/>
              </w:rPr>
            </w:r>
            <w:r w:rsidR="001F743A">
              <w:rPr>
                <w:noProof/>
                <w:webHidden/>
              </w:rPr>
              <w:fldChar w:fldCharType="separate"/>
            </w:r>
            <w:r w:rsidR="001F743A">
              <w:rPr>
                <w:noProof/>
                <w:webHidden/>
              </w:rPr>
              <w:t>50</w:t>
            </w:r>
            <w:r w:rsidR="001F743A">
              <w:rPr>
                <w:noProof/>
                <w:webHidden/>
              </w:rPr>
              <w:fldChar w:fldCharType="end"/>
            </w:r>
          </w:hyperlink>
        </w:p>
        <w:p w14:paraId="18981F73" w14:textId="599B9605" w:rsidR="001F743A" w:rsidRDefault="007355E9">
          <w:pPr>
            <w:pStyle w:val="TOC1"/>
            <w:tabs>
              <w:tab w:val="right" w:leader="dot" w:pos="9350"/>
            </w:tabs>
            <w:rPr>
              <w:rFonts w:asciiTheme="minorHAnsi" w:eastAsiaTheme="minorEastAsia" w:hAnsiTheme="minorHAnsi" w:cstheme="minorBidi"/>
              <w:noProof/>
            </w:rPr>
          </w:pPr>
          <w:hyperlink w:anchor="_Toc73064516" w:history="1">
            <w:r w:rsidR="001F743A" w:rsidRPr="00AF37A3">
              <w:rPr>
                <w:rStyle w:val="Hyperlink"/>
                <w:noProof/>
              </w:rPr>
              <w:t>Conclusion</w:t>
            </w:r>
            <w:r w:rsidR="001F743A">
              <w:rPr>
                <w:noProof/>
                <w:webHidden/>
              </w:rPr>
              <w:tab/>
            </w:r>
            <w:r w:rsidR="001F743A">
              <w:rPr>
                <w:noProof/>
                <w:webHidden/>
              </w:rPr>
              <w:fldChar w:fldCharType="begin"/>
            </w:r>
            <w:r w:rsidR="001F743A">
              <w:rPr>
                <w:noProof/>
                <w:webHidden/>
              </w:rPr>
              <w:instrText xml:space="preserve"> PAGEREF _Toc73064516 \h </w:instrText>
            </w:r>
            <w:r w:rsidR="001F743A">
              <w:rPr>
                <w:noProof/>
                <w:webHidden/>
              </w:rPr>
            </w:r>
            <w:r w:rsidR="001F743A">
              <w:rPr>
                <w:noProof/>
                <w:webHidden/>
              </w:rPr>
              <w:fldChar w:fldCharType="separate"/>
            </w:r>
            <w:r w:rsidR="001F743A">
              <w:rPr>
                <w:noProof/>
                <w:webHidden/>
              </w:rPr>
              <w:t>52</w:t>
            </w:r>
            <w:r w:rsidR="001F743A">
              <w:rPr>
                <w:noProof/>
                <w:webHidden/>
              </w:rPr>
              <w:fldChar w:fldCharType="end"/>
            </w:r>
          </w:hyperlink>
        </w:p>
        <w:p w14:paraId="1EFB2B5D" w14:textId="32C4E995" w:rsidR="001F743A" w:rsidRDefault="007355E9">
          <w:pPr>
            <w:pStyle w:val="TOC2"/>
            <w:tabs>
              <w:tab w:val="right" w:leader="dot" w:pos="9350"/>
            </w:tabs>
            <w:rPr>
              <w:rFonts w:asciiTheme="minorHAnsi" w:eastAsiaTheme="minorEastAsia" w:hAnsiTheme="minorHAnsi" w:cstheme="minorBidi"/>
              <w:noProof/>
            </w:rPr>
          </w:pPr>
          <w:hyperlink w:anchor="_Toc73064517" w:history="1">
            <w:r w:rsidR="001F743A" w:rsidRPr="00AF37A3">
              <w:rPr>
                <w:rStyle w:val="Hyperlink"/>
                <w:noProof/>
              </w:rPr>
              <w:t>Group process</w:t>
            </w:r>
            <w:r w:rsidR="001F743A">
              <w:rPr>
                <w:noProof/>
                <w:webHidden/>
              </w:rPr>
              <w:tab/>
            </w:r>
            <w:r w:rsidR="001F743A">
              <w:rPr>
                <w:noProof/>
                <w:webHidden/>
              </w:rPr>
              <w:fldChar w:fldCharType="begin"/>
            </w:r>
            <w:r w:rsidR="001F743A">
              <w:rPr>
                <w:noProof/>
                <w:webHidden/>
              </w:rPr>
              <w:instrText xml:space="preserve"> PAGEREF _Toc73064517 \h </w:instrText>
            </w:r>
            <w:r w:rsidR="001F743A">
              <w:rPr>
                <w:noProof/>
                <w:webHidden/>
              </w:rPr>
            </w:r>
            <w:r w:rsidR="001F743A">
              <w:rPr>
                <w:noProof/>
                <w:webHidden/>
              </w:rPr>
              <w:fldChar w:fldCharType="separate"/>
            </w:r>
            <w:r w:rsidR="001F743A">
              <w:rPr>
                <w:noProof/>
                <w:webHidden/>
              </w:rPr>
              <w:t>52</w:t>
            </w:r>
            <w:r w:rsidR="001F743A">
              <w:rPr>
                <w:noProof/>
                <w:webHidden/>
              </w:rPr>
              <w:fldChar w:fldCharType="end"/>
            </w:r>
          </w:hyperlink>
        </w:p>
        <w:p w14:paraId="24BB452F" w14:textId="55D00DA0" w:rsidR="001F743A" w:rsidRDefault="007355E9">
          <w:pPr>
            <w:pStyle w:val="TOC2"/>
            <w:tabs>
              <w:tab w:val="right" w:leader="dot" w:pos="9350"/>
            </w:tabs>
            <w:rPr>
              <w:rFonts w:asciiTheme="minorHAnsi" w:eastAsiaTheme="minorEastAsia" w:hAnsiTheme="minorHAnsi" w:cstheme="minorBidi"/>
              <w:noProof/>
            </w:rPr>
          </w:pPr>
          <w:hyperlink w:anchor="_Toc73064518" w:history="1">
            <w:r w:rsidR="001F743A" w:rsidRPr="00AF37A3">
              <w:rPr>
                <w:rStyle w:val="Hyperlink"/>
                <w:noProof/>
              </w:rPr>
              <w:t>Future expansion of the project</w:t>
            </w:r>
            <w:r w:rsidR="001F743A">
              <w:rPr>
                <w:noProof/>
                <w:webHidden/>
              </w:rPr>
              <w:tab/>
            </w:r>
            <w:r w:rsidR="001F743A">
              <w:rPr>
                <w:noProof/>
                <w:webHidden/>
              </w:rPr>
              <w:fldChar w:fldCharType="begin"/>
            </w:r>
            <w:r w:rsidR="001F743A">
              <w:rPr>
                <w:noProof/>
                <w:webHidden/>
              </w:rPr>
              <w:instrText xml:space="preserve"> PAGEREF _Toc73064518 \h </w:instrText>
            </w:r>
            <w:r w:rsidR="001F743A">
              <w:rPr>
                <w:noProof/>
                <w:webHidden/>
              </w:rPr>
            </w:r>
            <w:r w:rsidR="001F743A">
              <w:rPr>
                <w:noProof/>
                <w:webHidden/>
              </w:rPr>
              <w:fldChar w:fldCharType="separate"/>
            </w:r>
            <w:r w:rsidR="001F743A">
              <w:rPr>
                <w:noProof/>
                <w:webHidden/>
              </w:rPr>
              <w:t>52</w:t>
            </w:r>
            <w:r w:rsidR="001F743A">
              <w:rPr>
                <w:noProof/>
                <w:webHidden/>
              </w:rPr>
              <w:fldChar w:fldCharType="end"/>
            </w:r>
          </w:hyperlink>
        </w:p>
        <w:p w14:paraId="3F59F0F8" w14:textId="09DD57AD" w:rsidR="001F743A" w:rsidRDefault="007355E9">
          <w:pPr>
            <w:pStyle w:val="TOC1"/>
            <w:tabs>
              <w:tab w:val="right" w:leader="dot" w:pos="9350"/>
            </w:tabs>
            <w:rPr>
              <w:rFonts w:asciiTheme="minorHAnsi" w:eastAsiaTheme="minorEastAsia" w:hAnsiTheme="minorHAnsi" w:cstheme="minorBidi"/>
              <w:noProof/>
            </w:rPr>
          </w:pPr>
          <w:hyperlink w:anchor="_Toc73064519" w:history="1">
            <w:r w:rsidR="001F743A" w:rsidRPr="00AF37A3">
              <w:rPr>
                <w:rStyle w:val="Hyperlink"/>
                <w:noProof/>
              </w:rPr>
              <w:t>References</w:t>
            </w:r>
            <w:r w:rsidR="001F743A">
              <w:rPr>
                <w:noProof/>
                <w:webHidden/>
              </w:rPr>
              <w:tab/>
            </w:r>
            <w:r w:rsidR="001F743A">
              <w:rPr>
                <w:noProof/>
                <w:webHidden/>
              </w:rPr>
              <w:fldChar w:fldCharType="begin"/>
            </w:r>
            <w:r w:rsidR="001F743A">
              <w:rPr>
                <w:noProof/>
                <w:webHidden/>
              </w:rPr>
              <w:instrText xml:space="preserve"> PAGEREF _Toc73064519 \h </w:instrText>
            </w:r>
            <w:r w:rsidR="001F743A">
              <w:rPr>
                <w:noProof/>
                <w:webHidden/>
              </w:rPr>
            </w:r>
            <w:r w:rsidR="001F743A">
              <w:rPr>
                <w:noProof/>
                <w:webHidden/>
              </w:rPr>
              <w:fldChar w:fldCharType="separate"/>
            </w:r>
            <w:r w:rsidR="001F743A">
              <w:rPr>
                <w:noProof/>
                <w:webHidden/>
              </w:rPr>
              <w:t>53</w:t>
            </w:r>
            <w:r w:rsidR="001F743A">
              <w:rPr>
                <w:noProof/>
                <w:webHidden/>
              </w:rPr>
              <w:fldChar w:fldCharType="end"/>
            </w:r>
          </w:hyperlink>
        </w:p>
        <w:p w14:paraId="33B94A62" w14:textId="787E2C36" w:rsidR="009B774C" w:rsidRDefault="00D37994" w:rsidP="00754C71">
          <w:r>
            <w:fldChar w:fldCharType="end"/>
          </w:r>
        </w:p>
      </w:sdtContent>
    </w:sdt>
    <w:p w14:paraId="19147A1B" w14:textId="77777777" w:rsidR="0091761F" w:rsidRPr="0091761F" w:rsidRDefault="00AC1922" w:rsidP="0091761F">
      <w:r>
        <w:br w:type="page"/>
      </w:r>
    </w:p>
    <w:p w14:paraId="388EC481" w14:textId="51B06D78" w:rsidR="002A7735" w:rsidRDefault="00AC1922" w:rsidP="00AC1922">
      <w:pPr>
        <w:pStyle w:val="Heading1"/>
      </w:pPr>
      <w:bookmarkStart w:id="1" w:name="_Toc73064451"/>
      <w:r>
        <w:lastRenderedPageBreak/>
        <w:t>Introduction</w:t>
      </w:r>
      <w:bookmarkEnd w:id="1"/>
    </w:p>
    <w:p w14:paraId="26B9B00A" w14:textId="124C8859" w:rsidR="00A01E02" w:rsidRDefault="00A01E02" w:rsidP="003132CF">
      <w:pPr>
        <w:jc w:val="both"/>
        <w:rPr>
          <w:rFonts w:eastAsia="Calibri"/>
          <w:color w:val="000000" w:themeColor="text1"/>
        </w:rPr>
      </w:pPr>
      <w:r w:rsidRPr="00A01E02">
        <w:rPr>
          <w:rFonts w:eastAsia="Calibri"/>
          <w:color w:val="000000" w:themeColor="text1"/>
        </w:rPr>
        <w:t>The 2nd semester project is the final project in the first year of our Computer Science degree at UCN. The goal of this project was similar to the 1st</w:t>
      </w:r>
      <w:r w:rsidR="00F75FE2">
        <w:rPr>
          <w:rFonts w:eastAsia="Calibri"/>
          <w:color w:val="000000" w:themeColor="text1"/>
        </w:rPr>
        <w:t>-</w:t>
      </w:r>
      <w:r w:rsidRPr="00A01E02">
        <w:rPr>
          <w:rFonts w:eastAsia="Calibri"/>
          <w:color w:val="000000" w:themeColor="text1"/>
        </w:rPr>
        <w:t xml:space="preserve">semester project in the sense that the objective of both was to develop a system that could be used in a company or a store to be more precise, to make the employees’ work easier than before, but the main difference between the first and the second project is that the requirements for the second were higher. To begin with, we had to create a program that works 100% in GUI and doesn't use TUI anywhere. Furthermore, this time we had to use SQL Database for storing all the information that we needed, and the Database server was provided by UCN (UCN's </w:t>
      </w:r>
      <w:proofErr w:type="spellStart"/>
      <w:r w:rsidRPr="00A01E02">
        <w:rPr>
          <w:rFonts w:eastAsia="Calibri"/>
          <w:color w:val="000000" w:themeColor="text1"/>
        </w:rPr>
        <w:t>Hildur</w:t>
      </w:r>
      <w:proofErr w:type="spellEnd"/>
      <w:r w:rsidRPr="00A01E02">
        <w:rPr>
          <w:rFonts w:eastAsia="Calibri"/>
          <w:color w:val="000000" w:themeColor="text1"/>
        </w:rPr>
        <w:t xml:space="preserve"> server). And lastly, we had to create test cases so that we could test all kinds of different scenarios to see how the program will react. For that </w:t>
      </w:r>
      <w:r w:rsidR="00837688">
        <w:rPr>
          <w:rFonts w:eastAsia="Calibri"/>
          <w:color w:val="000000" w:themeColor="text1"/>
        </w:rPr>
        <w:t>purpose</w:t>
      </w:r>
      <w:r w:rsidRPr="00A01E02">
        <w:rPr>
          <w:rFonts w:eastAsia="Calibri"/>
          <w:color w:val="000000" w:themeColor="text1"/>
        </w:rPr>
        <w:t xml:space="preserve">, we have used JUnit which provides a framework for </w:t>
      </w:r>
      <w:r w:rsidR="00F75FE2">
        <w:rPr>
          <w:rFonts w:eastAsia="Calibri"/>
          <w:color w:val="000000" w:themeColor="text1"/>
        </w:rPr>
        <w:t xml:space="preserve">the </w:t>
      </w:r>
      <w:r w:rsidRPr="00A01E02">
        <w:rPr>
          <w:rFonts w:eastAsia="Calibri"/>
          <w:color w:val="000000" w:themeColor="text1"/>
        </w:rPr>
        <w:t>easy creation of automated tests. This project is meant to prepare us for future teamwork projects both in our studies and in our work experience.</w:t>
      </w:r>
    </w:p>
    <w:p w14:paraId="0255C9EA" w14:textId="1D1777F4" w:rsidR="00A93DA5" w:rsidRDefault="00A93DA5" w:rsidP="003132CF">
      <w:pPr>
        <w:jc w:val="both"/>
      </w:pPr>
      <w:r>
        <w:t xml:space="preserve">Our company of choice was bio&amp;bio </w:t>
      </w:r>
      <w:r w:rsidR="00FA7FAC">
        <w:t>–</w:t>
      </w:r>
      <w:r>
        <w:t xml:space="preserve"> </w:t>
      </w:r>
      <w:r w:rsidR="00FA7FAC">
        <w:t>a Croatian company specialized in selling</w:t>
      </w:r>
      <w:r w:rsidR="00F1114C">
        <w:t xml:space="preserve"> </w:t>
      </w:r>
      <w:r w:rsidR="00CB737D">
        <w:t>gluten</w:t>
      </w:r>
      <w:r w:rsidR="00D16A15">
        <w:t>-</w:t>
      </w:r>
      <w:r w:rsidR="00CB737D">
        <w:t xml:space="preserve">free, </w:t>
      </w:r>
      <w:r w:rsidR="00D16A15">
        <w:t>organic</w:t>
      </w:r>
      <w:r w:rsidR="00CB737D">
        <w:t xml:space="preserve">, and vegan products. We chose this company </w:t>
      </w:r>
      <w:r w:rsidR="003340AA">
        <w:t>because</w:t>
      </w:r>
      <w:r w:rsidR="00CB737D">
        <w:t xml:space="preserve"> they are relatively young, with aspirations to break </w:t>
      </w:r>
      <w:r w:rsidR="00ED3035">
        <w:t>into</w:t>
      </w:r>
      <w:r w:rsidR="00CB737D">
        <w:t xml:space="preserve"> a large </w:t>
      </w:r>
      <w:r w:rsidR="002C1259">
        <w:t xml:space="preserve">market niche and establish dominance </w:t>
      </w:r>
      <w:r w:rsidR="002E0FB1">
        <w:t>o</w:t>
      </w:r>
      <w:r w:rsidR="002C1259">
        <w:t>n Croatia’s bio goods market.</w:t>
      </w:r>
    </w:p>
    <w:p w14:paraId="6EB46F22" w14:textId="77777777" w:rsidR="00A93DA5" w:rsidRDefault="00A93DA5">
      <w:pPr>
        <w:rPr>
          <w:rFonts w:asciiTheme="majorHAnsi" w:eastAsiaTheme="majorEastAsia" w:hAnsiTheme="majorHAnsi" w:cstheme="majorBidi"/>
          <w:color w:val="2F5496" w:themeColor="accent1" w:themeShade="BF"/>
          <w:sz w:val="32"/>
          <w:szCs w:val="32"/>
        </w:rPr>
      </w:pPr>
      <w:r>
        <w:br w:type="page"/>
      </w:r>
    </w:p>
    <w:p w14:paraId="0A2405BC" w14:textId="3BF2DA7B" w:rsidR="009B774C" w:rsidRDefault="009B774C" w:rsidP="009B774C">
      <w:pPr>
        <w:pStyle w:val="Heading1"/>
      </w:pPr>
      <w:bookmarkStart w:id="2" w:name="_Toc73064452"/>
      <w:r>
        <w:lastRenderedPageBreak/>
        <w:t>Section 1: Business</w:t>
      </w:r>
      <w:bookmarkEnd w:id="2"/>
    </w:p>
    <w:p w14:paraId="4F7EA387" w14:textId="5A3A3702" w:rsidR="008A3D9E" w:rsidRDefault="008A3D9E" w:rsidP="00754C71">
      <w:pPr>
        <w:keepNext/>
        <w:keepLines/>
        <w:spacing w:before="40" w:after="0"/>
        <w:outlineLvl w:val="1"/>
        <w:rPr>
          <w:rFonts w:asciiTheme="majorHAnsi" w:eastAsiaTheme="majorEastAsia" w:hAnsiTheme="majorHAnsi" w:cstheme="majorBidi"/>
          <w:color w:val="2F5496" w:themeColor="accent1" w:themeShade="BF"/>
          <w:sz w:val="26"/>
          <w:szCs w:val="26"/>
        </w:rPr>
      </w:pPr>
      <w:bookmarkStart w:id="3" w:name="_Toc73064453"/>
      <w:r>
        <w:rPr>
          <w:rFonts w:asciiTheme="majorHAnsi" w:eastAsiaTheme="majorEastAsia" w:hAnsiTheme="majorHAnsi" w:cstheme="majorBidi"/>
          <w:color w:val="2F5496" w:themeColor="accent1" w:themeShade="BF"/>
          <w:sz w:val="26"/>
          <w:szCs w:val="26"/>
        </w:rPr>
        <w:t xml:space="preserve">Gantt </w:t>
      </w:r>
      <w:r w:rsidR="002440FD">
        <w:rPr>
          <w:rFonts w:asciiTheme="majorHAnsi" w:eastAsiaTheme="majorEastAsia" w:hAnsiTheme="majorHAnsi" w:cstheme="majorBidi"/>
          <w:color w:val="2F5496" w:themeColor="accent1" w:themeShade="BF"/>
          <w:sz w:val="26"/>
          <w:szCs w:val="26"/>
        </w:rPr>
        <w:t>c</w:t>
      </w:r>
      <w:r>
        <w:rPr>
          <w:rFonts w:asciiTheme="majorHAnsi" w:eastAsiaTheme="majorEastAsia" w:hAnsiTheme="majorHAnsi" w:cstheme="majorBidi"/>
          <w:color w:val="2F5496" w:themeColor="accent1" w:themeShade="BF"/>
          <w:sz w:val="26"/>
          <w:szCs w:val="26"/>
        </w:rPr>
        <w:t>hart</w:t>
      </w:r>
      <w:bookmarkEnd w:id="3"/>
    </w:p>
    <w:p w14:paraId="27A48AF6" w14:textId="09CCA138" w:rsidR="00DE0EFA" w:rsidRDefault="008A3D9E" w:rsidP="003F628F">
      <w:pPr>
        <w:jc w:val="both"/>
      </w:pPr>
      <w:r>
        <w:t>Before we even began with interviews and a business case, we had to arrange our tasks in advance. We used a Gantt chart to aid us with that.</w:t>
      </w:r>
      <w:r w:rsidR="004266BB">
        <w:t xml:space="preserve"> </w:t>
      </w:r>
      <w:r w:rsidR="004266BB" w:rsidRPr="004266BB">
        <w:t>A Gantt chart is a type of bar chart</w:t>
      </w:r>
      <w:sdt>
        <w:sdtPr>
          <w:id w:val="-457410932"/>
          <w:citation/>
        </w:sdtPr>
        <w:sdtEndPr/>
        <w:sdtContent>
          <w:r w:rsidR="00580249">
            <w:fldChar w:fldCharType="begin"/>
          </w:r>
          <w:r w:rsidR="00580249">
            <w:instrText xml:space="preserve"> CITATION RKl99 \l 1033 </w:instrText>
          </w:r>
          <w:r w:rsidR="00580249">
            <w:fldChar w:fldCharType="separate"/>
          </w:r>
          <w:r w:rsidR="001F743A">
            <w:rPr>
              <w:noProof/>
            </w:rPr>
            <w:t xml:space="preserve"> </w:t>
          </w:r>
          <w:r w:rsidR="001F743A" w:rsidRPr="001F743A">
            <w:rPr>
              <w:noProof/>
            </w:rPr>
            <w:t>(Klein, 1999)</w:t>
          </w:r>
          <w:r w:rsidR="00580249">
            <w:fldChar w:fldCharType="end"/>
          </w:r>
        </w:sdtContent>
      </w:sdt>
      <w:r w:rsidR="004E5C52">
        <w:t xml:space="preserve"> </w:t>
      </w:r>
      <w:sdt>
        <w:sdtPr>
          <w:id w:val="-811866483"/>
          <w:citation/>
        </w:sdtPr>
        <w:sdtEndPr/>
        <w:sdtContent>
          <w:r w:rsidR="004E5C52">
            <w:fldChar w:fldCharType="begin"/>
          </w:r>
          <w:r w:rsidR="004E5C52">
            <w:instrText xml:space="preserve"> CITATION LRi02 \l 1033 </w:instrText>
          </w:r>
          <w:r w:rsidR="004E5C52">
            <w:fldChar w:fldCharType="separate"/>
          </w:r>
          <w:r w:rsidR="001F743A" w:rsidRPr="001F743A">
            <w:rPr>
              <w:noProof/>
            </w:rPr>
            <w:t>(Richman, 2002)</w:t>
          </w:r>
          <w:r w:rsidR="004E5C52">
            <w:fldChar w:fldCharType="end"/>
          </w:r>
        </w:sdtContent>
      </w:sdt>
      <w:r w:rsidR="004266BB" w:rsidRPr="004266BB">
        <w:t xml:space="preserve"> that illustrates a project schedule.</w:t>
      </w:r>
      <w:sdt>
        <w:sdtPr>
          <w:id w:val="730669674"/>
          <w:citation/>
        </w:sdtPr>
        <w:sdtEndPr/>
        <w:sdtContent>
          <w:r w:rsidR="00CD4A42">
            <w:fldChar w:fldCharType="begin"/>
          </w:r>
          <w:r w:rsidR="00CD4A42">
            <w:instrText xml:space="preserve"> CITATION Kum05 \l 1033 </w:instrText>
          </w:r>
          <w:r w:rsidR="00CD4A42">
            <w:fldChar w:fldCharType="separate"/>
          </w:r>
          <w:r w:rsidR="001F743A">
            <w:rPr>
              <w:noProof/>
            </w:rPr>
            <w:t xml:space="preserve"> </w:t>
          </w:r>
          <w:r w:rsidR="001F743A" w:rsidRPr="001F743A">
            <w:rPr>
              <w:noProof/>
            </w:rPr>
            <w:t>(Kumar, 2005)</w:t>
          </w:r>
          <w:r w:rsidR="00CD4A42">
            <w:fldChar w:fldCharType="end"/>
          </w:r>
        </w:sdtContent>
      </w:sdt>
      <w:r w:rsidR="004266BB" w:rsidRPr="004266BB">
        <w:t xml:space="preserve"> This chart lists the tasks to be performed on the vertical axis, and time intervals on the horizontal axis.</w:t>
      </w:r>
      <w:sdt>
        <w:sdtPr>
          <w:id w:val="-471758734"/>
          <w:citation/>
        </w:sdtPr>
        <w:sdtEndPr/>
        <w:sdtContent>
          <w:r w:rsidR="00580249">
            <w:fldChar w:fldCharType="begin"/>
          </w:r>
          <w:r w:rsidR="00580249">
            <w:instrText xml:space="preserve"> CITATION RKl99 \l 1033 </w:instrText>
          </w:r>
          <w:r w:rsidR="00580249">
            <w:fldChar w:fldCharType="separate"/>
          </w:r>
          <w:r w:rsidR="001F743A">
            <w:rPr>
              <w:noProof/>
            </w:rPr>
            <w:t xml:space="preserve"> </w:t>
          </w:r>
          <w:r w:rsidR="001F743A" w:rsidRPr="001F743A">
            <w:rPr>
              <w:noProof/>
            </w:rPr>
            <w:t>(Klein, 1999)</w:t>
          </w:r>
          <w:r w:rsidR="00580249">
            <w:fldChar w:fldCharType="end"/>
          </w:r>
        </w:sdtContent>
      </w:sdt>
      <w:sdt>
        <w:sdtPr>
          <w:id w:val="-416397427"/>
          <w:citation/>
        </w:sdtPr>
        <w:sdtEndPr/>
        <w:sdtContent>
          <w:r w:rsidR="00B6526E">
            <w:fldChar w:fldCharType="begin"/>
          </w:r>
          <w:r w:rsidR="00B6526E">
            <w:instrText xml:space="preserve"> CITATION LRi02 \l 1033 </w:instrText>
          </w:r>
          <w:r w:rsidR="00B6526E">
            <w:fldChar w:fldCharType="separate"/>
          </w:r>
          <w:r w:rsidR="001F743A">
            <w:rPr>
              <w:noProof/>
            </w:rPr>
            <w:t xml:space="preserve"> </w:t>
          </w:r>
          <w:r w:rsidR="001F743A" w:rsidRPr="001F743A">
            <w:rPr>
              <w:noProof/>
            </w:rPr>
            <w:t>(Richman, 2002)</w:t>
          </w:r>
          <w:r w:rsidR="00B6526E">
            <w:fldChar w:fldCharType="end"/>
          </w:r>
        </w:sdtContent>
      </w:sdt>
      <w:r w:rsidR="004266BB" w:rsidRPr="004266BB">
        <w:t>The width of the horizontal bars in the graph shows the duration of each activity</w:t>
      </w:r>
      <w:sdt>
        <w:sdtPr>
          <w:id w:val="-989558740"/>
          <w:citation/>
        </w:sdtPr>
        <w:sdtEndPr/>
        <w:sdtContent>
          <w:r w:rsidR="00B6526E">
            <w:fldChar w:fldCharType="begin"/>
          </w:r>
          <w:r w:rsidR="00B6526E">
            <w:instrText xml:space="preserve"> CITATION LRi02 \l 1033 </w:instrText>
          </w:r>
          <w:r w:rsidR="00B6526E">
            <w:fldChar w:fldCharType="separate"/>
          </w:r>
          <w:r w:rsidR="001F743A">
            <w:rPr>
              <w:noProof/>
            </w:rPr>
            <w:t xml:space="preserve"> </w:t>
          </w:r>
          <w:r w:rsidR="001F743A" w:rsidRPr="001F743A">
            <w:rPr>
              <w:noProof/>
            </w:rPr>
            <w:t>(Richman, 2002)</w:t>
          </w:r>
          <w:r w:rsidR="00B6526E">
            <w:fldChar w:fldCharType="end"/>
          </w:r>
        </w:sdtContent>
      </w:sdt>
      <w:r w:rsidR="00B6526E" w:rsidRPr="004266BB">
        <w:t xml:space="preserve"> </w:t>
      </w:r>
      <w:sdt>
        <w:sdtPr>
          <w:id w:val="-882643738"/>
          <w:citation/>
        </w:sdtPr>
        <w:sdtEndPr/>
        <w:sdtContent>
          <w:r w:rsidR="001F743A">
            <w:fldChar w:fldCharType="begin"/>
          </w:r>
          <w:r w:rsidR="001F743A">
            <w:instrText xml:space="preserve"> CITATION Gad08 \l 1033 </w:instrText>
          </w:r>
          <w:r w:rsidR="001F743A">
            <w:fldChar w:fldCharType="separate"/>
          </w:r>
          <w:r w:rsidR="001F743A" w:rsidRPr="001F743A">
            <w:rPr>
              <w:noProof/>
            </w:rPr>
            <w:t>(Selig, 2008)</w:t>
          </w:r>
          <w:r w:rsidR="001F743A">
            <w:fldChar w:fldCharType="end"/>
          </w:r>
        </w:sdtContent>
      </w:sdt>
      <w:r w:rsidR="004266BB" w:rsidRPr="004266BB">
        <w:t xml:space="preserve"> Gantt charts illustrate the start and finish dates of the terminal elements and summary elements of a project. Terminal elements and summary elements constitute the work breakdown structure of the project. Modern Gantt charts also show the dependency (i.e., precedence network) relationships between activities. Gantt charts can be used to show current schedule status using percent-complete shadings and a vertical "TODAY" line.</w:t>
      </w:r>
      <w:r w:rsidR="00566388">
        <w:t xml:space="preserve"> The </w:t>
      </w:r>
      <w:r w:rsidR="00BD061D">
        <w:t xml:space="preserve">Gantt </w:t>
      </w:r>
      <w:r w:rsidR="008C51A8">
        <w:t xml:space="preserve">chart we created </w:t>
      </w:r>
      <w:r w:rsidR="00D04F20">
        <w:t>is in</w:t>
      </w:r>
      <w:r w:rsidR="008C51A8">
        <w:t xml:space="preserve"> the </w:t>
      </w:r>
      <w:r w:rsidR="00D04F20">
        <w:t xml:space="preserve">appendix files, under </w:t>
      </w:r>
      <w:r w:rsidR="00D04F20">
        <w:rPr>
          <w:b/>
          <w:bCs/>
          <w:i/>
          <w:iCs/>
        </w:rPr>
        <w:t>docs/Gantt Chart.xlsx.</w:t>
      </w:r>
    </w:p>
    <w:p w14:paraId="08A47BC7" w14:textId="278FB77B" w:rsidR="00754C71" w:rsidRPr="00754C71" w:rsidRDefault="00754C71" w:rsidP="00754C71">
      <w:pPr>
        <w:keepNext/>
        <w:keepLines/>
        <w:spacing w:before="40" w:after="0"/>
        <w:outlineLvl w:val="1"/>
        <w:rPr>
          <w:rFonts w:asciiTheme="majorHAnsi" w:eastAsiaTheme="majorEastAsia" w:hAnsiTheme="majorHAnsi" w:cstheme="majorBidi"/>
          <w:color w:val="2F5496" w:themeColor="accent1" w:themeShade="BF"/>
          <w:sz w:val="26"/>
          <w:szCs w:val="26"/>
        </w:rPr>
      </w:pPr>
      <w:bookmarkStart w:id="4" w:name="_Toc73064454"/>
      <w:r w:rsidRPr="00754C71">
        <w:rPr>
          <w:rFonts w:asciiTheme="majorHAnsi" w:eastAsiaTheme="majorEastAsia" w:hAnsiTheme="majorHAnsi" w:cstheme="majorBidi"/>
          <w:color w:val="2F5496" w:themeColor="accent1" w:themeShade="BF"/>
          <w:sz w:val="26"/>
          <w:szCs w:val="26"/>
        </w:rPr>
        <w:t>Company description</w:t>
      </w:r>
      <w:bookmarkEnd w:id="4"/>
    </w:p>
    <w:p w14:paraId="292D4268" w14:textId="1E17C3F9" w:rsidR="00754C71" w:rsidRPr="00754C71" w:rsidRDefault="00754C71" w:rsidP="00754C71">
      <w:pPr>
        <w:jc w:val="both"/>
        <w:rPr>
          <w:rFonts w:asciiTheme="minorHAnsi" w:hAnsiTheme="minorHAnsi" w:cstheme="minorBidi"/>
          <w:lang w:val="bg-BG"/>
        </w:rPr>
      </w:pPr>
      <w:r w:rsidRPr="00754C71">
        <w:rPr>
          <w:rFonts w:asciiTheme="minorHAnsi" w:hAnsiTheme="minorHAnsi" w:cstheme="minorBidi"/>
        </w:rPr>
        <w:t xml:space="preserve">Bio&amp;bio is a daughter company of Biovega. Biovega, a leader in the Croatian market of organic products which employs 170 people as of today, is a business concept driven by the life passion of its founders – Zlatko Pejic and Jadranka Boban Pejic. The motivation behind the establishment of the company is the two’s desire to share their ecology-based lifestyle with others and encourage positive change. </w:t>
      </w:r>
      <w:r w:rsidRPr="00754C71">
        <w:rPr>
          <w:rFonts w:asciiTheme="minorHAnsi" w:hAnsiTheme="minorHAnsi" w:cstheme="minorBidi"/>
          <w:lang w:val="hr-HR"/>
        </w:rPr>
        <w:t xml:space="preserve">The assortment started getting bigger and this is how bio&amp;bio came to life – a retail chain of organic product stores </w:t>
      </w:r>
      <w:r w:rsidR="00F75FE2">
        <w:rPr>
          <w:rFonts w:asciiTheme="minorHAnsi" w:hAnsiTheme="minorHAnsi" w:cstheme="minorBidi"/>
          <w:lang w:val="hr-HR"/>
        </w:rPr>
        <w:t>that</w:t>
      </w:r>
      <w:r w:rsidRPr="00754C71">
        <w:rPr>
          <w:rFonts w:asciiTheme="minorHAnsi" w:hAnsiTheme="minorHAnsi" w:cstheme="minorBidi"/>
          <w:lang w:val="hr-HR"/>
        </w:rPr>
        <w:t xml:space="preserve"> nowadays consists of 16 physical and one online store. As a further improvement of their business, in 2010 Biovega started to manufacture their products at the oldest eco field in Croatia - Zrno in Habjanovcu, and has combined the knowledge and experience of traditional agriculture with the ecological standards in food production. Together with Bio Zrna, they run the organic-based bistro Zrno as well, in which they use field-grown food. The whole field is dedicated to a zero</w:t>
      </w:r>
      <w:r w:rsidR="00F75FE2">
        <w:rPr>
          <w:rFonts w:asciiTheme="minorHAnsi" w:hAnsiTheme="minorHAnsi" w:cstheme="minorBidi"/>
          <w:lang w:val="hr-HR"/>
        </w:rPr>
        <w:t>-</w:t>
      </w:r>
      <w:r w:rsidRPr="00754C71">
        <w:rPr>
          <w:rFonts w:asciiTheme="minorHAnsi" w:hAnsiTheme="minorHAnsi" w:cstheme="minorBidi"/>
          <w:lang w:val="hr-HR"/>
        </w:rPr>
        <w:t>waste mission and is often cited as an example for future organic food projects in Croatia.</w:t>
      </w:r>
      <w:r w:rsidRPr="00754C71">
        <w:rPr>
          <w:rFonts w:asciiTheme="minorHAnsi" w:hAnsiTheme="minorHAnsi" w:cstheme="minorBidi"/>
          <w:lang w:val="bg-BG"/>
        </w:rPr>
        <w:t xml:space="preserve"> </w:t>
      </w:r>
    </w:p>
    <w:p w14:paraId="485963B3" w14:textId="10C5E221"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The company was founded in 1990 with an initial share capital of 2116 Croatian Kuna (HRK). Throughout the years, their capital has gradually increased, and today, their share capital is estimated at around 2.87 million HRK. In 2019, they reported an increase in sales of 6.3% (from 112 million to 119 million HRK) with earnings before interest, taxes, depreciation, and amortization, amounting </w:t>
      </w:r>
      <w:r w:rsidR="00F75FE2">
        <w:rPr>
          <w:rFonts w:asciiTheme="minorHAnsi" w:hAnsiTheme="minorHAnsi" w:cstheme="minorBidi"/>
        </w:rPr>
        <w:t xml:space="preserve">to </w:t>
      </w:r>
      <w:r w:rsidRPr="00754C71">
        <w:rPr>
          <w:rFonts w:asciiTheme="minorHAnsi" w:hAnsiTheme="minorHAnsi" w:cstheme="minorBidi"/>
        </w:rPr>
        <w:t>4.1 million HRK.</w:t>
      </w:r>
    </w:p>
    <w:p w14:paraId="2852B4A7"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Biovega works for the distribution and marketing of the best-quality certified organic products and collaborates with 53 international sellers and 160 domestic sellers.</w:t>
      </w:r>
    </w:p>
    <w:p w14:paraId="07E9305B" w14:textId="77777777" w:rsidR="00754C71" w:rsidRPr="00754C71" w:rsidRDefault="00754C71" w:rsidP="00754C71">
      <w:pPr>
        <w:numPr>
          <w:ilvl w:val="0"/>
          <w:numId w:val="9"/>
        </w:numPr>
        <w:contextualSpacing/>
        <w:jc w:val="both"/>
        <w:rPr>
          <w:rFonts w:asciiTheme="minorHAnsi" w:hAnsiTheme="minorHAnsi" w:cstheme="minorBidi"/>
          <w:lang w:val="hr-HR"/>
        </w:rPr>
      </w:pPr>
      <w:r w:rsidRPr="00754C71">
        <w:rPr>
          <w:rFonts w:asciiTheme="minorHAnsi" w:hAnsiTheme="minorHAnsi" w:cstheme="minorBidi"/>
          <w:lang w:val="hr-HR"/>
        </w:rPr>
        <w:t>In 2019, Biovega has shown that most of the organic products were grown and produced in Croatia, which displays their support of the local producers;</w:t>
      </w:r>
    </w:p>
    <w:p w14:paraId="17F0C3B1" w14:textId="77777777" w:rsidR="00754C71" w:rsidRPr="00754C71" w:rsidRDefault="00754C71" w:rsidP="00754C71">
      <w:pPr>
        <w:numPr>
          <w:ilvl w:val="0"/>
          <w:numId w:val="9"/>
        </w:numPr>
        <w:contextualSpacing/>
        <w:jc w:val="both"/>
        <w:rPr>
          <w:rFonts w:asciiTheme="minorHAnsi" w:hAnsiTheme="minorHAnsi" w:cstheme="minorBidi"/>
          <w:lang w:val="hr-HR"/>
        </w:rPr>
      </w:pPr>
      <w:r w:rsidRPr="00754C71">
        <w:rPr>
          <w:rFonts w:asciiTheme="minorHAnsi" w:hAnsiTheme="minorHAnsi" w:cstheme="minorBidi"/>
          <w:lang w:val="hr-HR"/>
        </w:rPr>
        <w:t>The quality of work and products is confirmed by inspections, and on average they have passed about 70 inspections with no mistakes;</w:t>
      </w:r>
    </w:p>
    <w:p w14:paraId="30B36833" w14:textId="71889B07" w:rsidR="006936AC" w:rsidRDefault="00754C71" w:rsidP="006936AC">
      <w:pPr>
        <w:numPr>
          <w:ilvl w:val="0"/>
          <w:numId w:val="9"/>
        </w:numPr>
        <w:contextualSpacing/>
        <w:jc w:val="both"/>
        <w:rPr>
          <w:rFonts w:asciiTheme="minorHAnsi" w:hAnsiTheme="minorHAnsi" w:cstheme="minorBidi"/>
          <w:lang w:val="hr-HR"/>
        </w:rPr>
      </w:pPr>
      <w:r w:rsidRPr="00754C71">
        <w:rPr>
          <w:rFonts w:asciiTheme="minorHAnsi" w:hAnsiTheme="minorHAnsi" w:cstheme="minorBidi"/>
          <w:lang w:val="hr-HR"/>
        </w:rPr>
        <w:t>After monitoring the system and the quality of the food by the SGS company, there were no mistakes or improvement suggestions.</w:t>
      </w:r>
    </w:p>
    <w:p w14:paraId="6E90288A" w14:textId="77777777" w:rsidR="006936AC" w:rsidRPr="006936AC" w:rsidRDefault="006936AC" w:rsidP="006936AC">
      <w:pPr>
        <w:contextualSpacing/>
        <w:jc w:val="both"/>
        <w:rPr>
          <w:rFonts w:asciiTheme="minorHAnsi" w:hAnsiTheme="minorHAnsi" w:cstheme="minorBidi"/>
          <w:lang w:val="hr-HR"/>
        </w:rPr>
      </w:pPr>
    </w:p>
    <w:p w14:paraId="5336DB98"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They have 3 fundamental values for their work culture and wellbeing:</w:t>
      </w:r>
    </w:p>
    <w:p w14:paraId="7A933C91" w14:textId="26A2F83F" w:rsidR="00754C71" w:rsidRPr="00754C71" w:rsidRDefault="00754C71" w:rsidP="00754C71">
      <w:pPr>
        <w:numPr>
          <w:ilvl w:val="0"/>
          <w:numId w:val="10"/>
        </w:numPr>
        <w:contextualSpacing/>
        <w:jc w:val="both"/>
        <w:rPr>
          <w:rFonts w:asciiTheme="minorHAnsi" w:hAnsiTheme="minorHAnsi" w:cstheme="minorBidi"/>
          <w:lang w:val="hr-HR"/>
        </w:rPr>
      </w:pPr>
      <w:r w:rsidRPr="00754C71">
        <w:rPr>
          <w:rFonts w:asciiTheme="minorHAnsi" w:hAnsiTheme="minorHAnsi" w:cstheme="minorBidi"/>
          <w:b/>
          <w:bCs/>
          <w:i/>
          <w:iCs/>
          <w:lang w:val="hr-HR"/>
        </w:rPr>
        <w:t>Ethics</w:t>
      </w:r>
      <w:r w:rsidRPr="00754C71">
        <w:rPr>
          <w:rFonts w:asciiTheme="minorHAnsi" w:hAnsiTheme="minorHAnsi" w:cstheme="minorBidi"/>
          <w:lang w:val="hr-HR"/>
        </w:rPr>
        <w:t xml:space="preserve"> - they treat employees, partners, and customers in compliance with law enforcement and the ethics of business. They invest in the education of their employees and work on improving the </w:t>
      </w:r>
      <w:r w:rsidRPr="00754C71">
        <w:rPr>
          <w:rFonts w:asciiTheme="minorHAnsi" w:hAnsiTheme="minorHAnsi" w:cstheme="minorBidi"/>
          <w:lang w:val="hr-HR"/>
        </w:rPr>
        <w:lastRenderedPageBreak/>
        <w:t>quality of business, life, and development. The average age of the employees is 37 years, and 65% of them are female. The average salary in 2019 was 6525 HRK and they have invested around 400 thousand HRK in the education of their employees.</w:t>
      </w:r>
    </w:p>
    <w:p w14:paraId="7D878B85" w14:textId="2D1BBCA1" w:rsidR="00754C71" w:rsidRPr="00754C71" w:rsidRDefault="00754C71" w:rsidP="00754C71">
      <w:pPr>
        <w:numPr>
          <w:ilvl w:val="0"/>
          <w:numId w:val="10"/>
        </w:numPr>
        <w:contextualSpacing/>
        <w:jc w:val="both"/>
        <w:rPr>
          <w:rFonts w:asciiTheme="minorHAnsi" w:hAnsiTheme="minorHAnsi" w:cstheme="minorBidi"/>
          <w:lang w:val="hr-HR"/>
        </w:rPr>
      </w:pPr>
      <w:r w:rsidRPr="00754C71">
        <w:rPr>
          <w:rFonts w:asciiTheme="minorHAnsi" w:hAnsiTheme="minorHAnsi" w:cstheme="minorBidi"/>
          <w:b/>
          <w:bCs/>
          <w:i/>
          <w:iCs/>
          <w:lang w:val="hr-HR"/>
        </w:rPr>
        <w:t>Ecology</w:t>
      </w:r>
      <w:r w:rsidRPr="00754C71">
        <w:rPr>
          <w:rFonts w:asciiTheme="minorHAnsi" w:hAnsiTheme="minorHAnsi" w:cstheme="minorBidi"/>
          <w:lang w:val="hr-HR"/>
        </w:rPr>
        <w:t xml:space="preserve"> - they encourage ecological production, recycling, and energy and resource</w:t>
      </w:r>
      <w:r w:rsidR="00F75FE2">
        <w:rPr>
          <w:rFonts w:asciiTheme="minorHAnsi" w:hAnsiTheme="minorHAnsi" w:cstheme="minorBidi"/>
          <w:lang w:val="hr-HR"/>
        </w:rPr>
        <w:t>-</w:t>
      </w:r>
      <w:r w:rsidRPr="00754C71">
        <w:rPr>
          <w:rFonts w:asciiTheme="minorHAnsi" w:hAnsiTheme="minorHAnsi" w:cstheme="minorBidi"/>
          <w:lang w:val="hr-HR"/>
        </w:rPr>
        <w:t>saving.</w:t>
      </w:r>
    </w:p>
    <w:p w14:paraId="54006F77" w14:textId="77777777" w:rsidR="00FD5E0D" w:rsidRPr="00FD5E0D" w:rsidRDefault="00754C71" w:rsidP="00FD5E0D">
      <w:pPr>
        <w:numPr>
          <w:ilvl w:val="0"/>
          <w:numId w:val="10"/>
        </w:numPr>
        <w:contextualSpacing/>
        <w:jc w:val="both"/>
        <w:rPr>
          <w:rFonts w:asciiTheme="minorHAnsi" w:hAnsiTheme="minorHAnsi" w:cstheme="minorBidi"/>
          <w:lang w:val="hr-HR"/>
        </w:rPr>
      </w:pPr>
      <w:r w:rsidRPr="00754C71">
        <w:rPr>
          <w:rFonts w:asciiTheme="minorHAnsi" w:hAnsiTheme="minorHAnsi" w:cstheme="minorBidi"/>
          <w:b/>
          <w:bCs/>
          <w:i/>
          <w:iCs/>
          <w:lang w:val="hr-HR"/>
        </w:rPr>
        <w:t>Economy</w:t>
      </w:r>
      <w:r w:rsidRPr="00754C71">
        <w:rPr>
          <w:rFonts w:asciiTheme="minorHAnsi" w:hAnsiTheme="minorHAnsi" w:cstheme="minorBidi"/>
          <w:lang w:val="hr-HR"/>
        </w:rPr>
        <w:t xml:space="preserve"> – they invest in the development of the business (complying with ISO and HACCP quality standards), making their business available to both customers and employees.</w:t>
      </w:r>
    </w:p>
    <w:p w14:paraId="40D53417" w14:textId="77777777" w:rsidR="00653F8B" w:rsidRPr="00754C71" w:rsidRDefault="00653F8B" w:rsidP="00653F8B">
      <w:pPr>
        <w:ind w:left="720"/>
        <w:contextualSpacing/>
        <w:jc w:val="both"/>
        <w:rPr>
          <w:rFonts w:asciiTheme="minorHAnsi" w:hAnsiTheme="minorHAnsi" w:cstheme="minorBidi"/>
          <w:lang w:val="hr-HR"/>
        </w:rPr>
      </w:pPr>
    </w:p>
    <w:p w14:paraId="2FC115B4"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According to the company, the goals they have achieved in 2019 are:</w:t>
      </w:r>
    </w:p>
    <w:p w14:paraId="1D6A5C54" w14:textId="77777777" w:rsidR="00754C71" w:rsidRPr="00754C71" w:rsidRDefault="00754C71" w:rsidP="00754C71">
      <w:pPr>
        <w:numPr>
          <w:ilvl w:val="0"/>
          <w:numId w:val="11"/>
        </w:numPr>
        <w:contextualSpacing/>
        <w:jc w:val="both"/>
        <w:rPr>
          <w:rFonts w:asciiTheme="minorHAnsi" w:hAnsiTheme="minorHAnsi" w:cstheme="minorBidi"/>
          <w:lang w:val="hr-HR"/>
        </w:rPr>
      </w:pPr>
      <w:r w:rsidRPr="00754C71">
        <w:rPr>
          <w:rFonts w:asciiTheme="minorHAnsi" w:hAnsiTheme="minorHAnsi" w:cstheme="minorBidi"/>
          <w:lang w:val="hr-HR"/>
        </w:rPr>
        <w:t>Improving their leading position on the market;</w:t>
      </w:r>
    </w:p>
    <w:p w14:paraId="1464D65D" w14:textId="77777777" w:rsidR="00754C71" w:rsidRPr="00754C71" w:rsidRDefault="00754C71" w:rsidP="00754C71">
      <w:pPr>
        <w:numPr>
          <w:ilvl w:val="0"/>
          <w:numId w:val="11"/>
        </w:numPr>
        <w:contextualSpacing/>
        <w:jc w:val="both"/>
        <w:rPr>
          <w:rFonts w:asciiTheme="minorHAnsi" w:hAnsiTheme="minorHAnsi" w:cstheme="minorBidi"/>
          <w:lang w:val="hr-HR"/>
        </w:rPr>
      </w:pPr>
      <w:r w:rsidRPr="00754C71">
        <w:rPr>
          <w:rFonts w:asciiTheme="minorHAnsi" w:hAnsiTheme="minorHAnsi" w:cstheme="minorBidi"/>
          <w:lang w:val="hr-HR"/>
        </w:rPr>
        <w:t>Growing the number of customers and improving their opinions;</w:t>
      </w:r>
    </w:p>
    <w:p w14:paraId="7B806B13" w14:textId="77777777" w:rsidR="00754C71" w:rsidRPr="00754C71" w:rsidRDefault="00754C71" w:rsidP="00754C71">
      <w:pPr>
        <w:numPr>
          <w:ilvl w:val="0"/>
          <w:numId w:val="11"/>
        </w:numPr>
        <w:contextualSpacing/>
        <w:jc w:val="both"/>
        <w:rPr>
          <w:rFonts w:asciiTheme="minorHAnsi" w:hAnsiTheme="minorHAnsi" w:cstheme="minorBidi"/>
          <w:lang w:val="hr-HR"/>
        </w:rPr>
      </w:pPr>
      <w:r w:rsidRPr="00754C71">
        <w:rPr>
          <w:rFonts w:asciiTheme="minorHAnsi" w:hAnsiTheme="minorHAnsi" w:cstheme="minorBidi"/>
          <w:lang w:val="hr-HR"/>
        </w:rPr>
        <w:t>Improving their employees' opinions.</w:t>
      </w:r>
    </w:p>
    <w:p w14:paraId="0898A813" w14:textId="1C204954" w:rsidR="00754C71" w:rsidRPr="00754C71" w:rsidRDefault="00754C71" w:rsidP="00754C71">
      <w:pPr>
        <w:jc w:val="center"/>
        <w:rPr>
          <w:rFonts w:asciiTheme="minorHAnsi" w:hAnsiTheme="minorHAnsi" w:cstheme="minorBidi"/>
          <w:i/>
          <w:iCs/>
          <w:lang w:val="hr-HR"/>
        </w:rPr>
      </w:pPr>
      <w:r w:rsidRPr="00754C71">
        <w:rPr>
          <w:rFonts w:asciiTheme="minorHAnsi" w:hAnsiTheme="minorHAnsi" w:cstheme="minorBidi"/>
          <w:i/>
          <w:iCs/>
          <w:lang w:val="hr-HR"/>
        </w:rPr>
        <w:t>„We have reached these goals by keeping our authenticity, improving our market activities, investing in education, continuing to work on the reduction of control and expenses</w:t>
      </w:r>
      <w:r w:rsidR="00F75FE2">
        <w:rPr>
          <w:rFonts w:asciiTheme="minorHAnsi" w:hAnsiTheme="minorHAnsi" w:cstheme="minorBidi"/>
          <w:i/>
          <w:iCs/>
          <w:lang w:val="hr-HR"/>
        </w:rPr>
        <w:t>,</w:t>
      </w:r>
      <w:r w:rsidRPr="00754C71">
        <w:rPr>
          <w:rFonts w:asciiTheme="minorHAnsi" w:hAnsiTheme="minorHAnsi" w:cstheme="minorBidi"/>
          <w:i/>
          <w:iCs/>
          <w:lang w:val="hr-HR"/>
        </w:rPr>
        <w:t xml:space="preserve"> and thanks to this, we have finished the plan and improved our finances.“</w:t>
      </w:r>
    </w:p>
    <w:p w14:paraId="6374913B" w14:textId="77777777" w:rsidR="00754C71" w:rsidRPr="00754C71" w:rsidRDefault="00754C71" w:rsidP="00754C71">
      <w:pPr>
        <w:numPr>
          <w:ilvl w:val="0"/>
          <w:numId w:val="12"/>
        </w:numPr>
        <w:contextualSpacing/>
        <w:jc w:val="right"/>
        <w:rPr>
          <w:rFonts w:asciiTheme="minorHAnsi" w:hAnsiTheme="minorHAnsi" w:cstheme="minorBidi"/>
          <w:b/>
          <w:bCs/>
          <w:i/>
          <w:iCs/>
          <w:lang w:val="hr-HR"/>
        </w:rPr>
      </w:pPr>
      <w:r w:rsidRPr="00754C71">
        <w:rPr>
          <w:rFonts w:asciiTheme="minorHAnsi" w:hAnsiTheme="minorHAnsi" w:cstheme="minorBidi"/>
          <w:b/>
          <w:bCs/>
          <w:i/>
          <w:iCs/>
          <w:lang w:val="hr-HR"/>
        </w:rPr>
        <w:t>Annual report of BioVega, 2019</w:t>
      </w:r>
    </w:p>
    <w:p w14:paraId="09F46458" w14:textId="77777777" w:rsidR="00754C71" w:rsidRPr="00754C71" w:rsidRDefault="00754C71" w:rsidP="00754C71">
      <w:pPr>
        <w:jc w:val="both"/>
        <w:rPr>
          <w:rFonts w:asciiTheme="minorHAnsi" w:hAnsiTheme="minorHAnsi" w:cstheme="minorBidi"/>
          <w:lang w:val="hr-HR"/>
        </w:rPr>
      </w:pPr>
      <w:r w:rsidRPr="00754C71">
        <w:rPr>
          <w:rFonts w:asciiTheme="minorHAnsi" w:hAnsiTheme="minorHAnsi" w:cstheme="minorBidi"/>
          <w:lang w:val="hr-HR"/>
        </w:rPr>
        <w:t>These are some of the main risks the company has mentioned:</w:t>
      </w:r>
    </w:p>
    <w:p w14:paraId="7FBA4A9F" w14:textId="1DA9D104"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Market risks: currency risk, interest rate risk</w:t>
      </w:r>
      <w:r w:rsidR="00F75FE2">
        <w:rPr>
          <w:rFonts w:asciiTheme="minorHAnsi" w:hAnsiTheme="minorHAnsi" w:cstheme="minorBidi"/>
          <w:lang w:val="hr-HR"/>
        </w:rPr>
        <w:t>,</w:t>
      </w:r>
      <w:r w:rsidRPr="00754C71">
        <w:rPr>
          <w:rFonts w:asciiTheme="minorHAnsi" w:hAnsiTheme="minorHAnsi" w:cstheme="minorBidi"/>
          <w:lang w:val="hr-HR"/>
        </w:rPr>
        <w:t xml:space="preserve"> and market liquidity risk</w:t>
      </w:r>
    </w:p>
    <w:p w14:paraId="28CDC0FB" w14:textId="77777777" w:rsidR="00754C71" w:rsidRPr="00754C71" w:rsidRDefault="00754C71" w:rsidP="00754C71">
      <w:pPr>
        <w:numPr>
          <w:ilvl w:val="1"/>
          <w:numId w:val="13"/>
        </w:numPr>
        <w:contextualSpacing/>
        <w:jc w:val="both"/>
        <w:rPr>
          <w:rFonts w:asciiTheme="minorHAnsi" w:hAnsiTheme="minorHAnsi" w:cstheme="minorBidi"/>
          <w:lang w:val="hr-HR"/>
        </w:rPr>
      </w:pPr>
      <w:r w:rsidRPr="00754C71">
        <w:rPr>
          <w:rFonts w:asciiTheme="minorHAnsi" w:hAnsiTheme="minorHAnsi" w:cstheme="minorBidi"/>
          <w:lang w:val="hr-HR"/>
        </w:rPr>
        <w:t>Currency risk: The company is exposed to the risk of changes in foreign exchange rates. Their primary currency is EUR. The business risk in foreign currencies arises from recognized assets and liabilities. Receivables whose source of finances is denominated in EUR are secured against the risk of a sudden change in foreign exchange rates through contracts containing a currency clause. That's how the risk of changes in the exchange rate is minimized.</w:t>
      </w:r>
    </w:p>
    <w:p w14:paraId="7871238A" w14:textId="7F21CDE3" w:rsidR="00754C71" w:rsidRPr="00754C71" w:rsidRDefault="00754C71" w:rsidP="00754C71">
      <w:pPr>
        <w:numPr>
          <w:ilvl w:val="1"/>
          <w:numId w:val="13"/>
        </w:numPr>
        <w:contextualSpacing/>
        <w:jc w:val="both"/>
        <w:rPr>
          <w:rFonts w:asciiTheme="minorHAnsi" w:hAnsiTheme="minorHAnsi" w:cstheme="minorBidi"/>
          <w:lang w:val="hr-HR"/>
        </w:rPr>
      </w:pPr>
      <w:r w:rsidRPr="00754C71">
        <w:rPr>
          <w:rFonts w:asciiTheme="minorHAnsi" w:hAnsiTheme="minorHAnsi" w:cstheme="minorBidi"/>
          <w:lang w:val="hr-HR"/>
        </w:rPr>
        <w:t>Interest rate risk: Interest rate risk is the potential for investment losses that result from a change in interest rates. If interest rates rise, for instance, the value of a bond or other fixed-income investment will decline. The change in a bond's price given a change in interest rates is known as its duration. Interest rate risk can be reduced by holding bonds of different durations, and investors may also allay interest rate risk by hedging fixed-income investments with interest rate swaps, options, or other interest rate derivatives.</w:t>
      </w:r>
      <w:r>
        <w:rPr>
          <w:rFonts w:asciiTheme="minorHAnsi" w:hAnsiTheme="minorHAnsi" w:cstheme="minorBidi"/>
          <w:lang w:val="hr-HR"/>
        </w:rPr>
        <w:t xml:space="preserve"> </w:t>
      </w:r>
      <w:sdt>
        <w:sdtPr>
          <w:rPr>
            <w:rFonts w:asciiTheme="minorHAnsi" w:hAnsiTheme="minorHAnsi" w:cstheme="minorBidi"/>
            <w:lang w:val="hr-HR"/>
          </w:rPr>
          <w:id w:val="-1583599799"/>
          <w:citation/>
        </w:sdtPr>
        <w:sdtEndPr/>
        <w:sdtContent>
          <w:r>
            <w:rPr>
              <w:rFonts w:asciiTheme="minorHAnsi" w:hAnsiTheme="minorHAnsi" w:cstheme="minorBidi"/>
              <w:lang w:val="hr-HR"/>
            </w:rPr>
            <w:fldChar w:fldCharType="begin"/>
          </w:r>
          <w:r>
            <w:rPr>
              <w:rFonts w:asciiTheme="minorHAnsi" w:hAnsiTheme="minorHAnsi" w:cstheme="minorBidi"/>
            </w:rPr>
            <w:instrText xml:space="preserve"> CITATION Int21 \l 1033 </w:instrText>
          </w:r>
          <w:r>
            <w:rPr>
              <w:rFonts w:asciiTheme="minorHAnsi" w:hAnsiTheme="minorHAnsi" w:cstheme="minorBidi"/>
              <w:lang w:val="hr-HR"/>
            </w:rPr>
            <w:fldChar w:fldCharType="separate"/>
          </w:r>
          <w:r w:rsidR="001F743A" w:rsidRPr="001F743A">
            <w:rPr>
              <w:rFonts w:asciiTheme="minorHAnsi" w:hAnsiTheme="minorHAnsi" w:cstheme="minorBidi"/>
              <w:noProof/>
            </w:rPr>
            <w:t>(Chen, 2021)</w:t>
          </w:r>
          <w:r>
            <w:rPr>
              <w:rFonts w:asciiTheme="minorHAnsi" w:hAnsiTheme="minorHAnsi" w:cstheme="minorBidi"/>
              <w:lang w:val="hr-HR"/>
            </w:rPr>
            <w:fldChar w:fldCharType="end"/>
          </w:r>
        </w:sdtContent>
      </w:sdt>
    </w:p>
    <w:p w14:paraId="276D547A" w14:textId="7EA4F84A" w:rsidR="00754C71" w:rsidRPr="00754C71" w:rsidRDefault="00754C71" w:rsidP="00754C71">
      <w:pPr>
        <w:numPr>
          <w:ilvl w:val="1"/>
          <w:numId w:val="13"/>
        </w:numPr>
        <w:contextualSpacing/>
        <w:jc w:val="both"/>
        <w:rPr>
          <w:rFonts w:asciiTheme="minorHAnsi" w:hAnsiTheme="minorHAnsi" w:cstheme="minorBidi"/>
          <w:lang w:val="hr-HR"/>
        </w:rPr>
      </w:pPr>
      <w:r w:rsidRPr="00754C71">
        <w:rPr>
          <w:rFonts w:asciiTheme="minorHAnsi" w:hAnsiTheme="minorHAnsi" w:cstheme="minorBidi"/>
          <w:lang w:val="hr-HR"/>
        </w:rPr>
        <w:t>Market liquidity risk: Market or asset liquidity risk is asset illiquidity. This is the inability to easily exit a position. For example, we may own real estate but, owing to bad market conditions, it can only be sold imminently at a fire sale price. The asset surely has value, but as buyers have temporarily evaporated, the value cannot be realized.</w:t>
      </w:r>
      <w:r>
        <w:rPr>
          <w:rFonts w:asciiTheme="minorHAnsi" w:hAnsiTheme="minorHAnsi" w:cstheme="minorBidi"/>
          <w:lang w:val="hr-HR"/>
        </w:rPr>
        <w:t xml:space="preserve"> </w:t>
      </w:r>
      <w:sdt>
        <w:sdtPr>
          <w:rPr>
            <w:rFonts w:asciiTheme="minorHAnsi" w:hAnsiTheme="minorHAnsi" w:cstheme="minorBidi"/>
            <w:lang w:val="hr-HR"/>
          </w:rPr>
          <w:id w:val="1087107762"/>
          <w:citation/>
        </w:sdtPr>
        <w:sdtEndPr/>
        <w:sdtContent>
          <w:r>
            <w:rPr>
              <w:rFonts w:asciiTheme="minorHAnsi" w:hAnsiTheme="minorHAnsi" w:cstheme="minorBidi"/>
              <w:lang w:val="hr-HR"/>
            </w:rPr>
            <w:fldChar w:fldCharType="begin"/>
          </w:r>
          <w:r>
            <w:rPr>
              <w:rFonts w:asciiTheme="minorHAnsi" w:hAnsiTheme="minorHAnsi" w:cstheme="minorBidi"/>
            </w:rPr>
            <w:instrText xml:space="preserve"> CITATION Dav20 \l 1033 </w:instrText>
          </w:r>
          <w:r>
            <w:rPr>
              <w:rFonts w:asciiTheme="minorHAnsi" w:hAnsiTheme="minorHAnsi" w:cstheme="minorBidi"/>
              <w:lang w:val="hr-HR"/>
            </w:rPr>
            <w:fldChar w:fldCharType="separate"/>
          </w:r>
          <w:r w:rsidR="001F743A" w:rsidRPr="001F743A">
            <w:rPr>
              <w:rFonts w:asciiTheme="minorHAnsi" w:hAnsiTheme="minorHAnsi" w:cstheme="minorBidi"/>
              <w:noProof/>
            </w:rPr>
            <w:t>(Harper, 2020)</w:t>
          </w:r>
          <w:r>
            <w:rPr>
              <w:rFonts w:asciiTheme="minorHAnsi" w:hAnsiTheme="minorHAnsi" w:cstheme="minorBidi"/>
              <w:lang w:val="hr-HR"/>
            </w:rPr>
            <w:fldChar w:fldCharType="end"/>
          </w:r>
        </w:sdtContent>
      </w:sdt>
    </w:p>
    <w:p w14:paraId="284EA32A" w14:textId="77777777"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Credit risk: The company has made deals with local banks that improve the need for liquidity.</w:t>
      </w:r>
    </w:p>
    <w:p w14:paraId="6BD649BD" w14:textId="77777777"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Liquidity risk: Liquidity risk is the risk of uncollected receivables from customers, which can be reflected in the quality of serving their obligations. Given the contractual terms and internal procedures, they require continuous partner analysis, business monitoring, and insurance through payment instruments, so that the liquidity risk is reduced.</w:t>
      </w:r>
    </w:p>
    <w:p w14:paraId="16D7BC71" w14:textId="16C45475"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Operational risk: The company's operating risk represents the risk of loss that may arise as a consequence of inappropriate or ineffective internal procedures, the human factor</w:t>
      </w:r>
      <w:r w:rsidR="00F75FE2">
        <w:rPr>
          <w:rFonts w:asciiTheme="minorHAnsi" w:hAnsiTheme="minorHAnsi" w:cstheme="minorBidi"/>
          <w:lang w:val="hr-HR"/>
        </w:rPr>
        <w:t>,</w:t>
      </w:r>
      <w:r w:rsidRPr="00754C71">
        <w:rPr>
          <w:rFonts w:asciiTheme="minorHAnsi" w:hAnsiTheme="minorHAnsi" w:cstheme="minorBidi"/>
          <w:lang w:val="hr-HR"/>
        </w:rPr>
        <w:t xml:space="preserve"> or external </w:t>
      </w:r>
      <w:r w:rsidRPr="00754C71">
        <w:rPr>
          <w:rFonts w:asciiTheme="minorHAnsi" w:hAnsiTheme="minorHAnsi" w:cstheme="minorBidi"/>
          <w:lang w:val="hr-HR"/>
        </w:rPr>
        <w:lastRenderedPageBreak/>
        <w:t>events. As part of operational risk management, there is a system for monitoring potential and recognizing operational risks.</w:t>
      </w:r>
    </w:p>
    <w:p w14:paraId="6D64FA5D" w14:textId="77777777" w:rsidR="00754C71" w:rsidRPr="00754C71" w:rsidRDefault="00754C71" w:rsidP="00754C71">
      <w:pPr>
        <w:numPr>
          <w:ilvl w:val="0"/>
          <w:numId w:val="13"/>
        </w:numPr>
        <w:contextualSpacing/>
        <w:jc w:val="both"/>
        <w:rPr>
          <w:rFonts w:asciiTheme="minorHAnsi" w:hAnsiTheme="minorHAnsi" w:cstheme="minorBidi"/>
          <w:lang w:val="hr-HR"/>
        </w:rPr>
      </w:pPr>
      <w:r w:rsidRPr="00754C71">
        <w:rPr>
          <w:rFonts w:asciiTheme="minorHAnsi" w:hAnsiTheme="minorHAnsi" w:cstheme="minorBidi"/>
          <w:lang w:val="hr-HR"/>
        </w:rPr>
        <w:t>Personnel risk: The personnel risk is the fluctuation of employees in the company. The goal stabilization teams are continuously working to improve working conditions through education and remuneration.</w:t>
      </w:r>
    </w:p>
    <w:p w14:paraId="55E5AE48" w14:textId="77777777" w:rsidR="00754C71" w:rsidRPr="00754C71" w:rsidRDefault="00754C71" w:rsidP="002A7735">
      <w:pPr>
        <w:pStyle w:val="Heading2"/>
        <w:rPr>
          <w:lang w:val="hr-HR"/>
        </w:rPr>
      </w:pPr>
      <w:bookmarkStart w:id="5" w:name="_Toc73064455"/>
      <w:r w:rsidRPr="00754C71">
        <w:t>Cost-benefit analysis</w:t>
      </w:r>
      <w:bookmarkEnd w:id="5"/>
    </w:p>
    <w:p w14:paraId="675BDA98" w14:textId="7D4D6BEA"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A cost-benefit analysis is a systematic process that businesses use to analyze which decisions to make and which to forgo. The cost-benefit analyst sums the potential rewards expected from a situation or action and then subtracts the total costs associated with taking that action. Some consultants or analysts also build models to assign a dollar value on intangible items, such as the benefits and costs associated with living in a certain town. </w:t>
      </w:r>
      <w:sdt>
        <w:sdtPr>
          <w:rPr>
            <w:rFonts w:asciiTheme="minorHAnsi" w:hAnsiTheme="minorHAnsi" w:cstheme="minorBidi"/>
          </w:rPr>
          <w:id w:val="-1048291335"/>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CITATION CBA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(Mindtools, 2016)</w:t>
          </w:r>
          <w:r w:rsidRPr="00754C71">
            <w:rPr>
              <w:rFonts w:asciiTheme="minorHAnsi" w:hAnsiTheme="minorHAnsi" w:cstheme="minorBidi"/>
            </w:rPr>
            <w:fldChar w:fldCharType="end"/>
          </w:r>
        </w:sdtContent>
      </w:sdt>
    </w:p>
    <w:p w14:paraId="49DDDC46" w14:textId="77777777" w:rsidR="00754C71" w:rsidRPr="00754C71" w:rsidRDefault="00754C71" w:rsidP="00754C71">
      <w:pPr>
        <w:numPr>
          <w:ilvl w:val="0"/>
          <w:numId w:val="3"/>
        </w:numPr>
        <w:contextualSpacing/>
        <w:jc w:val="both"/>
        <w:rPr>
          <w:rFonts w:asciiTheme="minorHAnsi" w:eastAsiaTheme="minorEastAsia" w:hAnsiTheme="minorHAnsi" w:cstheme="minorBidi"/>
        </w:rPr>
      </w:pPr>
      <w:r w:rsidRPr="00754C71">
        <w:rPr>
          <w:rFonts w:asciiTheme="minorHAnsi" w:hAnsiTheme="minorHAnsi" w:cstheme="minorBidi"/>
        </w:rPr>
        <w:t xml:space="preserve">Given an estimated hourly rate of </w:t>
      </w:r>
      <w:r w:rsidRPr="00754C71">
        <w:rPr>
          <w:rFonts w:asciiTheme="minorHAnsi" w:hAnsiTheme="minorHAnsi" w:cstheme="minorBidi"/>
          <w:b/>
          <w:bCs/>
        </w:rPr>
        <w:t>1000 Danish Krones</w:t>
      </w:r>
      <w:r w:rsidRPr="00754C71">
        <w:rPr>
          <w:rFonts w:asciiTheme="minorHAnsi" w:hAnsiTheme="minorHAnsi" w:cstheme="minorBidi"/>
        </w:rPr>
        <w:t xml:space="preserve"> (DKK) (approx. 1010 HRK) and time for programming the solution about </w:t>
      </w:r>
      <w:r w:rsidRPr="00754C71">
        <w:rPr>
          <w:rFonts w:asciiTheme="minorHAnsi" w:hAnsiTheme="minorHAnsi" w:cstheme="minorBidi"/>
          <w:b/>
          <w:bCs/>
        </w:rPr>
        <w:t>120-130 hours</w:t>
      </w:r>
      <w:r w:rsidRPr="00754C71">
        <w:rPr>
          <w:rFonts w:asciiTheme="minorHAnsi" w:hAnsiTheme="minorHAnsi" w:cstheme="minorBidi"/>
        </w:rPr>
        <w:t xml:space="preserve">, we estimate that this project may cost around </w:t>
      </w:r>
      <w:r w:rsidRPr="00754C71">
        <w:rPr>
          <w:rFonts w:asciiTheme="minorHAnsi" w:hAnsiTheme="minorHAnsi" w:cstheme="minorBidi"/>
          <w:b/>
          <w:bCs/>
        </w:rPr>
        <w:t>121-131 thousand HRK</w:t>
      </w:r>
      <w:r w:rsidRPr="00754C71">
        <w:rPr>
          <w:rFonts w:asciiTheme="minorHAnsi" w:hAnsiTheme="minorHAnsi" w:cstheme="minorBidi"/>
        </w:rPr>
        <w:t>. It is a good idea for the company to perform a cost-benefit analysis with the inclusion of the costs for developing company software by outside programmers hired for this task, so that they have a more precise estimate of their new expenses regarding the development itself, and the revenue the company is expecting to gain after the improved software. The company expects the following benefits from the new system:</w:t>
      </w:r>
    </w:p>
    <w:p w14:paraId="5F584836" w14:textId="77777777" w:rsidR="00754C71" w:rsidRPr="00754C71" w:rsidRDefault="00754C71" w:rsidP="00754C71">
      <w:pPr>
        <w:numPr>
          <w:ilvl w:val="0"/>
          <w:numId w:val="3"/>
        </w:numPr>
        <w:contextualSpacing/>
        <w:jc w:val="both"/>
        <w:rPr>
          <w:rFonts w:asciiTheme="minorHAnsi" w:hAnsiTheme="minorHAnsi" w:cstheme="minorBidi"/>
        </w:rPr>
      </w:pPr>
      <w:r w:rsidRPr="00754C71">
        <w:rPr>
          <w:rFonts w:asciiTheme="minorHAnsi" w:hAnsiTheme="minorHAnsi" w:cstheme="minorBidi"/>
        </w:rPr>
        <w:t xml:space="preserve">Improved employee experience </w:t>
      </w:r>
      <w:r w:rsidRPr="00754C71">
        <w:rPr>
          <w:rFonts w:ascii="Wingdings" w:eastAsia="Wingdings" w:hAnsi="Wingdings" w:cs="Wingdings"/>
        </w:rPr>
        <w:sym w:font="Wingdings" w:char="F0E0"/>
      </w:r>
      <w:r w:rsidRPr="00754C71">
        <w:rPr>
          <w:rFonts w:asciiTheme="minorHAnsi" w:hAnsiTheme="minorHAnsi" w:cstheme="minorBidi"/>
        </w:rPr>
        <w:t xml:space="preserve"> increased productivity;</w:t>
      </w:r>
    </w:p>
    <w:p w14:paraId="58D73734" w14:textId="77777777" w:rsidR="00754C71" w:rsidRPr="00754C71" w:rsidRDefault="00754C71" w:rsidP="00754C71">
      <w:pPr>
        <w:numPr>
          <w:ilvl w:val="0"/>
          <w:numId w:val="3"/>
        </w:numPr>
        <w:contextualSpacing/>
        <w:jc w:val="both"/>
        <w:rPr>
          <w:rFonts w:asciiTheme="minorHAnsi" w:hAnsiTheme="minorHAnsi" w:cstheme="minorBidi"/>
        </w:rPr>
      </w:pPr>
      <w:r w:rsidRPr="00754C71">
        <w:rPr>
          <w:rFonts w:asciiTheme="minorHAnsi" w:hAnsiTheme="minorHAnsi" w:cstheme="minorBidi"/>
        </w:rPr>
        <w:t xml:space="preserve">Increased customer interest towards the products offered by the company </w:t>
      </w:r>
      <w:r w:rsidRPr="00754C71">
        <w:rPr>
          <w:rFonts w:ascii="Wingdings" w:eastAsia="Wingdings" w:hAnsi="Wingdings" w:cs="Wingdings"/>
        </w:rPr>
        <w:sym w:font="Wingdings" w:char="F0E0"/>
      </w:r>
      <w:r w:rsidRPr="00754C71">
        <w:rPr>
          <w:rFonts w:asciiTheme="minorHAnsi" w:hAnsiTheme="minorHAnsi" w:cstheme="minorBidi"/>
        </w:rPr>
        <w:t xml:space="preserve"> increased market share;</w:t>
      </w:r>
    </w:p>
    <w:p w14:paraId="536D9BD5" w14:textId="77777777" w:rsidR="00FD5E0D" w:rsidRPr="00FD5E0D" w:rsidRDefault="00754C71" w:rsidP="00FD5E0D">
      <w:pPr>
        <w:numPr>
          <w:ilvl w:val="0"/>
          <w:numId w:val="3"/>
        </w:numPr>
        <w:contextualSpacing/>
        <w:jc w:val="both"/>
        <w:rPr>
          <w:rFonts w:asciiTheme="minorHAnsi" w:hAnsiTheme="minorHAnsi" w:cstheme="minorBidi"/>
        </w:rPr>
      </w:pPr>
      <w:r w:rsidRPr="00754C71">
        <w:rPr>
          <w:rFonts w:asciiTheme="minorHAnsi" w:hAnsiTheme="minorHAnsi" w:cstheme="minorBidi"/>
        </w:rPr>
        <w:t xml:space="preserve">Better customer experience brought about by the better and easier to use software </w:t>
      </w:r>
      <w:r w:rsidRPr="00754C71">
        <w:rPr>
          <w:rFonts w:ascii="Wingdings" w:eastAsia="Wingdings" w:hAnsi="Wingdings" w:cs="Wingdings"/>
        </w:rPr>
        <w:t>à</w:t>
      </w:r>
      <w:r w:rsidRPr="00754C71">
        <w:rPr>
          <w:rFonts w:asciiTheme="minorHAnsi" w:hAnsiTheme="minorHAnsi" w:cstheme="minorBidi"/>
        </w:rPr>
        <w:t xml:space="preserve"> increased popularity and, respectively, profit. </w:t>
      </w:r>
    </w:p>
    <w:p w14:paraId="267B6044" w14:textId="77777777" w:rsidR="003B747E" w:rsidRPr="00754C71" w:rsidRDefault="003B747E" w:rsidP="003B747E">
      <w:pPr>
        <w:ind w:left="720"/>
        <w:contextualSpacing/>
        <w:jc w:val="both"/>
        <w:rPr>
          <w:rFonts w:asciiTheme="minorHAnsi" w:hAnsiTheme="minorHAnsi" w:cstheme="minorBidi"/>
        </w:rPr>
      </w:pPr>
    </w:p>
    <w:p w14:paraId="2F002155" w14:textId="2D2F1F31" w:rsidR="00754C71" w:rsidRPr="00754C71" w:rsidRDefault="00754C71" w:rsidP="00754C71">
      <w:pPr>
        <w:jc w:val="both"/>
        <w:rPr>
          <w:rFonts w:asciiTheme="minorHAnsi" w:hAnsiTheme="minorHAnsi" w:cstheme="minorBidi"/>
        </w:rPr>
      </w:pPr>
      <w:r w:rsidRPr="00754C71">
        <w:rPr>
          <w:rFonts w:asciiTheme="minorHAnsi" w:hAnsiTheme="minorHAnsi" w:cstheme="minorBidi"/>
        </w:rPr>
        <w:t>A further step of the cost-benefit analysis would be to assign a monetary value to the company’s costs, as calculated above, as well as to its benefits. These are trickier to calculate and, in the company’s word, they’re unable to provide us with an estimate of the monetary value of the benefits they’re planning to gain through the new software. Some of the intangible (soft) benefits would be:</w:t>
      </w:r>
      <w:r w:rsidRPr="00754C71">
        <w:rPr>
          <w:rFonts w:asciiTheme="minorHAnsi" w:hAnsiTheme="minorHAnsi" w:cstheme="minorBidi"/>
          <w:color w:val="FF0000"/>
        </w:rPr>
        <w:t xml:space="preserve"> </w:t>
      </w:r>
    </w:p>
    <w:p w14:paraId="330B8362" w14:textId="77777777" w:rsidR="00754C71" w:rsidRPr="00754C71" w:rsidRDefault="00754C71" w:rsidP="00754C71">
      <w:pPr>
        <w:numPr>
          <w:ilvl w:val="0"/>
          <w:numId w:val="4"/>
        </w:numPr>
        <w:contextualSpacing/>
        <w:jc w:val="both"/>
        <w:rPr>
          <w:rFonts w:asciiTheme="minorHAnsi" w:eastAsiaTheme="minorEastAsia" w:hAnsiTheme="minorHAnsi" w:cstheme="minorBidi"/>
          <w:color w:val="000000" w:themeColor="text1"/>
        </w:rPr>
      </w:pPr>
      <w:r w:rsidRPr="00754C71">
        <w:rPr>
          <w:rFonts w:asciiTheme="minorHAnsi" w:hAnsiTheme="minorHAnsi" w:cstheme="minorBidi"/>
          <w:color w:val="000000" w:themeColor="text1"/>
        </w:rPr>
        <w:t>Smaller environmental footprint – positive impact on the environment in the long term;</w:t>
      </w:r>
    </w:p>
    <w:p w14:paraId="5BBC27B5" w14:textId="77777777" w:rsidR="00754C71" w:rsidRPr="00754C71" w:rsidRDefault="00754C71" w:rsidP="00754C71">
      <w:pPr>
        <w:numPr>
          <w:ilvl w:val="0"/>
          <w:numId w:val="4"/>
        </w:numPr>
        <w:contextualSpacing/>
        <w:jc w:val="both"/>
        <w:rPr>
          <w:rFonts w:asciiTheme="minorHAnsi" w:hAnsiTheme="minorHAnsi" w:cstheme="minorBidi"/>
        </w:rPr>
      </w:pPr>
      <w:r w:rsidRPr="00754C71">
        <w:rPr>
          <w:rFonts w:asciiTheme="minorHAnsi" w:hAnsiTheme="minorHAnsi" w:cstheme="minorBidi"/>
        </w:rPr>
        <w:t>Supporting local producers/farmers;</w:t>
      </w:r>
    </w:p>
    <w:p w14:paraId="5C4C342D" w14:textId="77777777" w:rsidR="00754C71" w:rsidRPr="00754C71" w:rsidRDefault="00754C71" w:rsidP="00754C71">
      <w:pPr>
        <w:numPr>
          <w:ilvl w:val="0"/>
          <w:numId w:val="4"/>
        </w:numPr>
        <w:contextualSpacing/>
        <w:jc w:val="both"/>
        <w:rPr>
          <w:rFonts w:asciiTheme="minorHAnsi" w:hAnsiTheme="minorHAnsi" w:cstheme="minorBidi"/>
        </w:rPr>
      </w:pPr>
      <w:r w:rsidRPr="00754C71">
        <w:rPr>
          <w:rFonts w:asciiTheme="minorHAnsi" w:hAnsiTheme="minorHAnsi" w:cstheme="minorBidi"/>
        </w:rPr>
        <w:t xml:space="preserve">Increased employee satisfaction – thanks to the new software, customer interests would be easier to track and it would also enable improved data analysis. This could potentially lead to reduced working hours and thus, an elevation in employee satisfaction. </w:t>
      </w:r>
    </w:p>
    <w:p w14:paraId="727A91FD" w14:textId="77777777" w:rsidR="00754C71" w:rsidRPr="00754C71" w:rsidRDefault="00754C71" w:rsidP="002A7735">
      <w:pPr>
        <w:pStyle w:val="Heading2"/>
      </w:pPr>
      <w:bookmarkStart w:id="6" w:name="_Toc73064456"/>
      <w:r w:rsidRPr="00754C71">
        <w:t xml:space="preserve">Supply chain </w:t>
      </w:r>
      <w:r w:rsidRPr="00754C71">
        <w:rPr>
          <w:rStyle w:val="Heading2Char"/>
        </w:rPr>
        <w:t>management</w:t>
      </w:r>
      <w:r w:rsidRPr="00754C71">
        <w:t xml:space="preserve"> (SCM)</w:t>
      </w:r>
      <w:bookmarkEnd w:id="6"/>
    </w:p>
    <w:p w14:paraId="633F8979" w14:textId="04E8C35B" w:rsidR="00754C71" w:rsidRPr="00754C71" w:rsidRDefault="00754C71" w:rsidP="00754C71">
      <w:pPr>
        <w:jc w:val="both"/>
        <w:rPr>
          <w:rFonts w:asciiTheme="minorHAnsi" w:hAnsiTheme="minorHAnsi" w:cstheme="minorBidi"/>
        </w:rPr>
      </w:pPr>
      <w:r w:rsidRPr="00754C71">
        <w:rPr>
          <w:rFonts w:asciiTheme="minorHAnsi" w:hAnsiTheme="minorHAnsi" w:cstheme="minorBidi"/>
          <w:b/>
          <w:bCs/>
        </w:rPr>
        <w:t>Supply Chain Management (SCM)</w:t>
      </w:r>
      <w:r w:rsidRPr="00754C71">
        <w:rPr>
          <w:rFonts w:asciiTheme="minorHAnsi" w:hAnsiTheme="minorHAnsi" w:cstheme="minorBidi"/>
        </w:rPr>
        <w:t xml:space="preserve"> is the coordination/management of all supply activities (production, services, information, etc.) of an organization from its suppliers and partners to its customers. </w:t>
      </w:r>
      <w:sdt>
        <w:sdtPr>
          <w:rPr>
            <w:rFonts w:asciiTheme="minorHAnsi" w:hAnsiTheme="minorHAnsi" w:cstheme="minorBidi"/>
          </w:rPr>
          <w:id w:val="103847685"/>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Kon21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(Kondylis &amp; Mertz, 2021)</w:t>
          </w:r>
          <w:r w:rsidRPr="00754C71">
            <w:rPr>
              <w:rFonts w:asciiTheme="minorHAnsi" w:hAnsiTheme="minorHAnsi" w:cstheme="minorBidi"/>
            </w:rPr>
            <w:fldChar w:fldCharType="end"/>
          </w:r>
        </w:sdtContent>
      </w:sdt>
      <w:r w:rsidRPr="00754C71">
        <w:rPr>
          <w:rFonts w:asciiTheme="minorHAnsi" w:hAnsiTheme="minorHAnsi" w:cstheme="minorBidi"/>
        </w:rPr>
        <w:t xml:space="preserve"> In a company, the supply chain manager should take care of planning and strategies, the sources of raw materials, deliveries, the efficiency of manufacturing</w:t>
      </w:r>
      <w:r w:rsidR="00F75FE2">
        <w:rPr>
          <w:rFonts w:asciiTheme="minorHAnsi" w:hAnsiTheme="minorHAnsi" w:cstheme="minorBidi"/>
        </w:rPr>
        <w:t>,</w:t>
      </w:r>
      <w:r w:rsidRPr="00754C71">
        <w:rPr>
          <w:rFonts w:asciiTheme="minorHAnsi" w:hAnsiTheme="minorHAnsi" w:cstheme="minorBidi"/>
        </w:rPr>
        <w:t xml:space="preserve"> and the return system (e.g., for defective materials). Things to keep in mind when organizing the supply chain management would be, for instance, ways to minimize costs along the way and reduce the food waste when supplying the company with products, in bio&amp;bio’s case. The process components of Supply Chain Management are: </w:t>
      </w:r>
    </w:p>
    <w:p w14:paraId="1789DCD2"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lastRenderedPageBreak/>
        <w:t>Plan – contacting local producers or providers that could supply raw materials;</w:t>
      </w:r>
    </w:p>
    <w:p w14:paraId="1EE9336A"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Source – organic farms and certified Croatian organic producers;</w:t>
      </w:r>
    </w:p>
    <w:p w14:paraId="73663C27"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Make – the actual manufacturing process during which the organic products are brought to life;</w:t>
      </w:r>
    </w:p>
    <w:p w14:paraId="341E8B6C"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Deliver – sending them across stores or warehousing them and preparing for delivery;</w:t>
      </w:r>
    </w:p>
    <w:p w14:paraId="12D76D67" w14:textId="77777777" w:rsidR="00754C71" w:rsidRPr="00754C71" w:rsidRDefault="00754C71" w:rsidP="00754C71">
      <w:pPr>
        <w:numPr>
          <w:ilvl w:val="0"/>
          <w:numId w:val="5"/>
        </w:numPr>
        <w:contextualSpacing/>
        <w:jc w:val="both"/>
        <w:rPr>
          <w:rFonts w:asciiTheme="minorHAnsi" w:hAnsiTheme="minorHAnsi" w:cstheme="minorBidi"/>
        </w:rPr>
      </w:pPr>
      <w:r w:rsidRPr="00754C71">
        <w:rPr>
          <w:rFonts w:asciiTheme="minorHAnsi" w:hAnsiTheme="minorHAnsi" w:cstheme="minorBidi"/>
        </w:rPr>
        <w:t>Return – monitoring the produce for defective products and having a return mechanism at the ready.</w:t>
      </w:r>
    </w:p>
    <w:p w14:paraId="6D8CC09D" w14:textId="77777777" w:rsidR="00754C71" w:rsidRPr="00754C71" w:rsidRDefault="00754C71" w:rsidP="00754C71">
      <w:pPr>
        <w:pStyle w:val="Heading2"/>
      </w:pPr>
      <w:bookmarkStart w:id="7" w:name="_Toc73064457"/>
      <w:r w:rsidRPr="00754C71">
        <w:t xml:space="preserve">Value chain </w:t>
      </w:r>
      <w:r w:rsidRPr="00754C71">
        <w:rPr>
          <w:color w:val="4472C4" w:themeColor="accent1"/>
        </w:rPr>
        <w:t>analysis</w:t>
      </w:r>
      <w:bookmarkEnd w:id="7"/>
      <w:r w:rsidRPr="00754C71">
        <w:t xml:space="preserve"> </w:t>
      </w:r>
    </w:p>
    <w:p w14:paraId="4BC629B7" w14:textId="77777777" w:rsidR="00754C71" w:rsidRPr="00754C71" w:rsidRDefault="00754C71" w:rsidP="00754C71">
      <w:pPr>
        <w:jc w:val="center"/>
        <w:rPr>
          <w:rFonts w:asciiTheme="majorHAnsi" w:eastAsiaTheme="majorEastAsia" w:hAnsiTheme="majorHAnsi" w:cstheme="majorBidi"/>
          <w:sz w:val="26"/>
          <w:szCs w:val="26"/>
        </w:rPr>
      </w:pPr>
      <w:r w:rsidRPr="00754C71">
        <w:rPr>
          <w:rFonts w:asciiTheme="minorHAnsi" w:hAnsiTheme="minorHAnsi" w:cstheme="minorBidi"/>
          <w:noProof/>
        </w:rPr>
        <w:drawing>
          <wp:inline distT="0" distB="0" distL="0" distR="0" wp14:anchorId="11DAD401" wp14:editId="1303EDCD">
            <wp:extent cx="4572000" cy="2362200"/>
            <wp:effectExtent l="0" t="0" r="0" b="0"/>
            <wp:docPr id="1867108770" name="Picture 1867108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108770"/>
                    <pic:cNvPicPr/>
                  </pic:nvPicPr>
                  <pic:blipFill>
                    <a:blip r:embed="rId10">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0C3B33DD" w14:textId="709B2C08" w:rsidR="00754C71" w:rsidRPr="00754C71" w:rsidRDefault="00754C71" w:rsidP="00754C71">
      <w:pPr>
        <w:jc w:val="center"/>
        <w:rPr>
          <w:rFonts w:asciiTheme="minorHAnsi" w:hAnsiTheme="minorHAnsi" w:cstheme="minorBidi"/>
          <w:i/>
          <w:iCs/>
        </w:rPr>
      </w:pPr>
      <w:r w:rsidRPr="00754C71">
        <w:rPr>
          <w:rFonts w:asciiTheme="minorHAnsi" w:hAnsiTheme="minorHAnsi" w:cstheme="minorBidi"/>
          <w:i/>
          <w:iCs/>
        </w:rPr>
        <w:t>“The idea of the value chain is based on the process view of organizations, the idea of seeing a manufacturing (or service) organization as a system, made up of subsystems each with inputs, transformation processes</w:t>
      </w:r>
      <w:r w:rsidR="00F75FE2">
        <w:rPr>
          <w:rFonts w:asciiTheme="minorHAnsi" w:hAnsiTheme="minorHAnsi" w:cstheme="minorBidi"/>
          <w:i/>
          <w:iCs/>
        </w:rPr>
        <w:t>,</w:t>
      </w:r>
      <w:r w:rsidRPr="00754C71">
        <w:rPr>
          <w:rFonts w:asciiTheme="minorHAnsi" w:hAnsiTheme="minorHAnsi" w:cstheme="minorBidi"/>
          <w:i/>
          <w:iCs/>
        </w:rPr>
        <w:t xml:space="preserve"> and outputs. Inputs, transformation processes, and outputs involve the acquisition and consumption of resources – money, labor, materials, equipment, buildings, land, administration, and management. How value chain activities are carried out determines costs and affects profits.” </w:t>
      </w:r>
    </w:p>
    <w:p w14:paraId="56416BB7" w14:textId="26F410C6" w:rsidR="00754C71" w:rsidRPr="00754C71" w:rsidRDefault="00754C71" w:rsidP="00754C71">
      <w:pPr>
        <w:jc w:val="right"/>
        <w:rPr>
          <w:rFonts w:asciiTheme="minorHAnsi" w:hAnsiTheme="minorHAnsi" w:cstheme="minorBidi"/>
          <w:b/>
          <w:bCs/>
          <w:i/>
          <w:iCs/>
        </w:rPr>
      </w:pPr>
      <w:r w:rsidRPr="00754C71">
        <w:rPr>
          <w:rFonts w:asciiTheme="minorHAnsi" w:hAnsiTheme="minorHAnsi" w:cstheme="minorBidi"/>
          <w:b/>
          <w:bCs/>
          <w:i/>
          <w:iCs/>
        </w:rPr>
        <w:t xml:space="preserve">- </w:t>
      </w:r>
      <w:sdt>
        <w:sdtPr>
          <w:rPr>
            <w:rFonts w:asciiTheme="minorHAnsi" w:hAnsiTheme="minorHAnsi" w:cstheme="minorBidi"/>
            <w:b/>
            <w:bCs/>
            <w:i/>
            <w:iCs/>
          </w:rPr>
          <w:id w:val="427172766"/>
          <w:citation/>
        </w:sdtPr>
        <w:sdtEndPr/>
        <w:sdtContent>
          <w:r w:rsidRPr="00754C71">
            <w:rPr>
              <w:rFonts w:asciiTheme="minorHAnsi" w:hAnsiTheme="minorHAnsi" w:cstheme="minorBidi"/>
              <w:b/>
              <w:bCs/>
              <w:i/>
              <w:iCs/>
            </w:rPr>
            <w:fldChar w:fldCharType="begin"/>
          </w:r>
          <w:r w:rsidRPr="00754C71">
            <w:rPr>
              <w:rFonts w:asciiTheme="minorHAnsi" w:hAnsiTheme="minorHAnsi" w:cstheme="minorBidi"/>
              <w:b/>
              <w:bCs/>
              <w:i/>
              <w:iCs/>
            </w:rPr>
            <w:instrText>CITATION Cam85 \l 1033  \m Row94</w:instrText>
          </w:r>
          <w:r w:rsidRPr="00754C71">
            <w:rPr>
              <w:rFonts w:asciiTheme="minorHAnsi" w:hAnsiTheme="minorHAnsi" w:cstheme="minorBidi"/>
              <w:b/>
              <w:bCs/>
              <w:i/>
              <w:iCs/>
            </w:rPr>
            <w:fldChar w:fldCharType="separate"/>
          </w:r>
          <w:r w:rsidR="001F743A" w:rsidRPr="001F743A">
            <w:rPr>
              <w:rFonts w:asciiTheme="minorHAnsi" w:hAnsiTheme="minorHAnsi" w:cstheme="minorBidi"/>
              <w:noProof/>
            </w:rPr>
            <w:t>(Porter, 1985; Rowe, 1994)</w:t>
          </w:r>
          <w:r w:rsidRPr="00754C71">
            <w:rPr>
              <w:rFonts w:asciiTheme="minorHAnsi" w:hAnsiTheme="minorHAnsi" w:cstheme="minorBidi"/>
              <w:b/>
              <w:bCs/>
              <w:i/>
              <w:iCs/>
            </w:rPr>
            <w:fldChar w:fldCharType="end"/>
          </w:r>
        </w:sdtContent>
      </w:sdt>
    </w:p>
    <w:p w14:paraId="26CE41CB"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The inbound logistics </w:t>
      </w:r>
      <w:r w:rsidRPr="00754C71">
        <w:rPr>
          <w:rFonts w:asciiTheme="minorHAnsi" w:hAnsiTheme="minorHAnsi" w:cstheme="minorBidi"/>
        </w:rPr>
        <w:t>of the company refer to company-appointed buyers who select the organic crops which are to be used in the production process.</w:t>
      </w:r>
    </w:p>
    <w:p w14:paraId="51BEDB51"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Operations – </w:t>
      </w:r>
      <w:r w:rsidRPr="00754C71">
        <w:rPr>
          <w:rFonts w:asciiTheme="minorHAnsi" w:hAnsiTheme="minorHAnsi" w:cstheme="minorBidi"/>
        </w:rPr>
        <w:t>the company operates on the Croatian market through company-operated stores.</w:t>
      </w:r>
    </w:p>
    <w:p w14:paraId="21F092B6"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Outbound logistics </w:t>
      </w:r>
      <w:r w:rsidRPr="00754C71">
        <w:rPr>
          <w:rFonts w:asciiTheme="minorHAnsi" w:hAnsiTheme="minorHAnsi" w:cstheme="minorBidi"/>
        </w:rPr>
        <w:t>are not a key part of the business as the company doesn’t focus on selling to retail stores or big supermarket chains.</w:t>
      </w:r>
    </w:p>
    <w:p w14:paraId="25391341" w14:textId="59002CC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rPr>
        <w:t xml:space="preserve">In terms of </w:t>
      </w:r>
      <w:r w:rsidRPr="00754C71">
        <w:rPr>
          <w:rFonts w:asciiTheme="minorHAnsi" w:hAnsiTheme="minorHAnsi" w:cstheme="minorBidi"/>
          <w:b/>
          <w:bCs/>
        </w:rPr>
        <w:t xml:space="preserve">marketing and sales, </w:t>
      </w:r>
      <w:r w:rsidRPr="00754C71">
        <w:rPr>
          <w:rFonts w:asciiTheme="minorHAnsi" w:hAnsiTheme="minorHAnsi" w:cstheme="minorBidi"/>
        </w:rPr>
        <w:t xml:space="preserve">the company invests more in </w:t>
      </w:r>
      <w:r w:rsidR="00F75FE2">
        <w:rPr>
          <w:rFonts w:asciiTheme="minorHAnsi" w:hAnsiTheme="minorHAnsi" w:cstheme="minorBidi"/>
        </w:rPr>
        <w:t xml:space="preserve">a </w:t>
      </w:r>
      <w:r w:rsidRPr="00754C71">
        <w:rPr>
          <w:rFonts w:asciiTheme="minorHAnsi" w:hAnsiTheme="minorHAnsi" w:cstheme="minorBidi"/>
        </w:rPr>
        <w:t>quality product but also relies on online marketing to distribute its products and popularize itself.</w:t>
      </w:r>
    </w:p>
    <w:p w14:paraId="19A474DD" w14:textId="23F29AF3"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rPr>
        <w:t xml:space="preserve">Service – </w:t>
      </w:r>
      <w:r w:rsidRPr="00754C71">
        <w:rPr>
          <w:rFonts w:asciiTheme="minorHAnsi" w:hAnsiTheme="minorHAnsi" w:cstheme="minorBidi"/>
        </w:rPr>
        <w:t>the high-quality customer service and loyalty obtained in the physical stores</w:t>
      </w:r>
      <w:r w:rsidR="00F75FE2">
        <w:rPr>
          <w:rFonts w:asciiTheme="minorHAnsi" w:hAnsiTheme="minorHAnsi" w:cstheme="minorBidi"/>
        </w:rPr>
        <w:t>, as well as online delivery,</w:t>
      </w:r>
      <w:r w:rsidRPr="00754C71">
        <w:rPr>
          <w:rFonts w:asciiTheme="minorHAnsi" w:hAnsiTheme="minorHAnsi" w:cstheme="minorBidi"/>
        </w:rPr>
        <w:t xml:space="preserve"> is of high value to the company.  </w:t>
      </w:r>
    </w:p>
    <w:p w14:paraId="55240A5D" w14:textId="77777777"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lang w:val="en-GB"/>
        </w:rPr>
        <w:t>Infrastructure</w:t>
      </w:r>
      <w:r w:rsidRPr="00754C71">
        <w:rPr>
          <w:rFonts w:asciiTheme="minorHAnsi" w:hAnsiTheme="minorHAnsi" w:cstheme="minorBidi"/>
          <w:lang w:val="en-GB"/>
        </w:rPr>
        <w:t xml:space="preserve"> - this includes departments like management, finance, legal, etc., which are required to keep the company’s stores operational. The company has its management department in its main office, while on-site it employs friendly employees with broad knowledge in the field of organic nutrition. </w:t>
      </w:r>
    </w:p>
    <w:p w14:paraId="62AE87F2" w14:textId="583001E9"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lang w:val="en-GB"/>
        </w:rPr>
        <w:t xml:space="preserve">Human resource management – </w:t>
      </w:r>
      <w:r w:rsidRPr="00754C71">
        <w:rPr>
          <w:rFonts w:asciiTheme="minorHAnsi" w:hAnsiTheme="minorHAnsi" w:cstheme="minorBidi"/>
          <w:lang w:val="en-GB"/>
        </w:rPr>
        <w:t xml:space="preserve">the company keeps a low turnover of employees and organizes many </w:t>
      </w:r>
      <w:r w:rsidR="00F75FE2">
        <w:rPr>
          <w:rFonts w:asciiTheme="minorHAnsi" w:hAnsiTheme="minorHAnsi" w:cstheme="minorBidi"/>
          <w:lang w:val="en-GB"/>
        </w:rPr>
        <w:t>pieces of training</w:t>
      </w:r>
      <w:r w:rsidRPr="00754C71">
        <w:rPr>
          <w:rFonts w:asciiTheme="minorHAnsi" w:hAnsiTheme="minorHAnsi" w:cstheme="minorBidi"/>
          <w:lang w:val="en-GB"/>
        </w:rPr>
        <w:t xml:space="preserve"> and seminars to keep their motivation and skill levels high. </w:t>
      </w:r>
    </w:p>
    <w:p w14:paraId="5CA239E9" w14:textId="03CC5626" w:rsidR="00754C71" w:rsidRPr="00754C71" w:rsidRDefault="00754C71" w:rsidP="00754C71">
      <w:pPr>
        <w:numPr>
          <w:ilvl w:val="0"/>
          <w:numId w:val="7"/>
        </w:numPr>
        <w:contextualSpacing/>
        <w:rPr>
          <w:rFonts w:asciiTheme="minorHAnsi" w:hAnsiTheme="minorHAnsi" w:cstheme="minorBidi"/>
        </w:rPr>
      </w:pPr>
      <w:r w:rsidRPr="00754C71">
        <w:rPr>
          <w:rFonts w:asciiTheme="minorHAnsi" w:hAnsiTheme="minorHAnsi" w:cstheme="minorBidi"/>
          <w:b/>
          <w:bCs/>
          <w:lang w:val="en-GB"/>
        </w:rPr>
        <w:lastRenderedPageBreak/>
        <w:t xml:space="preserve">Technology development – </w:t>
      </w:r>
      <w:r w:rsidRPr="00754C71">
        <w:rPr>
          <w:rFonts w:asciiTheme="minorHAnsi" w:hAnsiTheme="minorHAnsi" w:cstheme="minorBidi"/>
          <w:lang w:val="en-GB"/>
        </w:rPr>
        <w:t xml:space="preserve">the company implements only high-functioning technology when manufacturing the organic products it sells and it’s currently investing in better, customer-and-employee-friendlier software and better website interface. </w:t>
      </w:r>
    </w:p>
    <w:p w14:paraId="5694882B" w14:textId="77777777" w:rsidR="00754C71" w:rsidRPr="00754C71" w:rsidRDefault="00754C71" w:rsidP="00754C71">
      <w:pPr>
        <w:numPr>
          <w:ilvl w:val="0"/>
          <w:numId w:val="7"/>
        </w:numPr>
        <w:contextualSpacing/>
        <w:jc w:val="both"/>
        <w:rPr>
          <w:rFonts w:asciiTheme="minorHAnsi" w:hAnsiTheme="minorHAnsi" w:cstheme="minorBidi"/>
          <w:b/>
          <w:bCs/>
        </w:rPr>
      </w:pPr>
      <w:r w:rsidRPr="00754C71">
        <w:rPr>
          <w:rFonts w:asciiTheme="minorHAnsi" w:hAnsiTheme="minorHAnsi" w:cstheme="minorBidi"/>
          <w:b/>
          <w:bCs/>
          <w:lang w:val="en-GB"/>
        </w:rPr>
        <w:t xml:space="preserve">Procurement – </w:t>
      </w:r>
      <w:r w:rsidRPr="00754C71">
        <w:rPr>
          <w:rFonts w:asciiTheme="minorHAnsi" w:hAnsiTheme="minorHAnsi" w:cstheme="minorBidi"/>
          <w:lang w:val="en-GB"/>
        </w:rPr>
        <w:t xml:space="preserve">the company is entirely responsible for the supply of raw materials. </w:t>
      </w:r>
    </w:p>
    <w:p w14:paraId="1B38C260" w14:textId="77777777" w:rsidR="00754C71" w:rsidRPr="00754C71" w:rsidRDefault="00754C71" w:rsidP="002A7735">
      <w:pPr>
        <w:pStyle w:val="Heading2"/>
      </w:pPr>
      <w:bookmarkStart w:id="8" w:name="_Toc73064458"/>
      <w:r w:rsidRPr="00754C71">
        <w:t>ERP &amp; CRM</w:t>
      </w:r>
      <w:bookmarkEnd w:id="8"/>
    </w:p>
    <w:p w14:paraId="6B858DCD" w14:textId="2D6C35B6" w:rsidR="00754C71" w:rsidRPr="00754C71" w:rsidRDefault="00754C71" w:rsidP="00754C71">
      <w:pPr>
        <w:jc w:val="both"/>
        <w:rPr>
          <w:rFonts w:asciiTheme="minorHAnsi" w:hAnsiTheme="minorHAnsi" w:cstheme="minorBidi"/>
        </w:rPr>
      </w:pPr>
      <w:r w:rsidRPr="00754C71">
        <w:rPr>
          <w:rFonts w:asciiTheme="minorHAnsi" w:hAnsiTheme="minorHAnsi" w:cstheme="minorBidi"/>
          <w:b/>
          <w:bCs/>
        </w:rPr>
        <w:t>Enterprise resource planning (ERP)</w:t>
      </w:r>
      <w:r w:rsidRPr="00754C71">
        <w:rPr>
          <w:rFonts w:asciiTheme="minorHAnsi" w:hAnsiTheme="minorHAnsi" w:cstheme="minorBidi"/>
        </w:rPr>
        <w:t xml:space="preserve"> is a business process management software that allows an organization to use a system of integrated applications to manage the business and automate many back-office functions related to technology, services, and human resources. </w:t>
      </w:r>
      <w:sdt>
        <w:sdtPr>
          <w:rPr>
            <w:rFonts w:asciiTheme="minorHAnsi" w:hAnsiTheme="minorHAnsi" w:cstheme="minorBidi"/>
          </w:rPr>
          <w:id w:val="-998193713"/>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Dim21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(Kondylis &amp; Mertz, 2021)</w:t>
          </w:r>
          <w:r w:rsidRPr="00754C71">
            <w:rPr>
              <w:rFonts w:asciiTheme="minorHAnsi" w:hAnsiTheme="minorHAnsi" w:cstheme="minorBidi"/>
            </w:rPr>
            <w:fldChar w:fldCharType="end"/>
          </w:r>
        </w:sdtContent>
      </w:sdt>
      <w:r w:rsidRPr="00754C71">
        <w:rPr>
          <w:rFonts w:asciiTheme="minorHAnsi" w:hAnsiTheme="minorHAnsi" w:cstheme="minorBidi"/>
        </w:rPr>
        <w:t xml:space="preserve"> The benefits of an ERP system come from having a single, shared database for all financial and operational data. This greatly impacts reporting — both static monthly reports and ad hoc reports requested by leadership. A single source of financial and operational data also means employees can drill down into reports to uncover financial insights without the need for IT or finance teams to conduct the analysis and reporting. This allows businesses to make faster, data-backed decisions that can impact everything from profitability to new growth opportunities to creating efficiency across the organization. </w:t>
      </w:r>
      <w:sdt>
        <w:sdtPr>
          <w:rPr>
            <w:rFonts w:asciiTheme="minorHAnsi" w:hAnsiTheme="minorHAnsi" w:cstheme="minorBidi"/>
          </w:rPr>
          <w:id w:val="1820692711"/>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Bar201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(Beal, 2020)</w:t>
          </w:r>
          <w:r w:rsidRPr="00754C71">
            <w:rPr>
              <w:rFonts w:asciiTheme="minorHAnsi" w:hAnsiTheme="minorHAnsi" w:cstheme="minorBidi"/>
            </w:rPr>
            <w:fldChar w:fldCharType="end"/>
          </w:r>
        </w:sdtContent>
      </w:sdt>
    </w:p>
    <w:p w14:paraId="7D9DE2C3" w14:textId="39242047" w:rsidR="00754C71" w:rsidRPr="00754C71" w:rsidRDefault="00754C71" w:rsidP="00754C71">
      <w:pPr>
        <w:jc w:val="both"/>
        <w:rPr>
          <w:rFonts w:asciiTheme="minorHAnsi" w:hAnsiTheme="minorHAnsi" w:cstheme="minorBidi"/>
        </w:rPr>
      </w:pPr>
      <w:r w:rsidRPr="00754C71">
        <w:rPr>
          <w:rFonts w:asciiTheme="minorHAnsi" w:hAnsiTheme="minorHAnsi" w:cstheme="minorBidi"/>
          <w:b/>
          <w:bCs/>
        </w:rPr>
        <w:t>Customer relationship management</w:t>
      </w:r>
      <w:r w:rsidRPr="00754C71">
        <w:rPr>
          <w:rFonts w:asciiTheme="minorHAnsi" w:hAnsiTheme="minorHAnsi" w:cstheme="minorBidi"/>
        </w:rPr>
        <w:t xml:space="preserve"> (CRM) is a process in which a business or other organization administers its interactions with customers, typically using data analysis to study large amounts of information. </w:t>
      </w:r>
      <w:sdt>
        <w:sdtPr>
          <w:rPr>
            <w:rFonts w:asciiTheme="minorHAnsi" w:hAnsiTheme="minorHAnsi" w:cstheme="minorBidi"/>
          </w:rPr>
          <w:id w:val="724265472"/>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Bar20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(Bardicchia, 2020)</w:t>
          </w:r>
          <w:r w:rsidRPr="00754C71">
            <w:rPr>
              <w:rFonts w:asciiTheme="minorHAnsi" w:hAnsiTheme="minorHAnsi" w:cstheme="minorBidi"/>
            </w:rPr>
            <w:fldChar w:fldCharType="end"/>
          </w:r>
        </w:sdtContent>
      </w:sdt>
      <w:r w:rsidRPr="00754C71">
        <w:rPr>
          <w:rFonts w:asciiTheme="minorHAnsi" w:hAnsiTheme="minorHAnsi" w:cstheme="minorBidi"/>
        </w:rPr>
        <w:t xml:space="preserve"> The central promise of CRM is to give the business a central repository of all customer data, tracking all customer interactions. Armed with this information and using analytics, businesses can make more informed decisions on which customers to pursue added revenue, how sales teams are performing, how to service customers efficiently and appropriately, and more. </w:t>
      </w:r>
      <w:sdt>
        <w:sdtPr>
          <w:rPr>
            <w:rFonts w:asciiTheme="minorHAnsi" w:hAnsiTheme="minorHAnsi" w:cstheme="minorBidi"/>
          </w:rPr>
          <w:id w:val="340516827"/>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Bar201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(Beal, 2020)</w:t>
          </w:r>
          <w:r w:rsidRPr="00754C71">
            <w:rPr>
              <w:rFonts w:asciiTheme="minorHAnsi" w:hAnsiTheme="minorHAnsi" w:cstheme="minorBidi"/>
            </w:rPr>
            <w:fldChar w:fldCharType="end"/>
          </w:r>
        </w:sdtContent>
      </w:sdt>
    </w:p>
    <w:p w14:paraId="2D114542" w14:textId="28F4639A"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A CRM is more fitting for this type of company because it's not a big enterprise, but a business </w:t>
      </w:r>
      <w:r w:rsidR="00F75FE2">
        <w:rPr>
          <w:rFonts w:asciiTheme="minorHAnsi" w:hAnsiTheme="minorHAnsi" w:cstheme="minorBidi"/>
        </w:rPr>
        <w:t>that</w:t>
      </w:r>
      <w:r w:rsidRPr="00754C71">
        <w:rPr>
          <w:rFonts w:asciiTheme="minorHAnsi" w:hAnsiTheme="minorHAnsi" w:cstheme="minorBidi"/>
        </w:rPr>
        <w:t xml:space="preserve"> relies heavily on its direct contact with customers. Therefore, the “value for money” method would be the most effective in this case as part of the CRM system. It consists of convincing the customer that they're being offered the best possible quality on the market for the amount they're willing to pay. Furthermore, this system allows t</w:t>
      </w:r>
      <w:r w:rsidR="00F75FE2">
        <w:rPr>
          <w:rFonts w:asciiTheme="minorHAnsi" w:hAnsiTheme="minorHAnsi" w:cstheme="minorBidi"/>
        </w:rPr>
        <w:t>racking</w:t>
      </w:r>
      <w:r w:rsidRPr="00754C71">
        <w:rPr>
          <w:rFonts w:asciiTheme="minorHAnsi" w:hAnsiTheme="minorHAnsi" w:cstheme="minorBidi"/>
        </w:rPr>
        <w:t xml:space="preserve"> down customer analytics and identify potential loyal customers who would generate revenue</w:t>
      </w:r>
      <w:r w:rsidR="00F75FE2">
        <w:rPr>
          <w:rFonts w:asciiTheme="minorHAnsi" w:hAnsiTheme="minorHAnsi" w:cstheme="minorBidi"/>
        </w:rPr>
        <w:t>,</w:t>
      </w:r>
      <w:r w:rsidRPr="00754C71">
        <w:rPr>
          <w:rFonts w:asciiTheme="minorHAnsi" w:hAnsiTheme="minorHAnsi" w:cstheme="minorBidi"/>
        </w:rPr>
        <w:t xml:space="preserve"> and use the methods of “customer binding” to attract them. </w:t>
      </w:r>
    </w:p>
    <w:p w14:paraId="0A9AB68B" w14:textId="77777777" w:rsidR="00754C71" w:rsidRPr="00754C71" w:rsidRDefault="00754C71" w:rsidP="00754C71">
      <w:pPr>
        <w:jc w:val="center"/>
        <w:rPr>
          <w:rFonts w:asciiTheme="minorHAnsi" w:hAnsiTheme="minorHAnsi" w:cstheme="minorBidi"/>
          <w:i/>
          <w:iCs/>
        </w:rPr>
      </w:pPr>
      <w:r w:rsidRPr="00754C71">
        <w:rPr>
          <w:rFonts w:asciiTheme="minorHAnsi" w:hAnsiTheme="minorHAnsi" w:cstheme="minorBidi"/>
          <w:i/>
          <w:iCs/>
        </w:rPr>
        <w:t>“However, our main asset is the bio&amp;bio employees who approach each customer individually, passing on their knowledge of healthy and natural nutrition, which is the result of continuous education and personal experience.”</w:t>
      </w:r>
    </w:p>
    <w:p w14:paraId="6C59A37F" w14:textId="77777777" w:rsidR="00754C71" w:rsidRPr="00754C71" w:rsidRDefault="00754C71" w:rsidP="00754C71">
      <w:pPr>
        <w:numPr>
          <w:ilvl w:val="0"/>
          <w:numId w:val="6"/>
        </w:numPr>
        <w:contextualSpacing/>
        <w:jc w:val="right"/>
        <w:rPr>
          <w:rFonts w:asciiTheme="minorHAnsi" w:hAnsiTheme="minorHAnsi" w:cstheme="minorBidi"/>
          <w:i/>
          <w:iCs/>
        </w:rPr>
      </w:pPr>
      <w:r w:rsidRPr="00754C71">
        <w:rPr>
          <w:rFonts w:asciiTheme="minorHAnsi" w:hAnsiTheme="minorHAnsi" w:cstheme="minorBidi"/>
          <w:b/>
          <w:bCs/>
          <w:i/>
          <w:iCs/>
        </w:rPr>
        <w:t>bio&amp;bio.hr</w:t>
      </w:r>
    </w:p>
    <w:p w14:paraId="45E23766" w14:textId="77777777" w:rsidR="00754C71" w:rsidRPr="00754C71" w:rsidRDefault="00754C71" w:rsidP="002A7735">
      <w:pPr>
        <w:pStyle w:val="Heading2"/>
      </w:pPr>
      <w:bookmarkStart w:id="9" w:name="_Toc73064459"/>
      <w:r w:rsidRPr="00754C71">
        <w:t>E-commerce and online marketing</w:t>
      </w:r>
      <w:bookmarkEnd w:id="9"/>
    </w:p>
    <w:p w14:paraId="12740C10" w14:textId="429DD1C1" w:rsidR="00754C71" w:rsidRPr="00754C71" w:rsidRDefault="00754C71" w:rsidP="00754C71">
      <w:pPr>
        <w:jc w:val="both"/>
        <w:rPr>
          <w:rFonts w:asciiTheme="minorHAnsi" w:hAnsiTheme="minorHAnsi" w:cstheme="minorBidi"/>
        </w:rPr>
      </w:pPr>
      <w:r w:rsidRPr="00754C71">
        <w:rPr>
          <w:rFonts w:asciiTheme="minorHAnsi" w:hAnsiTheme="minorHAnsi" w:cstheme="minorBidi"/>
        </w:rPr>
        <w:t xml:space="preserve">eCommerce refers to any form of business transaction conducted online. The most popular example of eCommerce is online shopping, which is defined as buying and selling goods via the internet on any device. However, eCommerce can also entail other types of activities, such as online auctions, payment gateways, online ticketing, and internet banking. </w:t>
      </w:r>
      <w:sdt>
        <w:sdtPr>
          <w:rPr>
            <w:rFonts w:asciiTheme="minorHAnsi" w:hAnsiTheme="minorHAnsi" w:cstheme="minorBidi"/>
          </w:rPr>
          <w:id w:val="175084648"/>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Obe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(Oberlo, n.d.)</w:t>
          </w:r>
          <w:r w:rsidRPr="00754C71">
            <w:rPr>
              <w:rFonts w:asciiTheme="minorHAnsi" w:hAnsiTheme="minorHAnsi" w:cstheme="minorBidi"/>
            </w:rPr>
            <w:fldChar w:fldCharType="end"/>
          </w:r>
        </w:sdtContent>
      </w:sdt>
    </w:p>
    <w:p w14:paraId="08FF8AA6" w14:textId="77777777" w:rsidR="00754C71" w:rsidRPr="00754C71" w:rsidRDefault="00754C71" w:rsidP="00754C71">
      <w:pPr>
        <w:rPr>
          <w:rFonts w:asciiTheme="minorHAnsi" w:hAnsiTheme="minorHAnsi" w:cstheme="minorBidi"/>
        </w:rPr>
      </w:pPr>
      <w:r w:rsidRPr="00754C71">
        <w:rPr>
          <w:rFonts w:asciiTheme="minorHAnsi" w:hAnsiTheme="minorHAnsi" w:cstheme="minorBidi"/>
        </w:rPr>
        <w:t>The company we’re working with has chosen to rely on online marketing for the most part, especially given the COVID situation around the world, opting for a safer and faster approach to reach their clients. We recommended them the following types of online marketing:</w:t>
      </w:r>
    </w:p>
    <w:p w14:paraId="4E76A4B2" w14:textId="77777777"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rPr>
        <w:lastRenderedPageBreak/>
        <w:t>Social media advertising –</w:t>
      </w:r>
      <w:r w:rsidRPr="00754C71">
        <w:rPr>
          <w:rFonts w:asciiTheme="minorHAnsi" w:hAnsiTheme="minorHAnsi" w:cstheme="minorBidi"/>
        </w:rPr>
        <w:t xml:space="preserve"> through relevant ads on social media such as Facebook and Instagram, potential customers could get an impression of the products offered; the company could benefit from this type of advertising because the products are mostly aimed at a health-conscious target group which is expected to use social media and Internet sources on healthy eating and nutrition. Another way to use this method would be working with affiliates and influencers by paying them to have their product advertised on the respective persons’ social media pages. </w:t>
      </w:r>
    </w:p>
    <w:p w14:paraId="389928D1" w14:textId="77777777"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bCs/>
        </w:rPr>
        <w:t xml:space="preserve">Cookie tracking </w:t>
      </w:r>
      <w:r w:rsidRPr="00754C71">
        <w:rPr>
          <w:rFonts w:asciiTheme="minorHAnsi" w:hAnsiTheme="minorHAnsi" w:cstheme="minorBidi"/>
        </w:rPr>
        <w:t>–</w:t>
      </w:r>
      <w:r w:rsidRPr="00754C71">
        <w:rPr>
          <w:rFonts w:asciiTheme="minorHAnsi" w:hAnsiTheme="minorHAnsi" w:cstheme="minorBidi"/>
          <w:color w:val="FF0000"/>
        </w:rPr>
        <w:t xml:space="preserve"> </w:t>
      </w:r>
      <w:r w:rsidRPr="00754C71">
        <w:rPr>
          <w:rFonts w:asciiTheme="minorHAnsi" w:hAnsiTheme="minorHAnsi" w:cstheme="minorBidi"/>
        </w:rPr>
        <w:t xml:space="preserve">by tracking the search history, ads could be shown to potential customers who could be interested in the company’s products. By following customer analytics, businesses could build a loyal customer network and specify their ads to be more relevant to users. </w:t>
      </w:r>
    </w:p>
    <w:p w14:paraId="66BF9FD5" w14:textId="3B84A58A"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bCs/>
        </w:rPr>
        <w:t>SEO &amp; SEM</w:t>
      </w:r>
      <w:r w:rsidRPr="00754C71">
        <w:rPr>
          <w:rFonts w:asciiTheme="minorHAnsi" w:hAnsiTheme="minorHAnsi" w:cstheme="minorBidi"/>
        </w:rPr>
        <w:t xml:space="preserve"> -</w:t>
      </w:r>
      <w:r w:rsidRPr="00754C71">
        <w:rPr>
          <w:rFonts w:asciiTheme="minorHAnsi" w:hAnsiTheme="minorHAnsi" w:cstheme="minorBidi"/>
          <w:color w:val="FF0000"/>
        </w:rPr>
        <w:t xml:space="preserve"> </w:t>
      </w:r>
      <w:r w:rsidRPr="00754C71">
        <w:rPr>
          <w:rFonts w:asciiTheme="minorHAnsi" w:hAnsiTheme="minorHAnsi" w:cstheme="minorBidi"/>
        </w:rPr>
        <w:t xml:space="preserve">SEO is a method of ranking a website on organic search results, which requires a high advertising budget and relatively big website popularity. Whenever clients are looking for similar products to the ones that the company sells, they use keywords on search engines such as Google, which brings out a certain number of search results, but SEM focuses on a pay-per-click approach and displays the advertisement of the company </w:t>
      </w:r>
      <w:r w:rsidRPr="00754C71">
        <w:rPr>
          <w:rFonts w:asciiTheme="minorHAnsi" w:hAnsiTheme="minorHAnsi" w:cstheme="minorBidi"/>
          <w:i/>
          <w:iCs/>
        </w:rPr>
        <w:t>above</w:t>
      </w:r>
      <w:r w:rsidRPr="00754C71">
        <w:rPr>
          <w:rFonts w:asciiTheme="minorHAnsi" w:hAnsiTheme="minorHAnsi" w:cstheme="minorBidi"/>
        </w:rPr>
        <w:t xml:space="preserve"> the search results, which could catch the attention of interested customers.  </w:t>
      </w:r>
    </w:p>
    <w:p w14:paraId="60639A46" w14:textId="6ACF8376" w:rsidR="00754C71" w:rsidRPr="00754C71" w:rsidRDefault="00754C71" w:rsidP="00754C71">
      <w:pPr>
        <w:numPr>
          <w:ilvl w:val="0"/>
          <w:numId w:val="8"/>
        </w:numPr>
        <w:contextualSpacing/>
        <w:jc w:val="both"/>
        <w:rPr>
          <w:rFonts w:asciiTheme="minorHAnsi" w:hAnsiTheme="minorHAnsi" w:cstheme="minorBidi"/>
        </w:rPr>
      </w:pPr>
      <w:r w:rsidRPr="00754C71">
        <w:rPr>
          <w:rFonts w:asciiTheme="minorHAnsi" w:hAnsiTheme="minorHAnsi" w:cstheme="minorBidi"/>
          <w:b/>
        </w:rPr>
        <w:t>Affiliate marketing -</w:t>
      </w:r>
      <w:r w:rsidRPr="00754C71">
        <w:rPr>
          <w:rFonts w:asciiTheme="minorHAnsi" w:hAnsiTheme="minorHAnsi" w:cstheme="minorBidi"/>
        </w:rPr>
        <w:t xml:space="preserve"> Affiliate marketing is the process by which an affiliate earns a commission for marketing another person’s or company’s products. </w:t>
      </w:r>
      <w:sdt>
        <w:sdtPr>
          <w:rPr>
            <w:rFonts w:asciiTheme="minorHAnsi" w:hAnsiTheme="minorHAnsi" w:cstheme="minorBidi"/>
          </w:rPr>
          <w:id w:val="1815137253"/>
          <w:citation/>
        </w:sdtPr>
        <w:sdtEndPr/>
        <w:sdtContent>
          <w:r w:rsidRPr="00754C71">
            <w:rPr>
              <w:rFonts w:asciiTheme="minorHAnsi" w:hAnsiTheme="minorHAnsi" w:cstheme="minorBidi"/>
            </w:rPr>
            <w:fldChar w:fldCharType="begin"/>
          </w:r>
          <w:r w:rsidRPr="00754C71">
            <w:rPr>
              <w:rFonts w:asciiTheme="minorHAnsi" w:hAnsiTheme="minorHAnsi" w:cstheme="minorBidi"/>
            </w:rPr>
            <w:instrText xml:space="preserve"> CITATION Ada \l 1033 </w:instrText>
          </w:r>
          <w:r w:rsidRPr="00754C71">
            <w:rPr>
              <w:rFonts w:asciiTheme="minorHAnsi" w:hAnsiTheme="minorHAnsi" w:cstheme="minorBidi"/>
            </w:rPr>
            <w:fldChar w:fldCharType="separate"/>
          </w:r>
          <w:r w:rsidR="001F743A" w:rsidRPr="001F743A">
            <w:rPr>
              <w:rFonts w:asciiTheme="minorHAnsi" w:hAnsiTheme="minorHAnsi" w:cstheme="minorBidi"/>
              <w:noProof/>
            </w:rPr>
            <w:t>(Enfroy, n.d.)</w:t>
          </w:r>
          <w:r w:rsidRPr="00754C71">
            <w:rPr>
              <w:rFonts w:asciiTheme="minorHAnsi" w:hAnsiTheme="minorHAnsi" w:cstheme="minorBidi"/>
            </w:rPr>
            <w:fldChar w:fldCharType="end"/>
          </w:r>
        </w:sdtContent>
      </w:sdt>
      <w:r w:rsidRPr="00754C71">
        <w:rPr>
          <w:rFonts w:asciiTheme="minorHAnsi" w:hAnsiTheme="minorHAnsi" w:cstheme="minorBidi"/>
        </w:rPr>
        <w:t xml:space="preserve"> In the case of the company we’re working with, they could use this method to advertise the products of the umbrella company they originated from (</w:t>
      </w:r>
      <w:proofErr w:type="spellStart"/>
      <w:r w:rsidRPr="00754C71">
        <w:rPr>
          <w:rFonts w:asciiTheme="minorHAnsi" w:hAnsiTheme="minorHAnsi" w:cstheme="minorBidi"/>
        </w:rPr>
        <w:t>Biovega</w:t>
      </w:r>
      <w:proofErr w:type="spellEnd"/>
      <w:r w:rsidRPr="00754C71">
        <w:rPr>
          <w:rFonts w:asciiTheme="minorHAnsi" w:hAnsiTheme="minorHAnsi" w:cstheme="minorBidi"/>
        </w:rPr>
        <w:t xml:space="preserve">) and make </w:t>
      </w:r>
      <w:r w:rsidR="00F75FE2">
        <w:rPr>
          <w:rFonts w:asciiTheme="minorHAnsi" w:hAnsiTheme="minorHAnsi" w:cstheme="minorBidi"/>
        </w:rPr>
        <w:t xml:space="preserve">a </w:t>
      </w:r>
      <w:r w:rsidRPr="00754C71">
        <w:rPr>
          <w:rFonts w:asciiTheme="minorHAnsi" w:hAnsiTheme="minorHAnsi" w:cstheme="minorBidi"/>
        </w:rPr>
        <w:t xml:space="preserve">profit. </w:t>
      </w:r>
    </w:p>
    <w:p w14:paraId="68225ED9" w14:textId="77777777" w:rsidR="00754C71" w:rsidRPr="00754C71" w:rsidRDefault="00754C71" w:rsidP="002A7735">
      <w:pPr>
        <w:pStyle w:val="Heading2"/>
      </w:pPr>
      <w:bookmarkStart w:id="10" w:name="_Toc73064460"/>
      <w:r w:rsidRPr="00754C71">
        <w:t>SWOT analysis &amp; TOWS matrix</w:t>
      </w:r>
      <w:bookmarkEnd w:id="10"/>
    </w:p>
    <w:p w14:paraId="099D887F" w14:textId="4F628894" w:rsidR="00754C71" w:rsidRPr="00754C71" w:rsidRDefault="00754C71" w:rsidP="00754C71">
      <w:pPr>
        <w:jc w:val="both"/>
        <w:rPr>
          <w:rFonts w:asciiTheme="minorHAnsi" w:hAnsiTheme="minorHAnsi" w:cstheme="minorBidi"/>
          <w:lang w:val="en-GB"/>
        </w:rPr>
      </w:pPr>
      <w:r w:rsidRPr="00754C71">
        <w:rPr>
          <w:rFonts w:asciiTheme="minorHAnsi" w:hAnsiTheme="minorHAnsi" w:cstheme="minorBidi"/>
          <w:lang w:val="en-GB"/>
        </w:rPr>
        <w:t xml:space="preserve">A SWOT analysis is a compilation of your company's strengths, weaknesses, opportunities, and threats. The primary objective of a SWOT analysis is to help organizations develop a full awareness of all the factors involved in making a business decision. </w:t>
      </w:r>
      <w:sdt>
        <w:sdtPr>
          <w:rPr>
            <w:rFonts w:asciiTheme="minorHAnsi" w:hAnsiTheme="minorHAnsi" w:cstheme="minorBidi"/>
            <w:lang w:val="en-GB"/>
          </w:rPr>
          <w:id w:val="-1799598693"/>
          <w:citation/>
        </w:sdtPr>
        <w:sdtEndPr/>
        <w:sdtContent>
          <w:r w:rsidRPr="00754C71">
            <w:rPr>
              <w:rFonts w:asciiTheme="minorHAnsi" w:hAnsiTheme="minorHAnsi" w:cstheme="minorBidi"/>
              <w:lang w:val="en-GB"/>
            </w:rPr>
            <w:fldChar w:fldCharType="begin"/>
          </w:r>
          <w:r w:rsidRPr="00754C71">
            <w:rPr>
              <w:rFonts w:asciiTheme="minorHAnsi" w:hAnsiTheme="minorHAnsi" w:cstheme="minorBidi"/>
            </w:rPr>
            <w:instrText xml:space="preserve"> CITATION Sky19 \l 1033 </w:instrText>
          </w:r>
          <w:r w:rsidRPr="00754C71">
            <w:rPr>
              <w:rFonts w:asciiTheme="minorHAnsi" w:hAnsiTheme="minorHAnsi" w:cstheme="minorBidi"/>
              <w:lang w:val="en-GB"/>
            </w:rPr>
            <w:fldChar w:fldCharType="separate"/>
          </w:r>
          <w:r w:rsidR="001F743A" w:rsidRPr="001F743A">
            <w:rPr>
              <w:rFonts w:asciiTheme="minorHAnsi" w:hAnsiTheme="minorHAnsi" w:cstheme="minorBidi"/>
              <w:noProof/>
            </w:rPr>
            <w:t>(Schooley, 2019)</w:t>
          </w:r>
          <w:r w:rsidRPr="00754C71">
            <w:rPr>
              <w:rFonts w:asciiTheme="minorHAnsi" w:hAnsiTheme="minorHAnsi" w:cstheme="minorBidi"/>
              <w:lang w:val="en-GB"/>
            </w:rPr>
            <w:fldChar w:fldCharType="end"/>
          </w:r>
        </w:sdtContent>
      </w:sdt>
      <w:r w:rsidRPr="00754C71">
        <w:rPr>
          <w:rFonts w:asciiTheme="minorHAnsi" w:hAnsiTheme="minorHAnsi" w:cstheme="minorBidi"/>
          <w:lang w:val="en-GB"/>
        </w:rPr>
        <w:t xml:space="preserve"> The table shown on the next page displays a SWOT analysis of the company, as well as a TOWS matrix, used to match the environmental threats and opportunities with the company's weaknesses and especially its strengths. </w:t>
      </w:r>
    </w:p>
    <w:p w14:paraId="7B8A258F" w14:textId="77777777" w:rsidR="00754C71" w:rsidRPr="00754C71" w:rsidRDefault="00754C71" w:rsidP="00754C71">
      <w:pPr>
        <w:rPr>
          <w:rFonts w:asciiTheme="minorHAnsi" w:hAnsiTheme="minorHAnsi" w:cstheme="minorBidi"/>
          <w:lang w:val="en-GB"/>
        </w:rPr>
      </w:pPr>
      <w:r w:rsidRPr="00754C71">
        <w:rPr>
          <w:rFonts w:asciiTheme="minorHAnsi" w:hAnsiTheme="minorHAnsi" w:cstheme="minorBidi"/>
          <w:lang w:val="en-GB"/>
        </w:rPr>
        <w:br w:type="page"/>
      </w:r>
      <w:r w:rsidRPr="00754C71">
        <w:rPr>
          <w:rFonts w:asciiTheme="minorHAnsi" w:hAnsiTheme="minorHAnsi" w:cstheme="minorBidi"/>
          <w:noProof/>
        </w:rPr>
        <w:lastRenderedPageBreak/>
        <w:drawing>
          <wp:inline distT="0" distB="0" distL="0" distR="0" wp14:anchorId="18C6973C" wp14:editId="15A49066">
            <wp:extent cx="6073842" cy="62484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5769" cy="6250382"/>
                    </a:xfrm>
                    <a:prstGeom prst="rect">
                      <a:avLst/>
                    </a:prstGeom>
                  </pic:spPr>
                </pic:pic>
              </a:graphicData>
            </a:graphic>
          </wp:inline>
        </w:drawing>
      </w:r>
    </w:p>
    <w:p w14:paraId="29A3DD06" w14:textId="77777777" w:rsidR="00754C71" w:rsidRDefault="00754C71">
      <w:pPr>
        <w:rPr>
          <w:rFonts w:asciiTheme="majorHAnsi" w:eastAsiaTheme="majorEastAsia" w:hAnsiTheme="majorHAnsi" w:cstheme="majorBidi"/>
          <w:color w:val="2F5496" w:themeColor="accent1" w:themeShade="BF"/>
          <w:sz w:val="32"/>
          <w:szCs w:val="32"/>
        </w:rPr>
      </w:pPr>
      <w:r>
        <w:br w:type="page"/>
      </w:r>
    </w:p>
    <w:p w14:paraId="3EB61ACB" w14:textId="0104A112" w:rsidR="009B774C" w:rsidRDefault="009B774C" w:rsidP="009B774C">
      <w:pPr>
        <w:pStyle w:val="Heading1"/>
      </w:pPr>
      <w:bookmarkStart w:id="11" w:name="_Toc73064461"/>
      <w:r>
        <w:lastRenderedPageBreak/>
        <w:t>Section 2: System Development</w:t>
      </w:r>
      <w:bookmarkEnd w:id="11"/>
    </w:p>
    <w:p w14:paraId="6DFBCE14" w14:textId="3853AC02" w:rsidR="00FB5B0B" w:rsidRDefault="00FB5B0B" w:rsidP="00FB5B0B">
      <w:pPr>
        <w:rPr>
          <w:rStyle w:val="Emphasis"/>
          <w:i w:val="0"/>
          <w:iCs w:val="0"/>
        </w:rPr>
      </w:pPr>
      <w:r>
        <w:rPr>
          <w:rStyle w:val="Emphasis"/>
          <w:b/>
          <w:bCs/>
        </w:rPr>
        <w:t>Note:</w:t>
      </w:r>
      <w:r>
        <w:rPr>
          <w:rStyle w:val="Emphasis"/>
          <w:i w:val="0"/>
          <w:iCs w:val="0"/>
        </w:rPr>
        <w:t xml:space="preserve"> If the diagrams here are unclear, they can be found as .uxf files in the project appendices, under the </w:t>
      </w:r>
      <w:r w:rsidR="00AC1922">
        <w:rPr>
          <w:rStyle w:val="Emphasis"/>
          <w:b/>
          <w:bCs/>
        </w:rPr>
        <w:t xml:space="preserve">diagrams </w:t>
      </w:r>
      <w:r w:rsidR="00AC1922">
        <w:rPr>
          <w:rStyle w:val="Emphasis"/>
          <w:i w:val="0"/>
          <w:iCs w:val="0"/>
        </w:rPr>
        <w:t>folder. The prefix notations are as follows:</w:t>
      </w:r>
    </w:p>
    <w:p w14:paraId="7DF074FB" w14:textId="111C79A8" w:rsidR="00AC1922" w:rsidRDefault="00AC1922" w:rsidP="00AC1922">
      <w:pPr>
        <w:pStyle w:val="ListParagraph"/>
        <w:numPr>
          <w:ilvl w:val="0"/>
          <w:numId w:val="23"/>
        </w:numPr>
        <w:rPr>
          <w:rStyle w:val="Emphasis"/>
          <w:i w:val="0"/>
          <w:iCs w:val="0"/>
        </w:rPr>
      </w:pPr>
      <w:r>
        <w:rPr>
          <w:rStyle w:val="Emphasis"/>
          <w:i w:val="0"/>
          <w:iCs w:val="0"/>
        </w:rPr>
        <w:t>SSD – System Sequence Diagram</w:t>
      </w:r>
    </w:p>
    <w:p w14:paraId="6B5EBA12" w14:textId="5E1F9DAA" w:rsidR="00AC1922" w:rsidRDefault="00AC1922" w:rsidP="00AC1922">
      <w:pPr>
        <w:pStyle w:val="ListParagraph"/>
        <w:numPr>
          <w:ilvl w:val="0"/>
          <w:numId w:val="23"/>
        </w:numPr>
        <w:rPr>
          <w:rStyle w:val="Emphasis"/>
          <w:i w:val="0"/>
          <w:iCs w:val="0"/>
        </w:rPr>
      </w:pPr>
      <w:r>
        <w:rPr>
          <w:rStyle w:val="Emphasis"/>
          <w:i w:val="0"/>
          <w:iCs w:val="0"/>
        </w:rPr>
        <w:t>CD – Communication Diagram</w:t>
      </w:r>
    </w:p>
    <w:p w14:paraId="51DB7905" w14:textId="367EB47E" w:rsidR="00AC1922" w:rsidRDefault="00AC1922" w:rsidP="00AC1922">
      <w:pPr>
        <w:pStyle w:val="ListParagraph"/>
        <w:numPr>
          <w:ilvl w:val="0"/>
          <w:numId w:val="23"/>
        </w:numPr>
        <w:rPr>
          <w:rStyle w:val="Emphasis"/>
          <w:i w:val="0"/>
          <w:iCs w:val="0"/>
        </w:rPr>
      </w:pPr>
      <w:r>
        <w:rPr>
          <w:rStyle w:val="Emphasis"/>
          <w:i w:val="0"/>
          <w:iCs w:val="0"/>
        </w:rPr>
        <w:t>DCD – Design Class Diagram</w:t>
      </w:r>
    </w:p>
    <w:p w14:paraId="2A50B0E5" w14:textId="521FC7F8" w:rsidR="00B026C7" w:rsidRPr="00B026C7" w:rsidRDefault="00B026C7" w:rsidP="00B026C7">
      <w:pPr>
        <w:pStyle w:val="Heading2"/>
        <w:rPr>
          <w:rStyle w:val="Emphasis"/>
          <w:i w:val="0"/>
          <w:iCs w:val="0"/>
        </w:rPr>
      </w:pPr>
      <w:bookmarkStart w:id="12" w:name="_Toc73064462"/>
      <w:r>
        <w:rPr>
          <w:rStyle w:val="Emphasis"/>
          <w:i w:val="0"/>
          <w:iCs w:val="0"/>
        </w:rPr>
        <w:t>Unified Process</w:t>
      </w:r>
      <w:bookmarkEnd w:id="12"/>
    </w:p>
    <w:p w14:paraId="35DF1CFE" w14:textId="2D0906D5" w:rsidR="008E4DE9" w:rsidRPr="00F43417" w:rsidRDefault="0011737A" w:rsidP="00F43417">
      <w:pPr>
        <w:jc w:val="both"/>
        <w:rPr>
          <w:rStyle w:val="Emphasis"/>
          <w:rFonts w:asciiTheme="minorHAnsi" w:hAnsiTheme="minorHAnsi" w:cstheme="minorHAnsi"/>
          <w:i w:val="0"/>
          <w:iCs w:val="0"/>
        </w:rPr>
      </w:pPr>
      <w:r w:rsidRPr="00F43417">
        <w:rPr>
          <w:rStyle w:val="Emphasis"/>
          <w:rFonts w:asciiTheme="minorHAnsi" w:hAnsiTheme="minorHAnsi" w:cstheme="minorHAnsi"/>
          <w:i w:val="0"/>
          <w:iCs w:val="0"/>
        </w:rPr>
        <w:t>Unified process (UP) is an architecture-centric, use-case</w:t>
      </w:r>
      <w:r w:rsidR="00F75FE2">
        <w:rPr>
          <w:rStyle w:val="Emphasis"/>
          <w:rFonts w:asciiTheme="minorHAnsi" w:hAnsiTheme="minorHAnsi" w:cstheme="minorHAnsi"/>
          <w:i w:val="0"/>
          <w:iCs w:val="0"/>
        </w:rPr>
        <w:t>-</w:t>
      </w:r>
      <w:r w:rsidRPr="00F43417">
        <w:rPr>
          <w:rStyle w:val="Emphasis"/>
          <w:rFonts w:asciiTheme="minorHAnsi" w:hAnsiTheme="minorHAnsi" w:cstheme="minorHAnsi"/>
          <w:i w:val="0"/>
          <w:iCs w:val="0"/>
        </w:rPr>
        <w:t>driven, iterative</w:t>
      </w:r>
      <w:r w:rsidR="00F75FE2">
        <w:rPr>
          <w:rStyle w:val="Emphasis"/>
          <w:rFonts w:asciiTheme="minorHAnsi" w:hAnsiTheme="minorHAnsi" w:cstheme="minorHAnsi"/>
          <w:i w:val="0"/>
          <w:iCs w:val="0"/>
        </w:rPr>
        <w:t>,</w:t>
      </w:r>
      <w:r w:rsidRPr="00F43417">
        <w:rPr>
          <w:rStyle w:val="Emphasis"/>
          <w:rFonts w:asciiTheme="minorHAnsi" w:hAnsiTheme="minorHAnsi" w:cstheme="minorHAnsi"/>
          <w:i w:val="0"/>
          <w:iCs w:val="0"/>
        </w:rPr>
        <w:t xml:space="preserve"> and incremental development process that leverages unified modeling language and is compliant with the system process engineering metamodel. </w:t>
      </w:r>
      <w:r w:rsidR="00F75FE2">
        <w:rPr>
          <w:rStyle w:val="Emphasis"/>
          <w:rFonts w:asciiTheme="minorHAnsi" w:hAnsiTheme="minorHAnsi" w:cstheme="minorHAnsi"/>
          <w:i w:val="0"/>
          <w:iCs w:val="0"/>
        </w:rPr>
        <w:t>The u</w:t>
      </w:r>
      <w:r w:rsidRPr="00F43417">
        <w:rPr>
          <w:rStyle w:val="Emphasis"/>
          <w:rFonts w:asciiTheme="minorHAnsi" w:hAnsiTheme="minorHAnsi" w:cstheme="minorHAnsi"/>
          <w:i w:val="0"/>
          <w:iCs w:val="0"/>
        </w:rPr>
        <w:t>nified process can be applied to different software systems with different levels of technical and managerial complexity across various domains and organizational cultures.</w:t>
      </w:r>
    </w:p>
    <w:p w14:paraId="2004E695" w14:textId="27201D07" w:rsidR="003B6F72" w:rsidRPr="00F43417" w:rsidRDefault="00F75FE2" w:rsidP="00F43417">
      <w:pPr>
        <w:jc w:val="both"/>
        <w:rPr>
          <w:rStyle w:val="Emphasis"/>
          <w:rFonts w:asciiTheme="minorHAnsi" w:hAnsiTheme="minorHAnsi" w:cstheme="minorHAnsi"/>
          <w:i w:val="0"/>
          <w:iCs w:val="0"/>
        </w:rPr>
      </w:pPr>
      <w:r>
        <w:rPr>
          <w:rStyle w:val="Emphasis"/>
          <w:rFonts w:asciiTheme="minorHAnsi" w:hAnsiTheme="minorHAnsi" w:cstheme="minorHAnsi"/>
          <w:i w:val="0"/>
          <w:iCs w:val="0"/>
        </w:rPr>
        <w:t>A u</w:t>
      </w:r>
      <w:r w:rsidR="003B6F72" w:rsidRPr="00F43417">
        <w:rPr>
          <w:rStyle w:val="Emphasis"/>
          <w:rFonts w:asciiTheme="minorHAnsi" w:hAnsiTheme="minorHAnsi" w:cstheme="minorHAnsi"/>
          <w:i w:val="0"/>
          <w:iCs w:val="0"/>
        </w:rPr>
        <w:t xml:space="preserve">nified process is a refinement of </w:t>
      </w:r>
      <w:r>
        <w:rPr>
          <w:rStyle w:val="Emphasis"/>
          <w:rFonts w:asciiTheme="minorHAnsi" w:hAnsiTheme="minorHAnsi" w:cstheme="minorHAnsi"/>
          <w:i w:val="0"/>
          <w:iCs w:val="0"/>
        </w:rPr>
        <w:t xml:space="preserve">a </w:t>
      </w:r>
      <w:r w:rsidR="003B6F72" w:rsidRPr="00F43417">
        <w:rPr>
          <w:rStyle w:val="Emphasis"/>
          <w:rFonts w:asciiTheme="minorHAnsi" w:hAnsiTheme="minorHAnsi" w:cstheme="minorHAnsi"/>
          <w:i w:val="0"/>
          <w:iCs w:val="0"/>
        </w:rPr>
        <w:t>rational unified process. It is an extensible framework that can be customized for specific projects.</w:t>
      </w:r>
    </w:p>
    <w:p w14:paraId="0F87C54D" w14:textId="77777777" w:rsidR="00855AC0" w:rsidRDefault="003B6F72" w:rsidP="00F43417">
      <w:pPr>
        <w:jc w:val="both"/>
        <w:rPr>
          <w:rStyle w:val="Emphasis"/>
          <w:rFonts w:asciiTheme="minorHAnsi" w:hAnsiTheme="minorHAnsi" w:cstheme="minorHAnsi"/>
          <w:i w:val="0"/>
          <w:iCs w:val="0"/>
        </w:rPr>
      </w:pPr>
      <w:r w:rsidRPr="00F43417">
        <w:rPr>
          <w:rStyle w:val="Emphasis"/>
          <w:rFonts w:asciiTheme="minorHAnsi" w:hAnsiTheme="minorHAnsi" w:cstheme="minorHAnsi"/>
          <w:i w:val="0"/>
          <w:iCs w:val="0"/>
        </w:rPr>
        <w:t>This process divides the development process into four phases</w:t>
      </w:r>
      <w:r w:rsidR="00855AC0">
        <w:rPr>
          <w:rStyle w:val="Emphasis"/>
          <w:rFonts w:asciiTheme="minorHAnsi" w:hAnsiTheme="minorHAnsi" w:cstheme="minorHAnsi"/>
          <w:i w:val="0"/>
          <w:iCs w:val="0"/>
        </w:rPr>
        <w:t>:</w:t>
      </w:r>
    </w:p>
    <w:p w14:paraId="7E8C3F70" w14:textId="0400A91C" w:rsidR="004E2E8E" w:rsidRDefault="004E2E8E" w:rsidP="004E2E8E">
      <w:pPr>
        <w:pStyle w:val="Heading3"/>
        <w:rPr>
          <w:rStyle w:val="Emphasis"/>
          <w:rFonts w:asciiTheme="minorHAnsi" w:hAnsiTheme="minorHAnsi" w:cstheme="minorHAnsi"/>
          <w:i w:val="0"/>
          <w:iCs w:val="0"/>
        </w:rPr>
      </w:pPr>
      <w:bookmarkStart w:id="13" w:name="_Toc73064463"/>
      <w:r>
        <w:rPr>
          <w:rStyle w:val="Emphasis"/>
          <w:rFonts w:asciiTheme="minorHAnsi" w:hAnsiTheme="minorHAnsi" w:cstheme="minorHAnsi"/>
          <w:i w:val="0"/>
          <w:iCs w:val="0"/>
        </w:rPr>
        <w:t>Inception</w:t>
      </w:r>
      <w:bookmarkEnd w:id="13"/>
    </w:p>
    <w:p w14:paraId="085FD068" w14:textId="16066AAA" w:rsidR="00855AC0" w:rsidRPr="00855AC0" w:rsidRDefault="00855AC0" w:rsidP="00855AC0">
      <w:pPr>
        <w:jc w:val="both"/>
        <w:rPr>
          <w:rFonts w:asciiTheme="minorHAnsi" w:hAnsiTheme="minorHAnsi" w:cstheme="minorHAnsi"/>
        </w:rPr>
      </w:pPr>
      <w:r w:rsidRPr="00855AC0">
        <w:rPr>
          <w:rFonts w:asciiTheme="minorHAnsi" w:hAnsiTheme="minorHAnsi" w:cstheme="minorHAnsi"/>
        </w:rPr>
        <w:t xml:space="preserve">Inception is the smallest phase in the project, and ideally, it should be quite short. If the Inception Phase is long then it may be an indication of </w:t>
      </w:r>
      <w:r w:rsidR="00F75FE2">
        <w:rPr>
          <w:rFonts w:asciiTheme="minorHAnsi" w:hAnsiTheme="minorHAnsi" w:cstheme="minorHAnsi"/>
        </w:rPr>
        <w:t xml:space="preserve">the </w:t>
      </w:r>
      <w:r w:rsidRPr="00855AC0">
        <w:rPr>
          <w:rFonts w:asciiTheme="minorHAnsi" w:hAnsiTheme="minorHAnsi" w:cstheme="minorHAnsi"/>
        </w:rPr>
        <w:t>excessive up-front specification, which is contrary to the spirit of the Unified Process.</w:t>
      </w:r>
      <w:r w:rsidR="00A50787">
        <w:rPr>
          <w:rFonts w:asciiTheme="minorHAnsi" w:hAnsiTheme="minorHAnsi" w:cstheme="minorHAnsi"/>
        </w:rPr>
        <w:t xml:space="preserve"> </w:t>
      </w:r>
      <w:sdt>
        <w:sdtPr>
          <w:rPr>
            <w:rFonts w:asciiTheme="minorHAnsi" w:hAnsiTheme="minorHAnsi" w:cstheme="minorHAnsi"/>
          </w:rPr>
          <w:id w:val="582259982"/>
          <w:citation/>
        </w:sdtPr>
        <w:sdtEndPr/>
        <w:sdtContent>
          <w:r w:rsidR="00A50787">
            <w:rPr>
              <w:rFonts w:asciiTheme="minorHAnsi" w:hAnsiTheme="minorHAnsi" w:cstheme="minorHAnsi"/>
            </w:rPr>
            <w:fldChar w:fldCharType="begin"/>
          </w:r>
          <w:r w:rsidR="00A50787">
            <w:rPr>
              <w:rFonts w:asciiTheme="minorHAnsi" w:hAnsiTheme="minorHAnsi" w:cstheme="minorHAnsi"/>
            </w:rPr>
            <w:instrText xml:space="preserve"> CITATION Wik1 \l 1033 </w:instrText>
          </w:r>
          <w:r w:rsidR="00A50787">
            <w:rPr>
              <w:rFonts w:asciiTheme="minorHAnsi" w:hAnsiTheme="minorHAnsi" w:cstheme="minorHAnsi"/>
            </w:rPr>
            <w:fldChar w:fldCharType="separate"/>
          </w:r>
          <w:r w:rsidR="001F743A" w:rsidRPr="001F743A">
            <w:rPr>
              <w:rFonts w:asciiTheme="minorHAnsi" w:hAnsiTheme="minorHAnsi" w:cstheme="minorHAnsi"/>
              <w:noProof/>
            </w:rPr>
            <w:t>(Wikipedia, n.d.)</w:t>
          </w:r>
          <w:r w:rsidR="00A50787">
            <w:rPr>
              <w:rFonts w:asciiTheme="minorHAnsi" w:hAnsiTheme="minorHAnsi" w:cstheme="minorHAnsi"/>
            </w:rPr>
            <w:fldChar w:fldCharType="end"/>
          </w:r>
        </w:sdtContent>
      </w:sdt>
    </w:p>
    <w:p w14:paraId="5ECAD6DC" w14:textId="77777777" w:rsidR="00855AC0" w:rsidRPr="00855AC0" w:rsidRDefault="00855AC0" w:rsidP="00855AC0">
      <w:pPr>
        <w:jc w:val="both"/>
        <w:rPr>
          <w:rFonts w:asciiTheme="minorHAnsi" w:hAnsiTheme="minorHAnsi" w:cstheme="minorHAnsi"/>
        </w:rPr>
      </w:pPr>
      <w:r w:rsidRPr="00855AC0">
        <w:rPr>
          <w:rFonts w:asciiTheme="minorHAnsi" w:hAnsiTheme="minorHAnsi" w:cstheme="minorHAnsi"/>
        </w:rPr>
        <w:t>The following are typical goals for the Inception phase:</w:t>
      </w:r>
    </w:p>
    <w:p w14:paraId="26A18ECA" w14:textId="4DE57CE9" w:rsidR="00855AC0" w:rsidRPr="00855AC0" w:rsidRDefault="00855AC0" w:rsidP="00855AC0">
      <w:pPr>
        <w:numPr>
          <w:ilvl w:val="0"/>
          <w:numId w:val="26"/>
        </w:numPr>
        <w:jc w:val="both"/>
        <w:rPr>
          <w:rFonts w:asciiTheme="minorHAnsi" w:hAnsiTheme="minorHAnsi" w:cstheme="minorHAnsi"/>
        </w:rPr>
      </w:pPr>
      <w:r w:rsidRPr="00855AC0">
        <w:rPr>
          <w:rFonts w:asciiTheme="minorHAnsi" w:hAnsiTheme="minorHAnsi" w:cstheme="minorHAnsi"/>
        </w:rPr>
        <w:t>Establish</w:t>
      </w:r>
      <w:r w:rsidR="004E2E8E">
        <w:rPr>
          <w:rFonts w:asciiTheme="minorHAnsi" w:hAnsiTheme="minorHAnsi" w:cstheme="minorHAnsi"/>
        </w:rPr>
        <w:t>;</w:t>
      </w:r>
    </w:p>
    <w:p w14:paraId="1EEF9F32" w14:textId="72278BA5" w:rsidR="00855AC0" w:rsidRPr="00855AC0" w:rsidRDefault="00855AC0" w:rsidP="00855AC0">
      <w:pPr>
        <w:numPr>
          <w:ilvl w:val="0"/>
          <w:numId w:val="26"/>
        </w:numPr>
        <w:jc w:val="both"/>
        <w:rPr>
          <w:rFonts w:asciiTheme="minorHAnsi" w:hAnsiTheme="minorHAnsi" w:cstheme="minorHAnsi"/>
        </w:rPr>
      </w:pPr>
      <w:r w:rsidRPr="00855AC0">
        <w:rPr>
          <w:rFonts w:asciiTheme="minorHAnsi" w:hAnsiTheme="minorHAnsi" w:cstheme="minorHAnsi"/>
        </w:rPr>
        <w:t>Prepare a preliminary project schedule and cost estimate</w:t>
      </w:r>
      <w:r w:rsidR="004E2E8E">
        <w:rPr>
          <w:rFonts w:asciiTheme="minorHAnsi" w:hAnsiTheme="minorHAnsi" w:cstheme="minorHAnsi"/>
        </w:rPr>
        <w:t>;</w:t>
      </w:r>
    </w:p>
    <w:p w14:paraId="69BB0366" w14:textId="491628C9" w:rsidR="00855AC0" w:rsidRPr="00855AC0" w:rsidRDefault="00855AC0" w:rsidP="00855AC0">
      <w:pPr>
        <w:numPr>
          <w:ilvl w:val="0"/>
          <w:numId w:val="26"/>
        </w:numPr>
        <w:jc w:val="both"/>
        <w:rPr>
          <w:rFonts w:asciiTheme="minorHAnsi" w:hAnsiTheme="minorHAnsi" w:cstheme="minorHAnsi"/>
        </w:rPr>
      </w:pPr>
      <w:r w:rsidRPr="00855AC0">
        <w:rPr>
          <w:rFonts w:asciiTheme="minorHAnsi" w:hAnsiTheme="minorHAnsi" w:cstheme="minorHAnsi"/>
        </w:rPr>
        <w:t>Feasibility</w:t>
      </w:r>
      <w:r w:rsidR="004E2E8E">
        <w:rPr>
          <w:rFonts w:asciiTheme="minorHAnsi" w:hAnsiTheme="minorHAnsi" w:cstheme="minorHAnsi"/>
        </w:rPr>
        <w:t>;</w:t>
      </w:r>
    </w:p>
    <w:p w14:paraId="76D3AEA0" w14:textId="402F34DA" w:rsidR="00855AC0" w:rsidRDefault="0032612B" w:rsidP="004E2E8E">
      <w:pPr>
        <w:numPr>
          <w:ilvl w:val="0"/>
          <w:numId w:val="26"/>
        </w:numPr>
        <w:jc w:val="both"/>
        <w:rPr>
          <w:rStyle w:val="Emphasis"/>
          <w:rFonts w:asciiTheme="minorHAnsi" w:hAnsiTheme="minorHAnsi" w:cstheme="minorHAnsi"/>
          <w:i w:val="0"/>
          <w:iCs w:val="0"/>
        </w:rPr>
      </w:pPr>
      <w:r>
        <w:rPr>
          <w:rStyle w:val="Emphasis"/>
          <w:rFonts w:asciiTheme="minorHAnsi" w:hAnsiTheme="minorHAnsi" w:cstheme="minorHAnsi"/>
          <w:i w:val="0"/>
          <w:iCs w:val="0"/>
        </w:rPr>
        <w:t>Development of a business case.</w:t>
      </w:r>
    </w:p>
    <w:p w14:paraId="47254BCE" w14:textId="4281F76D" w:rsidR="0032612B" w:rsidRDefault="0032612B" w:rsidP="0032612B">
      <w:pPr>
        <w:pStyle w:val="Heading3"/>
        <w:rPr>
          <w:rStyle w:val="Emphasis"/>
          <w:rFonts w:asciiTheme="minorHAnsi" w:hAnsiTheme="minorHAnsi" w:cstheme="minorHAnsi"/>
          <w:i w:val="0"/>
          <w:iCs w:val="0"/>
        </w:rPr>
      </w:pPr>
      <w:bookmarkStart w:id="14" w:name="_Toc73064464"/>
      <w:r>
        <w:rPr>
          <w:rStyle w:val="Emphasis"/>
          <w:rFonts w:asciiTheme="minorHAnsi" w:hAnsiTheme="minorHAnsi" w:cstheme="minorHAnsi"/>
          <w:i w:val="0"/>
          <w:iCs w:val="0"/>
        </w:rPr>
        <w:t>Elaboration</w:t>
      </w:r>
      <w:bookmarkEnd w:id="14"/>
    </w:p>
    <w:p w14:paraId="400418B7" w14:textId="0F36BC6D" w:rsidR="002510D6" w:rsidRPr="002510D6" w:rsidRDefault="002510D6" w:rsidP="002510D6">
      <w:pPr>
        <w:jc w:val="both"/>
      </w:pPr>
      <w:r w:rsidRPr="002510D6">
        <w:t>During the Elaboration phase, the project team is expected to capture a healthy majority of the system requirements. However, the primary goals of Elaboration are to address known risk factors and to establish and validate the system architecture. Common processes undertaken in this phase include the creation of </w:t>
      </w:r>
      <w:r>
        <w:t>use case diagrams</w:t>
      </w:r>
      <w:r w:rsidRPr="002510D6">
        <w:t>, conceptual diagrams</w:t>
      </w:r>
      <w:r>
        <w:t xml:space="preserve"> (class </w:t>
      </w:r>
      <w:r w:rsidRPr="002510D6">
        <w:t>with only basic notation)</w:t>
      </w:r>
      <w:r w:rsidR="00F75FE2">
        <w:t>,</w:t>
      </w:r>
      <w:r w:rsidRPr="002510D6">
        <w:t xml:space="preserve"> and </w:t>
      </w:r>
      <w:r>
        <w:t xml:space="preserve">package diagrams </w:t>
      </w:r>
      <w:r w:rsidRPr="002510D6">
        <w:t xml:space="preserve"> (architectural diagrams).</w:t>
      </w:r>
      <w:sdt>
        <w:sdtPr>
          <w:id w:val="-1818790049"/>
          <w:citation/>
        </w:sdtPr>
        <w:sdtEnd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7834F2DA" w14:textId="02DD1D70" w:rsidR="002510D6" w:rsidRPr="002510D6" w:rsidRDefault="002510D6" w:rsidP="002510D6">
      <w:pPr>
        <w:jc w:val="both"/>
      </w:pPr>
      <w:r w:rsidRPr="002510D6">
        <w:t>The architecture is validated primarily through the implementation of an Executable Architecture Baseline. This is a partial implementation of the system which includes the core most architecturally significant components. It is built in a series of small time-boxed iterations. By the end of the Elaboration phase, the system architecture must have stabilized</w:t>
      </w:r>
      <w:r>
        <w:t>,</w:t>
      </w:r>
      <w:r w:rsidRPr="002510D6">
        <w:t xml:space="preserve"> and the executable architecture baseline must demonstrate that the architecture will support the key system functionality and exhibit the right behavior in terms of performance, scalability, and cost.</w:t>
      </w:r>
      <w:sdt>
        <w:sdtPr>
          <w:id w:val="1687396506"/>
          <w:citation/>
        </w:sdtPr>
        <w:sdtEnd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22559540" w14:textId="61503BBD" w:rsidR="002510D6" w:rsidRDefault="002510D6" w:rsidP="002510D6">
      <w:pPr>
        <w:jc w:val="both"/>
      </w:pPr>
      <w:r w:rsidRPr="002510D6">
        <w:lastRenderedPageBreak/>
        <w:t xml:space="preserve">The final Elaboration phase deliverable is a plan (including cost and schedule estimates) for the </w:t>
      </w:r>
      <w:r w:rsidR="00F75FE2">
        <w:t>c</w:t>
      </w:r>
      <w:r w:rsidRPr="002510D6">
        <w:t>onstruction phase. At this point the plan should be accurate and credible since it should be based on the Elaboration phase experience and since significant risk factors should have been addressed during the Elaboration phase.</w:t>
      </w:r>
      <w:sdt>
        <w:sdtPr>
          <w:id w:val="520750146"/>
          <w:citation/>
        </w:sdtPr>
        <w:sdtEnd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647BD221" w14:textId="17EBFD25" w:rsidR="00055700" w:rsidRDefault="00055700" w:rsidP="00055700">
      <w:pPr>
        <w:pStyle w:val="Heading3"/>
      </w:pPr>
      <w:bookmarkStart w:id="15" w:name="_Toc73064465"/>
      <w:r>
        <w:t>Construction</w:t>
      </w:r>
      <w:bookmarkEnd w:id="15"/>
    </w:p>
    <w:p w14:paraId="0C387E0E" w14:textId="5E10AB75" w:rsidR="002B3BBF" w:rsidRDefault="002B3BBF" w:rsidP="002B3BBF">
      <w:pPr>
        <w:jc w:val="both"/>
      </w:pPr>
      <w:r w:rsidRPr="002B3BBF">
        <w:t>Construction is the largest phase of the project. In this phase, the remainder of the system is built on the foundation laid in Elaboration. System features are implemented in a series of short, time-boxed iterations. Each iteration results in an executable release of the software. It is customary to write full-text use cases during the construction phase and each one becomes the start of a new iteration. Common Unified Modeling Language (UML) diagrams used during this phase include activity diagrams, sequence diagrams, collaboration diagrams, State Transition diagrams</w:t>
      </w:r>
      <w:r w:rsidR="00F75FE2">
        <w:t>,</w:t>
      </w:r>
      <w:r w:rsidRPr="002B3BBF">
        <w:t xml:space="preserve"> and interaction overview diagrams. Iterative implementation for the lower risks and easier elements are done. The final Construction phase deliverable is software ready to be deployed in the Transition phase.</w:t>
      </w:r>
      <w:sdt>
        <w:sdtPr>
          <w:id w:val="-1196684058"/>
          <w:citation/>
        </w:sdtPr>
        <w:sdtEnd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100C0D8B" w14:textId="698C0494" w:rsidR="00EA2C8C" w:rsidRDefault="00EA2C8C" w:rsidP="00EA2C8C">
      <w:pPr>
        <w:pStyle w:val="Heading3"/>
      </w:pPr>
      <w:bookmarkStart w:id="16" w:name="_Toc73064466"/>
      <w:r>
        <w:t>Transition</w:t>
      </w:r>
      <w:bookmarkEnd w:id="16"/>
    </w:p>
    <w:p w14:paraId="788053EA" w14:textId="5947FBCD" w:rsidR="000D783D" w:rsidRDefault="00EE1AA2" w:rsidP="00F75FE2">
      <w:pPr>
        <w:jc w:val="both"/>
        <w:rPr>
          <w:rStyle w:val="Emphasis"/>
          <w:rFonts w:asciiTheme="minorHAnsi" w:hAnsiTheme="minorHAnsi" w:cstheme="minorHAnsi"/>
          <w:i w:val="0"/>
          <w:iCs w:val="0"/>
        </w:rPr>
      </w:pPr>
      <w:r w:rsidRPr="00EE1AA2">
        <w:t>The final project phase is Transition. In this phase</w:t>
      </w:r>
      <w:r w:rsidR="00F75FE2">
        <w:t>,</w:t>
      </w:r>
      <w:r w:rsidRPr="00EE1AA2">
        <w:t xml:space="preserve"> the system is deployed to the target users. Feedback received from an initial release (or initial releases) may result in further refinements to be incorporated over the course of several Transition phase iterations. The Transition phase also includes system conversions and user training.</w:t>
      </w:r>
      <w:sdt>
        <w:sdtPr>
          <w:id w:val="84282143"/>
          <w:citation/>
        </w:sdtPr>
        <w:sdtEndPr/>
        <w:sdtContent>
          <w:r w:rsidR="00A50787">
            <w:fldChar w:fldCharType="begin"/>
          </w:r>
          <w:r w:rsidR="00A50787">
            <w:instrText xml:space="preserve"> CITATION Wik1 \l 1033 </w:instrText>
          </w:r>
          <w:r w:rsidR="00A50787">
            <w:fldChar w:fldCharType="separate"/>
          </w:r>
          <w:r w:rsidR="001F743A">
            <w:rPr>
              <w:noProof/>
            </w:rPr>
            <w:t xml:space="preserve"> </w:t>
          </w:r>
          <w:r w:rsidR="001F743A" w:rsidRPr="001F743A">
            <w:rPr>
              <w:noProof/>
            </w:rPr>
            <w:t>(Wikipedia, n.d.)</w:t>
          </w:r>
          <w:r w:rsidR="00A50787">
            <w:fldChar w:fldCharType="end"/>
          </w:r>
        </w:sdtContent>
      </w:sdt>
    </w:p>
    <w:p w14:paraId="355B9960" w14:textId="77777777" w:rsidR="000D783D" w:rsidRDefault="000D783D">
      <w:pPr>
        <w:rPr>
          <w:rStyle w:val="Emphasis"/>
          <w:rFonts w:asciiTheme="minorHAnsi" w:hAnsiTheme="minorHAnsi" w:cstheme="minorHAnsi"/>
          <w:i w:val="0"/>
          <w:iCs w:val="0"/>
        </w:rPr>
      </w:pPr>
      <w:r>
        <w:rPr>
          <w:rStyle w:val="Emphasis"/>
          <w:rFonts w:asciiTheme="minorHAnsi" w:hAnsiTheme="minorHAnsi" w:cstheme="minorHAnsi"/>
          <w:i w:val="0"/>
          <w:iCs w:val="0"/>
        </w:rPr>
        <w:br w:type="page"/>
      </w:r>
    </w:p>
    <w:p w14:paraId="55E60672" w14:textId="6D192A1F" w:rsidR="00CF7FAA" w:rsidRDefault="00CF7FAA" w:rsidP="00CF7FAA">
      <w:pPr>
        <w:pStyle w:val="Heading2"/>
      </w:pPr>
      <w:bookmarkStart w:id="17" w:name="_Toc73064467"/>
      <w:r>
        <w:lastRenderedPageBreak/>
        <w:t>Domain Model</w:t>
      </w:r>
      <w:bookmarkEnd w:id="17"/>
    </w:p>
    <w:p w14:paraId="74921E56" w14:textId="0C20CEDC" w:rsidR="00CF7FAA" w:rsidRDefault="00CF7FAA" w:rsidP="00CF7FAA">
      <w:pPr>
        <w:jc w:val="both"/>
      </w:pPr>
      <w:r>
        <w:t xml:space="preserve">A domain model is the most important and classic model </w:t>
      </w:r>
      <w:r w:rsidR="00291FF4">
        <w:t>of</w:t>
      </w:r>
      <w:r>
        <w:t xml:space="preserve"> analysis. It illustrates noteworthy concepts in a domain. It can act as a source of inspiration for designing some software objects.</w:t>
      </w:r>
    </w:p>
    <w:p w14:paraId="0987F669" w14:textId="77777777" w:rsidR="00AD0945" w:rsidRDefault="00CF7FAA" w:rsidP="00CF7FAA">
      <w:pPr>
        <w:jc w:val="both"/>
      </w:pPr>
      <w:r>
        <w:t>Our domain model shows the core of the whole system in a simplified manner, from</w:t>
      </w:r>
      <w:r>
        <w:rPr>
          <w:lang w:val="en-GB"/>
        </w:rPr>
        <w:t xml:space="preserve"> </w:t>
      </w:r>
      <w:r w:rsidR="00EF2D32">
        <w:rPr>
          <w:lang w:val="en-GB"/>
        </w:rPr>
        <w:t>the</w:t>
      </w:r>
      <w:r>
        <w:t xml:space="preserve"> creation of Customer to Order fulfi</w:t>
      </w:r>
      <w:r w:rsidR="00AD0945">
        <w:t>l</w:t>
      </w:r>
      <w:r>
        <w:t xml:space="preserve">lment, to the whole delivery process and payments. </w:t>
      </w:r>
    </w:p>
    <w:p w14:paraId="24A2C660" w14:textId="7FEEDC57" w:rsidR="00CF7FAA" w:rsidRDefault="00CF7FAA" w:rsidP="00CF7FAA">
      <w:pPr>
        <w:jc w:val="both"/>
      </w:pPr>
      <w:r>
        <w:rPr>
          <w:noProof/>
          <w:color w:val="2F5496"/>
          <w:sz w:val="32"/>
          <w:szCs w:val="32"/>
        </w:rPr>
        <w:drawing>
          <wp:inline distT="114300" distB="114300" distL="114300" distR="114300" wp14:anchorId="0CE3DAD3" wp14:editId="1C4E936A">
            <wp:extent cx="6222328" cy="5100439"/>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222328" cy="5100439"/>
                    </a:xfrm>
                    <a:prstGeom prst="rect">
                      <a:avLst/>
                    </a:prstGeom>
                    <a:ln/>
                  </pic:spPr>
                </pic:pic>
              </a:graphicData>
            </a:graphic>
          </wp:inline>
        </w:drawing>
      </w:r>
    </w:p>
    <w:p w14:paraId="13A1118B" w14:textId="5F6D10AA" w:rsidR="00CF7FAA" w:rsidRDefault="00CF7FAA" w:rsidP="00CF7FAA">
      <w:pPr>
        <w:pStyle w:val="Heading2"/>
      </w:pPr>
      <w:bookmarkStart w:id="18" w:name="_3rdcrjn" w:colFirst="0" w:colLast="0"/>
      <w:bookmarkStart w:id="19" w:name="_Toc73064468"/>
      <w:bookmarkEnd w:id="18"/>
      <w:r>
        <w:t>Use Cases</w:t>
      </w:r>
      <w:bookmarkEnd w:id="19"/>
    </w:p>
    <w:p w14:paraId="252AAB9C" w14:textId="3A01E8C9" w:rsidR="00CF7FAA" w:rsidRDefault="00CF7FAA" w:rsidP="00CF7FAA">
      <w:pPr>
        <w:jc w:val="both"/>
      </w:pPr>
      <w:r>
        <w:rPr>
          <w:color w:val="202122"/>
          <w:highlight w:val="white"/>
        </w:rPr>
        <w:t xml:space="preserve">A </w:t>
      </w:r>
      <w:r>
        <w:rPr>
          <w:i/>
          <w:color w:val="202122"/>
          <w:highlight w:val="white"/>
        </w:rPr>
        <w:t>use case</w:t>
      </w:r>
      <w:r>
        <w:rPr>
          <w:color w:val="202122"/>
          <w:highlight w:val="white"/>
        </w:rPr>
        <w:t xml:space="preserve"> is a list of actions or event steps typically defining the interactions between an actor and a system to achieve a goal. We can have a written Use Case </w:t>
      </w:r>
      <w:r w:rsidR="004D26EC">
        <w:rPr>
          <w:color w:val="202122"/>
          <w:highlight w:val="white"/>
        </w:rPr>
        <w:t>-</w:t>
      </w:r>
      <w:r>
        <w:rPr>
          <w:color w:val="202122"/>
          <w:highlight w:val="white"/>
        </w:rPr>
        <w:t xml:space="preserve"> an example would be Fully Dressed Use </w:t>
      </w:r>
      <w:r w:rsidR="00AC1922">
        <w:rPr>
          <w:color w:val="202122"/>
          <w:highlight w:val="white"/>
        </w:rPr>
        <w:t>Case,</w:t>
      </w:r>
      <w:r>
        <w:rPr>
          <w:color w:val="202122"/>
          <w:highlight w:val="white"/>
        </w:rPr>
        <w:t xml:space="preserve"> or we can have </w:t>
      </w:r>
      <w:r w:rsidR="004D26EC">
        <w:rPr>
          <w:color w:val="202122"/>
          <w:highlight w:val="white"/>
        </w:rPr>
        <w:t>a</w:t>
      </w:r>
      <w:r>
        <w:rPr>
          <w:color w:val="202122"/>
          <w:highlight w:val="white"/>
        </w:rPr>
        <w:t xml:space="preserve"> graphical Use Case made using UML Standard called Use Case Diagram</w:t>
      </w:r>
      <w:r w:rsidR="00A82FC8">
        <w:rPr>
          <w:color w:val="202122"/>
        </w:rPr>
        <w:t>.</w:t>
      </w:r>
    </w:p>
    <w:p w14:paraId="7106364B" w14:textId="417538A4" w:rsidR="00CF7FAA" w:rsidRDefault="00CF7FAA" w:rsidP="00CF7FAA">
      <w:pPr>
        <w:pStyle w:val="Heading3"/>
      </w:pPr>
      <w:bookmarkStart w:id="20" w:name="_in6leykq3fvn" w:colFirst="0" w:colLast="0"/>
      <w:bookmarkStart w:id="21" w:name="_Toc73064469"/>
      <w:bookmarkEnd w:id="20"/>
      <w:r>
        <w:t>Fully Dressed Use Case</w:t>
      </w:r>
      <w:bookmarkEnd w:id="21"/>
    </w:p>
    <w:p w14:paraId="165DC50C" w14:textId="5373B9BF" w:rsidR="00CF7FAA" w:rsidRDefault="00896973" w:rsidP="00CF7FAA">
      <w:pPr>
        <w:jc w:val="both"/>
      </w:pPr>
      <w:r>
        <w:rPr>
          <w:color w:val="202124"/>
          <w:highlight w:val="white"/>
        </w:rPr>
        <w:t>A f</w:t>
      </w:r>
      <w:r w:rsidR="00CF7FAA">
        <w:rPr>
          <w:color w:val="202124"/>
          <w:highlight w:val="white"/>
        </w:rPr>
        <w:t xml:space="preserve">ully Dressed Use Case is </w:t>
      </w:r>
      <w:r w:rsidR="00B03794">
        <w:rPr>
          <w:color w:val="202124"/>
          <w:highlight w:val="white"/>
        </w:rPr>
        <w:t>a</w:t>
      </w:r>
      <w:r w:rsidR="00CF7FAA">
        <w:rPr>
          <w:color w:val="202124"/>
          <w:highlight w:val="white"/>
        </w:rPr>
        <w:t xml:space="preserve"> carefully structured and detailed description enabling a deep understanding of the goals, tasks, and requirements. It goes through every step of the use case and shows all the possibilities and situations for specific use cases. </w:t>
      </w:r>
      <w:r>
        <w:rPr>
          <w:color w:val="202124"/>
          <w:highlight w:val="white"/>
        </w:rPr>
        <w:t>A f</w:t>
      </w:r>
      <w:r w:rsidR="00CF7FAA">
        <w:rPr>
          <w:color w:val="202124"/>
          <w:highlight w:val="white"/>
        </w:rPr>
        <w:t>ully Dressed Use Case is reserved for the most important Use Cases only since there is no need to make every Use Case as detailed as possible</w:t>
      </w:r>
      <w:r w:rsidR="00A127CE">
        <w:rPr>
          <w:color w:val="202124"/>
        </w:rPr>
        <w:t>.</w:t>
      </w:r>
    </w:p>
    <w:p w14:paraId="5E1913DB" w14:textId="1D823943" w:rsidR="00CF7FAA" w:rsidRDefault="002343BA" w:rsidP="00CF7FAA">
      <w:pPr>
        <w:pStyle w:val="Heading4"/>
      </w:pPr>
      <w:bookmarkStart w:id="22" w:name="_lgdtn3u95rdd" w:colFirst="0" w:colLast="0"/>
      <w:bookmarkStart w:id="23" w:name="_Toc73064470"/>
      <w:bookmarkEnd w:id="22"/>
      <w:r>
        <w:lastRenderedPageBreak/>
        <w:t>Order Processing – In</w:t>
      </w:r>
      <w:r w:rsidR="00896973">
        <w:t>-</w:t>
      </w:r>
      <w:r w:rsidR="00CF7FAA">
        <w:t>Store</w:t>
      </w:r>
      <w:r>
        <w:t>:</w:t>
      </w:r>
      <w:r w:rsidR="00CF7FAA">
        <w:t xml:space="preserve"> Fully Dressed Use Case</w:t>
      </w:r>
      <w:bookmarkEnd w:id="23"/>
    </w:p>
    <w:tbl>
      <w:tblPr>
        <w:tblStyle w:val="TableGrid"/>
        <w:tblW w:w="9360" w:type="dxa"/>
        <w:tblLayout w:type="fixed"/>
        <w:tblLook w:val="0600" w:firstRow="0" w:lastRow="0" w:firstColumn="0" w:lastColumn="0" w:noHBand="1" w:noVBand="1"/>
      </w:tblPr>
      <w:tblGrid>
        <w:gridCol w:w="1939"/>
        <w:gridCol w:w="3461"/>
        <w:gridCol w:w="3952"/>
        <w:gridCol w:w="8"/>
      </w:tblGrid>
      <w:tr w:rsidR="00CF7FAA" w14:paraId="4B226D72" w14:textId="77777777" w:rsidTr="00CF7FAA">
        <w:trPr>
          <w:gridAfter w:val="1"/>
          <w:wAfter w:w="8" w:type="dxa"/>
          <w:trHeight w:val="635"/>
        </w:trPr>
        <w:tc>
          <w:tcPr>
            <w:tcW w:w="1940" w:type="dxa"/>
          </w:tcPr>
          <w:p w14:paraId="031BB039" w14:textId="77777777" w:rsidR="00CF7FAA" w:rsidRDefault="00CF7FAA" w:rsidP="002C43AE">
            <w:pPr>
              <w:spacing w:line="256" w:lineRule="auto"/>
              <w:ind w:left="100"/>
            </w:pPr>
            <w:r>
              <w:t>Use Case name</w:t>
            </w:r>
          </w:p>
        </w:tc>
        <w:tc>
          <w:tcPr>
            <w:tcW w:w="7418" w:type="dxa"/>
            <w:gridSpan w:val="2"/>
          </w:tcPr>
          <w:p w14:paraId="58443141" w14:textId="77777777" w:rsidR="00CF7FAA" w:rsidRDefault="00CF7FAA" w:rsidP="002C43AE">
            <w:pPr>
              <w:spacing w:before="240" w:after="160" w:line="256" w:lineRule="auto"/>
              <w:rPr>
                <w:b/>
              </w:rPr>
            </w:pPr>
            <w:r>
              <w:rPr>
                <w:b/>
              </w:rPr>
              <w:t>Order Processing</w:t>
            </w:r>
          </w:p>
        </w:tc>
      </w:tr>
      <w:tr w:rsidR="00CF7FAA" w14:paraId="322666A3" w14:textId="77777777" w:rsidTr="00CF7FAA">
        <w:trPr>
          <w:gridAfter w:val="1"/>
          <w:wAfter w:w="8" w:type="dxa"/>
          <w:trHeight w:val="635"/>
        </w:trPr>
        <w:tc>
          <w:tcPr>
            <w:tcW w:w="1940" w:type="dxa"/>
          </w:tcPr>
          <w:p w14:paraId="02CD8F4D" w14:textId="77777777" w:rsidR="00CF7FAA" w:rsidRDefault="00CF7FAA" w:rsidP="002C43AE">
            <w:pPr>
              <w:spacing w:line="256" w:lineRule="auto"/>
              <w:ind w:left="100"/>
            </w:pPr>
            <w:r>
              <w:t>Actors</w:t>
            </w:r>
          </w:p>
        </w:tc>
        <w:tc>
          <w:tcPr>
            <w:tcW w:w="7418" w:type="dxa"/>
            <w:gridSpan w:val="2"/>
          </w:tcPr>
          <w:p w14:paraId="22FF2B21" w14:textId="77777777" w:rsidR="00CF7FAA" w:rsidRDefault="00CF7FAA" w:rsidP="002C43AE">
            <w:pPr>
              <w:spacing w:before="240" w:after="160" w:line="256" w:lineRule="auto"/>
            </w:pPr>
            <w:r>
              <w:t>Customer, Clerk</w:t>
            </w:r>
          </w:p>
        </w:tc>
      </w:tr>
      <w:tr w:rsidR="00CF7FAA" w14:paraId="56DE62D2" w14:textId="77777777" w:rsidTr="00CF7FAA">
        <w:trPr>
          <w:gridAfter w:val="1"/>
          <w:wAfter w:w="8" w:type="dxa"/>
          <w:trHeight w:val="890"/>
        </w:trPr>
        <w:tc>
          <w:tcPr>
            <w:tcW w:w="1940" w:type="dxa"/>
          </w:tcPr>
          <w:p w14:paraId="063C36F0" w14:textId="77777777" w:rsidR="00CF7FAA" w:rsidRDefault="00CF7FAA" w:rsidP="002C43AE">
            <w:pPr>
              <w:spacing w:line="256" w:lineRule="auto"/>
              <w:ind w:left="100"/>
            </w:pPr>
            <w:r>
              <w:t>Pre-conditions</w:t>
            </w:r>
          </w:p>
        </w:tc>
        <w:tc>
          <w:tcPr>
            <w:tcW w:w="7418" w:type="dxa"/>
            <w:gridSpan w:val="2"/>
          </w:tcPr>
          <w:p w14:paraId="4F143FBF" w14:textId="27DB82DA" w:rsidR="00CF7FAA" w:rsidRDefault="00CF7FAA" w:rsidP="002C43AE">
            <w:pPr>
              <w:spacing w:before="240" w:after="160" w:line="256" w:lineRule="auto"/>
            </w:pPr>
            <w:r>
              <w:t xml:space="preserve">Products have been put on the conveyor; </w:t>
            </w:r>
            <w:r w:rsidR="00896973">
              <w:t xml:space="preserve">the </w:t>
            </w:r>
            <w:r>
              <w:t>Customer has proceeded to checkout</w:t>
            </w:r>
          </w:p>
        </w:tc>
      </w:tr>
      <w:tr w:rsidR="00CF7FAA" w14:paraId="1E9BEA94" w14:textId="77777777" w:rsidTr="00CF7FAA">
        <w:trPr>
          <w:gridAfter w:val="1"/>
          <w:wAfter w:w="8" w:type="dxa"/>
          <w:trHeight w:val="635"/>
        </w:trPr>
        <w:tc>
          <w:tcPr>
            <w:tcW w:w="1940" w:type="dxa"/>
          </w:tcPr>
          <w:p w14:paraId="2C81E35D" w14:textId="77777777" w:rsidR="00CF7FAA" w:rsidRDefault="00CF7FAA" w:rsidP="002C43AE">
            <w:pPr>
              <w:spacing w:line="256" w:lineRule="auto"/>
              <w:ind w:left="100"/>
            </w:pPr>
            <w:r>
              <w:t>Post-conditions</w:t>
            </w:r>
          </w:p>
        </w:tc>
        <w:tc>
          <w:tcPr>
            <w:tcW w:w="7418" w:type="dxa"/>
            <w:gridSpan w:val="2"/>
          </w:tcPr>
          <w:p w14:paraId="0DFC2ECB" w14:textId="77777777" w:rsidR="00CF7FAA" w:rsidRDefault="00CF7FAA" w:rsidP="002C43AE">
            <w:pPr>
              <w:spacing w:before="240" w:after="160" w:line="256" w:lineRule="auto"/>
            </w:pPr>
            <w:r>
              <w:t>A receipt has been printed; Transaction has been approved</w:t>
            </w:r>
          </w:p>
        </w:tc>
      </w:tr>
      <w:tr w:rsidR="00CF7FAA" w14:paraId="43BD3780" w14:textId="77777777" w:rsidTr="00CF7FAA">
        <w:trPr>
          <w:gridAfter w:val="1"/>
          <w:wAfter w:w="8" w:type="dxa"/>
          <w:trHeight w:val="635"/>
        </w:trPr>
        <w:tc>
          <w:tcPr>
            <w:tcW w:w="1940" w:type="dxa"/>
          </w:tcPr>
          <w:p w14:paraId="5E82F885" w14:textId="77777777" w:rsidR="00CF7FAA" w:rsidRDefault="00CF7FAA" w:rsidP="002C43AE">
            <w:pPr>
              <w:spacing w:line="256" w:lineRule="auto"/>
              <w:ind w:left="100"/>
            </w:pPr>
            <w:r>
              <w:t>Frequency</w:t>
            </w:r>
          </w:p>
        </w:tc>
        <w:tc>
          <w:tcPr>
            <w:tcW w:w="7418" w:type="dxa"/>
            <w:gridSpan w:val="2"/>
          </w:tcPr>
          <w:p w14:paraId="6184EE77" w14:textId="77777777" w:rsidR="00CF7FAA" w:rsidRDefault="00CF7FAA" w:rsidP="002C43AE">
            <w:pPr>
              <w:spacing w:before="240" w:after="160" w:line="256" w:lineRule="auto"/>
            </w:pPr>
            <w:r>
              <w:t>Approx. 50 orders/day</w:t>
            </w:r>
          </w:p>
        </w:tc>
      </w:tr>
      <w:tr w:rsidR="00CF7FAA" w14:paraId="4178C52B" w14:textId="77777777" w:rsidTr="00CF7FAA">
        <w:trPr>
          <w:trHeight w:val="485"/>
        </w:trPr>
        <w:tc>
          <w:tcPr>
            <w:tcW w:w="1940" w:type="dxa"/>
            <w:vMerge w:val="restart"/>
          </w:tcPr>
          <w:p w14:paraId="4D071565" w14:textId="77777777" w:rsidR="00CF7FAA" w:rsidRDefault="00CF7FAA" w:rsidP="002C43AE">
            <w:pPr>
              <w:spacing w:line="256" w:lineRule="auto"/>
              <w:ind w:left="100"/>
            </w:pPr>
            <w:r>
              <w:t>Flow of events</w:t>
            </w:r>
          </w:p>
        </w:tc>
        <w:tc>
          <w:tcPr>
            <w:tcW w:w="3463" w:type="dxa"/>
          </w:tcPr>
          <w:p w14:paraId="23CCB31D" w14:textId="77777777" w:rsidR="00CF7FAA" w:rsidRDefault="00CF7FAA" w:rsidP="002C43AE">
            <w:pPr>
              <w:spacing w:line="256" w:lineRule="auto"/>
              <w:ind w:left="60"/>
              <w:jc w:val="center"/>
              <w:rPr>
                <w:b/>
              </w:rPr>
            </w:pPr>
            <w:r>
              <w:rPr>
                <w:b/>
              </w:rPr>
              <w:t>Actor</w:t>
            </w:r>
          </w:p>
        </w:tc>
        <w:tc>
          <w:tcPr>
            <w:tcW w:w="3955" w:type="dxa"/>
            <w:gridSpan w:val="2"/>
          </w:tcPr>
          <w:p w14:paraId="7F0016D4" w14:textId="77777777" w:rsidR="00CF7FAA" w:rsidRDefault="00CF7FAA" w:rsidP="002C43AE">
            <w:pPr>
              <w:spacing w:line="256" w:lineRule="auto"/>
              <w:ind w:left="760"/>
              <w:rPr>
                <w:b/>
              </w:rPr>
            </w:pPr>
            <w:r>
              <w:rPr>
                <w:b/>
              </w:rPr>
              <w:t>System</w:t>
            </w:r>
          </w:p>
        </w:tc>
      </w:tr>
      <w:tr w:rsidR="00CF7FAA" w14:paraId="1D196737" w14:textId="77777777" w:rsidTr="00CF7FAA">
        <w:trPr>
          <w:trHeight w:val="755"/>
        </w:trPr>
        <w:tc>
          <w:tcPr>
            <w:tcW w:w="1940" w:type="dxa"/>
            <w:vMerge/>
          </w:tcPr>
          <w:p w14:paraId="5130C9BA" w14:textId="77777777" w:rsidR="00CF7FAA" w:rsidRDefault="00CF7FAA" w:rsidP="002C43AE"/>
        </w:tc>
        <w:tc>
          <w:tcPr>
            <w:tcW w:w="3463" w:type="dxa"/>
          </w:tcPr>
          <w:p w14:paraId="57B7CCDF" w14:textId="77777777" w:rsidR="00CF7FAA" w:rsidRDefault="00CF7FAA" w:rsidP="002C43AE">
            <w:pPr>
              <w:spacing w:line="256" w:lineRule="auto"/>
              <w:ind w:left="1180" w:hanging="360"/>
              <w:jc w:val="both"/>
            </w:pPr>
            <w:r>
              <w:t>1. The customer presents a product.</w:t>
            </w:r>
          </w:p>
        </w:tc>
        <w:tc>
          <w:tcPr>
            <w:tcW w:w="3955" w:type="dxa"/>
            <w:gridSpan w:val="2"/>
          </w:tcPr>
          <w:p w14:paraId="413B5ADB" w14:textId="77777777" w:rsidR="00CF7FAA" w:rsidRDefault="00CF7FAA" w:rsidP="002C43AE">
            <w:pPr>
              <w:spacing w:before="240" w:after="160" w:line="256" w:lineRule="auto"/>
              <w:jc w:val="both"/>
            </w:pPr>
            <w:r>
              <w:t xml:space="preserve"> </w:t>
            </w:r>
          </w:p>
        </w:tc>
      </w:tr>
      <w:tr w:rsidR="00CF7FAA" w14:paraId="6AABCE4F" w14:textId="77777777" w:rsidTr="00CF7FAA">
        <w:trPr>
          <w:trHeight w:val="770"/>
        </w:trPr>
        <w:tc>
          <w:tcPr>
            <w:tcW w:w="1940" w:type="dxa"/>
            <w:vMerge/>
          </w:tcPr>
          <w:p w14:paraId="729972C8" w14:textId="77777777" w:rsidR="00CF7FAA" w:rsidRDefault="00CF7FAA" w:rsidP="002C43AE"/>
        </w:tc>
        <w:tc>
          <w:tcPr>
            <w:tcW w:w="3463" w:type="dxa"/>
          </w:tcPr>
          <w:p w14:paraId="03D55FA4" w14:textId="77777777" w:rsidR="00CF7FAA" w:rsidRDefault="00CF7FAA" w:rsidP="002C43AE">
            <w:pPr>
              <w:spacing w:line="256" w:lineRule="auto"/>
              <w:ind w:left="460"/>
              <w:jc w:val="both"/>
            </w:pPr>
            <w:r>
              <w:rPr>
                <w:rFonts w:ascii="Times New Roman" w:eastAsia="Times New Roman" w:hAnsi="Times New Roman" w:cs="Times New Roman"/>
              </w:rPr>
              <w:t xml:space="preserve"> </w:t>
            </w:r>
            <w:r>
              <w:t>2. The clerk scans the product.</w:t>
            </w:r>
          </w:p>
        </w:tc>
        <w:tc>
          <w:tcPr>
            <w:tcW w:w="3955" w:type="dxa"/>
            <w:gridSpan w:val="2"/>
          </w:tcPr>
          <w:p w14:paraId="2BC2C928" w14:textId="77777777" w:rsidR="00CF7FAA" w:rsidRDefault="00CF7FAA" w:rsidP="002C43AE">
            <w:pPr>
              <w:spacing w:line="256" w:lineRule="auto"/>
              <w:ind w:left="1440" w:hanging="720"/>
              <w:jc w:val="both"/>
            </w:pPr>
            <w:r>
              <w:t>3. The system updates the current order list and subtotal price.</w:t>
            </w:r>
          </w:p>
        </w:tc>
      </w:tr>
      <w:tr w:rsidR="00CF7FAA" w14:paraId="02DCCDB4" w14:textId="77777777" w:rsidTr="00CF7FAA">
        <w:trPr>
          <w:trHeight w:val="770"/>
        </w:trPr>
        <w:tc>
          <w:tcPr>
            <w:tcW w:w="1940" w:type="dxa"/>
            <w:vMerge/>
          </w:tcPr>
          <w:p w14:paraId="5C16912D" w14:textId="77777777" w:rsidR="00CF7FAA" w:rsidRDefault="00CF7FAA" w:rsidP="002C43AE"/>
        </w:tc>
        <w:tc>
          <w:tcPr>
            <w:tcW w:w="7418" w:type="dxa"/>
            <w:gridSpan w:val="3"/>
          </w:tcPr>
          <w:p w14:paraId="68CC5B70" w14:textId="77777777" w:rsidR="00CF7FAA" w:rsidRDefault="00CF7FAA" w:rsidP="002C43AE">
            <w:pPr>
              <w:ind w:left="1440" w:hanging="720"/>
              <w:jc w:val="both"/>
              <w:rPr>
                <w:i/>
              </w:rPr>
            </w:pPr>
            <w:r>
              <w:rPr>
                <w:i/>
              </w:rPr>
              <w:t>Steps 1-3 are repeated until the customer is satisfied</w:t>
            </w:r>
          </w:p>
        </w:tc>
      </w:tr>
      <w:tr w:rsidR="00CF7FAA" w14:paraId="1DFD59F4" w14:textId="77777777" w:rsidTr="00CF7FAA">
        <w:trPr>
          <w:trHeight w:val="770"/>
        </w:trPr>
        <w:tc>
          <w:tcPr>
            <w:tcW w:w="1940" w:type="dxa"/>
            <w:vMerge/>
          </w:tcPr>
          <w:p w14:paraId="6BCC2916" w14:textId="77777777" w:rsidR="00CF7FAA" w:rsidRDefault="00CF7FAA" w:rsidP="002C43AE">
            <w:pPr>
              <w:widowControl w:val="0"/>
              <w:pBdr>
                <w:top w:val="nil"/>
                <w:left w:val="nil"/>
                <w:bottom w:val="nil"/>
                <w:right w:val="nil"/>
                <w:between w:val="nil"/>
              </w:pBdr>
            </w:pPr>
          </w:p>
        </w:tc>
        <w:tc>
          <w:tcPr>
            <w:tcW w:w="3463" w:type="dxa"/>
          </w:tcPr>
          <w:p w14:paraId="125121C4" w14:textId="77777777" w:rsidR="00CF7FAA" w:rsidRDefault="00CF7FAA" w:rsidP="002C43AE">
            <w:pPr>
              <w:ind w:left="1440" w:hanging="720"/>
              <w:jc w:val="both"/>
            </w:pPr>
            <w:r>
              <w:t>4. The customer proceeds to checkout.</w:t>
            </w:r>
          </w:p>
        </w:tc>
        <w:tc>
          <w:tcPr>
            <w:tcW w:w="3955" w:type="dxa"/>
            <w:gridSpan w:val="2"/>
          </w:tcPr>
          <w:p w14:paraId="4D890E7B" w14:textId="77777777" w:rsidR="00CF7FAA" w:rsidRDefault="00CF7FAA" w:rsidP="002C43AE">
            <w:pPr>
              <w:ind w:left="1440" w:hanging="720"/>
              <w:jc w:val="both"/>
            </w:pPr>
            <w:r>
              <w:t>5. The system displays the total amount to pay.</w:t>
            </w:r>
          </w:p>
        </w:tc>
      </w:tr>
      <w:tr w:rsidR="00CF7FAA" w14:paraId="1CA31297" w14:textId="77777777" w:rsidTr="00CF7FAA">
        <w:trPr>
          <w:trHeight w:val="770"/>
        </w:trPr>
        <w:tc>
          <w:tcPr>
            <w:tcW w:w="1940" w:type="dxa"/>
            <w:vMerge/>
          </w:tcPr>
          <w:p w14:paraId="1B70B43E" w14:textId="77777777" w:rsidR="00CF7FAA" w:rsidRDefault="00CF7FAA" w:rsidP="002C43AE"/>
        </w:tc>
        <w:tc>
          <w:tcPr>
            <w:tcW w:w="3463" w:type="dxa"/>
          </w:tcPr>
          <w:p w14:paraId="4DBF76C1" w14:textId="77777777" w:rsidR="00CF7FAA" w:rsidRDefault="00CF7FAA" w:rsidP="002C43AE">
            <w:pPr>
              <w:ind w:left="1440" w:hanging="720"/>
              <w:jc w:val="both"/>
            </w:pPr>
            <w:r>
              <w:t>6. The customer pays the displayed amount.</w:t>
            </w:r>
          </w:p>
        </w:tc>
        <w:tc>
          <w:tcPr>
            <w:tcW w:w="3955" w:type="dxa"/>
            <w:gridSpan w:val="2"/>
          </w:tcPr>
          <w:p w14:paraId="453BA7D9" w14:textId="77777777" w:rsidR="00CF7FAA" w:rsidRDefault="00CF7FAA" w:rsidP="002C43AE">
            <w:pPr>
              <w:ind w:left="1440" w:hanging="720"/>
              <w:jc w:val="both"/>
            </w:pPr>
            <w:r>
              <w:t xml:space="preserve"> </w:t>
            </w:r>
          </w:p>
        </w:tc>
      </w:tr>
      <w:tr w:rsidR="00CF7FAA" w14:paraId="5A978507" w14:textId="77777777" w:rsidTr="00CF7FAA">
        <w:trPr>
          <w:trHeight w:val="1025"/>
        </w:trPr>
        <w:tc>
          <w:tcPr>
            <w:tcW w:w="1940" w:type="dxa"/>
            <w:vMerge/>
          </w:tcPr>
          <w:p w14:paraId="370CEDC4" w14:textId="77777777" w:rsidR="00CF7FAA" w:rsidRDefault="00CF7FAA" w:rsidP="002C43AE"/>
        </w:tc>
        <w:tc>
          <w:tcPr>
            <w:tcW w:w="3463" w:type="dxa"/>
          </w:tcPr>
          <w:p w14:paraId="060A59EA" w14:textId="77777777" w:rsidR="00CF7FAA" w:rsidRDefault="00CF7FAA" w:rsidP="002C43AE">
            <w:pPr>
              <w:ind w:left="1440" w:hanging="720"/>
              <w:jc w:val="both"/>
            </w:pPr>
            <w:r>
              <w:t>7. The clerk prints an invoice with all the purchased products, total price, etc.</w:t>
            </w:r>
          </w:p>
        </w:tc>
        <w:tc>
          <w:tcPr>
            <w:tcW w:w="3955" w:type="dxa"/>
            <w:gridSpan w:val="2"/>
          </w:tcPr>
          <w:p w14:paraId="56281416" w14:textId="77777777" w:rsidR="00CF7FAA" w:rsidRDefault="00CF7FAA" w:rsidP="002C43AE">
            <w:pPr>
              <w:ind w:left="1440" w:hanging="720"/>
              <w:jc w:val="both"/>
            </w:pPr>
            <w:r>
              <w:t>8. The system resets and is ready for a new order.</w:t>
            </w:r>
          </w:p>
        </w:tc>
      </w:tr>
      <w:tr w:rsidR="00CF7FAA" w14:paraId="04B7E28B" w14:textId="77777777" w:rsidTr="00CF7FAA">
        <w:trPr>
          <w:trHeight w:val="1385"/>
        </w:trPr>
        <w:tc>
          <w:tcPr>
            <w:tcW w:w="1940" w:type="dxa"/>
            <w:vMerge w:val="restart"/>
          </w:tcPr>
          <w:p w14:paraId="01D7531C" w14:textId="77777777" w:rsidR="00CF7FAA" w:rsidRDefault="00CF7FAA" w:rsidP="002C43AE">
            <w:pPr>
              <w:spacing w:line="256" w:lineRule="auto"/>
              <w:ind w:left="100"/>
            </w:pPr>
            <w:r>
              <w:t>Alternative flows</w:t>
            </w:r>
          </w:p>
        </w:tc>
        <w:tc>
          <w:tcPr>
            <w:tcW w:w="7418" w:type="dxa"/>
            <w:gridSpan w:val="3"/>
          </w:tcPr>
          <w:p w14:paraId="3C9C0C6C" w14:textId="77777777" w:rsidR="00CF7FAA" w:rsidRDefault="00CF7FAA" w:rsidP="002C43AE">
            <w:pPr>
              <w:spacing w:line="256" w:lineRule="auto"/>
              <w:ind w:left="460"/>
              <w:jc w:val="both"/>
              <w:rPr>
                <w:b/>
              </w:rPr>
            </w:pPr>
            <w:r>
              <w:rPr>
                <w:rFonts w:ascii="Times New Roman" w:eastAsia="Times New Roman" w:hAnsi="Times New Roman" w:cs="Times New Roman"/>
              </w:rPr>
              <w:t xml:space="preserve"> </w:t>
            </w:r>
            <w:r>
              <w:rPr>
                <w:b/>
              </w:rPr>
              <w:t>1a. The customer decides to return an item after it has been scanned.</w:t>
            </w:r>
          </w:p>
          <w:p w14:paraId="49956E5E" w14:textId="77777777" w:rsidR="00CF7FAA" w:rsidRDefault="00CF7FAA" w:rsidP="002C43AE">
            <w:pPr>
              <w:spacing w:before="240"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CF7FAA" w14:paraId="3D392A46" w14:textId="77777777" w:rsidTr="00CF7FAA">
        <w:trPr>
          <w:trHeight w:val="1025"/>
        </w:trPr>
        <w:tc>
          <w:tcPr>
            <w:tcW w:w="1940" w:type="dxa"/>
            <w:vMerge/>
          </w:tcPr>
          <w:p w14:paraId="1D7AB289" w14:textId="77777777" w:rsidR="00CF7FAA" w:rsidRDefault="00CF7FAA" w:rsidP="002C43AE">
            <w:pPr>
              <w:widowControl w:val="0"/>
              <w:pBdr>
                <w:top w:val="nil"/>
                <w:left w:val="nil"/>
                <w:bottom w:val="nil"/>
                <w:right w:val="nil"/>
                <w:between w:val="nil"/>
              </w:pBdr>
            </w:pPr>
          </w:p>
        </w:tc>
        <w:tc>
          <w:tcPr>
            <w:tcW w:w="3463" w:type="dxa"/>
          </w:tcPr>
          <w:p w14:paraId="071FE28D" w14:textId="77777777" w:rsidR="00CF7FAA" w:rsidRDefault="00CF7FAA" w:rsidP="002C43AE">
            <w:pPr>
              <w:spacing w:before="240"/>
              <w:ind w:left="360"/>
              <w:jc w:val="both"/>
            </w:pPr>
            <w:r>
              <w:t>1.</w:t>
            </w:r>
            <w:r>
              <w:rPr>
                <w:sz w:val="14"/>
                <w:szCs w:val="14"/>
              </w:rPr>
              <w:t xml:space="preserve">   </w:t>
            </w:r>
            <w:r>
              <w:rPr>
                <w:sz w:val="14"/>
                <w:szCs w:val="14"/>
              </w:rPr>
              <w:tab/>
            </w:r>
            <w:r>
              <w:t>The clerk removes the product from the order.</w:t>
            </w:r>
          </w:p>
        </w:tc>
        <w:tc>
          <w:tcPr>
            <w:tcW w:w="3955" w:type="dxa"/>
            <w:gridSpan w:val="2"/>
          </w:tcPr>
          <w:p w14:paraId="6D42F836" w14:textId="77777777" w:rsidR="00CF7FAA" w:rsidRDefault="00CF7FAA" w:rsidP="002C43AE">
            <w:pPr>
              <w:spacing w:before="240"/>
              <w:ind w:left="360"/>
              <w:jc w:val="both"/>
            </w:pPr>
            <w:r>
              <w:t>2.</w:t>
            </w:r>
            <w:r>
              <w:rPr>
                <w:sz w:val="14"/>
                <w:szCs w:val="14"/>
              </w:rPr>
              <w:t xml:space="preserve">   </w:t>
            </w:r>
            <w:r>
              <w:rPr>
                <w:sz w:val="14"/>
                <w:szCs w:val="14"/>
              </w:rPr>
              <w:tab/>
            </w:r>
            <w:r>
              <w:t>The system removes the product from the customer’s shopping cart and updates the subtotal.</w:t>
            </w:r>
          </w:p>
        </w:tc>
      </w:tr>
      <w:tr w:rsidR="00CF7FAA" w14:paraId="71F47596" w14:textId="77777777" w:rsidTr="00CF7FAA">
        <w:trPr>
          <w:trHeight w:val="485"/>
        </w:trPr>
        <w:tc>
          <w:tcPr>
            <w:tcW w:w="1940" w:type="dxa"/>
            <w:vMerge/>
          </w:tcPr>
          <w:p w14:paraId="5517A69B" w14:textId="77777777" w:rsidR="00CF7FAA" w:rsidRDefault="00CF7FAA" w:rsidP="002C43AE"/>
        </w:tc>
        <w:tc>
          <w:tcPr>
            <w:tcW w:w="7418" w:type="dxa"/>
            <w:gridSpan w:val="3"/>
          </w:tcPr>
          <w:p w14:paraId="075F66B9" w14:textId="77777777" w:rsidR="00CF7FAA" w:rsidRDefault="00CF7FAA" w:rsidP="002C43AE">
            <w:pPr>
              <w:spacing w:before="240"/>
              <w:jc w:val="both"/>
              <w:rPr>
                <w:b/>
              </w:rPr>
            </w:pPr>
            <w:r>
              <w:rPr>
                <w:b/>
              </w:rPr>
              <w:t>4a. The customer applies a voucher.</w:t>
            </w:r>
          </w:p>
        </w:tc>
      </w:tr>
      <w:tr w:rsidR="00CF7FAA" w14:paraId="357C7F69" w14:textId="77777777" w:rsidTr="00CF7FAA">
        <w:trPr>
          <w:trHeight w:val="755"/>
        </w:trPr>
        <w:tc>
          <w:tcPr>
            <w:tcW w:w="1940" w:type="dxa"/>
            <w:vMerge/>
          </w:tcPr>
          <w:p w14:paraId="4A4FE60A" w14:textId="77777777" w:rsidR="00CF7FAA" w:rsidRDefault="00CF7FAA" w:rsidP="002C43AE">
            <w:pPr>
              <w:widowControl w:val="0"/>
              <w:pBdr>
                <w:top w:val="nil"/>
                <w:left w:val="nil"/>
                <w:bottom w:val="nil"/>
                <w:right w:val="nil"/>
                <w:between w:val="nil"/>
              </w:pBdr>
            </w:pPr>
          </w:p>
        </w:tc>
        <w:tc>
          <w:tcPr>
            <w:tcW w:w="3463" w:type="dxa"/>
          </w:tcPr>
          <w:p w14:paraId="7638F2DC" w14:textId="77777777" w:rsidR="00CF7FAA" w:rsidRDefault="00CF7FAA" w:rsidP="002C43AE">
            <w:pPr>
              <w:spacing w:before="240"/>
              <w:ind w:left="360"/>
              <w:jc w:val="both"/>
            </w:pPr>
            <w:r>
              <w:t>1.</w:t>
            </w:r>
            <w:r>
              <w:rPr>
                <w:sz w:val="14"/>
                <w:szCs w:val="14"/>
              </w:rPr>
              <w:t xml:space="preserve">   </w:t>
            </w:r>
            <w:r>
              <w:rPr>
                <w:sz w:val="14"/>
                <w:szCs w:val="14"/>
              </w:rPr>
              <w:tab/>
            </w:r>
            <w:r>
              <w:t>The customer presents a voucher.</w:t>
            </w:r>
          </w:p>
        </w:tc>
        <w:tc>
          <w:tcPr>
            <w:tcW w:w="3955" w:type="dxa"/>
            <w:gridSpan w:val="2"/>
          </w:tcPr>
          <w:p w14:paraId="01C9CAFA" w14:textId="77777777" w:rsidR="00CF7FAA" w:rsidRDefault="00CF7FAA" w:rsidP="002C43AE">
            <w:pPr>
              <w:spacing w:before="240"/>
              <w:jc w:val="both"/>
              <w:rPr>
                <w:b/>
              </w:rPr>
            </w:pPr>
            <w:r>
              <w:rPr>
                <w:b/>
              </w:rPr>
              <w:t xml:space="preserve"> </w:t>
            </w:r>
          </w:p>
        </w:tc>
      </w:tr>
      <w:tr w:rsidR="00CF7FAA" w14:paraId="0155B5B7" w14:textId="77777777" w:rsidTr="00CF7FAA">
        <w:trPr>
          <w:trHeight w:val="1835"/>
        </w:trPr>
        <w:tc>
          <w:tcPr>
            <w:tcW w:w="1940" w:type="dxa"/>
            <w:vMerge/>
          </w:tcPr>
          <w:p w14:paraId="0430A788" w14:textId="77777777" w:rsidR="00CF7FAA" w:rsidRDefault="00CF7FAA" w:rsidP="002C43AE"/>
        </w:tc>
        <w:tc>
          <w:tcPr>
            <w:tcW w:w="3463" w:type="dxa"/>
          </w:tcPr>
          <w:p w14:paraId="5997C25A" w14:textId="77777777" w:rsidR="00CF7FAA" w:rsidRDefault="00CF7FAA" w:rsidP="002C43AE">
            <w:pPr>
              <w:spacing w:before="240"/>
              <w:ind w:left="360"/>
              <w:jc w:val="both"/>
            </w:pPr>
            <w:r>
              <w:t>2.</w:t>
            </w:r>
            <w:r>
              <w:rPr>
                <w:sz w:val="14"/>
                <w:szCs w:val="14"/>
              </w:rPr>
              <w:t xml:space="preserve">   </w:t>
            </w:r>
            <w:r>
              <w:rPr>
                <w:sz w:val="14"/>
                <w:szCs w:val="14"/>
              </w:rPr>
              <w:tab/>
            </w:r>
            <w:r>
              <w:t>The clerk scans the voucher.</w:t>
            </w:r>
          </w:p>
        </w:tc>
        <w:tc>
          <w:tcPr>
            <w:tcW w:w="3955" w:type="dxa"/>
            <w:gridSpan w:val="2"/>
          </w:tcPr>
          <w:p w14:paraId="2E07EE82" w14:textId="77777777" w:rsidR="00CF7FAA" w:rsidRDefault="00CF7FAA" w:rsidP="002C43AE">
            <w:pPr>
              <w:ind w:left="1080" w:right="400" w:hanging="360"/>
              <w:jc w:val="both"/>
            </w:pPr>
            <w:r>
              <w:t>3.</w:t>
            </w:r>
            <w:r>
              <w:rPr>
                <w:sz w:val="14"/>
                <w:szCs w:val="14"/>
              </w:rPr>
              <w:t xml:space="preserve">   </w:t>
            </w:r>
            <w:r>
              <w:rPr>
                <w:sz w:val="14"/>
                <w:szCs w:val="14"/>
              </w:rPr>
              <w:tab/>
            </w:r>
            <w:r>
              <w:t>The system reads the code, finds the corresponding discount percentage, and subtracts the calculated amount from the total price.</w:t>
            </w:r>
          </w:p>
        </w:tc>
      </w:tr>
      <w:tr w:rsidR="00CF7FAA" w14:paraId="628D3C9B" w14:textId="77777777" w:rsidTr="00CF7FAA">
        <w:trPr>
          <w:trHeight w:val="485"/>
        </w:trPr>
        <w:tc>
          <w:tcPr>
            <w:tcW w:w="1940" w:type="dxa"/>
            <w:vMerge/>
          </w:tcPr>
          <w:p w14:paraId="5028E1B4" w14:textId="77777777" w:rsidR="00CF7FAA" w:rsidRDefault="00CF7FAA" w:rsidP="002C43AE"/>
        </w:tc>
        <w:tc>
          <w:tcPr>
            <w:tcW w:w="7418" w:type="dxa"/>
            <w:gridSpan w:val="3"/>
          </w:tcPr>
          <w:p w14:paraId="4B67A762" w14:textId="4FC48B32" w:rsidR="00CF7FAA" w:rsidRDefault="00CF7FAA" w:rsidP="002C43AE">
            <w:pPr>
              <w:spacing w:before="240"/>
              <w:jc w:val="both"/>
              <w:rPr>
                <w:b/>
              </w:rPr>
            </w:pPr>
            <w:r>
              <w:rPr>
                <w:b/>
              </w:rPr>
              <w:t>4b. The voucher is expired, invalid, or has been already used.</w:t>
            </w:r>
          </w:p>
        </w:tc>
      </w:tr>
      <w:tr w:rsidR="00CF7FAA" w14:paraId="16D1492D" w14:textId="77777777" w:rsidTr="00CF7FAA">
        <w:trPr>
          <w:trHeight w:val="755"/>
        </w:trPr>
        <w:tc>
          <w:tcPr>
            <w:tcW w:w="1940" w:type="dxa"/>
            <w:vMerge/>
          </w:tcPr>
          <w:p w14:paraId="5F5AF6A0" w14:textId="77777777" w:rsidR="00CF7FAA" w:rsidRDefault="00CF7FAA" w:rsidP="002C43AE">
            <w:pPr>
              <w:widowControl w:val="0"/>
              <w:pBdr>
                <w:top w:val="nil"/>
                <w:left w:val="nil"/>
                <w:bottom w:val="nil"/>
                <w:right w:val="nil"/>
                <w:between w:val="nil"/>
              </w:pBdr>
            </w:pPr>
          </w:p>
        </w:tc>
        <w:tc>
          <w:tcPr>
            <w:tcW w:w="3463" w:type="dxa"/>
          </w:tcPr>
          <w:p w14:paraId="3FB43CAE" w14:textId="77777777" w:rsidR="00CF7FAA" w:rsidRDefault="00CF7FAA" w:rsidP="002C43AE">
            <w:pPr>
              <w:spacing w:before="240"/>
              <w:jc w:val="both"/>
              <w:rPr>
                <w:b/>
              </w:rPr>
            </w:pPr>
            <w:r>
              <w:rPr>
                <w:b/>
              </w:rPr>
              <w:t xml:space="preserve"> </w:t>
            </w:r>
          </w:p>
        </w:tc>
        <w:tc>
          <w:tcPr>
            <w:tcW w:w="3955" w:type="dxa"/>
            <w:gridSpan w:val="2"/>
          </w:tcPr>
          <w:p w14:paraId="0088AFEA" w14:textId="77777777" w:rsidR="00CF7FAA" w:rsidRDefault="00CF7FAA" w:rsidP="002C43AE">
            <w:pPr>
              <w:spacing w:before="240"/>
              <w:ind w:left="360"/>
              <w:jc w:val="both"/>
            </w:pPr>
            <w:r>
              <w:t>1.</w:t>
            </w:r>
            <w:r>
              <w:rPr>
                <w:sz w:val="14"/>
                <w:szCs w:val="14"/>
              </w:rPr>
              <w:t xml:space="preserve">   </w:t>
            </w:r>
            <w:r>
              <w:rPr>
                <w:sz w:val="14"/>
                <w:szCs w:val="14"/>
              </w:rPr>
              <w:tab/>
            </w:r>
            <w:r>
              <w:t>The system displays an error message and the price is not updated.</w:t>
            </w:r>
          </w:p>
        </w:tc>
      </w:tr>
      <w:tr w:rsidR="00CF7FAA" w14:paraId="7628DD9A" w14:textId="77777777" w:rsidTr="00CF7FAA">
        <w:trPr>
          <w:trHeight w:val="1130"/>
        </w:trPr>
        <w:tc>
          <w:tcPr>
            <w:tcW w:w="1940" w:type="dxa"/>
            <w:vMerge/>
          </w:tcPr>
          <w:p w14:paraId="75F0FA6B" w14:textId="77777777" w:rsidR="00CF7FAA" w:rsidRDefault="00CF7FAA" w:rsidP="002C43AE"/>
        </w:tc>
        <w:tc>
          <w:tcPr>
            <w:tcW w:w="7418" w:type="dxa"/>
            <w:gridSpan w:val="3"/>
          </w:tcPr>
          <w:p w14:paraId="38C3D39E" w14:textId="77777777" w:rsidR="00CF7FAA" w:rsidRDefault="00CF7FAA" w:rsidP="002C43AE">
            <w:pPr>
              <w:spacing w:line="256" w:lineRule="auto"/>
              <w:ind w:left="-20"/>
              <w:rPr>
                <w:b/>
              </w:rPr>
            </w:pPr>
            <w:r>
              <w:t xml:space="preserve"> </w:t>
            </w:r>
            <w:r>
              <w:rPr>
                <w:b/>
              </w:rPr>
              <w:t>6a. The customer’s payment method is rejected.</w:t>
            </w:r>
          </w:p>
          <w:p w14:paraId="4B9A367B" w14:textId="77777777" w:rsidR="00CF7FAA" w:rsidRDefault="00CF7FAA" w:rsidP="002C43AE">
            <w:pPr>
              <w:spacing w:before="240" w:after="160" w:line="256" w:lineRule="auto"/>
            </w:pPr>
            <w:r>
              <w:t xml:space="preserve"> </w:t>
            </w:r>
          </w:p>
        </w:tc>
      </w:tr>
      <w:tr w:rsidR="00CF7FAA" w14:paraId="09BAB914" w14:textId="77777777" w:rsidTr="00CF7FAA">
        <w:trPr>
          <w:trHeight w:val="755"/>
        </w:trPr>
        <w:tc>
          <w:tcPr>
            <w:tcW w:w="1940" w:type="dxa"/>
            <w:vMerge/>
          </w:tcPr>
          <w:p w14:paraId="18CA63BE" w14:textId="77777777" w:rsidR="00CF7FAA" w:rsidRDefault="00CF7FAA" w:rsidP="002C43AE">
            <w:pPr>
              <w:widowControl w:val="0"/>
              <w:pBdr>
                <w:top w:val="nil"/>
                <w:left w:val="nil"/>
                <w:bottom w:val="nil"/>
                <w:right w:val="nil"/>
                <w:between w:val="nil"/>
              </w:pBdr>
            </w:pPr>
          </w:p>
        </w:tc>
        <w:tc>
          <w:tcPr>
            <w:tcW w:w="3463" w:type="dxa"/>
          </w:tcPr>
          <w:p w14:paraId="2761412C" w14:textId="77777777" w:rsidR="00CF7FAA" w:rsidRDefault="00CF7FAA" w:rsidP="002C43AE">
            <w:pPr>
              <w:spacing w:before="240"/>
            </w:pPr>
            <w:r>
              <w:t>1. The clerk prompts the customer for another attempt.</w:t>
            </w:r>
          </w:p>
        </w:tc>
        <w:tc>
          <w:tcPr>
            <w:tcW w:w="3955" w:type="dxa"/>
            <w:gridSpan w:val="2"/>
          </w:tcPr>
          <w:p w14:paraId="590E03F5" w14:textId="77777777" w:rsidR="00CF7FAA" w:rsidRDefault="00CF7FAA" w:rsidP="002C43AE">
            <w:pPr>
              <w:spacing w:before="240"/>
            </w:pPr>
            <w:r>
              <w:t xml:space="preserve"> </w:t>
            </w:r>
          </w:p>
        </w:tc>
      </w:tr>
      <w:tr w:rsidR="00CF7FAA" w14:paraId="46C0BCE9" w14:textId="77777777" w:rsidTr="00CF7FAA">
        <w:trPr>
          <w:trHeight w:val="755"/>
        </w:trPr>
        <w:tc>
          <w:tcPr>
            <w:tcW w:w="1940" w:type="dxa"/>
            <w:vMerge/>
          </w:tcPr>
          <w:p w14:paraId="5B5AFD65" w14:textId="77777777" w:rsidR="00CF7FAA" w:rsidRDefault="00CF7FAA" w:rsidP="002C43AE"/>
        </w:tc>
        <w:tc>
          <w:tcPr>
            <w:tcW w:w="3463" w:type="dxa"/>
          </w:tcPr>
          <w:p w14:paraId="4CB7F052" w14:textId="77777777" w:rsidR="00CF7FAA" w:rsidRDefault="00CF7FAA" w:rsidP="002C43AE">
            <w:pPr>
              <w:spacing w:before="240"/>
            </w:pPr>
            <w:r>
              <w:t>2. The customer attempts to pay again.</w:t>
            </w:r>
          </w:p>
        </w:tc>
        <w:tc>
          <w:tcPr>
            <w:tcW w:w="3955" w:type="dxa"/>
            <w:gridSpan w:val="2"/>
          </w:tcPr>
          <w:p w14:paraId="478B5174" w14:textId="7378AFB5" w:rsidR="00CF7FAA" w:rsidRDefault="00CF7FAA" w:rsidP="002C43AE">
            <w:pPr>
              <w:spacing w:before="240"/>
            </w:pPr>
            <w:r>
              <w:t>3. After 3 unsuccessful attempts, the entire order is canceled.</w:t>
            </w:r>
          </w:p>
        </w:tc>
      </w:tr>
      <w:tr w:rsidR="00CF7FAA" w14:paraId="6F9DE8A3" w14:textId="77777777" w:rsidTr="00CF7FAA">
        <w:trPr>
          <w:trHeight w:val="755"/>
        </w:trPr>
        <w:tc>
          <w:tcPr>
            <w:tcW w:w="1940" w:type="dxa"/>
            <w:vMerge/>
          </w:tcPr>
          <w:p w14:paraId="6B1C1474" w14:textId="77777777" w:rsidR="00CF7FAA" w:rsidRDefault="00CF7FAA" w:rsidP="002C43AE"/>
        </w:tc>
        <w:tc>
          <w:tcPr>
            <w:tcW w:w="3463" w:type="dxa"/>
          </w:tcPr>
          <w:p w14:paraId="2F498FDE" w14:textId="77777777" w:rsidR="00CF7FAA" w:rsidRDefault="00CF7FAA" w:rsidP="002C43AE">
            <w:pPr>
              <w:spacing w:before="240"/>
            </w:pPr>
            <w:r>
              <w:t xml:space="preserve"> </w:t>
            </w:r>
          </w:p>
        </w:tc>
        <w:tc>
          <w:tcPr>
            <w:tcW w:w="3955" w:type="dxa"/>
            <w:gridSpan w:val="2"/>
          </w:tcPr>
          <w:p w14:paraId="3420F684" w14:textId="77777777" w:rsidR="00CF7FAA" w:rsidRDefault="00CF7FAA" w:rsidP="002C43AE">
            <w:pPr>
              <w:spacing w:before="240"/>
            </w:pPr>
            <w:r>
              <w:t>4. The system resets and is ready for a new order.</w:t>
            </w:r>
          </w:p>
        </w:tc>
      </w:tr>
      <w:tr w:rsidR="00CF7FAA" w14:paraId="273F454D" w14:textId="77777777" w:rsidTr="00CF7FAA">
        <w:trPr>
          <w:gridAfter w:val="1"/>
          <w:wAfter w:w="8" w:type="dxa"/>
          <w:trHeight w:val="1085"/>
        </w:trPr>
        <w:tc>
          <w:tcPr>
            <w:tcW w:w="1940" w:type="dxa"/>
          </w:tcPr>
          <w:p w14:paraId="17F2A862" w14:textId="77777777" w:rsidR="00CF7FAA" w:rsidRDefault="00CF7FAA" w:rsidP="002C43AE">
            <w:pPr>
              <w:spacing w:line="256" w:lineRule="auto"/>
              <w:ind w:left="100"/>
            </w:pPr>
            <w:r>
              <w:t>Special Requirements</w:t>
            </w:r>
          </w:p>
        </w:tc>
        <w:tc>
          <w:tcPr>
            <w:tcW w:w="7418" w:type="dxa"/>
            <w:gridSpan w:val="2"/>
          </w:tcPr>
          <w:p w14:paraId="5332721F" w14:textId="57DCB27F" w:rsidR="00CF7FAA" w:rsidRDefault="00CF7FAA" w:rsidP="002C43AE">
            <w:pPr>
              <w:ind w:left="1120" w:hanging="360"/>
            </w:pPr>
            <w:r>
              <w:t>·</w:t>
            </w:r>
            <w:r>
              <w:rPr>
                <w:rFonts w:ascii="Times New Roman" w:eastAsia="Times New Roman" w:hAnsi="Times New Roman" w:cs="Times New Roman"/>
                <w:sz w:val="14"/>
                <w:szCs w:val="14"/>
              </w:rPr>
              <w:t xml:space="preserve">         </w:t>
            </w:r>
            <w:r>
              <w:t xml:space="preserve">There </w:t>
            </w:r>
            <w:r w:rsidR="00AC1922">
              <w:t>must</w:t>
            </w:r>
            <w:r>
              <w:t xml:space="preserve"> be at least 1 product before the customer can proceed to checkout.</w:t>
            </w:r>
          </w:p>
          <w:p w14:paraId="5150E3C8" w14:textId="77777777" w:rsidR="00CF7FAA" w:rsidRDefault="00CF7FAA" w:rsidP="002C43AE">
            <w:pPr>
              <w:ind w:left="1120" w:hanging="360"/>
            </w:pPr>
            <w:r>
              <w:t>·</w:t>
            </w:r>
            <w:r>
              <w:rPr>
                <w:rFonts w:ascii="Times New Roman" w:eastAsia="Times New Roman" w:hAnsi="Times New Roman" w:cs="Times New Roman"/>
                <w:sz w:val="14"/>
                <w:szCs w:val="14"/>
              </w:rPr>
              <w:t xml:space="preserve">         </w:t>
            </w:r>
            <w:r>
              <w:t>The customer may use only 1 voucher per order.</w:t>
            </w:r>
          </w:p>
        </w:tc>
      </w:tr>
    </w:tbl>
    <w:p w14:paraId="17A95A7F" w14:textId="77777777" w:rsidR="007B27C7" w:rsidRDefault="007B27C7" w:rsidP="007B27C7">
      <w:bookmarkStart w:id="24" w:name="_xw8h2wqq4175" w:colFirst="0" w:colLast="0"/>
      <w:bookmarkEnd w:id="24"/>
    </w:p>
    <w:p w14:paraId="50B8DF39" w14:textId="77777777" w:rsidR="007B27C7" w:rsidRPr="007B27C7" w:rsidRDefault="007B27C7" w:rsidP="007B27C7"/>
    <w:p w14:paraId="1121DAB7" w14:textId="1384F46A" w:rsidR="00CF7FAA" w:rsidRDefault="002343BA" w:rsidP="007B27C7">
      <w:pPr>
        <w:pStyle w:val="Heading4"/>
      </w:pPr>
      <w:bookmarkStart w:id="25" w:name="_Toc73064471"/>
      <w:r>
        <w:t xml:space="preserve">Order Processing – </w:t>
      </w:r>
      <w:r w:rsidR="00CF7FAA">
        <w:t>Online</w:t>
      </w:r>
      <w:r>
        <w:t>:</w:t>
      </w:r>
      <w:r w:rsidR="00CF7FAA">
        <w:t xml:space="preserve"> Fully Dressed Use Case</w:t>
      </w:r>
      <w:bookmarkEnd w:id="25"/>
    </w:p>
    <w:tbl>
      <w:tblPr>
        <w:tblStyle w:val="TableGrid"/>
        <w:tblW w:w="9360" w:type="dxa"/>
        <w:tblLayout w:type="fixed"/>
        <w:tblLook w:val="0600" w:firstRow="0" w:lastRow="0" w:firstColumn="0" w:lastColumn="0" w:noHBand="1" w:noVBand="1"/>
      </w:tblPr>
      <w:tblGrid>
        <w:gridCol w:w="1954"/>
        <w:gridCol w:w="3520"/>
        <w:gridCol w:w="3878"/>
        <w:gridCol w:w="8"/>
      </w:tblGrid>
      <w:tr w:rsidR="00CF7FAA" w14:paraId="09DFA0D2" w14:textId="77777777" w:rsidTr="00CF7FAA">
        <w:trPr>
          <w:gridAfter w:val="1"/>
          <w:wAfter w:w="8" w:type="dxa"/>
          <w:trHeight w:val="635"/>
        </w:trPr>
        <w:tc>
          <w:tcPr>
            <w:tcW w:w="1955" w:type="dxa"/>
          </w:tcPr>
          <w:p w14:paraId="5AD057B9" w14:textId="77777777" w:rsidR="00CF7FAA" w:rsidRDefault="00CF7FAA" w:rsidP="002C43AE">
            <w:pPr>
              <w:spacing w:line="256" w:lineRule="auto"/>
              <w:ind w:left="100"/>
            </w:pPr>
            <w:r>
              <w:t>Use Case name</w:t>
            </w:r>
          </w:p>
        </w:tc>
        <w:tc>
          <w:tcPr>
            <w:tcW w:w="7404" w:type="dxa"/>
            <w:gridSpan w:val="2"/>
          </w:tcPr>
          <w:p w14:paraId="05C24BB9" w14:textId="77777777" w:rsidR="00CF7FAA" w:rsidRDefault="00CF7FAA" w:rsidP="002C43AE">
            <w:pPr>
              <w:spacing w:before="240" w:after="160" w:line="256" w:lineRule="auto"/>
              <w:rPr>
                <w:b/>
              </w:rPr>
            </w:pPr>
            <w:r>
              <w:rPr>
                <w:b/>
              </w:rPr>
              <w:t>Order Processing</w:t>
            </w:r>
          </w:p>
        </w:tc>
      </w:tr>
      <w:tr w:rsidR="00CF7FAA" w14:paraId="1CAFE09F" w14:textId="77777777" w:rsidTr="00CF7FAA">
        <w:trPr>
          <w:gridAfter w:val="1"/>
          <w:wAfter w:w="8" w:type="dxa"/>
          <w:trHeight w:val="635"/>
        </w:trPr>
        <w:tc>
          <w:tcPr>
            <w:tcW w:w="1955" w:type="dxa"/>
          </w:tcPr>
          <w:p w14:paraId="63295CFF" w14:textId="77777777" w:rsidR="00CF7FAA" w:rsidRDefault="00CF7FAA" w:rsidP="002C43AE">
            <w:pPr>
              <w:spacing w:line="256" w:lineRule="auto"/>
              <w:ind w:left="100"/>
            </w:pPr>
            <w:r>
              <w:t>Actors</w:t>
            </w:r>
          </w:p>
        </w:tc>
        <w:tc>
          <w:tcPr>
            <w:tcW w:w="7404" w:type="dxa"/>
            <w:gridSpan w:val="2"/>
          </w:tcPr>
          <w:p w14:paraId="44E19221" w14:textId="77777777" w:rsidR="00CF7FAA" w:rsidRDefault="00CF7FAA" w:rsidP="002C43AE">
            <w:pPr>
              <w:spacing w:before="240" w:after="160" w:line="256" w:lineRule="auto"/>
            </w:pPr>
            <w:r>
              <w:t>Customer, Clerk, Courier</w:t>
            </w:r>
          </w:p>
        </w:tc>
      </w:tr>
      <w:tr w:rsidR="00CF7FAA" w14:paraId="4D5325F0" w14:textId="77777777" w:rsidTr="00CF7FAA">
        <w:trPr>
          <w:gridAfter w:val="1"/>
          <w:wAfter w:w="8" w:type="dxa"/>
          <w:trHeight w:val="890"/>
        </w:trPr>
        <w:tc>
          <w:tcPr>
            <w:tcW w:w="1955" w:type="dxa"/>
          </w:tcPr>
          <w:p w14:paraId="2248E511" w14:textId="77777777" w:rsidR="00CF7FAA" w:rsidRDefault="00CF7FAA" w:rsidP="002C43AE">
            <w:pPr>
              <w:spacing w:line="256" w:lineRule="auto"/>
              <w:ind w:left="100"/>
            </w:pPr>
            <w:r>
              <w:t>Pre-conditions</w:t>
            </w:r>
          </w:p>
        </w:tc>
        <w:tc>
          <w:tcPr>
            <w:tcW w:w="7404" w:type="dxa"/>
            <w:gridSpan w:val="2"/>
          </w:tcPr>
          <w:p w14:paraId="61888495" w14:textId="3F3F6AC0" w:rsidR="00CF7FAA" w:rsidRDefault="00CF7FAA" w:rsidP="002C43AE">
            <w:pPr>
              <w:spacing w:before="240" w:after="160" w:line="256" w:lineRule="auto"/>
            </w:pPr>
            <w:r>
              <w:t xml:space="preserve">Products have been selected in </w:t>
            </w:r>
            <w:r w:rsidR="00896973">
              <w:t xml:space="preserve">the </w:t>
            </w:r>
            <w:r>
              <w:t xml:space="preserve">shopping cart; </w:t>
            </w:r>
            <w:r w:rsidR="00896973">
              <w:t xml:space="preserve">the </w:t>
            </w:r>
            <w:r>
              <w:t>Customer has proceeded to checkout</w:t>
            </w:r>
          </w:p>
        </w:tc>
      </w:tr>
      <w:tr w:rsidR="00CF7FAA" w14:paraId="198B4031" w14:textId="77777777" w:rsidTr="00CF7FAA">
        <w:trPr>
          <w:gridAfter w:val="1"/>
          <w:wAfter w:w="8" w:type="dxa"/>
          <w:trHeight w:val="635"/>
        </w:trPr>
        <w:tc>
          <w:tcPr>
            <w:tcW w:w="1955" w:type="dxa"/>
          </w:tcPr>
          <w:p w14:paraId="09E351EA" w14:textId="77777777" w:rsidR="00CF7FAA" w:rsidRDefault="00CF7FAA" w:rsidP="002C43AE">
            <w:pPr>
              <w:spacing w:line="256" w:lineRule="auto"/>
              <w:ind w:left="100"/>
            </w:pPr>
            <w:r>
              <w:t>Post-conditions</w:t>
            </w:r>
          </w:p>
        </w:tc>
        <w:tc>
          <w:tcPr>
            <w:tcW w:w="7404" w:type="dxa"/>
            <w:gridSpan w:val="2"/>
          </w:tcPr>
          <w:p w14:paraId="70CA3CCC" w14:textId="77777777" w:rsidR="00CF7FAA" w:rsidRDefault="00CF7FAA" w:rsidP="002C43AE">
            <w:pPr>
              <w:spacing w:before="240" w:after="160" w:line="256" w:lineRule="auto"/>
            </w:pPr>
            <w:r>
              <w:t>A receipt has been printed; Transaction has been approved</w:t>
            </w:r>
          </w:p>
        </w:tc>
      </w:tr>
      <w:tr w:rsidR="00CF7FAA" w14:paraId="73F50B8A" w14:textId="77777777" w:rsidTr="002343BA">
        <w:trPr>
          <w:gridAfter w:val="1"/>
          <w:wAfter w:w="8" w:type="dxa"/>
          <w:trHeight w:val="432"/>
        </w:trPr>
        <w:tc>
          <w:tcPr>
            <w:tcW w:w="1955" w:type="dxa"/>
          </w:tcPr>
          <w:p w14:paraId="0E2A68CD" w14:textId="77777777" w:rsidR="00CF7FAA" w:rsidRDefault="00CF7FAA" w:rsidP="002C43AE">
            <w:pPr>
              <w:spacing w:line="256" w:lineRule="auto"/>
              <w:ind w:left="100"/>
            </w:pPr>
            <w:r>
              <w:lastRenderedPageBreak/>
              <w:t>Frequency</w:t>
            </w:r>
          </w:p>
        </w:tc>
        <w:tc>
          <w:tcPr>
            <w:tcW w:w="7404" w:type="dxa"/>
            <w:gridSpan w:val="2"/>
          </w:tcPr>
          <w:p w14:paraId="0C034184" w14:textId="77777777" w:rsidR="00CF7FAA" w:rsidRDefault="00CF7FAA" w:rsidP="002C43AE">
            <w:pPr>
              <w:spacing w:before="240" w:after="160" w:line="256" w:lineRule="auto"/>
            </w:pPr>
            <w:r>
              <w:t>Approx. 20 orders/day</w:t>
            </w:r>
          </w:p>
        </w:tc>
      </w:tr>
      <w:tr w:rsidR="00CF7FAA" w14:paraId="657DA2D1" w14:textId="77777777" w:rsidTr="00CF7FAA">
        <w:trPr>
          <w:trHeight w:val="485"/>
        </w:trPr>
        <w:tc>
          <w:tcPr>
            <w:tcW w:w="1955" w:type="dxa"/>
            <w:vMerge w:val="restart"/>
          </w:tcPr>
          <w:p w14:paraId="1AC89BE1" w14:textId="77777777" w:rsidR="00CF7FAA" w:rsidRDefault="00CF7FAA" w:rsidP="002C43AE">
            <w:pPr>
              <w:spacing w:line="256" w:lineRule="auto"/>
              <w:ind w:left="100"/>
            </w:pPr>
            <w:r>
              <w:t>Flow of events</w:t>
            </w:r>
          </w:p>
        </w:tc>
        <w:tc>
          <w:tcPr>
            <w:tcW w:w="3523" w:type="dxa"/>
          </w:tcPr>
          <w:p w14:paraId="1D10CC33" w14:textId="77777777" w:rsidR="00CF7FAA" w:rsidRDefault="00CF7FAA" w:rsidP="002C43AE">
            <w:pPr>
              <w:spacing w:line="256" w:lineRule="auto"/>
              <w:ind w:left="60"/>
              <w:jc w:val="center"/>
              <w:rPr>
                <w:b/>
              </w:rPr>
            </w:pPr>
            <w:r>
              <w:rPr>
                <w:b/>
              </w:rPr>
              <w:t>Actor</w:t>
            </w:r>
          </w:p>
        </w:tc>
        <w:tc>
          <w:tcPr>
            <w:tcW w:w="3881" w:type="dxa"/>
            <w:gridSpan w:val="2"/>
          </w:tcPr>
          <w:p w14:paraId="2876829E" w14:textId="77777777" w:rsidR="00CF7FAA" w:rsidRDefault="00CF7FAA" w:rsidP="002C43AE">
            <w:pPr>
              <w:spacing w:line="256" w:lineRule="auto"/>
              <w:ind w:left="760"/>
              <w:rPr>
                <w:b/>
              </w:rPr>
            </w:pPr>
            <w:r>
              <w:rPr>
                <w:b/>
              </w:rPr>
              <w:t>System</w:t>
            </w:r>
          </w:p>
        </w:tc>
      </w:tr>
      <w:tr w:rsidR="00CF7FAA" w14:paraId="0FC90CB1" w14:textId="77777777" w:rsidTr="00CF7FAA">
        <w:trPr>
          <w:trHeight w:val="1145"/>
        </w:trPr>
        <w:tc>
          <w:tcPr>
            <w:tcW w:w="1955" w:type="dxa"/>
            <w:vMerge/>
          </w:tcPr>
          <w:p w14:paraId="1FDC0757" w14:textId="77777777" w:rsidR="00CF7FAA" w:rsidRDefault="00CF7FAA" w:rsidP="002C43AE"/>
        </w:tc>
        <w:tc>
          <w:tcPr>
            <w:tcW w:w="3523" w:type="dxa"/>
          </w:tcPr>
          <w:p w14:paraId="57125F28" w14:textId="77777777" w:rsidR="00CF7FAA" w:rsidRDefault="00CF7FAA" w:rsidP="002C43AE">
            <w:pPr>
              <w:spacing w:line="256" w:lineRule="auto"/>
              <w:ind w:left="1180" w:hanging="360"/>
              <w:jc w:val="both"/>
            </w:pPr>
            <w:r>
              <w:t>1. The customer adds a product to the cart.</w:t>
            </w:r>
          </w:p>
        </w:tc>
        <w:tc>
          <w:tcPr>
            <w:tcW w:w="3881" w:type="dxa"/>
            <w:gridSpan w:val="2"/>
          </w:tcPr>
          <w:p w14:paraId="76D97777" w14:textId="77777777" w:rsidR="00CF7FAA" w:rsidRDefault="00CF7FAA" w:rsidP="002C43AE">
            <w:pPr>
              <w:spacing w:before="240" w:after="160" w:line="256" w:lineRule="auto"/>
              <w:jc w:val="both"/>
            </w:pPr>
            <w:r>
              <w:t>2. The system updates the current order list and subtotal price, including delivery fees (if any).</w:t>
            </w:r>
          </w:p>
        </w:tc>
      </w:tr>
      <w:tr w:rsidR="00CF7FAA" w14:paraId="42CD0585" w14:textId="77777777" w:rsidTr="00CF7FAA">
        <w:trPr>
          <w:trHeight w:val="770"/>
        </w:trPr>
        <w:tc>
          <w:tcPr>
            <w:tcW w:w="1955" w:type="dxa"/>
            <w:vMerge/>
          </w:tcPr>
          <w:p w14:paraId="2EF88A8A" w14:textId="77777777" w:rsidR="00CF7FAA" w:rsidRDefault="00CF7FAA" w:rsidP="002C43AE"/>
        </w:tc>
        <w:tc>
          <w:tcPr>
            <w:tcW w:w="7404" w:type="dxa"/>
            <w:gridSpan w:val="3"/>
          </w:tcPr>
          <w:p w14:paraId="0FE7985E" w14:textId="77777777" w:rsidR="00CF7FAA" w:rsidRDefault="00CF7FAA" w:rsidP="002C43AE">
            <w:pPr>
              <w:ind w:left="1440" w:hanging="720"/>
              <w:jc w:val="both"/>
              <w:rPr>
                <w:i/>
              </w:rPr>
            </w:pPr>
            <w:r>
              <w:rPr>
                <w:i/>
              </w:rPr>
              <w:t>Steps 1-2 are repeated until the customer is satisfied.</w:t>
            </w:r>
          </w:p>
        </w:tc>
      </w:tr>
      <w:tr w:rsidR="00CF7FAA" w14:paraId="0205C184" w14:textId="77777777" w:rsidTr="00CF7FAA">
        <w:trPr>
          <w:trHeight w:val="1025"/>
        </w:trPr>
        <w:tc>
          <w:tcPr>
            <w:tcW w:w="1955" w:type="dxa"/>
            <w:vMerge/>
          </w:tcPr>
          <w:p w14:paraId="4E59A212" w14:textId="77777777" w:rsidR="00CF7FAA" w:rsidRDefault="00CF7FAA" w:rsidP="002C43AE">
            <w:pPr>
              <w:widowControl w:val="0"/>
              <w:pBdr>
                <w:top w:val="nil"/>
                <w:left w:val="nil"/>
                <w:bottom w:val="nil"/>
                <w:right w:val="nil"/>
                <w:between w:val="nil"/>
              </w:pBdr>
            </w:pPr>
          </w:p>
        </w:tc>
        <w:tc>
          <w:tcPr>
            <w:tcW w:w="3523" w:type="dxa"/>
          </w:tcPr>
          <w:p w14:paraId="5FAB75D0" w14:textId="77777777" w:rsidR="00CF7FAA" w:rsidRDefault="00CF7FAA" w:rsidP="002C43AE">
            <w:pPr>
              <w:ind w:left="1440" w:hanging="720"/>
              <w:jc w:val="both"/>
            </w:pPr>
            <w:r>
              <w:t>3. The customer proceeds to checkout.</w:t>
            </w:r>
          </w:p>
        </w:tc>
        <w:tc>
          <w:tcPr>
            <w:tcW w:w="3881" w:type="dxa"/>
            <w:gridSpan w:val="2"/>
          </w:tcPr>
          <w:p w14:paraId="4FD38E45" w14:textId="77777777" w:rsidR="00CF7FAA" w:rsidRDefault="00CF7FAA" w:rsidP="002C43AE">
            <w:pPr>
              <w:ind w:left="1440" w:hanging="720"/>
              <w:jc w:val="both"/>
            </w:pPr>
            <w:r>
              <w:t>4. The system prompts the user to input data like phone number, address, etc.</w:t>
            </w:r>
          </w:p>
        </w:tc>
      </w:tr>
      <w:tr w:rsidR="00CF7FAA" w14:paraId="5148EFD5" w14:textId="77777777" w:rsidTr="00CF7FAA">
        <w:trPr>
          <w:trHeight w:val="770"/>
        </w:trPr>
        <w:tc>
          <w:tcPr>
            <w:tcW w:w="1955" w:type="dxa"/>
            <w:vMerge/>
          </w:tcPr>
          <w:p w14:paraId="31DD8D44" w14:textId="77777777" w:rsidR="00CF7FAA" w:rsidRDefault="00CF7FAA" w:rsidP="002C43AE"/>
        </w:tc>
        <w:tc>
          <w:tcPr>
            <w:tcW w:w="3523" w:type="dxa"/>
          </w:tcPr>
          <w:p w14:paraId="1B8138E8" w14:textId="77777777" w:rsidR="00CF7FAA" w:rsidRDefault="00CF7FAA" w:rsidP="002C43AE">
            <w:pPr>
              <w:ind w:left="1440" w:hanging="720"/>
              <w:jc w:val="both"/>
            </w:pPr>
            <w:r>
              <w:t>5. The customer inputs the requested data.</w:t>
            </w:r>
          </w:p>
        </w:tc>
        <w:tc>
          <w:tcPr>
            <w:tcW w:w="3881" w:type="dxa"/>
            <w:gridSpan w:val="2"/>
          </w:tcPr>
          <w:p w14:paraId="4770E689" w14:textId="77777777" w:rsidR="00CF7FAA" w:rsidRDefault="00CF7FAA" w:rsidP="002C43AE">
            <w:pPr>
              <w:ind w:left="1440" w:hanging="720"/>
              <w:jc w:val="both"/>
            </w:pPr>
            <w:r>
              <w:t>6. The system prompts the user to pay the displayed amount.</w:t>
            </w:r>
          </w:p>
        </w:tc>
      </w:tr>
      <w:tr w:rsidR="00CF7FAA" w14:paraId="4AAA372A" w14:textId="77777777" w:rsidTr="00CF7FAA">
        <w:trPr>
          <w:trHeight w:val="770"/>
        </w:trPr>
        <w:tc>
          <w:tcPr>
            <w:tcW w:w="1955" w:type="dxa"/>
            <w:vMerge/>
          </w:tcPr>
          <w:p w14:paraId="7625A4F4" w14:textId="77777777" w:rsidR="00CF7FAA" w:rsidRDefault="00CF7FAA" w:rsidP="002C43AE"/>
        </w:tc>
        <w:tc>
          <w:tcPr>
            <w:tcW w:w="3523" w:type="dxa"/>
          </w:tcPr>
          <w:p w14:paraId="1D361808" w14:textId="77777777" w:rsidR="00CF7FAA" w:rsidRDefault="00CF7FAA" w:rsidP="002C43AE">
            <w:pPr>
              <w:ind w:left="1440" w:hanging="720"/>
              <w:jc w:val="both"/>
            </w:pPr>
            <w:r>
              <w:t>7. The customer pays the displayed amount.</w:t>
            </w:r>
          </w:p>
        </w:tc>
        <w:tc>
          <w:tcPr>
            <w:tcW w:w="3881" w:type="dxa"/>
            <w:gridSpan w:val="2"/>
          </w:tcPr>
          <w:p w14:paraId="3F44BA41" w14:textId="77777777" w:rsidR="00CF7FAA" w:rsidRDefault="00CF7FAA" w:rsidP="002C43AE">
            <w:pPr>
              <w:ind w:left="1440" w:hanging="720"/>
              <w:jc w:val="both"/>
            </w:pPr>
            <w:r>
              <w:t>8. The system notifies the clerk that there is a new online order.</w:t>
            </w:r>
          </w:p>
        </w:tc>
      </w:tr>
      <w:tr w:rsidR="00CF7FAA" w14:paraId="1167C6EE" w14:textId="77777777" w:rsidTr="00CF7FAA">
        <w:trPr>
          <w:trHeight w:val="770"/>
        </w:trPr>
        <w:tc>
          <w:tcPr>
            <w:tcW w:w="1955" w:type="dxa"/>
            <w:vMerge/>
          </w:tcPr>
          <w:p w14:paraId="7F132124" w14:textId="77777777" w:rsidR="00CF7FAA" w:rsidRDefault="00CF7FAA" w:rsidP="002C43AE"/>
        </w:tc>
        <w:tc>
          <w:tcPr>
            <w:tcW w:w="3523" w:type="dxa"/>
          </w:tcPr>
          <w:p w14:paraId="1BEB6EF2" w14:textId="77777777" w:rsidR="00CF7FAA" w:rsidRDefault="00CF7FAA" w:rsidP="002C43AE">
            <w:pPr>
              <w:ind w:left="1440" w:hanging="720"/>
              <w:jc w:val="both"/>
            </w:pPr>
            <w:r>
              <w:t>9. The clerk dispatches an available courier.</w:t>
            </w:r>
          </w:p>
        </w:tc>
        <w:tc>
          <w:tcPr>
            <w:tcW w:w="3881" w:type="dxa"/>
            <w:gridSpan w:val="2"/>
          </w:tcPr>
          <w:p w14:paraId="320BFFF9" w14:textId="77777777" w:rsidR="00CF7FAA" w:rsidRDefault="00CF7FAA" w:rsidP="002C43AE">
            <w:pPr>
              <w:ind w:left="1440" w:hanging="720"/>
              <w:jc w:val="both"/>
            </w:pPr>
            <w:r>
              <w:t>10. The system resets and is ready for a new order.</w:t>
            </w:r>
          </w:p>
        </w:tc>
      </w:tr>
      <w:tr w:rsidR="00CF7FAA" w14:paraId="55C4FB61" w14:textId="77777777" w:rsidTr="00CF7FAA">
        <w:trPr>
          <w:trHeight w:val="1025"/>
        </w:trPr>
        <w:tc>
          <w:tcPr>
            <w:tcW w:w="1955" w:type="dxa"/>
            <w:vMerge/>
          </w:tcPr>
          <w:p w14:paraId="55475946" w14:textId="77777777" w:rsidR="00CF7FAA" w:rsidRDefault="00CF7FAA" w:rsidP="002C43AE"/>
        </w:tc>
        <w:tc>
          <w:tcPr>
            <w:tcW w:w="3523" w:type="dxa"/>
          </w:tcPr>
          <w:p w14:paraId="2D38B0D7" w14:textId="77777777" w:rsidR="00CF7FAA" w:rsidRDefault="00CF7FAA" w:rsidP="002C43AE">
            <w:pPr>
              <w:spacing w:before="240"/>
              <w:jc w:val="both"/>
            </w:pPr>
            <w:r>
              <w:t>11. The courier notifies the clerk that the order has been delivered.</w:t>
            </w:r>
          </w:p>
        </w:tc>
        <w:tc>
          <w:tcPr>
            <w:tcW w:w="3881" w:type="dxa"/>
            <w:gridSpan w:val="2"/>
          </w:tcPr>
          <w:p w14:paraId="72E4FCD9" w14:textId="77777777" w:rsidR="00CF7FAA" w:rsidRDefault="00CF7FAA" w:rsidP="002C43AE">
            <w:pPr>
              <w:ind w:left="1440" w:hanging="720"/>
              <w:jc w:val="both"/>
            </w:pPr>
            <w:r>
              <w:t>12. The system sends a message to the customer that their package has been delivered.</w:t>
            </w:r>
          </w:p>
        </w:tc>
      </w:tr>
      <w:tr w:rsidR="00CF7FAA" w14:paraId="78B7604F" w14:textId="77777777" w:rsidTr="00CF7FAA">
        <w:trPr>
          <w:gridAfter w:val="1"/>
          <w:wAfter w:w="8" w:type="dxa"/>
          <w:trHeight w:val="770"/>
        </w:trPr>
        <w:tc>
          <w:tcPr>
            <w:tcW w:w="1955" w:type="dxa"/>
          </w:tcPr>
          <w:p w14:paraId="00EC9D78" w14:textId="77777777" w:rsidR="00CF7FAA" w:rsidRDefault="00CF7FAA" w:rsidP="002C43AE">
            <w:pPr>
              <w:spacing w:before="240"/>
            </w:pPr>
            <w:r>
              <w:t xml:space="preserve"> </w:t>
            </w:r>
          </w:p>
        </w:tc>
        <w:tc>
          <w:tcPr>
            <w:tcW w:w="3523" w:type="dxa"/>
          </w:tcPr>
          <w:p w14:paraId="1061C748" w14:textId="77777777" w:rsidR="00CF7FAA" w:rsidRDefault="00CF7FAA" w:rsidP="002C43AE">
            <w:pPr>
              <w:ind w:left="1440" w:hanging="720"/>
              <w:jc w:val="both"/>
            </w:pPr>
            <w:r>
              <w:t xml:space="preserve"> </w:t>
            </w:r>
          </w:p>
        </w:tc>
        <w:tc>
          <w:tcPr>
            <w:tcW w:w="3881" w:type="dxa"/>
          </w:tcPr>
          <w:p w14:paraId="1226E1F6" w14:textId="77777777" w:rsidR="00CF7FAA" w:rsidRDefault="00CF7FAA" w:rsidP="002C43AE">
            <w:pPr>
              <w:ind w:left="1440" w:hanging="720"/>
              <w:jc w:val="both"/>
            </w:pPr>
            <w:r>
              <w:t>13. The courier is marked as available for new deliveries.</w:t>
            </w:r>
          </w:p>
        </w:tc>
      </w:tr>
      <w:tr w:rsidR="00CF7FAA" w14:paraId="5C95C355" w14:textId="77777777" w:rsidTr="00CF7FAA">
        <w:trPr>
          <w:trHeight w:val="1130"/>
        </w:trPr>
        <w:tc>
          <w:tcPr>
            <w:tcW w:w="1955" w:type="dxa"/>
            <w:vMerge w:val="restart"/>
          </w:tcPr>
          <w:p w14:paraId="2DF6B943" w14:textId="77777777" w:rsidR="00CF7FAA" w:rsidRDefault="00CF7FAA" w:rsidP="002C43AE">
            <w:pPr>
              <w:spacing w:line="256" w:lineRule="auto"/>
              <w:ind w:left="100"/>
            </w:pPr>
            <w:r>
              <w:t>Alternative flows</w:t>
            </w:r>
          </w:p>
        </w:tc>
        <w:tc>
          <w:tcPr>
            <w:tcW w:w="7404" w:type="dxa"/>
            <w:gridSpan w:val="3"/>
          </w:tcPr>
          <w:p w14:paraId="6D2E19A0" w14:textId="77777777" w:rsidR="00CF7FAA" w:rsidRDefault="00CF7FAA" w:rsidP="002C43AE">
            <w:pPr>
              <w:spacing w:before="240" w:line="256" w:lineRule="auto"/>
              <w:jc w:val="both"/>
              <w:rPr>
                <w:b/>
              </w:rPr>
            </w:pPr>
            <w:r>
              <w:rPr>
                <w:b/>
              </w:rPr>
              <w:t>1a. The customer decides to remove an item from the shopping cart.</w:t>
            </w:r>
          </w:p>
          <w:p w14:paraId="1C9A0A9C" w14:textId="77777777" w:rsidR="00CF7FAA" w:rsidRDefault="00CF7FAA" w:rsidP="002C43AE">
            <w:pPr>
              <w:spacing w:before="240" w:after="160" w:line="256" w:lineRule="auto"/>
              <w:jc w:val="both"/>
              <w:rPr>
                <w:rFonts w:ascii="Times New Roman" w:eastAsia="Times New Roman" w:hAnsi="Times New Roman" w:cs="Times New Roman"/>
              </w:rPr>
            </w:pPr>
            <w:r>
              <w:rPr>
                <w:rFonts w:ascii="Times New Roman" w:eastAsia="Times New Roman" w:hAnsi="Times New Roman" w:cs="Times New Roman"/>
              </w:rPr>
              <w:t xml:space="preserve"> </w:t>
            </w:r>
          </w:p>
        </w:tc>
      </w:tr>
      <w:tr w:rsidR="00CF7FAA" w14:paraId="692E3E88" w14:textId="77777777" w:rsidTr="00CF7FAA">
        <w:trPr>
          <w:trHeight w:val="1025"/>
        </w:trPr>
        <w:tc>
          <w:tcPr>
            <w:tcW w:w="1955" w:type="dxa"/>
            <w:vMerge/>
          </w:tcPr>
          <w:p w14:paraId="78738AB6" w14:textId="77777777" w:rsidR="00CF7FAA" w:rsidRDefault="00CF7FAA" w:rsidP="002C43AE">
            <w:pPr>
              <w:widowControl w:val="0"/>
              <w:pBdr>
                <w:top w:val="nil"/>
                <w:left w:val="nil"/>
                <w:bottom w:val="nil"/>
                <w:right w:val="nil"/>
                <w:between w:val="nil"/>
              </w:pBdr>
            </w:pPr>
          </w:p>
        </w:tc>
        <w:tc>
          <w:tcPr>
            <w:tcW w:w="3523" w:type="dxa"/>
          </w:tcPr>
          <w:p w14:paraId="039D6B78" w14:textId="77777777" w:rsidR="00CF7FAA" w:rsidRDefault="00CF7FAA" w:rsidP="002C43AE">
            <w:pPr>
              <w:spacing w:before="240"/>
              <w:jc w:val="both"/>
            </w:pPr>
            <w:r>
              <w:t xml:space="preserve"> </w:t>
            </w:r>
          </w:p>
        </w:tc>
        <w:tc>
          <w:tcPr>
            <w:tcW w:w="3881" w:type="dxa"/>
            <w:gridSpan w:val="2"/>
          </w:tcPr>
          <w:p w14:paraId="49309E1B" w14:textId="77777777" w:rsidR="00CF7FAA" w:rsidRDefault="00CF7FAA" w:rsidP="002C43AE">
            <w:pPr>
              <w:spacing w:before="240"/>
              <w:ind w:left="360"/>
              <w:jc w:val="both"/>
            </w:pPr>
            <w:r>
              <w:t>1.</w:t>
            </w:r>
            <w:r>
              <w:rPr>
                <w:sz w:val="14"/>
                <w:szCs w:val="14"/>
              </w:rPr>
              <w:t xml:space="preserve">   </w:t>
            </w:r>
            <w:r>
              <w:rPr>
                <w:sz w:val="14"/>
                <w:szCs w:val="14"/>
              </w:rPr>
              <w:tab/>
            </w:r>
            <w:r>
              <w:t>The system removes the product from the customer’s shopping cart and updates the subtotal.</w:t>
            </w:r>
          </w:p>
        </w:tc>
      </w:tr>
      <w:tr w:rsidR="00CF7FAA" w14:paraId="6FD5925B" w14:textId="77777777" w:rsidTr="00CF7FAA">
        <w:trPr>
          <w:trHeight w:val="485"/>
        </w:trPr>
        <w:tc>
          <w:tcPr>
            <w:tcW w:w="1955" w:type="dxa"/>
            <w:vMerge/>
          </w:tcPr>
          <w:p w14:paraId="2E21E79C" w14:textId="77777777" w:rsidR="00CF7FAA" w:rsidRDefault="00CF7FAA" w:rsidP="002C43AE"/>
        </w:tc>
        <w:tc>
          <w:tcPr>
            <w:tcW w:w="7404" w:type="dxa"/>
            <w:gridSpan w:val="3"/>
          </w:tcPr>
          <w:p w14:paraId="65BF1D57" w14:textId="77777777" w:rsidR="00CF7FAA" w:rsidRDefault="00CF7FAA" w:rsidP="002C43AE">
            <w:pPr>
              <w:spacing w:before="240"/>
              <w:jc w:val="both"/>
              <w:rPr>
                <w:b/>
              </w:rPr>
            </w:pPr>
            <w:r>
              <w:rPr>
                <w:b/>
              </w:rPr>
              <w:t>1b. The customer’s order exceeds 299HRK.</w:t>
            </w:r>
          </w:p>
        </w:tc>
      </w:tr>
      <w:tr w:rsidR="00CF7FAA" w14:paraId="5D604659" w14:textId="77777777" w:rsidTr="00CF7FAA">
        <w:trPr>
          <w:trHeight w:val="755"/>
        </w:trPr>
        <w:tc>
          <w:tcPr>
            <w:tcW w:w="1955" w:type="dxa"/>
            <w:vMerge/>
          </w:tcPr>
          <w:p w14:paraId="6F5CA1A5" w14:textId="77777777" w:rsidR="00CF7FAA" w:rsidRDefault="00CF7FAA" w:rsidP="002C43AE">
            <w:pPr>
              <w:widowControl w:val="0"/>
              <w:pBdr>
                <w:top w:val="nil"/>
                <w:left w:val="nil"/>
                <w:bottom w:val="nil"/>
                <w:right w:val="nil"/>
                <w:between w:val="nil"/>
              </w:pBdr>
            </w:pPr>
          </w:p>
        </w:tc>
        <w:tc>
          <w:tcPr>
            <w:tcW w:w="3523" w:type="dxa"/>
          </w:tcPr>
          <w:p w14:paraId="4FB2290E" w14:textId="77777777" w:rsidR="00CF7FAA" w:rsidRDefault="00CF7FAA" w:rsidP="002C43AE">
            <w:pPr>
              <w:spacing w:before="240"/>
              <w:jc w:val="both"/>
              <w:rPr>
                <w:b/>
              </w:rPr>
            </w:pPr>
            <w:r>
              <w:rPr>
                <w:b/>
              </w:rPr>
              <w:t xml:space="preserve"> </w:t>
            </w:r>
          </w:p>
        </w:tc>
        <w:tc>
          <w:tcPr>
            <w:tcW w:w="3881" w:type="dxa"/>
            <w:gridSpan w:val="2"/>
          </w:tcPr>
          <w:p w14:paraId="00DDF081" w14:textId="77777777" w:rsidR="00CF7FAA" w:rsidRDefault="00CF7FAA" w:rsidP="002C43AE">
            <w:pPr>
              <w:spacing w:before="240"/>
              <w:jc w:val="both"/>
            </w:pPr>
            <w:r>
              <w:t>1. The system notifies the user that delivery fees are lifted.</w:t>
            </w:r>
          </w:p>
        </w:tc>
      </w:tr>
      <w:tr w:rsidR="00CF7FAA" w14:paraId="433DAF6E" w14:textId="77777777" w:rsidTr="00CF7FAA">
        <w:trPr>
          <w:trHeight w:val="485"/>
        </w:trPr>
        <w:tc>
          <w:tcPr>
            <w:tcW w:w="1955" w:type="dxa"/>
            <w:vMerge/>
          </w:tcPr>
          <w:p w14:paraId="5177BB18" w14:textId="77777777" w:rsidR="00CF7FAA" w:rsidRDefault="00CF7FAA" w:rsidP="002C43AE"/>
        </w:tc>
        <w:tc>
          <w:tcPr>
            <w:tcW w:w="7404" w:type="dxa"/>
            <w:gridSpan w:val="3"/>
          </w:tcPr>
          <w:p w14:paraId="79516933" w14:textId="77777777" w:rsidR="00CF7FAA" w:rsidRDefault="00CF7FAA" w:rsidP="002C43AE">
            <w:pPr>
              <w:spacing w:before="240"/>
              <w:jc w:val="both"/>
              <w:rPr>
                <w:b/>
              </w:rPr>
            </w:pPr>
            <w:r>
              <w:rPr>
                <w:b/>
              </w:rPr>
              <w:t>3a. The customer applies a voucher.</w:t>
            </w:r>
          </w:p>
        </w:tc>
      </w:tr>
      <w:tr w:rsidR="00CF7FAA" w14:paraId="6848F2D9" w14:textId="77777777" w:rsidTr="00CF7FAA">
        <w:trPr>
          <w:trHeight w:val="1565"/>
        </w:trPr>
        <w:tc>
          <w:tcPr>
            <w:tcW w:w="1955" w:type="dxa"/>
            <w:vMerge/>
          </w:tcPr>
          <w:p w14:paraId="307FEA00" w14:textId="77777777" w:rsidR="00CF7FAA" w:rsidRDefault="00CF7FAA" w:rsidP="002C43AE">
            <w:pPr>
              <w:widowControl w:val="0"/>
              <w:pBdr>
                <w:top w:val="nil"/>
                <w:left w:val="nil"/>
                <w:bottom w:val="nil"/>
                <w:right w:val="nil"/>
                <w:between w:val="nil"/>
              </w:pBdr>
            </w:pPr>
          </w:p>
        </w:tc>
        <w:tc>
          <w:tcPr>
            <w:tcW w:w="3523" w:type="dxa"/>
          </w:tcPr>
          <w:p w14:paraId="3640D014" w14:textId="77777777" w:rsidR="00CF7FAA" w:rsidRDefault="00CF7FAA" w:rsidP="002C43AE">
            <w:pPr>
              <w:spacing w:before="240"/>
              <w:ind w:left="360"/>
              <w:jc w:val="both"/>
            </w:pPr>
            <w:r>
              <w:t>1.</w:t>
            </w:r>
            <w:r>
              <w:rPr>
                <w:sz w:val="14"/>
                <w:szCs w:val="14"/>
              </w:rPr>
              <w:t xml:space="preserve">   </w:t>
            </w:r>
            <w:r>
              <w:rPr>
                <w:sz w:val="14"/>
                <w:szCs w:val="14"/>
              </w:rPr>
              <w:tab/>
            </w:r>
            <w:r>
              <w:t>The customer inputs a voucher code.</w:t>
            </w:r>
          </w:p>
        </w:tc>
        <w:tc>
          <w:tcPr>
            <w:tcW w:w="3881" w:type="dxa"/>
            <w:gridSpan w:val="2"/>
          </w:tcPr>
          <w:p w14:paraId="6F7B4D14" w14:textId="77777777" w:rsidR="00CF7FAA" w:rsidRDefault="00CF7FAA" w:rsidP="002C43AE">
            <w:pPr>
              <w:spacing w:before="240"/>
              <w:jc w:val="both"/>
            </w:pPr>
            <w:r>
              <w:t>2. The system reads the code, finds the corresponding discount percentage, and subtracts the calculated amount from the total price.</w:t>
            </w:r>
          </w:p>
        </w:tc>
      </w:tr>
      <w:tr w:rsidR="00CF7FAA" w14:paraId="554456BC" w14:textId="77777777" w:rsidTr="00CF7FAA">
        <w:trPr>
          <w:trHeight w:val="485"/>
        </w:trPr>
        <w:tc>
          <w:tcPr>
            <w:tcW w:w="1955" w:type="dxa"/>
            <w:vMerge/>
          </w:tcPr>
          <w:p w14:paraId="51994EF7" w14:textId="77777777" w:rsidR="00CF7FAA" w:rsidRDefault="00CF7FAA" w:rsidP="002C43AE"/>
        </w:tc>
        <w:tc>
          <w:tcPr>
            <w:tcW w:w="7404" w:type="dxa"/>
            <w:gridSpan w:val="3"/>
          </w:tcPr>
          <w:p w14:paraId="0177354C" w14:textId="7EEF2A47" w:rsidR="00CF7FAA" w:rsidRDefault="00CF7FAA" w:rsidP="002C43AE">
            <w:pPr>
              <w:spacing w:before="240"/>
              <w:jc w:val="both"/>
              <w:rPr>
                <w:b/>
              </w:rPr>
            </w:pPr>
            <w:r>
              <w:rPr>
                <w:b/>
              </w:rPr>
              <w:t>3b. The voucher is expired, invalid, or has been already used.</w:t>
            </w:r>
          </w:p>
        </w:tc>
      </w:tr>
      <w:tr w:rsidR="00CF7FAA" w14:paraId="4B17374A" w14:textId="77777777" w:rsidTr="00CF7FAA">
        <w:trPr>
          <w:trHeight w:val="1025"/>
        </w:trPr>
        <w:tc>
          <w:tcPr>
            <w:tcW w:w="1955" w:type="dxa"/>
            <w:vMerge/>
          </w:tcPr>
          <w:p w14:paraId="39C057FE" w14:textId="77777777" w:rsidR="00CF7FAA" w:rsidRDefault="00CF7FAA" w:rsidP="002C43AE">
            <w:pPr>
              <w:widowControl w:val="0"/>
              <w:pBdr>
                <w:top w:val="nil"/>
                <w:left w:val="nil"/>
                <w:bottom w:val="nil"/>
                <w:right w:val="nil"/>
                <w:between w:val="nil"/>
              </w:pBdr>
            </w:pPr>
          </w:p>
        </w:tc>
        <w:tc>
          <w:tcPr>
            <w:tcW w:w="3523" w:type="dxa"/>
          </w:tcPr>
          <w:p w14:paraId="22FC8D95" w14:textId="77777777" w:rsidR="00CF7FAA" w:rsidRDefault="00CF7FAA" w:rsidP="002C43AE">
            <w:pPr>
              <w:spacing w:before="240"/>
              <w:jc w:val="both"/>
              <w:rPr>
                <w:b/>
              </w:rPr>
            </w:pPr>
            <w:r>
              <w:rPr>
                <w:b/>
              </w:rPr>
              <w:t xml:space="preserve"> </w:t>
            </w:r>
          </w:p>
        </w:tc>
        <w:tc>
          <w:tcPr>
            <w:tcW w:w="3881" w:type="dxa"/>
            <w:gridSpan w:val="2"/>
          </w:tcPr>
          <w:p w14:paraId="4DD04C98" w14:textId="77777777" w:rsidR="00CF7FAA" w:rsidRDefault="00CF7FAA" w:rsidP="002C43AE">
            <w:pPr>
              <w:spacing w:before="240"/>
              <w:ind w:left="360"/>
              <w:jc w:val="both"/>
            </w:pPr>
            <w:r>
              <w:t>1.</w:t>
            </w:r>
            <w:r>
              <w:rPr>
                <w:sz w:val="14"/>
                <w:szCs w:val="14"/>
              </w:rPr>
              <w:t xml:space="preserve">   </w:t>
            </w:r>
            <w:r>
              <w:rPr>
                <w:sz w:val="14"/>
                <w:szCs w:val="14"/>
              </w:rPr>
              <w:tab/>
            </w:r>
            <w:r>
              <w:t>The system displays an error message to the user and the price is not updated.</w:t>
            </w:r>
          </w:p>
        </w:tc>
      </w:tr>
      <w:tr w:rsidR="00CF7FAA" w14:paraId="7EBE0547" w14:textId="77777777" w:rsidTr="00CF7FAA">
        <w:trPr>
          <w:gridAfter w:val="1"/>
          <w:wAfter w:w="8" w:type="dxa"/>
          <w:trHeight w:val="485"/>
        </w:trPr>
        <w:tc>
          <w:tcPr>
            <w:tcW w:w="1955" w:type="dxa"/>
          </w:tcPr>
          <w:p w14:paraId="54B0E414" w14:textId="77777777" w:rsidR="00CF7FAA" w:rsidRDefault="00CF7FAA" w:rsidP="002C43AE">
            <w:pPr>
              <w:spacing w:before="240"/>
            </w:pPr>
            <w:r>
              <w:t xml:space="preserve"> </w:t>
            </w:r>
          </w:p>
        </w:tc>
        <w:tc>
          <w:tcPr>
            <w:tcW w:w="7404" w:type="dxa"/>
            <w:gridSpan w:val="2"/>
          </w:tcPr>
          <w:p w14:paraId="212AB713" w14:textId="77777777" w:rsidR="00CF7FAA" w:rsidRDefault="00CF7FAA" w:rsidP="002C43AE">
            <w:pPr>
              <w:spacing w:before="240"/>
              <w:jc w:val="both"/>
              <w:rPr>
                <w:b/>
              </w:rPr>
            </w:pPr>
            <w:r>
              <w:rPr>
                <w:b/>
              </w:rPr>
              <w:t>4a. The customer orders for the first time.</w:t>
            </w:r>
          </w:p>
        </w:tc>
      </w:tr>
      <w:tr w:rsidR="00CF7FAA" w14:paraId="6605A17D" w14:textId="77777777" w:rsidTr="00CF7FAA">
        <w:trPr>
          <w:gridAfter w:val="1"/>
          <w:wAfter w:w="8" w:type="dxa"/>
          <w:trHeight w:val="755"/>
        </w:trPr>
        <w:tc>
          <w:tcPr>
            <w:tcW w:w="1955" w:type="dxa"/>
          </w:tcPr>
          <w:p w14:paraId="5ADD6988" w14:textId="77777777" w:rsidR="00CF7FAA" w:rsidRDefault="00CF7FAA" w:rsidP="002C43AE">
            <w:pPr>
              <w:spacing w:before="240"/>
            </w:pPr>
            <w:r>
              <w:t xml:space="preserve"> </w:t>
            </w:r>
          </w:p>
        </w:tc>
        <w:tc>
          <w:tcPr>
            <w:tcW w:w="3523" w:type="dxa"/>
          </w:tcPr>
          <w:p w14:paraId="7B26603E" w14:textId="77777777" w:rsidR="00CF7FAA" w:rsidRDefault="00CF7FAA" w:rsidP="002C43AE">
            <w:pPr>
              <w:spacing w:before="240"/>
              <w:jc w:val="both"/>
              <w:rPr>
                <w:b/>
              </w:rPr>
            </w:pPr>
            <w:r>
              <w:rPr>
                <w:b/>
              </w:rPr>
              <w:t xml:space="preserve"> </w:t>
            </w:r>
          </w:p>
        </w:tc>
        <w:tc>
          <w:tcPr>
            <w:tcW w:w="3881" w:type="dxa"/>
          </w:tcPr>
          <w:p w14:paraId="0A472290" w14:textId="77777777" w:rsidR="00CF7FAA" w:rsidRDefault="00CF7FAA" w:rsidP="002C43AE">
            <w:pPr>
              <w:spacing w:before="240"/>
              <w:jc w:val="both"/>
            </w:pPr>
            <w:r>
              <w:t>1. The user’s information is persisted for further orders.</w:t>
            </w:r>
          </w:p>
        </w:tc>
      </w:tr>
      <w:tr w:rsidR="00CF7FAA" w14:paraId="7EFBF3BB" w14:textId="77777777" w:rsidTr="00CF7FAA">
        <w:trPr>
          <w:gridAfter w:val="1"/>
          <w:wAfter w:w="8" w:type="dxa"/>
          <w:trHeight w:val="485"/>
        </w:trPr>
        <w:tc>
          <w:tcPr>
            <w:tcW w:w="1955" w:type="dxa"/>
          </w:tcPr>
          <w:p w14:paraId="01111493" w14:textId="77777777" w:rsidR="00CF7FAA" w:rsidRDefault="00CF7FAA" w:rsidP="002C43AE">
            <w:pPr>
              <w:spacing w:before="240"/>
            </w:pPr>
            <w:r>
              <w:t xml:space="preserve"> </w:t>
            </w:r>
          </w:p>
        </w:tc>
        <w:tc>
          <w:tcPr>
            <w:tcW w:w="7404" w:type="dxa"/>
            <w:gridSpan w:val="2"/>
          </w:tcPr>
          <w:p w14:paraId="074F0EEB" w14:textId="77777777" w:rsidR="00CF7FAA" w:rsidRDefault="00CF7FAA" w:rsidP="002C43AE">
            <w:pPr>
              <w:spacing w:before="240"/>
              <w:rPr>
                <w:b/>
              </w:rPr>
            </w:pPr>
            <w:r>
              <w:rPr>
                <w:b/>
              </w:rPr>
              <w:t>11a. The delivery address is not available or invalid.</w:t>
            </w:r>
          </w:p>
        </w:tc>
      </w:tr>
      <w:tr w:rsidR="00CF7FAA" w14:paraId="67C0CB3E" w14:textId="77777777" w:rsidTr="00CF7FAA">
        <w:trPr>
          <w:gridAfter w:val="1"/>
          <w:wAfter w:w="8" w:type="dxa"/>
          <w:trHeight w:val="1295"/>
        </w:trPr>
        <w:tc>
          <w:tcPr>
            <w:tcW w:w="1955" w:type="dxa"/>
          </w:tcPr>
          <w:p w14:paraId="22C258A4" w14:textId="77777777" w:rsidR="00CF7FAA" w:rsidRDefault="00CF7FAA" w:rsidP="002C43AE">
            <w:pPr>
              <w:spacing w:before="240"/>
            </w:pPr>
            <w:r>
              <w:t xml:space="preserve"> </w:t>
            </w:r>
          </w:p>
        </w:tc>
        <w:tc>
          <w:tcPr>
            <w:tcW w:w="3523" w:type="dxa"/>
          </w:tcPr>
          <w:p w14:paraId="14CF45A7" w14:textId="77777777" w:rsidR="00CF7FAA" w:rsidRDefault="00CF7FAA" w:rsidP="002C43AE">
            <w:pPr>
              <w:spacing w:before="240"/>
            </w:pPr>
            <w:r>
              <w:t>1. The courier sends the new delivery address (a nearby kiosk, for example).</w:t>
            </w:r>
          </w:p>
        </w:tc>
        <w:tc>
          <w:tcPr>
            <w:tcW w:w="3881" w:type="dxa"/>
          </w:tcPr>
          <w:p w14:paraId="6EAFC260" w14:textId="0E4D47EC" w:rsidR="00CF7FAA" w:rsidRDefault="00CF7FAA" w:rsidP="002C43AE">
            <w:pPr>
              <w:spacing w:before="240"/>
            </w:pPr>
            <w:r>
              <w:t xml:space="preserve">2. The system sends an email to the user, informing </w:t>
            </w:r>
            <w:r w:rsidR="00172468">
              <w:t>them</w:t>
            </w:r>
            <w:r>
              <w:t xml:space="preserve"> that the package has been delivered to the new address.</w:t>
            </w:r>
          </w:p>
        </w:tc>
      </w:tr>
      <w:tr w:rsidR="00CF7FAA" w14:paraId="53FFEE7B" w14:textId="77777777" w:rsidTr="00CF7FAA">
        <w:trPr>
          <w:gridAfter w:val="1"/>
          <w:wAfter w:w="8" w:type="dxa"/>
          <w:trHeight w:val="1085"/>
        </w:trPr>
        <w:tc>
          <w:tcPr>
            <w:tcW w:w="1955" w:type="dxa"/>
          </w:tcPr>
          <w:p w14:paraId="6A41F8CA" w14:textId="77777777" w:rsidR="00CF7FAA" w:rsidRDefault="00CF7FAA" w:rsidP="002C43AE">
            <w:pPr>
              <w:spacing w:line="256" w:lineRule="auto"/>
              <w:ind w:left="100"/>
            </w:pPr>
            <w:r>
              <w:t>Special Requirements</w:t>
            </w:r>
          </w:p>
        </w:tc>
        <w:tc>
          <w:tcPr>
            <w:tcW w:w="7404" w:type="dxa"/>
            <w:gridSpan w:val="2"/>
          </w:tcPr>
          <w:p w14:paraId="7FF25377" w14:textId="6A1E3028" w:rsidR="00CF7FAA" w:rsidRDefault="00CF7FAA" w:rsidP="002C43AE">
            <w:pPr>
              <w:ind w:left="1120" w:hanging="360"/>
            </w:pPr>
            <w:r>
              <w:t>·</w:t>
            </w:r>
            <w:r>
              <w:rPr>
                <w:rFonts w:ascii="Times New Roman" w:eastAsia="Times New Roman" w:hAnsi="Times New Roman" w:cs="Times New Roman"/>
                <w:sz w:val="14"/>
                <w:szCs w:val="14"/>
              </w:rPr>
              <w:t xml:space="preserve">         </w:t>
            </w:r>
            <w:r>
              <w:t xml:space="preserve">There </w:t>
            </w:r>
            <w:r w:rsidR="00AC1922">
              <w:t>must</w:t>
            </w:r>
            <w:r>
              <w:t xml:space="preserve"> be at least 1 product before the customer can proceed to checkout.</w:t>
            </w:r>
          </w:p>
          <w:p w14:paraId="0E7906A0" w14:textId="77777777" w:rsidR="00CF7FAA" w:rsidRDefault="00CF7FAA" w:rsidP="002C43AE">
            <w:pPr>
              <w:ind w:left="1120" w:hanging="360"/>
            </w:pPr>
            <w:r>
              <w:t>·</w:t>
            </w:r>
            <w:r>
              <w:rPr>
                <w:rFonts w:ascii="Times New Roman" w:eastAsia="Times New Roman" w:hAnsi="Times New Roman" w:cs="Times New Roman"/>
                <w:sz w:val="14"/>
                <w:szCs w:val="14"/>
              </w:rPr>
              <w:t xml:space="preserve">         </w:t>
            </w:r>
            <w:r>
              <w:t>The customer may use only 1 voucher per order.</w:t>
            </w:r>
          </w:p>
        </w:tc>
      </w:tr>
    </w:tbl>
    <w:p w14:paraId="1C6CD408" w14:textId="5E08C5B2" w:rsidR="00CF7FAA" w:rsidRDefault="00BC49E2" w:rsidP="00BC49E2">
      <w:pPr>
        <w:pStyle w:val="Heading4"/>
      </w:pPr>
      <w:bookmarkStart w:id="26" w:name="_Toc73064472"/>
      <w:r>
        <w:t>Product CRUD: Fully Dressed Use Case</w:t>
      </w:r>
      <w:bookmarkEnd w:id="26"/>
    </w:p>
    <w:tbl>
      <w:tblPr>
        <w:tblStyle w:val="TableGrid"/>
        <w:tblW w:w="9420" w:type="dxa"/>
        <w:tblLook w:val="04A0" w:firstRow="1" w:lastRow="0" w:firstColumn="1" w:lastColumn="0" w:noHBand="0" w:noVBand="1"/>
      </w:tblPr>
      <w:tblGrid>
        <w:gridCol w:w="1795"/>
        <w:gridCol w:w="3600"/>
        <w:gridCol w:w="4025"/>
      </w:tblGrid>
      <w:tr w:rsidR="001F5659" w:rsidRPr="00751EC2" w14:paraId="5B31BC25" w14:textId="77777777" w:rsidTr="00493829">
        <w:trPr>
          <w:trHeight w:val="314"/>
        </w:trPr>
        <w:tc>
          <w:tcPr>
            <w:tcW w:w="1795" w:type="dxa"/>
          </w:tcPr>
          <w:p w14:paraId="50F54E07" w14:textId="77777777" w:rsidR="001F5659" w:rsidRPr="009F657B" w:rsidRDefault="001F5659" w:rsidP="00493829">
            <w:pPr>
              <w:spacing w:line="259" w:lineRule="auto"/>
              <w:ind w:left="108"/>
              <w:rPr>
                <w:lang w:val="en-GB"/>
              </w:rPr>
            </w:pPr>
            <w:r w:rsidRPr="009F657B">
              <w:rPr>
                <w:lang w:val="en-GB"/>
              </w:rPr>
              <w:t xml:space="preserve">Use Case name </w:t>
            </w:r>
          </w:p>
        </w:tc>
        <w:tc>
          <w:tcPr>
            <w:tcW w:w="7625" w:type="dxa"/>
            <w:gridSpan w:val="2"/>
          </w:tcPr>
          <w:p w14:paraId="6DBF33C3" w14:textId="77777777" w:rsidR="001F5659" w:rsidRPr="00751EC2" w:rsidRDefault="001F5659" w:rsidP="00493829">
            <w:pPr>
              <w:spacing w:after="160" w:line="259" w:lineRule="auto"/>
              <w:rPr>
                <w:b/>
                <w:bCs/>
                <w:lang w:val="en-GB"/>
              </w:rPr>
            </w:pPr>
            <w:r>
              <w:rPr>
                <w:b/>
                <w:bCs/>
                <w:lang w:val="en-GB"/>
              </w:rPr>
              <w:t>Product CRUD</w:t>
            </w:r>
          </w:p>
        </w:tc>
      </w:tr>
      <w:tr w:rsidR="001F5659" w:rsidRPr="009F657B" w14:paraId="0C05B32A" w14:textId="77777777" w:rsidTr="00493829">
        <w:trPr>
          <w:trHeight w:val="278"/>
        </w:trPr>
        <w:tc>
          <w:tcPr>
            <w:tcW w:w="1795" w:type="dxa"/>
          </w:tcPr>
          <w:p w14:paraId="1E0BBE78" w14:textId="77777777" w:rsidR="001F5659" w:rsidRPr="009F657B" w:rsidRDefault="001F5659" w:rsidP="00493829">
            <w:pPr>
              <w:spacing w:line="259" w:lineRule="auto"/>
              <w:ind w:left="108"/>
              <w:rPr>
                <w:lang w:val="en-GB"/>
              </w:rPr>
            </w:pPr>
            <w:r w:rsidRPr="009F657B">
              <w:rPr>
                <w:lang w:val="en-GB"/>
              </w:rPr>
              <w:t>Actors</w:t>
            </w:r>
          </w:p>
        </w:tc>
        <w:tc>
          <w:tcPr>
            <w:tcW w:w="7625" w:type="dxa"/>
            <w:gridSpan w:val="2"/>
          </w:tcPr>
          <w:p w14:paraId="4396D211" w14:textId="77777777" w:rsidR="001F5659" w:rsidRPr="009F657B" w:rsidRDefault="001F5659" w:rsidP="00493829">
            <w:pPr>
              <w:spacing w:after="160" w:line="259" w:lineRule="auto"/>
              <w:rPr>
                <w:lang w:val="en-GB"/>
              </w:rPr>
            </w:pPr>
            <w:r>
              <w:rPr>
                <w:lang w:val="en-GB"/>
              </w:rPr>
              <w:t>Clerk</w:t>
            </w:r>
          </w:p>
        </w:tc>
      </w:tr>
      <w:tr w:rsidR="001F5659" w:rsidRPr="009F657B" w14:paraId="519DF432" w14:textId="77777777" w:rsidTr="00493829">
        <w:trPr>
          <w:trHeight w:val="278"/>
        </w:trPr>
        <w:tc>
          <w:tcPr>
            <w:tcW w:w="1795" w:type="dxa"/>
          </w:tcPr>
          <w:p w14:paraId="51B715B1" w14:textId="77777777" w:rsidR="001F5659" w:rsidRPr="009F657B" w:rsidRDefault="001F5659" w:rsidP="00493829">
            <w:pPr>
              <w:spacing w:line="259" w:lineRule="auto"/>
              <w:ind w:left="108"/>
              <w:rPr>
                <w:lang w:val="en-GB"/>
              </w:rPr>
            </w:pPr>
            <w:r w:rsidRPr="009F657B">
              <w:rPr>
                <w:lang w:val="en-GB"/>
              </w:rPr>
              <w:t xml:space="preserve">Pre-conditions </w:t>
            </w:r>
          </w:p>
        </w:tc>
        <w:tc>
          <w:tcPr>
            <w:tcW w:w="7625" w:type="dxa"/>
            <w:gridSpan w:val="2"/>
          </w:tcPr>
          <w:p w14:paraId="77C8136B" w14:textId="6525F2CF" w:rsidR="001F5659" w:rsidRPr="009F657B" w:rsidRDefault="00896973" w:rsidP="00493829">
            <w:pPr>
              <w:spacing w:after="160" w:line="259" w:lineRule="auto"/>
              <w:rPr>
                <w:lang w:val="en-GB"/>
              </w:rPr>
            </w:pPr>
            <w:r>
              <w:rPr>
                <w:lang w:val="en-GB"/>
              </w:rPr>
              <w:t>The c</w:t>
            </w:r>
            <w:r w:rsidR="001F5659">
              <w:rPr>
                <w:lang w:val="en-GB"/>
              </w:rPr>
              <w:t xml:space="preserve">lerk has logged in </w:t>
            </w:r>
            <w:r>
              <w:rPr>
                <w:lang w:val="en-GB"/>
              </w:rPr>
              <w:t xml:space="preserve">to </w:t>
            </w:r>
            <w:r w:rsidR="001F5659">
              <w:rPr>
                <w:lang w:val="en-GB"/>
              </w:rPr>
              <w:t>the system; Clerk has inputted all required data</w:t>
            </w:r>
          </w:p>
        </w:tc>
      </w:tr>
      <w:tr w:rsidR="001F5659" w:rsidRPr="009F657B" w14:paraId="276CD2E8" w14:textId="77777777" w:rsidTr="00493829">
        <w:trPr>
          <w:trHeight w:val="278"/>
        </w:trPr>
        <w:tc>
          <w:tcPr>
            <w:tcW w:w="1795" w:type="dxa"/>
          </w:tcPr>
          <w:p w14:paraId="33ADF39D" w14:textId="77777777" w:rsidR="001F5659" w:rsidRPr="009F657B" w:rsidRDefault="001F5659" w:rsidP="00493829">
            <w:pPr>
              <w:spacing w:line="259" w:lineRule="auto"/>
              <w:ind w:left="108"/>
              <w:rPr>
                <w:lang w:val="en-GB"/>
              </w:rPr>
            </w:pPr>
            <w:r w:rsidRPr="009F657B">
              <w:rPr>
                <w:lang w:val="en-GB"/>
              </w:rPr>
              <w:t xml:space="preserve">Post-conditions </w:t>
            </w:r>
          </w:p>
        </w:tc>
        <w:tc>
          <w:tcPr>
            <w:tcW w:w="7625" w:type="dxa"/>
            <w:gridSpan w:val="2"/>
          </w:tcPr>
          <w:p w14:paraId="33679285" w14:textId="77777777" w:rsidR="001F5659" w:rsidRPr="009F657B" w:rsidRDefault="001F5659" w:rsidP="00493829">
            <w:pPr>
              <w:spacing w:after="160" w:line="259" w:lineRule="auto"/>
              <w:rPr>
                <w:lang w:val="en-GB"/>
              </w:rPr>
            </w:pPr>
            <w:r>
              <w:rPr>
                <w:lang w:val="en-GB"/>
              </w:rPr>
              <w:t>A product has been created; Products have been listed; Product has been edited; Product has been deleted.</w:t>
            </w:r>
          </w:p>
        </w:tc>
      </w:tr>
      <w:tr w:rsidR="001F5659" w:rsidRPr="009F657B" w14:paraId="576FB868" w14:textId="77777777" w:rsidTr="00493829">
        <w:trPr>
          <w:trHeight w:val="278"/>
        </w:trPr>
        <w:tc>
          <w:tcPr>
            <w:tcW w:w="1795" w:type="dxa"/>
          </w:tcPr>
          <w:p w14:paraId="14E3D8EA" w14:textId="77777777" w:rsidR="001F5659" w:rsidRPr="009F657B" w:rsidRDefault="001F5659" w:rsidP="00493829">
            <w:pPr>
              <w:spacing w:line="259" w:lineRule="auto"/>
              <w:ind w:left="108"/>
              <w:rPr>
                <w:lang w:val="en-GB"/>
              </w:rPr>
            </w:pPr>
            <w:r w:rsidRPr="009F657B">
              <w:rPr>
                <w:lang w:val="en-GB"/>
              </w:rPr>
              <w:t>Frequency</w:t>
            </w:r>
          </w:p>
        </w:tc>
        <w:tc>
          <w:tcPr>
            <w:tcW w:w="7625" w:type="dxa"/>
            <w:gridSpan w:val="2"/>
          </w:tcPr>
          <w:p w14:paraId="04053931" w14:textId="77777777" w:rsidR="001F5659" w:rsidRPr="009F657B" w:rsidRDefault="001F5659" w:rsidP="00493829">
            <w:pPr>
              <w:spacing w:after="160" w:line="259" w:lineRule="auto"/>
              <w:rPr>
                <w:lang w:val="en-GB"/>
              </w:rPr>
            </w:pPr>
            <w:r>
              <w:rPr>
                <w:lang w:val="en-GB"/>
              </w:rPr>
              <w:t>Approx. 100 requests/day</w:t>
            </w:r>
          </w:p>
        </w:tc>
      </w:tr>
      <w:tr w:rsidR="001F5659" w:rsidRPr="009F657B" w14:paraId="155483EC" w14:textId="77777777" w:rsidTr="00493829">
        <w:trPr>
          <w:trHeight w:val="278"/>
        </w:trPr>
        <w:tc>
          <w:tcPr>
            <w:tcW w:w="1795" w:type="dxa"/>
            <w:vMerge w:val="restart"/>
          </w:tcPr>
          <w:p w14:paraId="7402630B" w14:textId="77777777" w:rsidR="001F5659" w:rsidRPr="009F657B" w:rsidRDefault="001F5659" w:rsidP="00493829">
            <w:pPr>
              <w:spacing w:line="259" w:lineRule="auto"/>
              <w:ind w:left="108"/>
              <w:rPr>
                <w:lang w:val="en-GB"/>
              </w:rPr>
            </w:pPr>
            <w:r w:rsidRPr="009F657B">
              <w:rPr>
                <w:lang w:val="en-GB"/>
              </w:rPr>
              <w:t xml:space="preserve">Flow of events </w:t>
            </w:r>
          </w:p>
        </w:tc>
        <w:tc>
          <w:tcPr>
            <w:tcW w:w="3600" w:type="dxa"/>
          </w:tcPr>
          <w:p w14:paraId="1A9E811A" w14:textId="77777777" w:rsidR="001F5659" w:rsidRPr="00D253B6" w:rsidRDefault="001F5659" w:rsidP="00493829">
            <w:pPr>
              <w:spacing w:line="259" w:lineRule="auto"/>
              <w:ind w:left="61"/>
              <w:jc w:val="center"/>
              <w:rPr>
                <w:b/>
                <w:bCs/>
                <w:lang w:val="en-GB"/>
              </w:rPr>
            </w:pPr>
            <w:r>
              <w:rPr>
                <w:b/>
                <w:bCs/>
                <w:lang w:val="en-GB"/>
              </w:rPr>
              <w:t>Actor</w:t>
            </w:r>
          </w:p>
        </w:tc>
        <w:tc>
          <w:tcPr>
            <w:tcW w:w="4025" w:type="dxa"/>
          </w:tcPr>
          <w:p w14:paraId="4DCB8FB2" w14:textId="77777777" w:rsidR="001F5659" w:rsidRPr="009F657B" w:rsidRDefault="001F5659" w:rsidP="00493829">
            <w:pPr>
              <w:spacing w:line="259" w:lineRule="auto"/>
              <w:ind w:left="770"/>
              <w:rPr>
                <w:lang w:val="en-GB"/>
              </w:rPr>
            </w:pPr>
            <w:r w:rsidRPr="009F657B">
              <w:rPr>
                <w:b/>
                <w:lang w:val="en-GB"/>
              </w:rPr>
              <w:t xml:space="preserve">System </w:t>
            </w:r>
          </w:p>
        </w:tc>
      </w:tr>
      <w:tr w:rsidR="001F5659" w:rsidRPr="009F657B" w14:paraId="3B82EF4E" w14:textId="77777777" w:rsidTr="00493829">
        <w:trPr>
          <w:trHeight w:val="278"/>
        </w:trPr>
        <w:tc>
          <w:tcPr>
            <w:tcW w:w="1795" w:type="dxa"/>
            <w:vMerge/>
          </w:tcPr>
          <w:p w14:paraId="6655A98F" w14:textId="77777777" w:rsidR="001F5659" w:rsidRPr="009F657B" w:rsidRDefault="001F5659" w:rsidP="00493829">
            <w:pPr>
              <w:ind w:left="108"/>
              <w:rPr>
                <w:lang w:val="en-GB"/>
              </w:rPr>
            </w:pPr>
          </w:p>
        </w:tc>
        <w:tc>
          <w:tcPr>
            <w:tcW w:w="7625" w:type="dxa"/>
            <w:gridSpan w:val="2"/>
          </w:tcPr>
          <w:p w14:paraId="7F56AEF5" w14:textId="77777777" w:rsidR="001F5659" w:rsidRPr="009F657B" w:rsidRDefault="001F5659" w:rsidP="00493829">
            <w:pPr>
              <w:rPr>
                <w:b/>
                <w:lang w:val="en-GB"/>
              </w:rPr>
            </w:pPr>
            <w:r>
              <w:rPr>
                <w:b/>
                <w:lang w:val="en-GB"/>
              </w:rPr>
              <w:t>Create:</w:t>
            </w:r>
          </w:p>
        </w:tc>
      </w:tr>
      <w:tr w:rsidR="001F5659" w:rsidRPr="00751EC2" w14:paraId="59AC2880" w14:textId="77777777" w:rsidTr="00493829">
        <w:trPr>
          <w:trHeight w:val="548"/>
        </w:trPr>
        <w:tc>
          <w:tcPr>
            <w:tcW w:w="1795" w:type="dxa"/>
            <w:vMerge/>
          </w:tcPr>
          <w:p w14:paraId="29235862" w14:textId="77777777" w:rsidR="001F5659" w:rsidRPr="009F657B" w:rsidRDefault="001F5659" w:rsidP="00493829">
            <w:pPr>
              <w:spacing w:line="259" w:lineRule="auto"/>
              <w:ind w:left="108"/>
              <w:rPr>
                <w:lang w:val="en-GB"/>
              </w:rPr>
            </w:pPr>
          </w:p>
        </w:tc>
        <w:tc>
          <w:tcPr>
            <w:tcW w:w="3600" w:type="dxa"/>
          </w:tcPr>
          <w:p w14:paraId="4C02614C" w14:textId="77777777" w:rsidR="001F5659" w:rsidRPr="009F657B" w:rsidRDefault="001F5659" w:rsidP="00493829">
            <w:pPr>
              <w:spacing w:line="259" w:lineRule="auto"/>
              <w:jc w:val="both"/>
              <w:rPr>
                <w:lang w:val="en-GB"/>
              </w:rPr>
            </w:pPr>
            <w:r w:rsidRPr="00D253B6">
              <w:rPr>
                <w:rFonts w:cstheme="minorHAnsi"/>
                <w:lang w:val="en-GB"/>
              </w:rPr>
              <w:t>1.</w:t>
            </w:r>
            <w:r>
              <w:rPr>
                <w:rFonts w:cstheme="minorHAnsi"/>
                <w:lang w:val="en-GB"/>
              </w:rPr>
              <w:t xml:space="preserve"> The clerk chooses the option to create a new product.</w:t>
            </w:r>
          </w:p>
        </w:tc>
        <w:tc>
          <w:tcPr>
            <w:tcW w:w="4025" w:type="dxa"/>
          </w:tcPr>
          <w:p w14:paraId="125B7535" w14:textId="77777777" w:rsidR="001F5659" w:rsidRPr="00751EC2" w:rsidRDefault="001F5659" w:rsidP="00493829">
            <w:pPr>
              <w:spacing w:after="160" w:line="259" w:lineRule="auto"/>
              <w:jc w:val="both"/>
              <w:rPr>
                <w:rFonts w:cstheme="minorHAnsi"/>
                <w:lang w:val="en-GB"/>
              </w:rPr>
            </w:pPr>
            <w:r>
              <w:rPr>
                <w:rFonts w:cstheme="minorHAnsi"/>
                <w:lang w:val="en-GB"/>
              </w:rPr>
              <w:t>2. The system presents a form for product information.</w:t>
            </w:r>
          </w:p>
        </w:tc>
      </w:tr>
      <w:tr w:rsidR="001F5659" w:rsidRPr="009F657B" w14:paraId="2B2C7A05" w14:textId="77777777" w:rsidTr="00493829">
        <w:trPr>
          <w:trHeight w:val="341"/>
        </w:trPr>
        <w:tc>
          <w:tcPr>
            <w:tcW w:w="1795" w:type="dxa"/>
            <w:vMerge/>
          </w:tcPr>
          <w:p w14:paraId="3C9AA3D2" w14:textId="77777777" w:rsidR="001F5659" w:rsidRPr="009F657B" w:rsidRDefault="001F5659" w:rsidP="00493829">
            <w:pPr>
              <w:spacing w:line="259" w:lineRule="auto"/>
              <w:ind w:left="108"/>
              <w:rPr>
                <w:lang w:val="en-GB"/>
              </w:rPr>
            </w:pPr>
          </w:p>
        </w:tc>
        <w:tc>
          <w:tcPr>
            <w:tcW w:w="3600" w:type="dxa"/>
          </w:tcPr>
          <w:p w14:paraId="138B89A8" w14:textId="7DF9E359" w:rsidR="001F5659" w:rsidRPr="009F657B" w:rsidRDefault="001F5659" w:rsidP="00493829">
            <w:pPr>
              <w:jc w:val="both"/>
              <w:rPr>
                <w:lang w:val="en-GB"/>
              </w:rPr>
            </w:pPr>
            <w:r>
              <w:rPr>
                <w:rFonts w:cstheme="minorHAnsi"/>
                <w:lang w:val="en-GB"/>
              </w:rPr>
              <w:t xml:space="preserve">3. The clerk inputs all required </w:t>
            </w:r>
            <w:r w:rsidR="00896973">
              <w:rPr>
                <w:rFonts w:cstheme="minorHAnsi"/>
                <w:lang w:val="en-GB"/>
              </w:rPr>
              <w:t>product information</w:t>
            </w:r>
            <w:r>
              <w:rPr>
                <w:rFonts w:cstheme="minorHAnsi"/>
                <w:lang w:val="en-GB"/>
              </w:rPr>
              <w:t>.</w:t>
            </w:r>
          </w:p>
        </w:tc>
        <w:tc>
          <w:tcPr>
            <w:tcW w:w="4025" w:type="dxa"/>
          </w:tcPr>
          <w:p w14:paraId="6B2CA7C1" w14:textId="77777777" w:rsidR="001F5659" w:rsidRPr="009F657B" w:rsidRDefault="001F5659" w:rsidP="00493829">
            <w:pPr>
              <w:spacing w:line="259" w:lineRule="auto"/>
              <w:jc w:val="both"/>
              <w:rPr>
                <w:lang w:val="en-GB"/>
              </w:rPr>
            </w:pPr>
          </w:p>
        </w:tc>
      </w:tr>
      <w:tr w:rsidR="001F5659" w:rsidRPr="00D253B6" w14:paraId="5B947D8C" w14:textId="77777777" w:rsidTr="00493829">
        <w:trPr>
          <w:trHeight w:val="262"/>
        </w:trPr>
        <w:tc>
          <w:tcPr>
            <w:tcW w:w="1795" w:type="dxa"/>
            <w:vMerge/>
          </w:tcPr>
          <w:p w14:paraId="6451E2AA" w14:textId="77777777" w:rsidR="001F5659" w:rsidRPr="009F657B" w:rsidRDefault="001F5659" w:rsidP="00493829">
            <w:pPr>
              <w:spacing w:after="160" w:line="259" w:lineRule="auto"/>
              <w:rPr>
                <w:lang w:val="en-GB"/>
              </w:rPr>
            </w:pPr>
          </w:p>
        </w:tc>
        <w:tc>
          <w:tcPr>
            <w:tcW w:w="3600" w:type="dxa"/>
          </w:tcPr>
          <w:p w14:paraId="34716D39" w14:textId="77777777" w:rsidR="001F5659" w:rsidRPr="00D253B6" w:rsidRDefault="001F5659" w:rsidP="00493829">
            <w:pPr>
              <w:jc w:val="both"/>
              <w:rPr>
                <w:rFonts w:cstheme="minorHAnsi"/>
                <w:lang w:val="en-GB"/>
              </w:rPr>
            </w:pPr>
            <w:r>
              <w:rPr>
                <w:rFonts w:cstheme="minorHAnsi"/>
                <w:lang w:val="en-GB"/>
              </w:rPr>
              <w:t>4. The clerk confirms product creation.</w:t>
            </w:r>
          </w:p>
        </w:tc>
        <w:tc>
          <w:tcPr>
            <w:tcW w:w="4025" w:type="dxa"/>
          </w:tcPr>
          <w:p w14:paraId="7E77F8E6" w14:textId="77777777" w:rsidR="001F5659" w:rsidRPr="00D253B6" w:rsidRDefault="001F5659" w:rsidP="00493829">
            <w:pPr>
              <w:jc w:val="both"/>
              <w:rPr>
                <w:rFonts w:cstheme="minorHAnsi"/>
                <w:lang w:val="en-GB"/>
              </w:rPr>
            </w:pPr>
            <w:r>
              <w:rPr>
                <w:rFonts w:cstheme="minorHAnsi"/>
                <w:lang w:val="en-GB"/>
              </w:rPr>
              <w:t>5. The system reads information from the form and persists a new product.</w:t>
            </w:r>
          </w:p>
        </w:tc>
      </w:tr>
      <w:tr w:rsidR="001F5659" w:rsidRPr="008416D5" w14:paraId="23D9791E" w14:textId="77777777" w:rsidTr="00493829">
        <w:trPr>
          <w:trHeight w:val="262"/>
        </w:trPr>
        <w:tc>
          <w:tcPr>
            <w:tcW w:w="1795" w:type="dxa"/>
            <w:vMerge/>
          </w:tcPr>
          <w:p w14:paraId="6AA15693" w14:textId="77777777" w:rsidR="001F5659" w:rsidRPr="009F657B" w:rsidRDefault="001F5659" w:rsidP="00493829">
            <w:pPr>
              <w:rPr>
                <w:lang w:val="en-GB"/>
              </w:rPr>
            </w:pPr>
          </w:p>
        </w:tc>
        <w:tc>
          <w:tcPr>
            <w:tcW w:w="7625" w:type="dxa"/>
            <w:gridSpan w:val="2"/>
          </w:tcPr>
          <w:p w14:paraId="4A8322C3" w14:textId="77777777" w:rsidR="001F5659" w:rsidRPr="008416D5" w:rsidRDefault="001F5659" w:rsidP="00493829">
            <w:pPr>
              <w:jc w:val="both"/>
              <w:rPr>
                <w:rFonts w:cstheme="minorHAnsi"/>
                <w:b/>
                <w:bCs/>
                <w:lang w:val="en-GB"/>
              </w:rPr>
            </w:pPr>
            <w:r>
              <w:rPr>
                <w:rFonts w:cstheme="minorHAnsi"/>
                <w:b/>
                <w:bCs/>
                <w:lang w:val="en-GB"/>
              </w:rPr>
              <w:t>Retrieve:</w:t>
            </w:r>
          </w:p>
        </w:tc>
      </w:tr>
      <w:tr w:rsidR="001F5659" w14:paraId="689BB227" w14:textId="77777777" w:rsidTr="00493829">
        <w:trPr>
          <w:trHeight w:val="262"/>
        </w:trPr>
        <w:tc>
          <w:tcPr>
            <w:tcW w:w="1795" w:type="dxa"/>
            <w:vMerge/>
          </w:tcPr>
          <w:p w14:paraId="69084B6A" w14:textId="77777777" w:rsidR="001F5659" w:rsidRPr="009F657B" w:rsidRDefault="001F5659" w:rsidP="00493829">
            <w:pPr>
              <w:rPr>
                <w:lang w:val="en-GB"/>
              </w:rPr>
            </w:pPr>
          </w:p>
        </w:tc>
        <w:tc>
          <w:tcPr>
            <w:tcW w:w="3600" w:type="dxa"/>
          </w:tcPr>
          <w:p w14:paraId="7E420156" w14:textId="77777777" w:rsidR="001F5659" w:rsidRPr="008416D5" w:rsidRDefault="001F5659" w:rsidP="00493829">
            <w:pPr>
              <w:jc w:val="both"/>
              <w:rPr>
                <w:rFonts w:cstheme="minorHAnsi"/>
                <w:lang w:val="en-GB"/>
              </w:rPr>
            </w:pPr>
            <w:r w:rsidRPr="008416D5">
              <w:rPr>
                <w:rFonts w:cstheme="minorHAnsi"/>
                <w:lang w:val="en-GB"/>
              </w:rPr>
              <w:t>1.</w:t>
            </w:r>
            <w:r>
              <w:rPr>
                <w:rFonts w:cstheme="minorHAnsi"/>
                <w:lang w:val="en-GB"/>
              </w:rPr>
              <w:t xml:space="preserve"> The clerk chooses the option to view a list of products.</w:t>
            </w:r>
          </w:p>
        </w:tc>
        <w:tc>
          <w:tcPr>
            <w:tcW w:w="4025" w:type="dxa"/>
          </w:tcPr>
          <w:p w14:paraId="453A4CA8" w14:textId="77777777" w:rsidR="001F5659" w:rsidRDefault="001F5659" w:rsidP="00493829">
            <w:pPr>
              <w:jc w:val="both"/>
              <w:rPr>
                <w:rFonts w:cstheme="minorHAnsi"/>
                <w:lang w:val="en-GB"/>
              </w:rPr>
            </w:pPr>
            <w:r>
              <w:rPr>
                <w:rFonts w:cstheme="minorHAnsi"/>
                <w:lang w:val="en-GB"/>
              </w:rPr>
              <w:t>2. The system presents a list of all products.</w:t>
            </w:r>
          </w:p>
        </w:tc>
      </w:tr>
      <w:tr w:rsidR="001F5659" w:rsidRPr="00612437" w14:paraId="4B128B52" w14:textId="77777777" w:rsidTr="00493829">
        <w:trPr>
          <w:trHeight w:val="262"/>
        </w:trPr>
        <w:tc>
          <w:tcPr>
            <w:tcW w:w="1795" w:type="dxa"/>
            <w:vMerge/>
          </w:tcPr>
          <w:p w14:paraId="380E7C4D" w14:textId="77777777" w:rsidR="001F5659" w:rsidRPr="009F657B" w:rsidRDefault="001F5659" w:rsidP="00493829">
            <w:pPr>
              <w:rPr>
                <w:lang w:val="en-GB"/>
              </w:rPr>
            </w:pPr>
          </w:p>
        </w:tc>
        <w:tc>
          <w:tcPr>
            <w:tcW w:w="7625" w:type="dxa"/>
            <w:gridSpan w:val="2"/>
          </w:tcPr>
          <w:p w14:paraId="1EC372A9" w14:textId="77777777" w:rsidR="001F5659" w:rsidRPr="00612437" w:rsidRDefault="001F5659" w:rsidP="00493829">
            <w:pPr>
              <w:jc w:val="both"/>
              <w:rPr>
                <w:rFonts w:cstheme="minorHAnsi"/>
                <w:b/>
                <w:bCs/>
                <w:lang w:val="en-GB"/>
              </w:rPr>
            </w:pPr>
            <w:r>
              <w:rPr>
                <w:rFonts w:cstheme="minorHAnsi"/>
                <w:b/>
                <w:bCs/>
                <w:lang w:val="en-GB"/>
              </w:rPr>
              <w:t>Update:</w:t>
            </w:r>
          </w:p>
        </w:tc>
      </w:tr>
      <w:tr w:rsidR="001F5659" w:rsidRPr="00612437" w14:paraId="6CF52702" w14:textId="77777777" w:rsidTr="00493829">
        <w:trPr>
          <w:trHeight w:val="262"/>
        </w:trPr>
        <w:tc>
          <w:tcPr>
            <w:tcW w:w="1795" w:type="dxa"/>
            <w:vMerge/>
          </w:tcPr>
          <w:p w14:paraId="21779F09" w14:textId="77777777" w:rsidR="001F5659" w:rsidRPr="009F657B" w:rsidRDefault="001F5659" w:rsidP="00493829">
            <w:pPr>
              <w:rPr>
                <w:lang w:val="en-GB"/>
              </w:rPr>
            </w:pPr>
          </w:p>
        </w:tc>
        <w:tc>
          <w:tcPr>
            <w:tcW w:w="3600" w:type="dxa"/>
          </w:tcPr>
          <w:p w14:paraId="051CD25F" w14:textId="77777777" w:rsidR="001F5659" w:rsidRPr="00D253B6" w:rsidRDefault="001F5659" w:rsidP="00493829">
            <w:pPr>
              <w:jc w:val="both"/>
              <w:rPr>
                <w:rFonts w:cstheme="minorHAnsi"/>
                <w:lang w:val="en-GB"/>
              </w:rPr>
            </w:pPr>
            <w:r>
              <w:rPr>
                <w:rFonts w:cstheme="minorHAnsi"/>
                <w:lang w:val="en-GB"/>
              </w:rPr>
              <w:t>1. The clerk chooses the option to edit the product.</w:t>
            </w:r>
          </w:p>
        </w:tc>
        <w:tc>
          <w:tcPr>
            <w:tcW w:w="4025" w:type="dxa"/>
          </w:tcPr>
          <w:p w14:paraId="3DBF3F88" w14:textId="77777777" w:rsidR="001F5659" w:rsidRPr="00612437" w:rsidRDefault="001F5659" w:rsidP="00493829">
            <w:pPr>
              <w:jc w:val="both"/>
              <w:rPr>
                <w:rFonts w:cstheme="minorHAnsi"/>
                <w:lang w:val="en-GB"/>
              </w:rPr>
            </w:pPr>
            <w:r>
              <w:rPr>
                <w:rFonts w:cstheme="minorHAnsi"/>
                <w:lang w:val="en-GB"/>
              </w:rPr>
              <w:t>2. The system presents a form for product editing. All the information about the product is taken from the persistence.</w:t>
            </w:r>
          </w:p>
        </w:tc>
      </w:tr>
      <w:tr w:rsidR="001F5659" w14:paraId="78C63131" w14:textId="77777777" w:rsidTr="00493829">
        <w:trPr>
          <w:trHeight w:val="262"/>
        </w:trPr>
        <w:tc>
          <w:tcPr>
            <w:tcW w:w="1795" w:type="dxa"/>
            <w:vMerge/>
          </w:tcPr>
          <w:p w14:paraId="13E6796E" w14:textId="77777777" w:rsidR="001F5659" w:rsidRPr="009F657B" w:rsidRDefault="001F5659" w:rsidP="00493829">
            <w:pPr>
              <w:rPr>
                <w:lang w:val="en-GB"/>
              </w:rPr>
            </w:pPr>
          </w:p>
        </w:tc>
        <w:tc>
          <w:tcPr>
            <w:tcW w:w="3600" w:type="dxa"/>
          </w:tcPr>
          <w:p w14:paraId="0BCD34A0" w14:textId="77777777" w:rsidR="001F5659" w:rsidRDefault="001F5659" w:rsidP="00493829">
            <w:pPr>
              <w:jc w:val="both"/>
              <w:rPr>
                <w:rFonts w:cstheme="minorHAnsi"/>
                <w:lang w:val="en-GB"/>
              </w:rPr>
            </w:pPr>
            <w:r>
              <w:rPr>
                <w:rFonts w:cstheme="minorHAnsi"/>
                <w:lang w:val="en-GB"/>
              </w:rPr>
              <w:t>3. The clerk edits product information.</w:t>
            </w:r>
          </w:p>
        </w:tc>
        <w:tc>
          <w:tcPr>
            <w:tcW w:w="4025" w:type="dxa"/>
          </w:tcPr>
          <w:p w14:paraId="5A68926C" w14:textId="77777777" w:rsidR="001F5659" w:rsidRDefault="001F5659" w:rsidP="00493829">
            <w:pPr>
              <w:jc w:val="both"/>
              <w:rPr>
                <w:rFonts w:cstheme="minorHAnsi"/>
                <w:lang w:val="en-GB"/>
              </w:rPr>
            </w:pPr>
          </w:p>
        </w:tc>
      </w:tr>
      <w:tr w:rsidR="001F5659" w14:paraId="0828B88D" w14:textId="77777777" w:rsidTr="00493829">
        <w:trPr>
          <w:trHeight w:val="262"/>
        </w:trPr>
        <w:tc>
          <w:tcPr>
            <w:tcW w:w="1795" w:type="dxa"/>
            <w:vMerge/>
          </w:tcPr>
          <w:p w14:paraId="665A1D95" w14:textId="77777777" w:rsidR="001F5659" w:rsidRPr="009F657B" w:rsidRDefault="001F5659" w:rsidP="00493829">
            <w:pPr>
              <w:rPr>
                <w:lang w:val="en-GB"/>
              </w:rPr>
            </w:pPr>
          </w:p>
        </w:tc>
        <w:tc>
          <w:tcPr>
            <w:tcW w:w="3600" w:type="dxa"/>
          </w:tcPr>
          <w:p w14:paraId="2A2DD5D7" w14:textId="77777777" w:rsidR="001F5659" w:rsidRDefault="001F5659" w:rsidP="00493829">
            <w:pPr>
              <w:jc w:val="both"/>
              <w:rPr>
                <w:rFonts w:cstheme="minorHAnsi"/>
                <w:lang w:val="en-GB"/>
              </w:rPr>
            </w:pPr>
            <w:r>
              <w:rPr>
                <w:rFonts w:cstheme="minorHAnsi"/>
                <w:lang w:val="en-GB"/>
              </w:rPr>
              <w:t>4. The clerk confirms product editing.</w:t>
            </w:r>
          </w:p>
        </w:tc>
        <w:tc>
          <w:tcPr>
            <w:tcW w:w="4025" w:type="dxa"/>
          </w:tcPr>
          <w:p w14:paraId="3B71647C" w14:textId="77777777" w:rsidR="001F5659" w:rsidRDefault="001F5659" w:rsidP="00493829">
            <w:pPr>
              <w:jc w:val="both"/>
              <w:rPr>
                <w:rFonts w:cstheme="minorHAnsi"/>
                <w:lang w:val="en-GB"/>
              </w:rPr>
            </w:pPr>
            <w:r>
              <w:rPr>
                <w:rFonts w:cstheme="minorHAnsi"/>
                <w:lang w:val="en-GB"/>
              </w:rPr>
              <w:t>5. The system reads information from the form and looks up the product in the persistence, after which the respective values are updated.</w:t>
            </w:r>
          </w:p>
        </w:tc>
      </w:tr>
      <w:tr w:rsidR="001F5659" w:rsidRPr="00E46937" w14:paraId="5530260D" w14:textId="77777777" w:rsidTr="00493829">
        <w:trPr>
          <w:trHeight w:val="262"/>
        </w:trPr>
        <w:tc>
          <w:tcPr>
            <w:tcW w:w="1795" w:type="dxa"/>
            <w:vMerge/>
          </w:tcPr>
          <w:p w14:paraId="1D3CA1FC" w14:textId="77777777" w:rsidR="001F5659" w:rsidRPr="009F657B" w:rsidRDefault="001F5659" w:rsidP="00493829">
            <w:pPr>
              <w:rPr>
                <w:lang w:val="en-GB"/>
              </w:rPr>
            </w:pPr>
          </w:p>
        </w:tc>
        <w:tc>
          <w:tcPr>
            <w:tcW w:w="7625" w:type="dxa"/>
            <w:gridSpan w:val="2"/>
          </w:tcPr>
          <w:p w14:paraId="3A1F1332" w14:textId="77777777" w:rsidR="001F5659" w:rsidRPr="00E46937" w:rsidRDefault="001F5659" w:rsidP="00493829">
            <w:pPr>
              <w:jc w:val="both"/>
              <w:rPr>
                <w:rFonts w:cstheme="minorHAnsi"/>
                <w:b/>
                <w:bCs/>
                <w:lang w:val="en-GB"/>
              </w:rPr>
            </w:pPr>
            <w:r>
              <w:rPr>
                <w:rFonts w:cstheme="minorHAnsi"/>
                <w:b/>
                <w:bCs/>
                <w:lang w:val="en-GB"/>
              </w:rPr>
              <w:t>Delete:</w:t>
            </w:r>
          </w:p>
        </w:tc>
      </w:tr>
      <w:tr w:rsidR="001F5659" w:rsidRPr="00D253B6" w14:paraId="6F78FFB6" w14:textId="77777777" w:rsidTr="00493829">
        <w:trPr>
          <w:trHeight w:val="262"/>
        </w:trPr>
        <w:tc>
          <w:tcPr>
            <w:tcW w:w="1795" w:type="dxa"/>
          </w:tcPr>
          <w:p w14:paraId="3330A61A" w14:textId="77777777" w:rsidR="001F5659" w:rsidRPr="009F657B" w:rsidRDefault="001F5659" w:rsidP="00493829">
            <w:pPr>
              <w:rPr>
                <w:lang w:val="en-GB"/>
              </w:rPr>
            </w:pPr>
          </w:p>
        </w:tc>
        <w:tc>
          <w:tcPr>
            <w:tcW w:w="3600" w:type="dxa"/>
          </w:tcPr>
          <w:p w14:paraId="6C610411" w14:textId="77777777" w:rsidR="001F5659" w:rsidRPr="00D253B6" w:rsidRDefault="001F5659" w:rsidP="00493829">
            <w:pPr>
              <w:jc w:val="both"/>
              <w:rPr>
                <w:rFonts w:cstheme="minorHAnsi"/>
                <w:lang w:val="en-GB"/>
              </w:rPr>
            </w:pPr>
            <w:r w:rsidRPr="00D253B6">
              <w:rPr>
                <w:rFonts w:cstheme="minorHAnsi"/>
                <w:lang w:val="en-GB"/>
              </w:rPr>
              <w:t>1.</w:t>
            </w:r>
            <w:r>
              <w:rPr>
                <w:rFonts w:cstheme="minorHAnsi"/>
                <w:lang w:val="en-GB"/>
              </w:rPr>
              <w:t xml:space="preserve"> The clerk selects the product and chooses the option to delete the product.</w:t>
            </w:r>
          </w:p>
        </w:tc>
        <w:tc>
          <w:tcPr>
            <w:tcW w:w="4025" w:type="dxa"/>
          </w:tcPr>
          <w:p w14:paraId="60E5EB19" w14:textId="77777777" w:rsidR="001F5659" w:rsidRPr="00D253B6" w:rsidRDefault="001F5659" w:rsidP="00493829">
            <w:pPr>
              <w:jc w:val="both"/>
              <w:rPr>
                <w:rFonts w:cstheme="minorHAnsi"/>
                <w:lang w:val="en-GB"/>
              </w:rPr>
            </w:pPr>
            <w:r w:rsidRPr="00D253B6">
              <w:rPr>
                <w:rFonts w:cstheme="minorHAnsi"/>
                <w:lang w:val="en-GB"/>
              </w:rPr>
              <w:t>2. The system displays a prompt to the user.</w:t>
            </w:r>
          </w:p>
        </w:tc>
      </w:tr>
      <w:tr w:rsidR="001F5659" w:rsidRPr="00D253B6" w14:paraId="6F3AFC86" w14:textId="77777777" w:rsidTr="00493829">
        <w:trPr>
          <w:trHeight w:val="262"/>
        </w:trPr>
        <w:tc>
          <w:tcPr>
            <w:tcW w:w="1795" w:type="dxa"/>
          </w:tcPr>
          <w:p w14:paraId="0FF6DCF6" w14:textId="77777777" w:rsidR="001F5659" w:rsidRPr="009F657B" w:rsidRDefault="001F5659" w:rsidP="00493829">
            <w:pPr>
              <w:rPr>
                <w:lang w:val="en-GB"/>
              </w:rPr>
            </w:pPr>
          </w:p>
        </w:tc>
        <w:tc>
          <w:tcPr>
            <w:tcW w:w="3600" w:type="dxa"/>
          </w:tcPr>
          <w:p w14:paraId="0C8775F4" w14:textId="7693C0A5" w:rsidR="001F5659" w:rsidRPr="00D253B6" w:rsidRDefault="001F5659" w:rsidP="00493829">
            <w:pPr>
              <w:jc w:val="both"/>
              <w:rPr>
                <w:rFonts w:cstheme="minorHAnsi"/>
                <w:lang w:val="en-GB"/>
              </w:rPr>
            </w:pPr>
            <w:r>
              <w:rPr>
                <w:rFonts w:cstheme="minorHAnsi"/>
                <w:lang w:val="en-GB"/>
              </w:rPr>
              <w:t xml:space="preserve">3. The clerk confirms </w:t>
            </w:r>
            <w:r w:rsidR="00896973">
              <w:rPr>
                <w:rFonts w:cstheme="minorHAnsi"/>
                <w:lang w:val="en-GB"/>
              </w:rPr>
              <w:t xml:space="preserve">the </w:t>
            </w:r>
            <w:r>
              <w:rPr>
                <w:rFonts w:cstheme="minorHAnsi"/>
                <w:lang w:val="en-GB"/>
              </w:rPr>
              <w:t>deletion.</w:t>
            </w:r>
          </w:p>
        </w:tc>
        <w:tc>
          <w:tcPr>
            <w:tcW w:w="4025" w:type="dxa"/>
          </w:tcPr>
          <w:p w14:paraId="43C4C80A" w14:textId="77777777" w:rsidR="001F5659" w:rsidRPr="00D253B6" w:rsidRDefault="001F5659" w:rsidP="00493829">
            <w:pPr>
              <w:jc w:val="both"/>
              <w:rPr>
                <w:rFonts w:cstheme="minorHAnsi"/>
                <w:lang w:val="en-GB"/>
              </w:rPr>
            </w:pPr>
            <w:r>
              <w:rPr>
                <w:rFonts w:cstheme="minorHAnsi"/>
                <w:lang w:val="en-GB"/>
              </w:rPr>
              <w:t>4. The product is looked up in the persistence, after which it is deleted.</w:t>
            </w:r>
          </w:p>
        </w:tc>
      </w:tr>
    </w:tbl>
    <w:p w14:paraId="244B2CA5" w14:textId="48358591" w:rsidR="00BC49E2" w:rsidRDefault="007E6EEA" w:rsidP="007E6EEA">
      <w:pPr>
        <w:pStyle w:val="Heading4"/>
      </w:pPr>
      <w:bookmarkStart w:id="27" w:name="_Toc73064473"/>
      <w:r>
        <w:t>Courier CRUD: Fully Dressed Use Case</w:t>
      </w:r>
      <w:bookmarkEnd w:id="27"/>
    </w:p>
    <w:tbl>
      <w:tblPr>
        <w:tblStyle w:val="TableGrid"/>
        <w:tblW w:w="9420" w:type="dxa"/>
        <w:tblLook w:val="04A0" w:firstRow="1" w:lastRow="0" w:firstColumn="1" w:lastColumn="0" w:noHBand="0" w:noVBand="1"/>
      </w:tblPr>
      <w:tblGrid>
        <w:gridCol w:w="1795"/>
        <w:gridCol w:w="3600"/>
        <w:gridCol w:w="4025"/>
      </w:tblGrid>
      <w:tr w:rsidR="00BB3D95" w:rsidRPr="00751EC2" w14:paraId="539D7B53" w14:textId="77777777" w:rsidTr="00493829">
        <w:trPr>
          <w:trHeight w:val="314"/>
        </w:trPr>
        <w:tc>
          <w:tcPr>
            <w:tcW w:w="1795" w:type="dxa"/>
          </w:tcPr>
          <w:p w14:paraId="7377CFAE" w14:textId="77777777" w:rsidR="00BB3D95" w:rsidRPr="009F657B" w:rsidRDefault="00BB3D95" w:rsidP="00493829">
            <w:pPr>
              <w:spacing w:line="259" w:lineRule="auto"/>
              <w:ind w:left="108"/>
              <w:rPr>
                <w:lang w:val="en-GB"/>
              </w:rPr>
            </w:pPr>
            <w:r w:rsidRPr="009F657B">
              <w:rPr>
                <w:lang w:val="en-GB"/>
              </w:rPr>
              <w:t xml:space="preserve">Use Case name </w:t>
            </w:r>
          </w:p>
        </w:tc>
        <w:tc>
          <w:tcPr>
            <w:tcW w:w="7625" w:type="dxa"/>
            <w:gridSpan w:val="2"/>
          </w:tcPr>
          <w:p w14:paraId="56674A62" w14:textId="77777777" w:rsidR="00BB3D95" w:rsidRPr="00751EC2" w:rsidRDefault="00BB3D95" w:rsidP="00493829">
            <w:pPr>
              <w:spacing w:after="160" w:line="259" w:lineRule="auto"/>
              <w:rPr>
                <w:b/>
                <w:bCs/>
                <w:lang w:val="en-GB"/>
              </w:rPr>
            </w:pPr>
            <w:r>
              <w:rPr>
                <w:b/>
                <w:bCs/>
                <w:lang w:val="en-GB"/>
              </w:rPr>
              <w:t>Courier CRUD</w:t>
            </w:r>
          </w:p>
        </w:tc>
      </w:tr>
      <w:tr w:rsidR="00BB3D95" w:rsidRPr="009F657B" w14:paraId="098607CC" w14:textId="77777777" w:rsidTr="00493829">
        <w:trPr>
          <w:trHeight w:val="278"/>
        </w:trPr>
        <w:tc>
          <w:tcPr>
            <w:tcW w:w="1795" w:type="dxa"/>
          </w:tcPr>
          <w:p w14:paraId="5B91044E" w14:textId="77777777" w:rsidR="00BB3D95" w:rsidRPr="009F657B" w:rsidRDefault="00BB3D95" w:rsidP="00493829">
            <w:pPr>
              <w:spacing w:line="259" w:lineRule="auto"/>
              <w:ind w:left="108"/>
              <w:rPr>
                <w:lang w:val="en-GB"/>
              </w:rPr>
            </w:pPr>
            <w:r w:rsidRPr="009F657B">
              <w:rPr>
                <w:lang w:val="en-GB"/>
              </w:rPr>
              <w:t>Actors</w:t>
            </w:r>
          </w:p>
        </w:tc>
        <w:tc>
          <w:tcPr>
            <w:tcW w:w="7625" w:type="dxa"/>
            <w:gridSpan w:val="2"/>
          </w:tcPr>
          <w:p w14:paraId="655F066A" w14:textId="77777777" w:rsidR="00BB3D95" w:rsidRPr="009F657B" w:rsidRDefault="00BB3D95" w:rsidP="00493829">
            <w:pPr>
              <w:spacing w:after="160" w:line="259" w:lineRule="auto"/>
              <w:rPr>
                <w:lang w:val="en-GB"/>
              </w:rPr>
            </w:pPr>
            <w:r>
              <w:rPr>
                <w:lang w:val="en-GB"/>
              </w:rPr>
              <w:t>Clerk</w:t>
            </w:r>
          </w:p>
        </w:tc>
      </w:tr>
      <w:tr w:rsidR="00BB3D95" w:rsidRPr="009F657B" w14:paraId="0862772E" w14:textId="77777777" w:rsidTr="00493829">
        <w:trPr>
          <w:trHeight w:val="278"/>
        </w:trPr>
        <w:tc>
          <w:tcPr>
            <w:tcW w:w="1795" w:type="dxa"/>
          </w:tcPr>
          <w:p w14:paraId="75E5D72D" w14:textId="77777777" w:rsidR="00BB3D95" w:rsidRPr="009F657B" w:rsidRDefault="00BB3D95" w:rsidP="00493829">
            <w:pPr>
              <w:spacing w:line="259" w:lineRule="auto"/>
              <w:ind w:left="108"/>
              <w:rPr>
                <w:lang w:val="en-GB"/>
              </w:rPr>
            </w:pPr>
            <w:r w:rsidRPr="009F657B">
              <w:rPr>
                <w:lang w:val="en-GB"/>
              </w:rPr>
              <w:t xml:space="preserve">Pre-conditions </w:t>
            </w:r>
          </w:p>
        </w:tc>
        <w:tc>
          <w:tcPr>
            <w:tcW w:w="7625" w:type="dxa"/>
            <w:gridSpan w:val="2"/>
          </w:tcPr>
          <w:p w14:paraId="0D7CD0C9" w14:textId="2A91AE2A" w:rsidR="00BB3D95" w:rsidRPr="009F657B" w:rsidRDefault="00896973" w:rsidP="00493829">
            <w:pPr>
              <w:spacing w:after="160" w:line="259" w:lineRule="auto"/>
              <w:rPr>
                <w:lang w:val="en-GB"/>
              </w:rPr>
            </w:pPr>
            <w:r>
              <w:rPr>
                <w:lang w:val="en-GB"/>
              </w:rPr>
              <w:t>The c</w:t>
            </w:r>
            <w:r w:rsidR="00BB3D95">
              <w:rPr>
                <w:lang w:val="en-GB"/>
              </w:rPr>
              <w:t xml:space="preserve">lerk has logged in </w:t>
            </w:r>
            <w:r>
              <w:rPr>
                <w:lang w:val="en-GB"/>
              </w:rPr>
              <w:t xml:space="preserve">to </w:t>
            </w:r>
            <w:r w:rsidR="00BB3D95">
              <w:rPr>
                <w:lang w:val="en-GB"/>
              </w:rPr>
              <w:t>the system; Clerk has inputted all required data</w:t>
            </w:r>
          </w:p>
        </w:tc>
      </w:tr>
      <w:tr w:rsidR="00BB3D95" w:rsidRPr="009F657B" w14:paraId="0DFFD80C" w14:textId="77777777" w:rsidTr="00493829">
        <w:trPr>
          <w:trHeight w:val="278"/>
        </w:trPr>
        <w:tc>
          <w:tcPr>
            <w:tcW w:w="1795" w:type="dxa"/>
          </w:tcPr>
          <w:p w14:paraId="4482D01D" w14:textId="77777777" w:rsidR="00BB3D95" w:rsidRPr="009F657B" w:rsidRDefault="00BB3D95" w:rsidP="00493829">
            <w:pPr>
              <w:spacing w:line="259" w:lineRule="auto"/>
              <w:ind w:left="108"/>
              <w:rPr>
                <w:lang w:val="en-GB"/>
              </w:rPr>
            </w:pPr>
            <w:r w:rsidRPr="009F657B">
              <w:rPr>
                <w:lang w:val="en-GB"/>
              </w:rPr>
              <w:t xml:space="preserve">Post-conditions </w:t>
            </w:r>
          </w:p>
        </w:tc>
        <w:tc>
          <w:tcPr>
            <w:tcW w:w="7625" w:type="dxa"/>
            <w:gridSpan w:val="2"/>
          </w:tcPr>
          <w:p w14:paraId="6976CF69" w14:textId="77777777" w:rsidR="00BB3D95" w:rsidRPr="009F657B" w:rsidRDefault="00BB3D95" w:rsidP="00493829">
            <w:pPr>
              <w:spacing w:after="160" w:line="259" w:lineRule="auto"/>
              <w:rPr>
                <w:lang w:val="en-GB"/>
              </w:rPr>
            </w:pPr>
            <w:r>
              <w:rPr>
                <w:lang w:val="en-GB"/>
              </w:rPr>
              <w:t>A courier has been created; Couriers have been listed; Courier has been edited; Courier has been deleted.</w:t>
            </w:r>
          </w:p>
        </w:tc>
      </w:tr>
      <w:tr w:rsidR="00BB3D95" w:rsidRPr="009F657B" w14:paraId="7FD00146" w14:textId="77777777" w:rsidTr="00493829">
        <w:trPr>
          <w:trHeight w:val="278"/>
        </w:trPr>
        <w:tc>
          <w:tcPr>
            <w:tcW w:w="1795" w:type="dxa"/>
          </w:tcPr>
          <w:p w14:paraId="2B10033A" w14:textId="77777777" w:rsidR="00BB3D95" w:rsidRPr="009F657B" w:rsidRDefault="00BB3D95" w:rsidP="00493829">
            <w:pPr>
              <w:spacing w:line="259" w:lineRule="auto"/>
              <w:ind w:left="108"/>
              <w:rPr>
                <w:lang w:val="en-GB"/>
              </w:rPr>
            </w:pPr>
            <w:r w:rsidRPr="009F657B">
              <w:rPr>
                <w:lang w:val="en-GB"/>
              </w:rPr>
              <w:t>Frequency</w:t>
            </w:r>
          </w:p>
        </w:tc>
        <w:tc>
          <w:tcPr>
            <w:tcW w:w="7625" w:type="dxa"/>
            <w:gridSpan w:val="2"/>
          </w:tcPr>
          <w:p w14:paraId="20588AC2" w14:textId="77777777" w:rsidR="00BB3D95" w:rsidRPr="009F657B" w:rsidRDefault="00BB3D95" w:rsidP="00493829">
            <w:pPr>
              <w:spacing w:after="160" w:line="259" w:lineRule="auto"/>
              <w:rPr>
                <w:lang w:val="en-GB"/>
              </w:rPr>
            </w:pPr>
            <w:r>
              <w:rPr>
                <w:lang w:val="en-GB"/>
              </w:rPr>
              <w:t>Approx. 30 requests/week</w:t>
            </w:r>
          </w:p>
        </w:tc>
      </w:tr>
      <w:tr w:rsidR="00BB3D95" w:rsidRPr="009F657B" w14:paraId="3840339F" w14:textId="77777777" w:rsidTr="00493829">
        <w:trPr>
          <w:trHeight w:val="278"/>
        </w:trPr>
        <w:tc>
          <w:tcPr>
            <w:tcW w:w="1795" w:type="dxa"/>
            <w:vMerge w:val="restart"/>
          </w:tcPr>
          <w:p w14:paraId="69CDE199" w14:textId="77777777" w:rsidR="00BB3D95" w:rsidRPr="009F657B" w:rsidRDefault="00BB3D95" w:rsidP="00493829">
            <w:pPr>
              <w:spacing w:line="259" w:lineRule="auto"/>
              <w:ind w:left="108"/>
              <w:rPr>
                <w:lang w:val="en-GB"/>
              </w:rPr>
            </w:pPr>
            <w:r w:rsidRPr="009F657B">
              <w:rPr>
                <w:lang w:val="en-GB"/>
              </w:rPr>
              <w:t xml:space="preserve">Flow of events </w:t>
            </w:r>
          </w:p>
        </w:tc>
        <w:tc>
          <w:tcPr>
            <w:tcW w:w="3600" w:type="dxa"/>
          </w:tcPr>
          <w:p w14:paraId="1A549E80" w14:textId="77777777" w:rsidR="00BB3D95" w:rsidRPr="00D253B6" w:rsidRDefault="00BB3D95" w:rsidP="00493829">
            <w:pPr>
              <w:spacing w:line="259" w:lineRule="auto"/>
              <w:ind w:left="61"/>
              <w:jc w:val="center"/>
              <w:rPr>
                <w:b/>
                <w:bCs/>
                <w:lang w:val="en-GB"/>
              </w:rPr>
            </w:pPr>
            <w:r>
              <w:rPr>
                <w:b/>
                <w:bCs/>
                <w:lang w:val="en-GB"/>
              </w:rPr>
              <w:t>Actor</w:t>
            </w:r>
          </w:p>
        </w:tc>
        <w:tc>
          <w:tcPr>
            <w:tcW w:w="4025" w:type="dxa"/>
          </w:tcPr>
          <w:p w14:paraId="3B5147E7" w14:textId="77777777" w:rsidR="00BB3D95" w:rsidRPr="009F657B" w:rsidRDefault="00BB3D95" w:rsidP="00493829">
            <w:pPr>
              <w:spacing w:line="259" w:lineRule="auto"/>
              <w:ind w:left="770"/>
              <w:rPr>
                <w:lang w:val="en-GB"/>
              </w:rPr>
            </w:pPr>
            <w:r w:rsidRPr="009F657B">
              <w:rPr>
                <w:b/>
                <w:lang w:val="en-GB"/>
              </w:rPr>
              <w:t xml:space="preserve">System </w:t>
            </w:r>
          </w:p>
        </w:tc>
      </w:tr>
      <w:tr w:rsidR="00BB3D95" w:rsidRPr="009F657B" w14:paraId="2744D06F" w14:textId="77777777" w:rsidTr="00493829">
        <w:trPr>
          <w:trHeight w:val="278"/>
        </w:trPr>
        <w:tc>
          <w:tcPr>
            <w:tcW w:w="1795" w:type="dxa"/>
            <w:vMerge/>
          </w:tcPr>
          <w:p w14:paraId="12093846" w14:textId="77777777" w:rsidR="00BB3D95" w:rsidRPr="009F657B" w:rsidRDefault="00BB3D95" w:rsidP="00493829">
            <w:pPr>
              <w:ind w:left="108"/>
              <w:rPr>
                <w:lang w:val="en-GB"/>
              </w:rPr>
            </w:pPr>
          </w:p>
        </w:tc>
        <w:tc>
          <w:tcPr>
            <w:tcW w:w="7625" w:type="dxa"/>
            <w:gridSpan w:val="2"/>
          </w:tcPr>
          <w:p w14:paraId="06C0A349" w14:textId="77777777" w:rsidR="00BB3D95" w:rsidRPr="009F657B" w:rsidRDefault="00BB3D95" w:rsidP="00493829">
            <w:pPr>
              <w:rPr>
                <w:b/>
                <w:lang w:val="en-GB"/>
              </w:rPr>
            </w:pPr>
            <w:r>
              <w:rPr>
                <w:b/>
                <w:lang w:val="en-GB"/>
              </w:rPr>
              <w:t>Create:</w:t>
            </w:r>
          </w:p>
        </w:tc>
      </w:tr>
      <w:tr w:rsidR="00BB3D95" w:rsidRPr="00751EC2" w14:paraId="047112DB" w14:textId="77777777" w:rsidTr="00493829">
        <w:trPr>
          <w:trHeight w:val="548"/>
        </w:trPr>
        <w:tc>
          <w:tcPr>
            <w:tcW w:w="1795" w:type="dxa"/>
            <w:vMerge/>
          </w:tcPr>
          <w:p w14:paraId="15FCEC8C" w14:textId="77777777" w:rsidR="00BB3D95" w:rsidRPr="009F657B" w:rsidRDefault="00BB3D95" w:rsidP="00493829">
            <w:pPr>
              <w:spacing w:line="259" w:lineRule="auto"/>
              <w:ind w:left="108"/>
              <w:rPr>
                <w:lang w:val="en-GB"/>
              </w:rPr>
            </w:pPr>
          </w:p>
        </w:tc>
        <w:tc>
          <w:tcPr>
            <w:tcW w:w="3600" w:type="dxa"/>
          </w:tcPr>
          <w:p w14:paraId="230B6F82" w14:textId="77777777" w:rsidR="00BB3D95" w:rsidRPr="009F657B" w:rsidRDefault="00BB3D95" w:rsidP="00493829">
            <w:pPr>
              <w:spacing w:line="259" w:lineRule="auto"/>
              <w:jc w:val="both"/>
              <w:rPr>
                <w:lang w:val="en-GB"/>
              </w:rPr>
            </w:pPr>
            <w:r w:rsidRPr="00D253B6">
              <w:rPr>
                <w:rFonts w:cstheme="minorHAnsi"/>
                <w:lang w:val="en-GB"/>
              </w:rPr>
              <w:t>1.</w:t>
            </w:r>
            <w:r>
              <w:rPr>
                <w:rFonts w:cstheme="minorHAnsi"/>
                <w:lang w:val="en-GB"/>
              </w:rPr>
              <w:t xml:space="preserve"> The clerk chooses the option to create a new courier.</w:t>
            </w:r>
          </w:p>
        </w:tc>
        <w:tc>
          <w:tcPr>
            <w:tcW w:w="4025" w:type="dxa"/>
          </w:tcPr>
          <w:p w14:paraId="08C18DFF" w14:textId="77777777" w:rsidR="00BB3D95" w:rsidRPr="00751EC2" w:rsidRDefault="00BB3D95" w:rsidP="00493829">
            <w:pPr>
              <w:spacing w:after="160" w:line="259" w:lineRule="auto"/>
              <w:jc w:val="both"/>
              <w:rPr>
                <w:rFonts w:cstheme="minorHAnsi"/>
                <w:lang w:val="en-GB"/>
              </w:rPr>
            </w:pPr>
            <w:r>
              <w:rPr>
                <w:rFonts w:cstheme="minorHAnsi"/>
                <w:lang w:val="en-GB"/>
              </w:rPr>
              <w:t>2. The system presents a form for courier information.</w:t>
            </w:r>
          </w:p>
        </w:tc>
      </w:tr>
      <w:tr w:rsidR="00BB3D95" w:rsidRPr="009F657B" w14:paraId="519C20CD" w14:textId="77777777" w:rsidTr="00493829">
        <w:trPr>
          <w:trHeight w:val="341"/>
        </w:trPr>
        <w:tc>
          <w:tcPr>
            <w:tcW w:w="1795" w:type="dxa"/>
            <w:vMerge/>
          </w:tcPr>
          <w:p w14:paraId="00ED1D46" w14:textId="77777777" w:rsidR="00BB3D95" w:rsidRPr="009F657B" w:rsidRDefault="00BB3D95" w:rsidP="00493829">
            <w:pPr>
              <w:spacing w:line="259" w:lineRule="auto"/>
              <w:ind w:left="108"/>
              <w:rPr>
                <w:lang w:val="en-GB"/>
              </w:rPr>
            </w:pPr>
          </w:p>
        </w:tc>
        <w:tc>
          <w:tcPr>
            <w:tcW w:w="3600" w:type="dxa"/>
          </w:tcPr>
          <w:p w14:paraId="2388C55F" w14:textId="31D34153" w:rsidR="00BB3D95" w:rsidRPr="009F657B" w:rsidRDefault="00BB3D95" w:rsidP="00493829">
            <w:pPr>
              <w:jc w:val="both"/>
              <w:rPr>
                <w:lang w:val="en-GB"/>
              </w:rPr>
            </w:pPr>
            <w:r>
              <w:rPr>
                <w:rFonts w:cstheme="minorHAnsi"/>
                <w:lang w:val="en-GB"/>
              </w:rPr>
              <w:t xml:space="preserve">3. The clerk inputs all required information about </w:t>
            </w:r>
            <w:r w:rsidR="00896973">
              <w:rPr>
                <w:rFonts w:cstheme="minorHAnsi"/>
                <w:lang w:val="en-GB"/>
              </w:rPr>
              <w:t xml:space="preserve">the </w:t>
            </w:r>
            <w:r>
              <w:rPr>
                <w:rFonts w:cstheme="minorHAnsi"/>
                <w:lang w:val="en-GB"/>
              </w:rPr>
              <w:t>courier.</w:t>
            </w:r>
          </w:p>
        </w:tc>
        <w:tc>
          <w:tcPr>
            <w:tcW w:w="4025" w:type="dxa"/>
          </w:tcPr>
          <w:p w14:paraId="5108972B" w14:textId="77777777" w:rsidR="00BB3D95" w:rsidRPr="009F657B" w:rsidRDefault="00BB3D95" w:rsidP="00493829">
            <w:pPr>
              <w:spacing w:line="259" w:lineRule="auto"/>
              <w:jc w:val="both"/>
              <w:rPr>
                <w:lang w:val="en-GB"/>
              </w:rPr>
            </w:pPr>
          </w:p>
        </w:tc>
      </w:tr>
      <w:tr w:rsidR="00BB3D95" w:rsidRPr="00D253B6" w14:paraId="77F66271" w14:textId="77777777" w:rsidTr="00493829">
        <w:trPr>
          <w:trHeight w:val="262"/>
        </w:trPr>
        <w:tc>
          <w:tcPr>
            <w:tcW w:w="1795" w:type="dxa"/>
            <w:vMerge/>
          </w:tcPr>
          <w:p w14:paraId="6DA34843" w14:textId="77777777" w:rsidR="00BB3D95" w:rsidRPr="009F657B" w:rsidRDefault="00BB3D95" w:rsidP="00493829">
            <w:pPr>
              <w:spacing w:after="160" w:line="259" w:lineRule="auto"/>
              <w:rPr>
                <w:lang w:val="en-GB"/>
              </w:rPr>
            </w:pPr>
          </w:p>
        </w:tc>
        <w:tc>
          <w:tcPr>
            <w:tcW w:w="3600" w:type="dxa"/>
          </w:tcPr>
          <w:p w14:paraId="2C1832D8" w14:textId="77777777" w:rsidR="00BB3D95" w:rsidRPr="00D253B6" w:rsidRDefault="00BB3D95" w:rsidP="00493829">
            <w:pPr>
              <w:jc w:val="both"/>
              <w:rPr>
                <w:rFonts w:cstheme="minorHAnsi"/>
                <w:lang w:val="en-GB"/>
              </w:rPr>
            </w:pPr>
            <w:r>
              <w:rPr>
                <w:rFonts w:cstheme="minorHAnsi"/>
                <w:lang w:val="en-GB"/>
              </w:rPr>
              <w:t>4. The clerk confirms courier creation.</w:t>
            </w:r>
          </w:p>
        </w:tc>
        <w:tc>
          <w:tcPr>
            <w:tcW w:w="4025" w:type="dxa"/>
          </w:tcPr>
          <w:p w14:paraId="37634FBA" w14:textId="77777777" w:rsidR="00BB3D95" w:rsidRPr="00D253B6" w:rsidRDefault="00BB3D95" w:rsidP="00493829">
            <w:pPr>
              <w:jc w:val="both"/>
              <w:rPr>
                <w:rFonts w:cstheme="minorHAnsi"/>
                <w:lang w:val="en-GB"/>
              </w:rPr>
            </w:pPr>
            <w:r>
              <w:rPr>
                <w:rFonts w:cstheme="minorHAnsi"/>
                <w:lang w:val="en-GB"/>
              </w:rPr>
              <w:t>5. The system reads information from the form and persists a new courier.</w:t>
            </w:r>
          </w:p>
        </w:tc>
      </w:tr>
      <w:tr w:rsidR="00BB3D95" w:rsidRPr="008416D5" w14:paraId="4297968E" w14:textId="77777777" w:rsidTr="00493829">
        <w:trPr>
          <w:trHeight w:val="262"/>
        </w:trPr>
        <w:tc>
          <w:tcPr>
            <w:tcW w:w="1795" w:type="dxa"/>
            <w:vMerge/>
          </w:tcPr>
          <w:p w14:paraId="422B7B04" w14:textId="77777777" w:rsidR="00BB3D95" w:rsidRPr="009F657B" w:rsidRDefault="00BB3D95" w:rsidP="00493829">
            <w:pPr>
              <w:rPr>
                <w:lang w:val="en-GB"/>
              </w:rPr>
            </w:pPr>
          </w:p>
        </w:tc>
        <w:tc>
          <w:tcPr>
            <w:tcW w:w="7625" w:type="dxa"/>
            <w:gridSpan w:val="2"/>
          </w:tcPr>
          <w:p w14:paraId="191B2CEF" w14:textId="77777777" w:rsidR="00BB3D95" w:rsidRPr="008416D5" w:rsidRDefault="00BB3D95" w:rsidP="00493829">
            <w:pPr>
              <w:jc w:val="both"/>
              <w:rPr>
                <w:rFonts w:cstheme="minorHAnsi"/>
                <w:b/>
                <w:bCs/>
                <w:lang w:val="en-GB"/>
              </w:rPr>
            </w:pPr>
            <w:r>
              <w:rPr>
                <w:rFonts w:cstheme="minorHAnsi"/>
                <w:b/>
                <w:bCs/>
                <w:lang w:val="en-GB"/>
              </w:rPr>
              <w:t>Retrieve:</w:t>
            </w:r>
          </w:p>
        </w:tc>
      </w:tr>
      <w:tr w:rsidR="00BB3D95" w14:paraId="0B5CE528" w14:textId="77777777" w:rsidTr="00493829">
        <w:trPr>
          <w:trHeight w:val="262"/>
        </w:trPr>
        <w:tc>
          <w:tcPr>
            <w:tcW w:w="1795" w:type="dxa"/>
            <w:vMerge/>
          </w:tcPr>
          <w:p w14:paraId="4C77953C" w14:textId="77777777" w:rsidR="00BB3D95" w:rsidRPr="009F657B" w:rsidRDefault="00BB3D95" w:rsidP="00493829">
            <w:pPr>
              <w:rPr>
                <w:lang w:val="en-GB"/>
              </w:rPr>
            </w:pPr>
          </w:p>
        </w:tc>
        <w:tc>
          <w:tcPr>
            <w:tcW w:w="3600" w:type="dxa"/>
          </w:tcPr>
          <w:p w14:paraId="22A4FBDC" w14:textId="77777777" w:rsidR="00BB3D95" w:rsidRPr="008416D5" w:rsidRDefault="00BB3D95" w:rsidP="00493829">
            <w:pPr>
              <w:jc w:val="both"/>
              <w:rPr>
                <w:rFonts w:cstheme="minorHAnsi"/>
                <w:lang w:val="en-GB"/>
              </w:rPr>
            </w:pPr>
            <w:r w:rsidRPr="008416D5">
              <w:rPr>
                <w:rFonts w:cstheme="minorHAnsi"/>
                <w:lang w:val="en-GB"/>
              </w:rPr>
              <w:t>1.</w:t>
            </w:r>
            <w:r>
              <w:rPr>
                <w:rFonts w:cstheme="minorHAnsi"/>
                <w:lang w:val="en-GB"/>
              </w:rPr>
              <w:t xml:space="preserve"> The clerk chooses the option to view a list of couriers.</w:t>
            </w:r>
          </w:p>
        </w:tc>
        <w:tc>
          <w:tcPr>
            <w:tcW w:w="4025" w:type="dxa"/>
          </w:tcPr>
          <w:p w14:paraId="2E5EF154" w14:textId="77777777" w:rsidR="00BB3D95" w:rsidRDefault="00BB3D95" w:rsidP="00493829">
            <w:pPr>
              <w:jc w:val="both"/>
              <w:rPr>
                <w:rFonts w:cstheme="minorHAnsi"/>
                <w:lang w:val="en-GB"/>
              </w:rPr>
            </w:pPr>
            <w:r>
              <w:rPr>
                <w:rFonts w:cstheme="minorHAnsi"/>
                <w:lang w:val="en-GB"/>
              </w:rPr>
              <w:t>2. The system presents a list of all couriers.</w:t>
            </w:r>
          </w:p>
        </w:tc>
      </w:tr>
      <w:tr w:rsidR="00BB3D95" w:rsidRPr="00612437" w14:paraId="21A514E3" w14:textId="77777777" w:rsidTr="00493829">
        <w:trPr>
          <w:trHeight w:val="262"/>
        </w:trPr>
        <w:tc>
          <w:tcPr>
            <w:tcW w:w="1795" w:type="dxa"/>
            <w:vMerge/>
          </w:tcPr>
          <w:p w14:paraId="05CFE782" w14:textId="77777777" w:rsidR="00BB3D95" w:rsidRPr="009F657B" w:rsidRDefault="00BB3D95" w:rsidP="00493829">
            <w:pPr>
              <w:rPr>
                <w:lang w:val="en-GB"/>
              </w:rPr>
            </w:pPr>
          </w:p>
        </w:tc>
        <w:tc>
          <w:tcPr>
            <w:tcW w:w="7625" w:type="dxa"/>
            <w:gridSpan w:val="2"/>
          </w:tcPr>
          <w:p w14:paraId="13F10DA4" w14:textId="77777777" w:rsidR="00BB3D95" w:rsidRPr="00612437" w:rsidRDefault="00BB3D95" w:rsidP="00493829">
            <w:pPr>
              <w:jc w:val="both"/>
              <w:rPr>
                <w:rFonts w:cstheme="minorHAnsi"/>
                <w:b/>
                <w:bCs/>
                <w:lang w:val="en-GB"/>
              </w:rPr>
            </w:pPr>
            <w:r>
              <w:rPr>
                <w:rFonts w:cstheme="minorHAnsi"/>
                <w:b/>
                <w:bCs/>
                <w:lang w:val="en-GB"/>
              </w:rPr>
              <w:t>Update:</w:t>
            </w:r>
          </w:p>
        </w:tc>
      </w:tr>
      <w:tr w:rsidR="00BB3D95" w:rsidRPr="00612437" w14:paraId="0678DCB6" w14:textId="77777777" w:rsidTr="00493829">
        <w:trPr>
          <w:trHeight w:val="262"/>
        </w:trPr>
        <w:tc>
          <w:tcPr>
            <w:tcW w:w="1795" w:type="dxa"/>
            <w:vMerge/>
          </w:tcPr>
          <w:p w14:paraId="551F06CE" w14:textId="77777777" w:rsidR="00BB3D95" w:rsidRPr="009F657B" w:rsidRDefault="00BB3D95" w:rsidP="00493829">
            <w:pPr>
              <w:rPr>
                <w:lang w:val="en-GB"/>
              </w:rPr>
            </w:pPr>
          </w:p>
        </w:tc>
        <w:tc>
          <w:tcPr>
            <w:tcW w:w="3600" w:type="dxa"/>
          </w:tcPr>
          <w:p w14:paraId="2254EB79" w14:textId="77777777" w:rsidR="00BB3D95" w:rsidRPr="00D253B6" w:rsidRDefault="00BB3D95" w:rsidP="00493829">
            <w:pPr>
              <w:jc w:val="both"/>
              <w:rPr>
                <w:rFonts w:cstheme="minorHAnsi"/>
                <w:lang w:val="en-GB"/>
              </w:rPr>
            </w:pPr>
            <w:r>
              <w:rPr>
                <w:rFonts w:cstheme="minorHAnsi"/>
                <w:lang w:val="en-GB"/>
              </w:rPr>
              <w:t>1. The clerk chooses the option to edit the courier.</w:t>
            </w:r>
          </w:p>
        </w:tc>
        <w:tc>
          <w:tcPr>
            <w:tcW w:w="4025" w:type="dxa"/>
          </w:tcPr>
          <w:p w14:paraId="2EDA443E" w14:textId="77777777" w:rsidR="00BB3D95" w:rsidRPr="00612437" w:rsidRDefault="00BB3D95" w:rsidP="00493829">
            <w:pPr>
              <w:jc w:val="both"/>
              <w:rPr>
                <w:rFonts w:cstheme="minorHAnsi"/>
                <w:lang w:val="en-GB"/>
              </w:rPr>
            </w:pPr>
            <w:r>
              <w:rPr>
                <w:rFonts w:cstheme="minorHAnsi"/>
                <w:lang w:val="en-GB"/>
              </w:rPr>
              <w:t>2. The system presents a form for courier editing. All the information about the courier is taken from the persistence.</w:t>
            </w:r>
          </w:p>
        </w:tc>
      </w:tr>
      <w:tr w:rsidR="00BB3D95" w14:paraId="7A9B2906" w14:textId="77777777" w:rsidTr="00493829">
        <w:trPr>
          <w:trHeight w:val="262"/>
        </w:trPr>
        <w:tc>
          <w:tcPr>
            <w:tcW w:w="1795" w:type="dxa"/>
            <w:vMerge/>
          </w:tcPr>
          <w:p w14:paraId="65B7F1F4" w14:textId="77777777" w:rsidR="00BB3D95" w:rsidRPr="009F657B" w:rsidRDefault="00BB3D95" w:rsidP="00493829">
            <w:pPr>
              <w:rPr>
                <w:lang w:val="en-GB"/>
              </w:rPr>
            </w:pPr>
          </w:p>
        </w:tc>
        <w:tc>
          <w:tcPr>
            <w:tcW w:w="3600" w:type="dxa"/>
          </w:tcPr>
          <w:p w14:paraId="5CCA148D" w14:textId="77777777" w:rsidR="00BB3D95" w:rsidRDefault="00BB3D95" w:rsidP="00493829">
            <w:pPr>
              <w:jc w:val="both"/>
              <w:rPr>
                <w:rFonts w:cstheme="minorHAnsi"/>
                <w:lang w:val="en-GB"/>
              </w:rPr>
            </w:pPr>
            <w:r>
              <w:rPr>
                <w:rFonts w:cstheme="minorHAnsi"/>
                <w:lang w:val="en-GB"/>
              </w:rPr>
              <w:t>3. The clerk edits courier information.</w:t>
            </w:r>
          </w:p>
        </w:tc>
        <w:tc>
          <w:tcPr>
            <w:tcW w:w="4025" w:type="dxa"/>
          </w:tcPr>
          <w:p w14:paraId="4F83492D" w14:textId="77777777" w:rsidR="00BB3D95" w:rsidRDefault="00BB3D95" w:rsidP="00493829">
            <w:pPr>
              <w:jc w:val="both"/>
              <w:rPr>
                <w:rFonts w:cstheme="minorHAnsi"/>
                <w:lang w:val="en-GB"/>
              </w:rPr>
            </w:pPr>
          </w:p>
        </w:tc>
      </w:tr>
      <w:tr w:rsidR="00BB3D95" w14:paraId="76FA5F2F" w14:textId="77777777" w:rsidTr="00493829">
        <w:trPr>
          <w:trHeight w:val="262"/>
        </w:trPr>
        <w:tc>
          <w:tcPr>
            <w:tcW w:w="1795" w:type="dxa"/>
            <w:vMerge/>
          </w:tcPr>
          <w:p w14:paraId="2D81B7AD" w14:textId="77777777" w:rsidR="00BB3D95" w:rsidRPr="009F657B" w:rsidRDefault="00BB3D95" w:rsidP="00493829">
            <w:pPr>
              <w:rPr>
                <w:lang w:val="en-GB"/>
              </w:rPr>
            </w:pPr>
          </w:p>
        </w:tc>
        <w:tc>
          <w:tcPr>
            <w:tcW w:w="3600" w:type="dxa"/>
          </w:tcPr>
          <w:p w14:paraId="64704249" w14:textId="77777777" w:rsidR="00BB3D95" w:rsidRDefault="00BB3D95" w:rsidP="00493829">
            <w:pPr>
              <w:jc w:val="both"/>
              <w:rPr>
                <w:rFonts w:cstheme="minorHAnsi"/>
                <w:lang w:val="en-GB"/>
              </w:rPr>
            </w:pPr>
            <w:r>
              <w:rPr>
                <w:rFonts w:cstheme="minorHAnsi"/>
                <w:lang w:val="en-GB"/>
              </w:rPr>
              <w:t>4. The clerk confirms courier editing.</w:t>
            </w:r>
          </w:p>
        </w:tc>
        <w:tc>
          <w:tcPr>
            <w:tcW w:w="4025" w:type="dxa"/>
          </w:tcPr>
          <w:p w14:paraId="41ABCD93" w14:textId="107DCC3F" w:rsidR="00BB3D95" w:rsidRDefault="00BB3D95" w:rsidP="00493829">
            <w:pPr>
              <w:jc w:val="both"/>
              <w:rPr>
                <w:rFonts w:cstheme="minorHAnsi"/>
                <w:lang w:val="en-GB"/>
              </w:rPr>
            </w:pPr>
            <w:r>
              <w:rPr>
                <w:rFonts w:cstheme="minorHAnsi"/>
                <w:lang w:val="en-GB"/>
              </w:rPr>
              <w:t>5. The system reads information from the form and looks up the courier in the persistence, after which the respective values are updated.</w:t>
            </w:r>
          </w:p>
        </w:tc>
      </w:tr>
      <w:tr w:rsidR="00BB3D95" w:rsidRPr="00E46937" w14:paraId="62581C44" w14:textId="77777777" w:rsidTr="00493829">
        <w:trPr>
          <w:trHeight w:val="262"/>
        </w:trPr>
        <w:tc>
          <w:tcPr>
            <w:tcW w:w="1795" w:type="dxa"/>
            <w:vMerge/>
          </w:tcPr>
          <w:p w14:paraId="7E2285A8" w14:textId="77777777" w:rsidR="00BB3D95" w:rsidRPr="009F657B" w:rsidRDefault="00BB3D95" w:rsidP="00493829">
            <w:pPr>
              <w:rPr>
                <w:lang w:val="en-GB"/>
              </w:rPr>
            </w:pPr>
          </w:p>
        </w:tc>
        <w:tc>
          <w:tcPr>
            <w:tcW w:w="7625" w:type="dxa"/>
            <w:gridSpan w:val="2"/>
          </w:tcPr>
          <w:p w14:paraId="0D6E7A57" w14:textId="77777777" w:rsidR="00BB3D95" w:rsidRPr="00E46937" w:rsidRDefault="00BB3D95" w:rsidP="00493829">
            <w:pPr>
              <w:jc w:val="both"/>
              <w:rPr>
                <w:rFonts w:cstheme="minorHAnsi"/>
                <w:b/>
                <w:bCs/>
                <w:lang w:val="en-GB"/>
              </w:rPr>
            </w:pPr>
            <w:r>
              <w:rPr>
                <w:rFonts w:cstheme="minorHAnsi"/>
                <w:b/>
                <w:bCs/>
                <w:lang w:val="en-GB"/>
              </w:rPr>
              <w:t>Delete:</w:t>
            </w:r>
          </w:p>
        </w:tc>
      </w:tr>
      <w:tr w:rsidR="00BB3D95" w:rsidRPr="00D253B6" w14:paraId="4BFE22C9" w14:textId="77777777" w:rsidTr="00493829">
        <w:trPr>
          <w:trHeight w:val="262"/>
        </w:trPr>
        <w:tc>
          <w:tcPr>
            <w:tcW w:w="1795" w:type="dxa"/>
          </w:tcPr>
          <w:p w14:paraId="6941538A" w14:textId="77777777" w:rsidR="00BB3D95" w:rsidRPr="009F657B" w:rsidRDefault="00BB3D95" w:rsidP="00493829">
            <w:pPr>
              <w:rPr>
                <w:lang w:val="en-GB"/>
              </w:rPr>
            </w:pPr>
          </w:p>
        </w:tc>
        <w:tc>
          <w:tcPr>
            <w:tcW w:w="3600" w:type="dxa"/>
          </w:tcPr>
          <w:p w14:paraId="0A2EB21F" w14:textId="77777777" w:rsidR="00BB3D95" w:rsidRPr="00D253B6" w:rsidRDefault="00BB3D95" w:rsidP="00493829">
            <w:pPr>
              <w:jc w:val="both"/>
              <w:rPr>
                <w:rFonts w:cstheme="minorHAnsi"/>
                <w:lang w:val="en-GB"/>
              </w:rPr>
            </w:pPr>
            <w:r w:rsidRPr="00D253B6">
              <w:rPr>
                <w:rFonts w:cstheme="minorHAnsi"/>
                <w:lang w:val="en-GB"/>
              </w:rPr>
              <w:t>1.</w:t>
            </w:r>
            <w:r>
              <w:rPr>
                <w:rFonts w:cstheme="minorHAnsi"/>
                <w:lang w:val="en-GB"/>
              </w:rPr>
              <w:t xml:space="preserve"> The clerk selects the courier and chooses the option to delete the courier.</w:t>
            </w:r>
          </w:p>
        </w:tc>
        <w:tc>
          <w:tcPr>
            <w:tcW w:w="4025" w:type="dxa"/>
          </w:tcPr>
          <w:p w14:paraId="3C7412B3" w14:textId="77777777" w:rsidR="00BB3D95" w:rsidRPr="00D253B6" w:rsidRDefault="00BB3D95" w:rsidP="00493829">
            <w:pPr>
              <w:jc w:val="both"/>
              <w:rPr>
                <w:rFonts w:cstheme="minorHAnsi"/>
                <w:lang w:val="en-GB"/>
              </w:rPr>
            </w:pPr>
            <w:r w:rsidRPr="00D253B6">
              <w:rPr>
                <w:rFonts w:cstheme="minorHAnsi"/>
                <w:lang w:val="en-GB"/>
              </w:rPr>
              <w:t>2. The system displays a prompt to the user.</w:t>
            </w:r>
          </w:p>
        </w:tc>
      </w:tr>
      <w:tr w:rsidR="00BB3D95" w:rsidRPr="00D253B6" w14:paraId="1D53D4ED" w14:textId="77777777" w:rsidTr="00493829">
        <w:trPr>
          <w:trHeight w:val="262"/>
        </w:trPr>
        <w:tc>
          <w:tcPr>
            <w:tcW w:w="1795" w:type="dxa"/>
          </w:tcPr>
          <w:p w14:paraId="6F8956FA" w14:textId="77777777" w:rsidR="00BB3D95" w:rsidRPr="009F657B" w:rsidRDefault="00BB3D95" w:rsidP="00493829">
            <w:pPr>
              <w:rPr>
                <w:lang w:val="en-GB"/>
              </w:rPr>
            </w:pPr>
          </w:p>
        </w:tc>
        <w:tc>
          <w:tcPr>
            <w:tcW w:w="3600" w:type="dxa"/>
          </w:tcPr>
          <w:p w14:paraId="02DAAC7C" w14:textId="45113E1D" w:rsidR="00BB3D95" w:rsidRPr="00D253B6" w:rsidRDefault="00BB3D95" w:rsidP="00493829">
            <w:pPr>
              <w:jc w:val="both"/>
              <w:rPr>
                <w:rFonts w:cstheme="minorHAnsi"/>
                <w:lang w:val="en-GB"/>
              </w:rPr>
            </w:pPr>
            <w:r>
              <w:rPr>
                <w:rFonts w:cstheme="minorHAnsi"/>
                <w:lang w:val="en-GB"/>
              </w:rPr>
              <w:t xml:space="preserve">3. The clerk confirms </w:t>
            </w:r>
            <w:r w:rsidR="00896973">
              <w:rPr>
                <w:rFonts w:cstheme="minorHAnsi"/>
                <w:lang w:val="en-GB"/>
              </w:rPr>
              <w:t xml:space="preserve">the </w:t>
            </w:r>
            <w:r>
              <w:rPr>
                <w:rFonts w:cstheme="minorHAnsi"/>
                <w:lang w:val="en-GB"/>
              </w:rPr>
              <w:t>deletion.</w:t>
            </w:r>
          </w:p>
        </w:tc>
        <w:tc>
          <w:tcPr>
            <w:tcW w:w="4025" w:type="dxa"/>
          </w:tcPr>
          <w:p w14:paraId="1A17C7AC" w14:textId="77777777" w:rsidR="00BB3D95" w:rsidRPr="00D253B6" w:rsidRDefault="00BB3D95" w:rsidP="00493829">
            <w:pPr>
              <w:jc w:val="both"/>
              <w:rPr>
                <w:rFonts w:cstheme="minorHAnsi"/>
                <w:lang w:val="en-GB"/>
              </w:rPr>
            </w:pPr>
            <w:r>
              <w:rPr>
                <w:rFonts w:cstheme="minorHAnsi"/>
                <w:lang w:val="en-GB"/>
              </w:rPr>
              <w:t>4. The courier is looked up in the persistence, after which it is deleted.</w:t>
            </w:r>
          </w:p>
        </w:tc>
      </w:tr>
    </w:tbl>
    <w:p w14:paraId="07241E8C" w14:textId="411BB36D" w:rsidR="007E6EEA" w:rsidRDefault="007E6EEA" w:rsidP="007E6EEA">
      <w:pPr>
        <w:pStyle w:val="Heading4"/>
      </w:pPr>
      <w:bookmarkStart w:id="28" w:name="_Toc73064474"/>
      <w:r>
        <w:t>Customer CRU: Fully Dressed Use Case</w:t>
      </w:r>
      <w:bookmarkEnd w:id="28"/>
    </w:p>
    <w:tbl>
      <w:tblPr>
        <w:tblStyle w:val="TableGrid"/>
        <w:tblW w:w="9420" w:type="dxa"/>
        <w:tblLook w:val="04A0" w:firstRow="1" w:lastRow="0" w:firstColumn="1" w:lastColumn="0" w:noHBand="0" w:noVBand="1"/>
      </w:tblPr>
      <w:tblGrid>
        <w:gridCol w:w="1795"/>
        <w:gridCol w:w="3600"/>
        <w:gridCol w:w="4025"/>
      </w:tblGrid>
      <w:tr w:rsidR="002821D9" w:rsidRPr="00751EC2" w14:paraId="52D84AE2" w14:textId="77777777" w:rsidTr="00493829">
        <w:trPr>
          <w:trHeight w:val="314"/>
        </w:trPr>
        <w:tc>
          <w:tcPr>
            <w:tcW w:w="1795" w:type="dxa"/>
          </w:tcPr>
          <w:p w14:paraId="485A87FA" w14:textId="77777777" w:rsidR="002821D9" w:rsidRPr="009F657B" w:rsidRDefault="002821D9" w:rsidP="00493829">
            <w:pPr>
              <w:spacing w:line="259" w:lineRule="auto"/>
              <w:ind w:left="108"/>
              <w:rPr>
                <w:lang w:val="en-GB"/>
              </w:rPr>
            </w:pPr>
            <w:r w:rsidRPr="009F657B">
              <w:rPr>
                <w:lang w:val="en-GB"/>
              </w:rPr>
              <w:t xml:space="preserve">Use Case name </w:t>
            </w:r>
          </w:p>
        </w:tc>
        <w:tc>
          <w:tcPr>
            <w:tcW w:w="7625" w:type="dxa"/>
            <w:gridSpan w:val="2"/>
          </w:tcPr>
          <w:p w14:paraId="541F60FA" w14:textId="77777777" w:rsidR="002821D9" w:rsidRPr="00751EC2" w:rsidRDefault="002821D9" w:rsidP="00493829">
            <w:pPr>
              <w:spacing w:after="160" w:line="259" w:lineRule="auto"/>
              <w:rPr>
                <w:b/>
                <w:bCs/>
                <w:lang w:val="en-GB"/>
              </w:rPr>
            </w:pPr>
            <w:r>
              <w:rPr>
                <w:b/>
                <w:bCs/>
                <w:lang w:val="en-GB"/>
              </w:rPr>
              <w:t>Customer CRU</w:t>
            </w:r>
          </w:p>
        </w:tc>
      </w:tr>
      <w:tr w:rsidR="002821D9" w:rsidRPr="009F657B" w14:paraId="640ADDDE" w14:textId="77777777" w:rsidTr="00493829">
        <w:trPr>
          <w:trHeight w:val="278"/>
        </w:trPr>
        <w:tc>
          <w:tcPr>
            <w:tcW w:w="1795" w:type="dxa"/>
          </w:tcPr>
          <w:p w14:paraId="4EBDA7CD" w14:textId="77777777" w:rsidR="002821D9" w:rsidRPr="009F657B" w:rsidRDefault="002821D9" w:rsidP="00493829">
            <w:pPr>
              <w:spacing w:line="259" w:lineRule="auto"/>
              <w:ind w:left="108"/>
              <w:rPr>
                <w:lang w:val="en-GB"/>
              </w:rPr>
            </w:pPr>
            <w:r w:rsidRPr="009F657B">
              <w:rPr>
                <w:lang w:val="en-GB"/>
              </w:rPr>
              <w:t>Actors</w:t>
            </w:r>
          </w:p>
        </w:tc>
        <w:tc>
          <w:tcPr>
            <w:tcW w:w="7625" w:type="dxa"/>
            <w:gridSpan w:val="2"/>
          </w:tcPr>
          <w:p w14:paraId="5CDB4C4C" w14:textId="77777777" w:rsidR="002821D9" w:rsidRPr="009F657B" w:rsidRDefault="002821D9" w:rsidP="00493829">
            <w:pPr>
              <w:spacing w:after="160" w:line="259" w:lineRule="auto"/>
              <w:rPr>
                <w:lang w:val="en-GB"/>
              </w:rPr>
            </w:pPr>
            <w:r>
              <w:rPr>
                <w:lang w:val="en-GB"/>
              </w:rPr>
              <w:t>User</w:t>
            </w:r>
          </w:p>
        </w:tc>
      </w:tr>
      <w:tr w:rsidR="002821D9" w:rsidRPr="009F657B" w14:paraId="24A4CED0" w14:textId="77777777" w:rsidTr="00493829">
        <w:trPr>
          <w:trHeight w:val="278"/>
        </w:trPr>
        <w:tc>
          <w:tcPr>
            <w:tcW w:w="1795" w:type="dxa"/>
          </w:tcPr>
          <w:p w14:paraId="0FEE7AD2" w14:textId="77777777" w:rsidR="002821D9" w:rsidRPr="009F657B" w:rsidRDefault="002821D9" w:rsidP="00493829">
            <w:pPr>
              <w:spacing w:line="259" w:lineRule="auto"/>
              <w:ind w:left="108"/>
              <w:rPr>
                <w:lang w:val="en-GB"/>
              </w:rPr>
            </w:pPr>
            <w:r w:rsidRPr="009F657B">
              <w:rPr>
                <w:lang w:val="en-GB"/>
              </w:rPr>
              <w:t xml:space="preserve">Pre-conditions </w:t>
            </w:r>
          </w:p>
        </w:tc>
        <w:tc>
          <w:tcPr>
            <w:tcW w:w="7625" w:type="dxa"/>
            <w:gridSpan w:val="2"/>
          </w:tcPr>
          <w:p w14:paraId="4AEA96B7" w14:textId="77777777" w:rsidR="002821D9" w:rsidRPr="009F657B" w:rsidRDefault="002821D9" w:rsidP="00493829">
            <w:pPr>
              <w:spacing w:after="160" w:line="259" w:lineRule="auto"/>
              <w:rPr>
                <w:lang w:val="en-GB"/>
              </w:rPr>
            </w:pPr>
            <w:r>
              <w:rPr>
                <w:lang w:val="en-GB"/>
              </w:rPr>
              <w:t>User has inputted all required data</w:t>
            </w:r>
          </w:p>
        </w:tc>
      </w:tr>
      <w:tr w:rsidR="002821D9" w:rsidRPr="009F657B" w14:paraId="3C16FD97" w14:textId="77777777" w:rsidTr="00493829">
        <w:trPr>
          <w:trHeight w:val="278"/>
        </w:trPr>
        <w:tc>
          <w:tcPr>
            <w:tcW w:w="1795" w:type="dxa"/>
          </w:tcPr>
          <w:p w14:paraId="619EBD5B" w14:textId="77777777" w:rsidR="002821D9" w:rsidRPr="009F657B" w:rsidRDefault="002821D9" w:rsidP="00493829">
            <w:pPr>
              <w:spacing w:line="259" w:lineRule="auto"/>
              <w:ind w:left="108"/>
              <w:rPr>
                <w:lang w:val="en-GB"/>
              </w:rPr>
            </w:pPr>
            <w:r w:rsidRPr="009F657B">
              <w:rPr>
                <w:lang w:val="en-GB"/>
              </w:rPr>
              <w:t xml:space="preserve">Post-conditions </w:t>
            </w:r>
          </w:p>
        </w:tc>
        <w:tc>
          <w:tcPr>
            <w:tcW w:w="7625" w:type="dxa"/>
            <w:gridSpan w:val="2"/>
          </w:tcPr>
          <w:p w14:paraId="21D323F4" w14:textId="77777777" w:rsidR="002821D9" w:rsidRPr="009F657B" w:rsidRDefault="002821D9" w:rsidP="00493829">
            <w:pPr>
              <w:spacing w:after="160" w:line="259" w:lineRule="auto"/>
              <w:rPr>
                <w:lang w:val="en-GB"/>
              </w:rPr>
            </w:pPr>
            <w:r>
              <w:rPr>
                <w:lang w:val="en-GB"/>
              </w:rPr>
              <w:t>A customer has been created; Customers have been listed; User has been edited; User has been deleted.</w:t>
            </w:r>
          </w:p>
        </w:tc>
      </w:tr>
      <w:tr w:rsidR="002821D9" w:rsidRPr="009F657B" w14:paraId="455FE9E1" w14:textId="77777777" w:rsidTr="00493829">
        <w:trPr>
          <w:trHeight w:val="278"/>
        </w:trPr>
        <w:tc>
          <w:tcPr>
            <w:tcW w:w="1795" w:type="dxa"/>
          </w:tcPr>
          <w:p w14:paraId="590B5B4D" w14:textId="77777777" w:rsidR="002821D9" w:rsidRPr="009F657B" w:rsidRDefault="002821D9" w:rsidP="00493829">
            <w:pPr>
              <w:spacing w:line="259" w:lineRule="auto"/>
              <w:ind w:left="108"/>
              <w:rPr>
                <w:lang w:val="en-GB"/>
              </w:rPr>
            </w:pPr>
            <w:r w:rsidRPr="009F657B">
              <w:rPr>
                <w:lang w:val="en-GB"/>
              </w:rPr>
              <w:t>Frequency</w:t>
            </w:r>
          </w:p>
        </w:tc>
        <w:tc>
          <w:tcPr>
            <w:tcW w:w="7625" w:type="dxa"/>
            <w:gridSpan w:val="2"/>
          </w:tcPr>
          <w:p w14:paraId="23BA83D3" w14:textId="77777777" w:rsidR="002821D9" w:rsidRPr="009F657B" w:rsidRDefault="002821D9" w:rsidP="00493829">
            <w:pPr>
              <w:spacing w:after="160" w:line="259" w:lineRule="auto"/>
              <w:rPr>
                <w:lang w:val="en-GB"/>
              </w:rPr>
            </w:pPr>
            <w:r>
              <w:rPr>
                <w:lang w:val="en-GB"/>
              </w:rPr>
              <w:t>Approx. 30 requests/week</w:t>
            </w:r>
          </w:p>
        </w:tc>
      </w:tr>
      <w:tr w:rsidR="002821D9" w:rsidRPr="009F657B" w14:paraId="69565354" w14:textId="77777777" w:rsidTr="00493829">
        <w:trPr>
          <w:trHeight w:val="278"/>
        </w:trPr>
        <w:tc>
          <w:tcPr>
            <w:tcW w:w="1795" w:type="dxa"/>
            <w:vMerge w:val="restart"/>
          </w:tcPr>
          <w:p w14:paraId="0B9C275F" w14:textId="77777777" w:rsidR="002821D9" w:rsidRPr="009F657B" w:rsidRDefault="002821D9" w:rsidP="00493829">
            <w:pPr>
              <w:spacing w:line="259" w:lineRule="auto"/>
              <w:ind w:left="108"/>
              <w:rPr>
                <w:lang w:val="en-GB"/>
              </w:rPr>
            </w:pPr>
            <w:r w:rsidRPr="009F657B">
              <w:rPr>
                <w:lang w:val="en-GB"/>
              </w:rPr>
              <w:t xml:space="preserve">Flow of events </w:t>
            </w:r>
          </w:p>
        </w:tc>
        <w:tc>
          <w:tcPr>
            <w:tcW w:w="3600" w:type="dxa"/>
          </w:tcPr>
          <w:p w14:paraId="009F17B2" w14:textId="77777777" w:rsidR="002821D9" w:rsidRPr="00D253B6" w:rsidRDefault="002821D9" w:rsidP="00493829">
            <w:pPr>
              <w:spacing w:line="259" w:lineRule="auto"/>
              <w:ind w:left="61"/>
              <w:jc w:val="center"/>
              <w:rPr>
                <w:b/>
                <w:bCs/>
                <w:lang w:val="en-GB"/>
              </w:rPr>
            </w:pPr>
            <w:r>
              <w:rPr>
                <w:b/>
                <w:bCs/>
                <w:lang w:val="en-GB"/>
              </w:rPr>
              <w:t>Actor</w:t>
            </w:r>
          </w:p>
        </w:tc>
        <w:tc>
          <w:tcPr>
            <w:tcW w:w="4025" w:type="dxa"/>
          </w:tcPr>
          <w:p w14:paraId="725CB345" w14:textId="77777777" w:rsidR="002821D9" w:rsidRPr="009F657B" w:rsidRDefault="002821D9" w:rsidP="00493829">
            <w:pPr>
              <w:spacing w:line="259" w:lineRule="auto"/>
              <w:ind w:left="770"/>
              <w:rPr>
                <w:lang w:val="en-GB"/>
              </w:rPr>
            </w:pPr>
            <w:r w:rsidRPr="009F657B">
              <w:rPr>
                <w:b/>
                <w:lang w:val="en-GB"/>
              </w:rPr>
              <w:t xml:space="preserve">System </w:t>
            </w:r>
          </w:p>
        </w:tc>
      </w:tr>
      <w:tr w:rsidR="002821D9" w:rsidRPr="009F657B" w14:paraId="307E5A66" w14:textId="77777777" w:rsidTr="00493829">
        <w:trPr>
          <w:trHeight w:val="278"/>
        </w:trPr>
        <w:tc>
          <w:tcPr>
            <w:tcW w:w="1795" w:type="dxa"/>
            <w:vMerge/>
          </w:tcPr>
          <w:p w14:paraId="2FC7AD3C" w14:textId="77777777" w:rsidR="002821D9" w:rsidRPr="009F657B" w:rsidRDefault="002821D9" w:rsidP="00493829">
            <w:pPr>
              <w:ind w:left="108"/>
              <w:rPr>
                <w:lang w:val="en-GB"/>
              </w:rPr>
            </w:pPr>
          </w:p>
        </w:tc>
        <w:tc>
          <w:tcPr>
            <w:tcW w:w="7625" w:type="dxa"/>
            <w:gridSpan w:val="2"/>
          </w:tcPr>
          <w:p w14:paraId="1A4DA9F8" w14:textId="77777777" w:rsidR="002821D9" w:rsidRPr="009F657B" w:rsidRDefault="002821D9" w:rsidP="00493829">
            <w:pPr>
              <w:rPr>
                <w:b/>
                <w:lang w:val="en-GB"/>
              </w:rPr>
            </w:pPr>
            <w:r>
              <w:rPr>
                <w:b/>
                <w:lang w:val="en-GB"/>
              </w:rPr>
              <w:t>Create:</w:t>
            </w:r>
          </w:p>
        </w:tc>
      </w:tr>
      <w:tr w:rsidR="002821D9" w:rsidRPr="00751EC2" w14:paraId="0B3FCD1C" w14:textId="77777777" w:rsidTr="00493829">
        <w:trPr>
          <w:trHeight w:val="548"/>
        </w:trPr>
        <w:tc>
          <w:tcPr>
            <w:tcW w:w="1795" w:type="dxa"/>
            <w:vMerge/>
          </w:tcPr>
          <w:p w14:paraId="7A5EC395" w14:textId="77777777" w:rsidR="002821D9" w:rsidRPr="009F657B" w:rsidRDefault="002821D9" w:rsidP="00493829">
            <w:pPr>
              <w:spacing w:line="259" w:lineRule="auto"/>
              <w:ind w:left="108"/>
              <w:rPr>
                <w:lang w:val="en-GB"/>
              </w:rPr>
            </w:pPr>
          </w:p>
        </w:tc>
        <w:tc>
          <w:tcPr>
            <w:tcW w:w="3600" w:type="dxa"/>
          </w:tcPr>
          <w:p w14:paraId="208224BD" w14:textId="77777777" w:rsidR="002821D9" w:rsidRPr="009F657B" w:rsidRDefault="002821D9" w:rsidP="00493829">
            <w:pPr>
              <w:spacing w:line="259" w:lineRule="auto"/>
              <w:jc w:val="both"/>
              <w:rPr>
                <w:lang w:val="en-GB"/>
              </w:rPr>
            </w:pPr>
            <w:r w:rsidRPr="00D253B6">
              <w:rPr>
                <w:rFonts w:cstheme="minorHAnsi"/>
                <w:lang w:val="en-GB"/>
              </w:rPr>
              <w:t>1.</w:t>
            </w:r>
            <w:r>
              <w:rPr>
                <w:rFonts w:cstheme="minorHAnsi"/>
                <w:lang w:val="en-GB"/>
              </w:rPr>
              <w:t xml:space="preserve"> The user chooses the option to register as a new customer.</w:t>
            </w:r>
          </w:p>
        </w:tc>
        <w:tc>
          <w:tcPr>
            <w:tcW w:w="4025" w:type="dxa"/>
          </w:tcPr>
          <w:p w14:paraId="3BC83902" w14:textId="77777777" w:rsidR="002821D9" w:rsidRPr="00751EC2" w:rsidRDefault="002821D9" w:rsidP="00493829">
            <w:pPr>
              <w:spacing w:after="160" w:line="259" w:lineRule="auto"/>
              <w:jc w:val="both"/>
              <w:rPr>
                <w:rFonts w:cstheme="minorHAnsi"/>
                <w:lang w:val="en-GB"/>
              </w:rPr>
            </w:pPr>
            <w:r>
              <w:rPr>
                <w:rFonts w:cstheme="minorHAnsi"/>
                <w:lang w:val="en-GB"/>
              </w:rPr>
              <w:t>2. The system presents a form for customer information.</w:t>
            </w:r>
          </w:p>
        </w:tc>
      </w:tr>
      <w:tr w:rsidR="002821D9" w:rsidRPr="009F657B" w14:paraId="542B88DC" w14:textId="77777777" w:rsidTr="00493829">
        <w:trPr>
          <w:trHeight w:val="341"/>
        </w:trPr>
        <w:tc>
          <w:tcPr>
            <w:tcW w:w="1795" w:type="dxa"/>
            <w:vMerge/>
          </w:tcPr>
          <w:p w14:paraId="29AC544F" w14:textId="77777777" w:rsidR="002821D9" w:rsidRPr="009F657B" w:rsidRDefault="002821D9" w:rsidP="00493829">
            <w:pPr>
              <w:spacing w:line="259" w:lineRule="auto"/>
              <w:ind w:left="108"/>
              <w:rPr>
                <w:lang w:val="en-GB"/>
              </w:rPr>
            </w:pPr>
          </w:p>
        </w:tc>
        <w:tc>
          <w:tcPr>
            <w:tcW w:w="3600" w:type="dxa"/>
          </w:tcPr>
          <w:p w14:paraId="532B29D3" w14:textId="3707562D" w:rsidR="002821D9" w:rsidRPr="009F657B" w:rsidRDefault="002821D9" w:rsidP="00493829">
            <w:pPr>
              <w:jc w:val="both"/>
              <w:rPr>
                <w:lang w:val="en-GB"/>
              </w:rPr>
            </w:pPr>
            <w:r>
              <w:rPr>
                <w:rFonts w:cstheme="minorHAnsi"/>
                <w:lang w:val="en-GB"/>
              </w:rPr>
              <w:t xml:space="preserve">3. The user inputs all required </w:t>
            </w:r>
            <w:r w:rsidR="00896973">
              <w:rPr>
                <w:rFonts w:cstheme="minorHAnsi"/>
                <w:lang w:val="en-GB"/>
              </w:rPr>
              <w:t>customer information</w:t>
            </w:r>
            <w:r>
              <w:rPr>
                <w:rFonts w:cstheme="minorHAnsi"/>
                <w:lang w:val="en-GB"/>
              </w:rPr>
              <w:t>.</w:t>
            </w:r>
          </w:p>
        </w:tc>
        <w:tc>
          <w:tcPr>
            <w:tcW w:w="4025" w:type="dxa"/>
          </w:tcPr>
          <w:p w14:paraId="39F0564D" w14:textId="77777777" w:rsidR="002821D9" w:rsidRPr="009F657B" w:rsidRDefault="002821D9" w:rsidP="00493829">
            <w:pPr>
              <w:spacing w:line="259" w:lineRule="auto"/>
              <w:jc w:val="both"/>
              <w:rPr>
                <w:lang w:val="en-GB"/>
              </w:rPr>
            </w:pPr>
          </w:p>
        </w:tc>
      </w:tr>
      <w:tr w:rsidR="002821D9" w:rsidRPr="00D253B6" w14:paraId="68D5F3B5" w14:textId="77777777" w:rsidTr="00493829">
        <w:trPr>
          <w:trHeight w:val="262"/>
        </w:trPr>
        <w:tc>
          <w:tcPr>
            <w:tcW w:w="1795" w:type="dxa"/>
            <w:vMerge/>
          </w:tcPr>
          <w:p w14:paraId="252E454D" w14:textId="77777777" w:rsidR="002821D9" w:rsidRPr="009F657B" w:rsidRDefault="002821D9" w:rsidP="00493829">
            <w:pPr>
              <w:spacing w:after="160" w:line="259" w:lineRule="auto"/>
              <w:rPr>
                <w:lang w:val="en-GB"/>
              </w:rPr>
            </w:pPr>
          </w:p>
        </w:tc>
        <w:tc>
          <w:tcPr>
            <w:tcW w:w="3600" w:type="dxa"/>
          </w:tcPr>
          <w:p w14:paraId="7B256B98" w14:textId="77777777" w:rsidR="002821D9" w:rsidRPr="00D253B6" w:rsidRDefault="002821D9" w:rsidP="00493829">
            <w:pPr>
              <w:jc w:val="both"/>
              <w:rPr>
                <w:rFonts w:cstheme="minorHAnsi"/>
                <w:lang w:val="en-GB"/>
              </w:rPr>
            </w:pPr>
            <w:r>
              <w:rPr>
                <w:rFonts w:cstheme="minorHAnsi"/>
                <w:lang w:val="en-GB"/>
              </w:rPr>
              <w:t>4. The user confirms customer creation.</w:t>
            </w:r>
          </w:p>
        </w:tc>
        <w:tc>
          <w:tcPr>
            <w:tcW w:w="4025" w:type="dxa"/>
          </w:tcPr>
          <w:p w14:paraId="659D9124" w14:textId="77777777" w:rsidR="002821D9" w:rsidRPr="00D253B6" w:rsidRDefault="002821D9" w:rsidP="00493829">
            <w:pPr>
              <w:jc w:val="both"/>
              <w:rPr>
                <w:rFonts w:cstheme="minorHAnsi"/>
                <w:lang w:val="en-GB"/>
              </w:rPr>
            </w:pPr>
            <w:r>
              <w:rPr>
                <w:rFonts w:cstheme="minorHAnsi"/>
                <w:lang w:val="en-GB"/>
              </w:rPr>
              <w:t>5. The system reads information from the form and persists a new customer.</w:t>
            </w:r>
          </w:p>
        </w:tc>
      </w:tr>
      <w:tr w:rsidR="002821D9" w:rsidRPr="008416D5" w14:paraId="505C045A" w14:textId="77777777" w:rsidTr="00493829">
        <w:trPr>
          <w:trHeight w:val="262"/>
        </w:trPr>
        <w:tc>
          <w:tcPr>
            <w:tcW w:w="1795" w:type="dxa"/>
            <w:vMerge/>
          </w:tcPr>
          <w:p w14:paraId="72F35A97" w14:textId="77777777" w:rsidR="002821D9" w:rsidRPr="009F657B" w:rsidRDefault="002821D9" w:rsidP="00493829">
            <w:pPr>
              <w:rPr>
                <w:lang w:val="en-GB"/>
              </w:rPr>
            </w:pPr>
          </w:p>
        </w:tc>
        <w:tc>
          <w:tcPr>
            <w:tcW w:w="7625" w:type="dxa"/>
            <w:gridSpan w:val="2"/>
          </w:tcPr>
          <w:p w14:paraId="7CE74C03" w14:textId="77777777" w:rsidR="002821D9" w:rsidRPr="008416D5" w:rsidRDefault="002821D9" w:rsidP="00493829">
            <w:pPr>
              <w:jc w:val="both"/>
              <w:rPr>
                <w:rFonts w:cstheme="minorHAnsi"/>
                <w:b/>
                <w:bCs/>
                <w:lang w:val="en-GB"/>
              </w:rPr>
            </w:pPr>
            <w:r>
              <w:rPr>
                <w:rFonts w:cstheme="minorHAnsi"/>
                <w:b/>
                <w:bCs/>
                <w:lang w:val="en-GB"/>
              </w:rPr>
              <w:t>Retrieve:</w:t>
            </w:r>
          </w:p>
        </w:tc>
      </w:tr>
      <w:tr w:rsidR="002821D9" w14:paraId="18157443" w14:textId="77777777" w:rsidTr="00493829">
        <w:trPr>
          <w:trHeight w:val="262"/>
        </w:trPr>
        <w:tc>
          <w:tcPr>
            <w:tcW w:w="1795" w:type="dxa"/>
            <w:vMerge/>
          </w:tcPr>
          <w:p w14:paraId="751FD4DF" w14:textId="77777777" w:rsidR="002821D9" w:rsidRPr="009F657B" w:rsidRDefault="002821D9" w:rsidP="00493829">
            <w:pPr>
              <w:rPr>
                <w:lang w:val="en-GB"/>
              </w:rPr>
            </w:pPr>
          </w:p>
        </w:tc>
        <w:tc>
          <w:tcPr>
            <w:tcW w:w="3600" w:type="dxa"/>
          </w:tcPr>
          <w:p w14:paraId="61366998" w14:textId="2F81BF56" w:rsidR="002821D9" w:rsidRPr="008416D5" w:rsidRDefault="002821D9" w:rsidP="00493829">
            <w:pPr>
              <w:jc w:val="both"/>
              <w:rPr>
                <w:rFonts w:cstheme="minorHAnsi"/>
                <w:lang w:val="en-GB"/>
              </w:rPr>
            </w:pPr>
            <w:r w:rsidRPr="008416D5">
              <w:rPr>
                <w:rFonts w:cstheme="minorHAnsi"/>
                <w:lang w:val="en-GB"/>
              </w:rPr>
              <w:t>1.</w:t>
            </w:r>
            <w:r>
              <w:rPr>
                <w:rFonts w:cstheme="minorHAnsi"/>
                <w:lang w:val="en-GB"/>
              </w:rPr>
              <w:t xml:space="preserve"> The user chooses the option to log in </w:t>
            </w:r>
            <w:r w:rsidR="00896973">
              <w:rPr>
                <w:rFonts w:cstheme="minorHAnsi"/>
                <w:lang w:val="en-GB"/>
              </w:rPr>
              <w:t xml:space="preserve">to </w:t>
            </w:r>
            <w:r>
              <w:rPr>
                <w:rFonts w:cstheme="minorHAnsi"/>
                <w:lang w:val="en-GB"/>
              </w:rPr>
              <w:t>the system.</w:t>
            </w:r>
          </w:p>
        </w:tc>
        <w:tc>
          <w:tcPr>
            <w:tcW w:w="4025" w:type="dxa"/>
          </w:tcPr>
          <w:p w14:paraId="7F7DCC59" w14:textId="77777777" w:rsidR="002821D9" w:rsidRDefault="002821D9" w:rsidP="00493829">
            <w:pPr>
              <w:jc w:val="both"/>
              <w:rPr>
                <w:rFonts w:cstheme="minorHAnsi"/>
                <w:lang w:val="en-GB"/>
              </w:rPr>
            </w:pPr>
            <w:r>
              <w:rPr>
                <w:rFonts w:cstheme="minorHAnsi"/>
                <w:lang w:val="en-GB"/>
              </w:rPr>
              <w:t>2. The system presents a form with a field for the user to input his phone number.</w:t>
            </w:r>
          </w:p>
        </w:tc>
      </w:tr>
      <w:tr w:rsidR="002821D9" w14:paraId="7797E96F" w14:textId="77777777" w:rsidTr="00493829">
        <w:trPr>
          <w:trHeight w:val="262"/>
        </w:trPr>
        <w:tc>
          <w:tcPr>
            <w:tcW w:w="1795" w:type="dxa"/>
            <w:vMerge/>
          </w:tcPr>
          <w:p w14:paraId="0A19E09F" w14:textId="77777777" w:rsidR="002821D9" w:rsidRPr="009F657B" w:rsidRDefault="002821D9" w:rsidP="00493829">
            <w:pPr>
              <w:rPr>
                <w:lang w:val="en-GB"/>
              </w:rPr>
            </w:pPr>
          </w:p>
        </w:tc>
        <w:tc>
          <w:tcPr>
            <w:tcW w:w="3600" w:type="dxa"/>
          </w:tcPr>
          <w:p w14:paraId="1DCAE2AB" w14:textId="77777777" w:rsidR="002821D9" w:rsidRPr="008416D5" w:rsidRDefault="002821D9" w:rsidP="00493829">
            <w:pPr>
              <w:jc w:val="both"/>
              <w:rPr>
                <w:rFonts w:cstheme="minorHAnsi"/>
                <w:lang w:val="en-GB"/>
              </w:rPr>
            </w:pPr>
            <w:r>
              <w:rPr>
                <w:rFonts w:cstheme="minorHAnsi"/>
                <w:lang w:val="en-GB"/>
              </w:rPr>
              <w:t>3. The customer inputs his phone number.</w:t>
            </w:r>
          </w:p>
        </w:tc>
        <w:tc>
          <w:tcPr>
            <w:tcW w:w="4025" w:type="dxa"/>
          </w:tcPr>
          <w:p w14:paraId="0B6688B9" w14:textId="77777777" w:rsidR="002821D9" w:rsidRDefault="002821D9" w:rsidP="00493829">
            <w:pPr>
              <w:jc w:val="both"/>
              <w:rPr>
                <w:rFonts w:cstheme="minorHAnsi"/>
                <w:lang w:val="en-GB"/>
              </w:rPr>
            </w:pPr>
            <w:r>
              <w:rPr>
                <w:rFonts w:cstheme="minorHAnsi"/>
                <w:lang w:val="en-GB"/>
              </w:rPr>
              <w:t>4. The system validates the number and displays the customer’s data.</w:t>
            </w:r>
          </w:p>
        </w:tc>
      </w:tr>
      <w:tr w:rsidR="002821D9" w:rsidRPr="00612437" w14:paraId="5C1FC30E" w14:textId="77777777" w:rsidTr="00493829">
        <w:trPr>
          <w:trHeight w:val="262"/>
        </w:trPr>
        <w:tc>
          <w:tcPr>
            <w:tcW w:w="1795" w:type="dxa"/>
            <w:vMerge/>
          </w:tcPr>
          <w:p w14:paraId="19E34B6D" w14:textId="77777777" w:rsidR="002821D9" w:rsidRPr="009F657B" w:rsidRDefault="002821D9" w:rsidP="00493829">
            <w:pPr>
              <w:rPr>
                <w:lang w:val="en-GB"/>
              </w:rPr>
            </w:pPr>
          </w:p>
        </w:tc>
        <w:tc>
          <w:tcPr>
            <w:tcW w:w="7625" w:type="dxa"/>
            <w:gridSpan w:val="2"/>
          </w:tcPr>
          <w:p w14:paraId="3FD15111" w14:textId="77777777" w:rsidR="002821D9" w:rsidRPr="00612437" w:rsidRDefault="002821D9" w:rsidP="00493829">
            <w:pPr>
              <w:jc w:val="both"/>
              <w:rPr>
                <w:rFonts w:cstheme="minorHAnsi"/>
                <w:b/>
                <w:bCs/>
                <w:lang w:val="en-GB"/>
              </w:rPr>
            </w:pPr>
            <w:r>
              <w:rPr>
                <w:rFonts w:cstheme="minorHAnsi"/>
                <w:b/>
                <w:bCs/>
                <w:lang w:val="en-GB"/>
              </w:rPr>
              <w:t>Update:</w:t>
            </w:r>
          </w:p>
        </w:tc>
      </w:tr>
      <w:tr w:rsidR="002821D9" w:rsidRPr="00612437" w14:paraId="62E2FF71" w14:textId="77777777" w:rsidTr="00493829">
        <w:trPr>
          <w:trHeight w:val="262"/>
        </w:trPr>
        <w:tc>
          <w:tcPr>
            <w:tcW w:w="1795" w:type="dxa"/>
            <w:vMerge/>
          </w:tcPr>
          <w:p w14:paraId="498ACDAC" w14:textId="77777777" w:rsidR="002821D9" w:rsidRPr="009F657B" w:rsidRDefault="002821D9" w:rsidP="00493829">
            <w:pPr>
              <w:rPr>
                <w:lang w:val="en-GB"/>
              </w:rPr>
            </w:pPr>
          </w:p>
        </w:tc>
        <w:tc>
          <w:tcPr>
            <w:tcW w:w="3600" w:type="dxa"/>
          </w:tcPr>
          <w:p w14:paraId="6D01144D" w14:textId="77777777" w:rsidR="002821D9" w:rsidRPr="00D253B6" w:rsidRDefault="002821D9" w:rsidP="00493829">
            <w:pPr>
              <w:jc w:val="both"/>
              <w:rPr>
                <w:rFonts w:cstheme="minorHAnsi"/>
                <w:lang w:val="en-GB"/>
              </w:rPr>
            </w:pPr>
            <w:r>
              <w:rPr>
                <w:rFonts w:cstheme="minorHAnsi"/>
                <w:lang w:val="en-GB"/>
              </w:rPr>
              <w:t>1. The user chooses the option to edit the customer.</w:t>
            </w:r>
          </w:p>
        </w:tc>
        <w:tc>
          <w:tcPr>
            <w:tcW w:w="4025" w:type="dxa"/>
          </w:tcPr>
          <w:p w14:paraId="5D74BF7D" w14:textId="77777777" w:rsidR="002821D9" w:rsidRPr="00612437" w:rsidRDefault="002821D9" w:rsidP="00493829">
            <w:pPr>
              <w:jc w:val="both"/>
              <w:rPr>
                <w:rFonts w:cstheme="minorHAnsi"/>
                <w:lang w:val="en-GB"/>
              </w:rPr>
            </w:pPr>
            <w:r>
              <w:rPr>
                <w:rFonts w:cstheme="minorHAnsi"/>
                <w:lang w:val="en-GB"/>
              </w:rPr>
              <w:t>2. The system presents a form for customer editing. All the information about the customer is taken from the persistence.</w:t>
            </w:r>
          </w:p>
        </w:tc>
      </w:tr>
      <w:tr w:rsidR="002821D9" w14:paraId="51D37E5F" w14:textId="77777777" w:rsidTr="00493829">
        <w:trPr>
          <w:trHeight w:val="262"/>
        </w:trPr>
        <w:tc>
          <w:tcPr>
            <w:tcW w:w="1795" w:type="dxa"/>
            <w:vMerge/>
          </w:tcPr>
          <w:p w14:paraId="396E7482" w14:textId="77777777" w:rsidR="002821D9" w:rsidRPr="009F657B" w:rsidRDefault="002821D9" w:rsidP="00493829">
            <w:pPr>
              <w:rPr>
                <w:lang w:val="en-GB"/>
              </w:rPr>
            </w:pPr>
          </w:p>
        </w:tc>
        <w:tc>
          <w:tcPr>
            <w:tcW w:w="3600" w:type="dxa"/>
          </w:tcPr>
          <w:p w14:paraId="5D786CA0" w14:textId="77777777" w:rsidR="002821D9" w:rsidRDefault="002821D9" w:rsidP="00493829">
            <w:pPr>
              <w:jc w:val="both"/>
              <w:rPr>
                <w:rFonts w:cstheme="minorHAnsi"/>
                <w:lang w:val="en-GB"/>
              </w:rPr>
            </w:pPr>
            <w:r>
              <w:rPr>
                <w:rFonts w:cstheme="minorHAnsi"/>
                <w:lang w:val="en-GB"/>
              </w:rPr>
              <w:t>3. The user edits customer information.</w:t>
            </w:r>
          </w:p>
        </w:tc>
        <w:tc>
          <w:tcPr>
            <w:tcW w:w="4025" w:type="dxa"/>
          </w:tcPr>
          <w:p w14:paraId="6FEC2850" w14:textId="77777777" w:rsidR="002821D9" w:rsidRDefault="002821D9" w:rsidP="00493829">
            <w:pPr>
              <w:jc w:val="both"/>
              <w:rPr>
                <w:rFonts w:cstheme="minorHAnsi"/>
                <w:lang w:val="en-GB"/>
              </w:rPr>
            </w:pPr>
          </w:p>
        </w:tc>
      </w:tr>
      <w:tr w:rsidR="002821D9" w14:paraId="54A16178" w14:textId="77777777" w:rsidTr="00493829">
        <w:trPr>
          <w:trHeight w:val="262"/>
        </w:trPr>
        <w:tc>
          <w:tcPr>
            <w:tcW w:w="1795" w:type="dxa"/>
            <w:vMerge/>
          </w:tcPr>
          <w:p w14:paraId="39A3DF59" w14:textId="77777777" w:rsidR="002821D9" w:rsidRPr="009F657B" w:rsidRDefault="002821D9" w:rsidP="00493829">
            <w:pPr>
              <w:rPr>
                <w:lang w:val="en-GB"/>
              </w:rPr>
            </w:pPr>
          </w:p>
        </w:tc>
        <w:tc>
          <w:tcPr>
            <w:tcW w:w="3600" w:type="dxa"/>
          </w:tcPr>
          <w:p w14:paraId="5EBC3531" w14:textId="77777777" w:rsidR="002821D9" w:rsidRDefault="002821D9" w:rsidP="00493829">
            <w:pPr>
              <w:jc w:val="both"/>
              <w:rPr>
                <w:rFonts w:cstheme="minorHAnsi"/>
                <w:lang w:val="en-GB"/>
              </w:rPr>
            </w:pPr>
            <w:r>
              <w:rPr>
                <w:rFonts w:cstheme="minorHAnsi"/>
                <w:lang w:val="en-GB"/>
              </w:rPr>
              <w:t>4. The user confirms customer editing.</w:t>
            </w:r>
          </w:p>
        </w:tc>
        <w:tc>
          <w:tcPr>
            <w:tcW w:w="4025" w:type="dxa"/>
          </w:tcPr>
          <w:p w14:paraId="75518D29" w14:textId="77777777" w:rsidR="002821D9" w:rsidRDefault="002821D9" w:rsidP="00493829">
            <w:pPr>
              <w:jc w:val="both"/>
              <w:rPr>
                <w:rFonts w:cstheme="minorHAnsi"/>
                <w:lang w:val="en-GB"/>
              </w:rPr>
            </w:pPr>
            <w:r>
              <w:rPr>
                <w:rFonts w:cstheme="minorHAnsi"/>
                <w:lang w:val="en-GB"/>
              </w:rPr>
              <w:t>5. The system reads information from the form and looks up the customer in the persistence, after which the respective values are updated.</w:t>
            </w:r>
          </w:p>
        </w:tc>
      </w:tr>
    </w:tbl>
    <w:p w14:paraId="160EE73D" w14:textId="6E65FE7E" w:rsidR="00CF7FAA" w:rsidRDefault="005B345C" w:rsidP="00AC1922">
      <w:pPr>
        <w:pStyle w:val="Heading3"/>
      </w:pPr>
      <w:bookmarkStart w:id="29" w:name="_pa2po2p13bcq" w:colFirst="0" w:colLast="0"/>
      <w:bookmarkStart w:id="30" w:name="_Toc73064475"/>
      <w:bookmarkEnd w:id="29"/>
      <w:r>
        <w:lastRenderedPageBreak/>
        <w:t>U</w:t>
      </w:r>
      <w:r w:rsidR="00CF7FAA">
        <w:t>se Case Diagram</w:t>
      </w:r>
      <w:bookmarkEnd w:id="30"/>
    </w:p>
    <w:p w14:paraId="54C9C8B4" w14:textId="19AFC021" w:rsidR="00CF7FAA" w:rsidRDefault="00CF7FAA" w:rsidP="00CF7FAA">
      <w:pPr>
        <w:jc w:val="both"/>
      </w:pPr>
      <w:r>
        <w:t>Use case diagrams are usually referred to as behavior diagrams used to describe a set of actions (use cases) that some system or systems (subject) should or can perform in collaboration with one or more external users of the system (actors). Each use case should provide some observable and valuable result to the actors or other stakeholders of the system. As visible in our diagram</w:t>
      </w:r>
      <w:r w:rsidR="00AE5F55">
        <w:t>,</w:t>
      </w:r>
      <w:r>
        <w:t xml:space="preserve"> the Customer can place an order, </w:t>
      </w:r>
      <w:r w:rsidR="00AC1922">
        <w:t>add,</w:t>
      </w:r>
      <w:r>
        <w:t xml:space="preserve"> and remove the items from the shopping list, confirm the shopping list which includes the delivery address, online payment, and the delivery payment along with note entering. The manager has the option of the product CRUD and the customer CRUD. The clerk is there to receive the order </w:t>
      </w:r>
      <w:r w:rsidR="00AC1922">
        <w:t>and</w:t>
      </w:r>
      <w:r>
        <w:t xml:space="preserve"> to dispatch the invoice. </w:t>
      </w:r>
    </w:p>
    <w:p w14:paraId="5C258E69" w14:textId="77777777" w:rsidR="00CF7FAA" w:rsidRDefault="00CF7FAA" w:rsidP="00AC1922">
      <w:pPr>
        <w:jc w:val="center"/>
      </w:pPr>
      <w:r>
        <w:rPr>
          <w:noProof/>
        </w:rPr>
        <w:drawing>
          <wp:inline distT="0" distB="0" distL="0" distR="0" wp14:anchorId="0D7A1D48" wp14:editId="372F756F">
            <wp:extent cx="5338763" cy="4602972"/>
            <wp:effectExtent l="0" t="0" r="0" b="7620"/>
            <wp:docPr id="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338763" cy="4602972"/>
                    </a:xfrm>
                    <a:prstGeom prst="rect">
                      <a:avLst/>
                    </a:prstGeom>
                    <a:ln/>
                  </pic:spPr>
                </pic:pic>
              </a:graphicData>
            </a:graphic>
          </wp:inline>
        </w:drawing>
      </w:r>
    </w:p>
    <w:p w14:paraId="27D53700" w14:textId="69394D64" w:rsidR="00CF7FAA" w:rsidRDefault="00AC1922" w:rsidP="00CF7FAA">
      <w:pPr>
        <w:pStyle w:val="Heading1"/>
      </w:pPr>
      <w:bookmarkStart w:id="31" w:name="_qvxjyfqddnhd" w:colFirst="0" w:colLast="0"/>
      <w:bookmarkStart w:id="32" w:name="_Toc73064476"/>
      <w:bookmarkEnd w:id="31"/>
      <w:r w:rsidRPr="00AC1922">
        <w:rPr>
          <w:rStyle w:val="Heading2Char"/>
        </w:rPr>
        <w:t>System</w:t>
      </w:r>
      <w:r>
        <w:t xml:space="preserve"> </w:t>
      </w:r>
      <w:r w:rsidR="00CF7FAA" w:rsidRPr="00CF7FAA">
        <w:rPr>
          <w:rStyle w:val="Heading2Char"/>
        </w:rPr>
        <w:t>Sequence Diagram</w:t>
      </w:r>
      <w:bookmarkEnd w:id="32"/>
    </w:p>
    <w:p w14:paraId="39ABC135" w14:textId="1F96088E" w:rsidR="00CF7FAA" w:rsidRDefault="00CF7FAA" w:rsidP="00CF7FAA">
      <w:pPr>
        <w:jc w:val="both"/>
        <w:rPr>
          <w:color w:val="282C33"/>
        </w:rPr>
      </w:pPr>
      <w:r>
        <w:rPr>
          <w:color w:val="282C33"/>
        </w:rPr>
        <w:t>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 This is our System Sequence Diagram and as it can be seen below</w:t>
      </w:r>
      <w:r w:rsidR="007D02FE">
        <w:rPr>
          <w:color w:val="282C33"/>
        </w:rPr>
        <w:t>,</w:t>
      </w:r>
      <w:r>
        <w:rPr>
          <w:color w:val="282C33"/>
        </w:rPr>
        <w:t xml:space="preserve"> it thoroughly explains the activities between a clerk and the system. The clerk can find the customer by phone number, save the customer</w:t>
      </w:r>
      <w:r w:rsidR="00AE4C90">
        <w:rPr>
          <w:color w:val="282C33"/>
        </w:rPr>
        <w:t>’</w:t>
      </w:r>
      <w:r>
        <w:rPr>
          <w:color w:val="282C33"/>
        </w:rPr>
        <w:t xml:space="preserve">s info, add products, apply </w:t>
      </w:r>
      <w:r w:rsidR="00AC1922">
        <w:rPr>
          <w:color w:val="282C33"/>
        </w:rPr>
        <w:t>vouchers,</w:t>
      </w:r>
      <w:r>
        <w:rPr>
          <w:color w:val="282C33"/>
        </w:rPr>
        <w:t xml:space="preserve"> and finish sales.</w:t>
      </w:r>
    </w:p>
    <w:p w14:paraId="0D1FEFAA" w14:textId="307BD9DC" w:rsidR="00CF7FAA" w:rsidRDefault="005B345C" w:rsidP="00A92199">
      <w:pPr>
        <w:pStyle w:val="Heading3"/>
      </w:pPr>
      <w:bookmarkStart w:id="33" w:name="_Toc73064477"/>
      <w:r>
        <w:lastRenderedPageBreak/>
        <w:t>Order Processing SSD</w:t>
      </w:r>
      <w:bookmarkEnd w:id="33"/>
    </w:p>
    <w:p w14:paraId="55EB46AC" w14:textId="557AD3B7" w:rsidR="00CF7FAA" w:rsidRDefault="00CF7FAA" w:rsidP="005D276F">
      <w:pPr>
        <w:jc w:val="center"/>
      </w:pPr>
      <w:r>
        <w:rPr>
          <w:noProof/>
        </w:rPr>
        <w:drawing>
          <wp:inline distT="114300" distB="114300" distL="114300" distR="114300" wp14:anchorId="4EF2819C" wp14:editId="486313EA">
            <wp:extent cx="5943600" cy="49022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943600" cy="4902200"/>
                    </a:xfrm>
                    <a:prstGeom prst="rect">
                      <a:avLst/>
                    </a:prstGeom>
                    <a:ln/>
                  </pic:spPr>
                </pic:pic>
              </a:graphicData>
            </a:graphic>
          </wp:inline>
        </w:drawing>
      </w:r>
    </w:p>
    <w:p w14:paraId="5DF3BAEE" w14:textId="77777777" w:rsidR="0073565C" w:rsidRDefault="005B345C" w:rsidP="00A92199">
      <w:pPr>
        <w:pStyle w:val="Heading3"/>
      </w:pPr>
      <w:bookmarkStart w:id="34" w:name="_Toc73064478"/>
      <w:r>
        <w:lastRenderedPageBreak/>
        <w:t>Product CRUD</w:t>
      </w:r>
      <w:bookmarkEnd w:id="34"/>
    </w:p>
    <w:p w14:paraId="2BEBDF2F" w14:textId="2F0B421A" w:rsidR="005B345C" w:rsidRDefault="005D276F" w:rsidP="0073565C">
      <w:r>
        <w:rPr>
          <w:noProof/>
        </w:rPr>
        <w:drawing>
          <wp:inline distT="0" distB="0" distL="0" distR="0" wp14:anchorId="45A9AE33" wp14:editId="07A98C34">
            <wp:extent cx="59436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23F2E4E9" w14:textId="69F5C13F" w:rsidR="005B345C" w:rsidRDefault="005B345C" w:rsidP="00A92199">
      <w:pPr>
        <w:pStyle w:val="Heading3"/>
      </w:pPr>
      <w:bookmarkStart w:id="35" w:name="_Toc73064479"/>
      <w:r>
        <w:t>Courier CRUD SSD</w:t>
      </w:r>
      <w:bookmarkEnd w:id="35"/>
    </w:p>
    <w:p w14:paraId="24C9A555" w14:textId="25639165" w:rsidR="005D276F" w:rsidRPr="005D276F" w:rsidRDefault="007F5FD4" w:rsidP="005D276F">
      <w:r>
        <w:rPr>
          <w:noProof/>
        </w:rPr>
        <w:drawing>
          <wp:inline distT="0" distB="0" distL="0" distR="0" wp14:anchorId="17F318BB" wp14:editId="457E9D41">
            <wp:extent cx="59436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64E25762" w14:textId="28A082E8" w:rsidR="005B345C" w:rsidRDefault="005B345C" w:rsidP="00A92199">
      <w:pPr>
        <w:pStyle w:val="Heading3"/>
      </w:pPr>
      <w:bookmarkStart w:id="36" w:name="_Toc73064480"/>
      <w:r>
        <w:lastRenderedPageBreak/>
        <w:t>Customer CRU</w:t>
      </w:r>
      <w:r w:rsidR="007F74CA">
        <w:t xml:space="preserve"> SSD</w:t>
      </w:r>
      <w:bookmarkEnd w:id="36"/>
    </w:p>
    <w:p w14:paraId="23C607EE" w14:textId="47200065" w:rsidR="007F5FD4" w:rsidRPr="007F5FD4" w:rsidRDefault="0073565C" w:rsidP="007F5FD4">
      <w:r>
        <w:rPr>
          <w:noProof/>
        </w:rPr>
        <w:drawing>
          <wp:inline distT="0" distB="0" distL="0" distR="0" wp14:anchorId="6CF55F40" wp14:editId="4AA56BA9">
            <wp:extent cx="59436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2E8005C9" w14:textId="77777777" w:rsidR="0073565C" w:rsidRDefault="0073565C">
      <w:pPr>
        <w:rPr>
          <w:rFonts w:asciiTheme="majorHAnsi" w:eastAsiaTheme="majorEastAsia" w:hAnsiTheme="majorHAnsi" w:cstheme="majorBidi"/>
          <w:color w:val="2F5496" w:themeColor="accent1" w:themeShade="BF"/>
          <w:sz w:val="26"/>
          <w:szCs w:val="26"/>
        </w:rPr>
      </w:pPr>
      <w:bookmarkStart w:id="37" w:name="_8e3yzd6w5gu8" w:colFirst="0" w:colLast="0"/>
      <w:bookmarkEnd w:id="37"/>
      <w:r>
        <w:br w:type="page"/>
      </w:r>
    </w:p>
    <w:p w14:paraId="3E03288C" w14:textId="6A573458" w:rsidR="00CF7FAA" w:rsidRDefault="00CF7FAA" w:rsidP="00CF7FAA">
      <w:pPr>
        <w:pStyle w:val="Heading2"/>
      </w:pPr>
      <w:bookmarkStart w:id="38" w:name="_Toc73064481"/>
      <w:r>
        <w:lastRenderedPageBreak/>
        <w:t>Communication Diagrams</w:t>
      </w:r>
      <w:bookmarkEnd w:id="38"/>
    </w:p>
    <w:p w14:paraId="5AFFD8C6" w14:textId="5381D5FD" w:rsidR="00CF7FAA" w:rsidRDefault="00CF7FAA" w:rsidP="00291FF4">
      <w:pPr>
        <w:jc w:val="both"/>
      </w:pPr>
      <w:r>
        <w:rPr>
          <w:highlight w:val="white"/>
        </w:rPr>
        <w:t xml:space="preserve">UML Communication Diagrams, previously known as collaboration </w:t>
      </w:r>
      <w:r w:rsidR="00AC1922">
        <w:rPr>
          <w:highlight w:val="white"/>
        </w:rPr>
        <w:t>diagrams,</w:t>
      </w:r>
      <w:r>
        <w:rPr>
          <w:highlight w:val="white"/>
        </w:rPr>
        <w:t xml:space="preserve"> are a type of behavioral diagram that shows the interactions that take place between objects in a piece of software or system. This type of diagram emphasizes the messages exchanged between objects. Communication diagrams are best used when one use case has multiple scenarios that need depict</w:t>
      </w:r>
      <w:r w:rsidR="00AB1270">
        <w:rPr>
          <w:highlight w:val="white"/>
        </w:rPr>
        <w:t>ion</w:t>
      </w:r>
      <w:r>
        <w:rPr>
          <w:highlight w:val="white"/>
        </w:rPr>
        <w:t>.</w:t>
      </w:r>
    </w:p>
    <w:p w14:paraId="242C0231" w14:textId="0EB05CB2" w:rsidR="00CF7FAA" w:rsidRDefault="00CF7FAA" w:rsidP="00CF7FAA">
      <w:pPr>
        <w:pStyle w:val="Heading3"/>
      </w:pPr>
      <w:bookmarkStart w:id="39" w:name="_aqyhvrvpqd8u" w:colFirst="0" w:colLast="0"/>
      <w:bookmarkStart w:id="40" w:name="_Toc73064482"/>
      <w:bookmarkEnd w:id="39"/>
      <w:r>
        <w:t>In</w:t>
      </w:r>
      <w:r w:rsidR="00896973">
        <w:t>-</w:t>
      </w:r>
      <w:r>
        <w:t>Store Order Processing Communication Diagram</w:t>
      </w:r>
      <w:bookmarkEnd w:id="40"/>
    </w:p>
    <w:p w14:paraId="475CD89C" w14:textId="1EE0E458" w:rsidR="00CF7FAA" w:rsidRDefault="00CF7FAA" w:rsidP="00291FF4">
      <w:pPr>
        <w:jc w:val="both"/>
      </w:pPr>
      <w:r>
        <w:rPr>
          <w:highlight w:val="white"/>
        </w:rPr>
        <w:t xml:space="preserve">Our communication diagram shows the whole process starting with the UI, communicating with the OrderController, which can then communicate with the </w:t>
      </w:r>
      <w:proofErr w:type="spellStart"/>
      <w:r>
        <w:rPr>
          <w:highlight w:val="white"/>
        </w:rPr>
        <w:t>VoucherController</w:t>
      </w:r>
      <w:proofErr w:type="spellEnd"/>
      <w:r>
        <w:rPr>
          <w:highlight w:val="white"/>
        </w:rPr>
        <w:t xml:space="preserve">, </w:t>
      </w:r>
      <w:proofErr w:type="spellStart"/>
      <w:r>
        <w:rPr>
          <w:highlight w:val="white"/>
        </w:rPr>
        <w:t>ProductController</w:t>
      </w:r>
      <w:proofErr w:type="spellEnd"/>
      <w:r>
        <w:rPr>
          <w:highlight w:val="white"/>
        </w:rPr>
        <w:t>,</w:t>
      </w:r>
      <w:r w:rsidR="00AB1270">
        <w:rPr>
          <w:highlight w:val="white"/>
        </w:rPr>
        <w:t xml:space="preserve"> </w:t>
      </w:r>
      <w:proofErr w:type="spellStart"/>
      <w:r>
        <w:rPr>
          <w:highlight w:val="white"/>
        </w:rPr>
        <w:t>InvoiceController</w:t>
      </w:r>
      <w:proofErr w:type="spellEnd"/>
      <w:r>
        <w:rPr>
          <w:highlight w:val="white"/>
        </w:rPr>
        <w:t xml:space="preserve">, </w:t>
      </w:r>
      <w:proofErr w:type="spellStart"/>
      <w:r>
        <w:rPr>
          <w:highlight w:val="white"/>
        </w:rPr>
        <w:t>OrderDB</w:t>
      </w:r>
      <w:proofErr w:type="spellEnd"/>
      <w:r>
        <w:rPr>
          <w:highlight w:val="white"/>
        </w:rPr>
        <w:t xml:space="preserve">, </w:t>
      </w:r>
      <w:proofErr w:type="spellStart"/>
      <w:r>
        <w:rPr>
          <w:highlight w:val="white"/>
        </w:rPr>
        <w:t>OrderLine</w:t>
      </w:r>
      <w:proofErr w:type="spellEnd"/>
      <w:r>
        <w:rPr>
          <w:highlight w:val="white"/>
        </w:rPr>
        <w:t>, Order</w:t>
      </w:r>
      <w:r w:rsidR="00896973">
        <w:rPr>
          <w:highlight w:val="white"/>
        </w:rPr>
        <w:t>,</w:t>
      </w:r>
      <w:r>
        <w:rPr>
          <w:highlight w:val="white"/>
        </w:rPr>
        <w:t xml:space="preserve"> and the </w:t>
      </w:r>
      <w:proofErr w:type="spellStart"/>
      <w:r>
        <w:rPr>
          <w:highlight w:val="white"/>
        </w:rPr>
        <w:t>metaclass</w:t>
      </w:r>
      <w:proofErr w:type="spellEnd"/>
      <w:r w:rsidR="00AC1922">
        <w:rPr>
          <w:highlight w:val="white"/>
        </w:rPr>
        <w:t xml:space="preserve"> Date</w:t>
      </w:r>
      <w:r>
        <w:rPr>
          <w:highlight w:val="white"/>
        </w:rPr>
        <w:t xml:space="preserve">. Through the ProductController it can communicate with the </w:t>
      </w:r>
      <w:proofErr w:type="spellStart"/>
      <w:r>
        <w:rPr>
          <w:highlight w:val="white"/>
        </w:rPr>
        <w:t>ProductDB</w:t>
      </w:r>
      <w:proofErr w:type="spellEnd"/>
      <w:r w:rsidR="00AB1270">
        <w:rPr>
          <w:highlight w:val="white"/>
        </w:rPr>
        <w:t>;</w:t>
      </w:r>
      <w:r>
        <w:rPr>
          <w:highlight w:val="white"/>
        </w:rPr>
        <w:t xml:space="preserve"> through the </w:t>
      </w:r>
      <w:proofErr w:type="spellStart"/>
      <w:r>
        <w:rPr>
          <w:highlight w:val="white"/>
        </w:rPr>
        <w:t>VoucherController</w:t>
      </w:r>
      <w:proofErr w:type="spellEnd"/>
      <w:r>
        <w:rPr>
          <w:highlight w:val="white"/>
        </w:rPr>
        <w:t xml:space="preserve"> it communicates with the </w:t>
      </w:r>
      <w:proofErr w:type="spellStart"/>
      <w:r>
        <w:rPr>
          <w:highlight w:val="white"/>
        </w:rPr>
        <w:t>VoucherDB</w:t>
      </w:r>
      <w:proofErr w:type="spellEnd"/>
      <w:r>
        <w:rPr>
          <w:highlight w:val="white"/>
        </w:rPr>
        <w:t xml:space="preserve">, and the </w:t>
      </w:r>
      <w:proofErr w:type="spellStart"/>
      <w:r>
        <w:rPr>
          <w:highlight w:val="white"/>
        </w:rPr>
        <w:t>InvoiceController</w:t>
      </w:r>
      <w:proofErr w:type="spellEnd"/>
      <w:r>
        <w:rPr>
          <w:highlight w:val="white"/>
        </w:rPr>
        <w:t xml:space="preserve"> communicates with the </w:t>
      </w:r>
      <w:proofErr w:type="spellStart"/>
      <w:r>
        <w:rPr>
          <w:highlight w:val="white"/>
        </w:rPr>
        <w:t>InvoiceDB</w:t>
      </w:r>
      <w:proofErr w:type="spellEnd"/>
      <w:r>
        <w:rPr>
          <w:highlight w:val="white"/>
        </w:rPr>
        <w:t xml:space="preserve"> in which we can create new Invoices.</w:t>
      </w:r>
    </w:p>
    <w:p w14:paraId="4FEEA519" w14:textId="77777777" w:rsidR="00CF7FAA" w:rsidRDefault="00CF7FAA" w:rsidP="00CF7FAA"/>
    <w:p w14:paraId="1140946A" w14:textId="77777777" w:rsidR="00CF7FAA" w:rsidRDefault="00CF7FAA" w:rsidP="0073565C">
      <w:pPr>
        <w:jc w:val="center"/>
      </w:pPr>
      <w:r>
        <w:rPr>
          <w:noProof/>
        </w:rPr>
        <w:drawing>
          <wp:inline distT="114300" distB="114300" distL="114300" distR="114300" wp14:anchorId="1BFFD479" wp14:editId="4086DEFA">
            <wp:extent cx="5943600" cy="2755900"/>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943600" cy="2755900"/>
                    </a:xfrm>
                    <a:prstGeom prst="rect">
                      <a:avLst/>
                    </a:prstGeom>
                    <a:ln/>
                  </pic:spPr>
                </pic:pic>
              </a:graphicData>
            </a:graphic>
          </wp:inline>
        </w:drawing>
      </w:r>
    </w:p>
    <w:p w14:paraId="1B4D746A" w14:textId="77777777" w:rsidR="0073565C" w:rsidRDefault="0073565C">
      <w:pPr>
        <w:rPr>
          <w:rFonts w:asciiTheme="majorHAnsi" w:eastAsiaTheme="majorEastAsia" w:hAnsiTheme="majorHAnsi" w:cstheme="majorBidi"/>
          <w:color w:val="1F3763" w:themeColor="accent1" w:themeShade="7F"/>
          <w:sz w:val="24"/>
          <w:szCs w:val="24"/>
        </w:rPr>
      </w:pPr>
      <w:bookmarkStart w:id="41" w:name="_lll291drubkl" w:colFirst="0" w:colLast="0"/>
      <w:bookmarkEnd w:id="41"/>
      <w:r>
        <w:br w:type="page"/>
      </w:r>
    </w:p>
    <w:p w14:paraId="758A624C" w14:textId="006AC67E" w:rsidR="00CF7FAA" w:rsidRDefault="00AC1922" w:rsidP="00CF7FAA">
      <w:pPr>
        <w:pStyle w:val="Heading3"/>
      </w:pPr>
      <w:bookmarkStart w:id="42" w:name="_Toc73064483"/>
      <w:r>
        <w:lastRenderedPageBreak/>
        <w:t>O</w:t>
      </w:r>
      <w:r w:rsidR="00CF7FAA">
        <w:t>nline Order Processing Communication Diagram</w:t>
      </w:r>
      <w:bookmarkEnd w:id="42"/>
    </w:p>
    <w:p w14:paraId="58E9FBDD" w14:textId="5299214A" w:rsidR="00CF7FAA" w:rsidRDefault="00CF7FAA" w:rsidP="00291FF4">
      <w:pPr>
        <w:jc w:val="both"/>
      </w:pPr>
      <w:r>
        <w:t xml:space="preserve">This is our online order processing communication </w:t>
      </w:r>
      <w:r w:rsidR="00AC1922">
        <w:t>diagram;</w:t>
      </w:r>
      <w:r>
        <w:t xml:space="preserve"> it shows similar communications </w:t>
      </w:r>
      <w:r w:rsidR="00235816">
        <w:t>to</w:t>
      </w:r>
      <w:r>
        <w:t xml:space="preserve"> the in</w:t>
      </w:r>
      <w:r w:rsidR="00235816">
        <w:t>-</w:t>
      </w:r>
      <w:r>
        <w:t>store one</w:t>
      </w:r>
      <w:r w:rsidR="00235816">
        <w:t>,</w:t>
      </w:r>
      <w:r>
        <w:t xml:space="preserve"> but online. It also begins with the UI having communications with the Controllers</w:t>
      </w:r>
      <w:r w:rsidR="00235816">
        <w:t>. T</w:t>
      </w:r>
      <w:r>
        <w:t xml:space="preserve">he difference is that here we have the </w:t>
      </w:r>
      <w:proofErr w:type="spellStart"/>
      <w:r>
        <w:t>CourierController</w:t>
      </w:r>
      <w:proofErr w:type="spellEnd"/>
      <w:r>
        <w:t xml:space="preserve"> along with the </w:t>
      </w:r>
      <w:proofErr w:type="spellStart"/>
      <w:r>
        <w:t>CourierDB</w:t>
      </w:r>
      <w:proofErr w:type="spellEnd"/>
      <w:r w:rsidR="00235816">
        <w:t>,</w:t>
      </w:r>
      <w:r>
        <w:t xml:space="preserve"> as we need to find couriers and dispatch orders, and there is also a </w:t>
      </w:r>
      <w:proofErr w:type="spellStart"/>
      <w:r>
        <w:t>CustomerController</w:t>
      </w:r>
      <w:proofErr w:type="spellEnd"/>
      <w:r>
        <w:t xml:space="preserve">, which contacts the </w:t>
      </w:r>
      <w:proofErr w:type="spellStart"/>
      <w:r>
        <w:t>CustomerDB</w:t>
      </w:r>
      <w:proofErr w:type="spellEnd"/>
      <w:r>
        <w:t xml:space="preserve"> and creates new customers, also it contains the </w:t>
      </w:r>
      <w:proofErr w:type="spellStart"/>
      <w:r>
        <w:t>AddressController</w:t>
      </w:r>
      <w:proofErr w:type="spellEnd"/>
      <w:r>
        <w:t xml:space="preserve"> with the </w:t>
      </w:r>
      <w:proofErr w:type="spellStart"/>
      <w:r>
        <w:t>Ad</w:t>
      </w:r>
      <w:r w:rsidR="00AC1922">
        <w:t>d</w:t>
      </w:r>
      <w:r>
        <w:t>ressDB</w:t>
      </w:r>
      <w:proofErr w:type="spellEnd"/>
      <w:r>
        <w:t xml:space="preserve"> and the ability to create a new address.</w:t>
      </w:r>
    </w:p>
    <w:p w14:paraId="5571A61E" w14:textId="247E2085" w:rsidR="00CF7FAA" w:rsidRDefault="00CF7FAA" w:rsidP="00CF7FAA">
      <w:r>
        <w:rPr>
          <w:noProof/>
        </w:rPr>
        <w:drawing>
          <wp:inline distT="114300" distB="114300" distL="114300" distR="114300" wp14:anchorId="1124FF6E" wp14:editId="5367D3EF">
            <wp:extent cx="5943600" cy="20574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057400"/>
                    </a:xfrm>
                    <a:prstGeom prst="rect">
                      <a:avLst/>
                    </a:prstGeom>
                    <a:ln/>
                  </pic:spPr>
                </pic:pic>
              </a:graphicData>
            </a:graphic>
          </wp:inline>
        </w:drawing>
      </w:r>
      <w:bookmarkStart w:id="43" w:name="_rphkw85j62ve" w:colFirst="0" w:colLast="0"/>
      <w:bookmarkStart w:id="44" w:name="_aj2qqj50bu0i" w:colFirst="0" w:colLast="0"/>
      <w:bookmarkStart w:id="45" w:name="_peb5lt6y2pke" w:colFirst="0" w:colLast="0"/>
      <w:bookmarkEnd w:id="43"/>
      <w:bookmarkEnd w:id="44"/>
      <w:bookmarkEnd w:id="45"/>
    </w:p>
    <w:p w14:paraId="51B61C42" w14:textId="77777777" w:rsidR="0073565C" w:rsidRDefault="0073565C" w:rsidP="00A92199">
      <w:pPr>
        <w:pStyle w:val="Heading3"/>
      </w:pPr>
      <w:bookmarkStart w:id="46" w:name="_6sxndha6pr2v" w:colFirst="0" w:colLast="0"/>
      <w:bookmarkStart w:id="47" w:name="_Toc73064484"/>
      <w:bookmarkEnd w:id="46"/>
      <w:r>
        <w:t>Product CRUD Communication Diagram</w:t>
      </w:r>
      <w:bookmarkEnd w:id="47"/>
    </w:p>
    <w:p w14:paraId="54ACD983" w14:textId="451C86C1" w:rsidR="0073565C" w:rsidRPr="0073565C" w:rsidRDefault="000110FB" w:rsidP="000110FB">
      <w:pPr>
        <w:jc w:val="center"/>
      </w:pPr>
      <w:r>
        <w:rPr>
          <w:noProof/>
        </w:rPr>
        <w:drawing>
          <wp:inline distT="0" distB="0" distL="0" distR="0" wp14:anchorId="276315A7" wp14:editId="006F2A1B">
            <wp:extent cx="594360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41444AD0" w14:textId="77777777" w:rsidR="0073565C" w:rsidRDefault="0073565C" w:rsidP="00A92199">
      <w:pPr>
        <w:pStyle w:val="Heading3"/>
      </w:pPr>
      <w:bookmarkStart w:id="48" w:name="_Toc73064485"/>
      <w:r>
        <w:lastRenderedPageBreak/>
        <w:t>Courier CRUD Communication Diagram</w:t>
      </w:r>
      <w:bookmarkEnd w:id="48"/>
    </w:p>
    <w:p w14:paraId="2A6CAF3B" w14:textId="1C7AFF5E" w:rsidR="000110FB" w:rsidRPr="000110FB" w:rsidRDefault="00195569" w:rsidP="000110FB">
      <w:r>
        <w:rPr>
          <w:noProof/>
        </w:rPr>
        <w:drawing>
          <wp:inline distT="0" distB="0" distL="0" distR="0" wp14:anchorId="75EE971D" wp14:editId="726E5CD2">
            <wp:extent cx="59436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32E3191" w14:textId="77777777" w:rsidR="00B2569C" w:rsidRDefault="0073565C" w:rsidP="00A92199">
      <w:pPr>
        <w:pStyle w:val="Heading3"/>
      </w:pPr>
      <w:bookmarkStart w:id="49" w:name="_Toc73064486"/>
      <w:r>
        <w:t>Customer CRU Communication Diagram</w:t>
      </w:r>
      <w:bookmarkEnd w:id="49"/>
    </w:p>
    <w:p w14:paraId="61E0FF46" w14:textId="448731FB" w:rsidR="0073565C" w:rsidRDefault="00B2569C" w:rsidP="00B2569C">
      <w:pPr>
        <w:rPr>
          <w:sz w:val="26"/>
          <w:szCs w:val="26"/>
        </w:rPr>
      </w:pPr>
      <w:r>
        <w:rPr>
          <w:noProof/>
        </w:rPr>
        <w:drawing>
          <wp:inline distT="0" distB="0" distL="0" distR="0" wp14:anchorId="45181EBD" wp14:editId="295929D7">
            <wp:extent cx="5943600" cy="2104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04390"/>
                    </a:xfrm>
                    <a:prstGeom prst="rect">
                      <a:avLst/>
                    </a:prstGeom>
                    <a:noFill/>
                    <a:ln>
                      <a:noFill/>
                    </a:ln>
                  </pic:spPr>
                </pic:pic>
              </a:graphicData>
            </a:graphic>
          </wp:inline>
        </w:drawing>
      </w:r>
      <w:r w:rsidR="0073565C">
        <w:br w:type="page"/>
      </w:r>
    </w:p>
    <w:p w14:paraId="03FEBA86" w14:textId="0577D989" w:rsidR="00CF7FAA" w:rsidRDefault="00CF7FAA" w:rsidP="00CF7FAA">
      <w:pPr>
        <w:pStyle w:val="Heading2"/>
      </w:pPr>
      <w:bookmarkStart w:id="50" w:name="_Toc73064487"/>
      <w:r>
        <w:lastRenderedPageBreak/>
        <w:t>Design Class Diagram</w:t>
      </w:r>
      <w:bookmarkEnd w:id="50"/>
    </w:p>
    <w:p w14:paraId="5E465030" w14:textId="1B6D3047" w:rsidR="00CF7FAA" w:rsidRDefault="00896973" w:rsidP="00291FF4">
      <w:pPr>
        <w:jc w:val="both"/>
      </w:pPr>
      <w:r>
        <w:t>From</w:t>
      </w:r>
      <w:r w:rsidR="00CF7FAA">
        <w:t xml:space="preserve"> a conceptual perspective</w:t>
      </w:r>
      <w:r w:rsidR="007142B8">
        <w:t>,</w:t>
      </w:r>
      <w:r w:rsidR="00CF7FAA">
        <w:t xml:space="preserve"> the class diagram can be used to visualize a domain model. For discussion, we also need a unique term to clarify when the class diagram is used </w:t>
      </w:r>
      <w:r>
        <w:t>from</w:t>
      </w:r>
      <w:r w:rsidR="00CF7FAA">
        <w:t xml:space="preserve"> a software or design perspective. A common modeling term for this purpose is </w:t>
      </w:r>
      <w:r w:rsidR="007142B8">
        <w:t xml:space="preserve">the </w:t>
      </w:r>
      <w:r w:rsidR="00CF7FAA">
        <w:t>design class diagram. In our words</w:t>
      </w:r>
      <w:r w:rsidR="007142B8">
        <w:t>,</w:t>
      </w:r>
      <w:r w:rsidR="00CF7FAA">
        <w:t xml:space="preserve"> </w:t>
      </w:r>
      <w:r w:rsidR="00423F44">
        <w:t xml:space="preserve">the </w:t>
      </w:r>
      <w:r w:rsidR="00CF7FAA">
        <w:t>Design Class Diagram is an expanded Domain Model because it shows all the packages with all classes</w:t>
      </w:r>
      <w:r w:rsidR="006D0590">
        <w:t>,</w:t>
      </w:r>
      <w:r w:rsidR="00CF7FAA">
        <w:t xml:space="preserve"> with their functions and interaction between other classes in the system</w:t>
      </w:r>
      <w:r w:rsidR="00423F44">
        <w:t>.</w:t>
      </w:r>
      <w:r w:rsidR="00AD1587">
        <w:t xml:space="preserve"> </w:t>
      </w:r>
      <w:r w:rsidR="00423F44">
        <w:t>It’s much more detailed and as such, it requires more technical knowledge and is not part of what the customer gets to see.</w:t>
      </w:r>
    </w:p>
    <w:p w14:paraId="4A7F3367" w14:textId="5F86A9A6" w:rsidR="00CF7FAA" w:rsidRPr="002E6CFD" w:rsidRDefault="00CF7FAA" w:rsidP="00291FF4">
      <w:pPr>
        <w:jc w:val="both"/>
        <w:rPr>
          <w:lang w:val="bg-BG"/>
        </w:rPr>
      </w:pPr>
      <w:r>
        <w:t xml:space="preserve">Our Design Class Diagram shows how we have utilized </w:t>
      </w:r>
      <w:r w:rsidR="00817694">
        <w:t>a</w:t>
      </w:r>
      <w:r>
        <w:t xml:space="preserve"> </w:t>
      </w:r>
      <w:r w:rsidR="00AC1922">
        <w:t>3-layer</w:t>
      </w:r>
      <w:r>
        <w:t xml:space="preserve"> structure where we have Controller layer, Models layer</w:t>
      </w:r>
      <w:r w:rsidR="00896973">
        <w:t>,</w:t>
      </w:r>
      <w:r>
        <w:t xml:space="preserve"> and Database layer. What all that means is that the Controller has to go through the Database to access the model or for example</w:t>
      </w:r>
      <w:r w:rsidR="00817694">
        <w:t>,</w:t>
      </w:r>
      <w:r>
        <w:t xml:space="preserve"> a user of the system can’t just access the Model layer from the </w:t>
      </w:r>
      <w:r w:rsidR="00624467">
        <w:t>upper</w:t>
      </w:r>
      <w:r>
        <w:t>most layer because the top layer isn’t even aware of its existence.</w:t>
      </w:r>
    </w:p>
    <w:p w14:paraId="7F7F380A" w14:textId="77777777" w:rsidR="002A7735" w:rsidRDefault="002A7735">
      <w:pPr>
        <w:rPr>
          <w:rFonts w:asciiTheme="majorHAnsi" w:eastAsiaTheme="majorEastAsia" w:hAnsiTheme="majorHAnsi" w:cstheme="majorBidi"/>
          <w:color w:val="2F5496" w:themeColor="accent1" w:themeShade="BF"/>
          <w:sz w:val="32"/>
          <w:szCs w:val="32"/>
        </w:rPr>
      </w:pPr>
      <w:r>
        <w:br w:type="page"/>
      </w:r>
    </w:p>
    <w:p w14:paraId="7B68E9EE" w14:textId="52F0EB49" w:rsidR="009B774C" w:rsidRDefault="009B774C" w:rsidP="009B774C">
      <w:pPr>
        <w:pStyle w:val="Heading1"/>
      </w:pPr>
      <w:bookmarkStart w:id="51" w:name="_Toc73064488"/>
      <w:r>
        <w:lastRenderedPageBreak/>
        <w:t>Section 3: Programming</w:t>
      </w:r>
      <w:bookmarkEnd w:id="51"/>
    </w:p>
    <w:p w14:paraId="5CAD5A18" w14:textId="77777777" w:rsidR="002A7735" w:rsidRDefault="002A7735" w:rsidP="002A7735">
      <w:pPr>
        <w:pStyle w:val="Heading2"/>
        <w:spacing w:before="0" w:after="160" w:line="240" w:lineRule="auto"/>
      </w:pPr>
      <w:bookmarkStart w:id="52" w:name="_Toc73064489"/>
      <w:r>
        <w:t>Mapping the domain model to a relational model</w:t>
      </w:r>
      <w:bookmarkEnd w:id="52"/>
    </w:p>
    <w:p w14:paraId="0166454E" w14:textId="591E548D" w:rsidR="002A7735" w:rsidRDefault="002A7735" w:rsidP="002A7735">
      <w:pPr>
        <w:spacing w:line="240" w:lineRule="auto"/>
        <w:jc w:val="both"/>
      </w:pPr>
      <w:r w:rsidRPr="006D58C9">
        <w:t xml:space="preserve">The first step in creating the solution is to map the domain model into a relational model which will be used to create the tables </w:t>
      </w:r>
      <w:r w:rsidR="001C60DB">
        <w:t>necessary</w:t>
      </w:r>
      <w:r w:rsidRPr="006D58C9">
        <w:t xml:space="preserve"> for the solution. When it comes to mapping the domain model, there are several rules which need to be followed</w:t>
      </w:r>
      <w:r>
        <w:t>:</w:t>
      </w:r>
    </w:p>
    <w:p w14:paraId="4B7D7B1B" w14:textId="0726A870" w:rsidR="002A7735" w:rsidRPr="006D58C9" w:rsidRDefault="002A7735" w:rsidP="002A7735">
      <w:pPr>
        <w:pStyle w:val="ListParagraph"/>
        <w:numPr>
          <w:ilvl w:val="0"/>
          <w:numId w:val="14"/>
        </w:numPr>
        <w:jc w:val="both"/>
      </w:pPr>
      <w:r w:rsidRPr="006D58C9">
        <w:t xml:space="preserve">Multivalued attributes </w:t>
      </w:r>
      <w:r w:rsidR="00F556E1">
        <w:t xml:space="preserve">are </w:t>
      </w:r>
      <w:r w:rsidRPr="006D58C9">
        <w:t>not allowed</w:t>
      </w:r>
      <w:r>
        <w:t>;</w:t>
      </w:r>
    </w:p>
    <w:p w14:paraId="27E89660" w14:textId="36469AE0" w:rsidR="002A7735" w:rsidRPr="006D58C9" w:rsidRDefault="00BE7C8A" w:rsidP="002A7735">
      <w:pPr>
        <w:pStyle w:val="ListParagraph"/>
        <w:numPr>
          <w:ilvl w:val="1"/>
          <w:numId w:val="14"/>
        </w:numPr>
        <w:jc w:val="both"/>
      </w:pPr>
      <w:r>
        <w:t>There</w:t>
      </w:r>
      <w:r w:rsidR="002A7735">
        <w:t xml:space="preserve"> must not </w:t>
      </w:r>
      <w:r>
        <w:t>be</w:t>
      </w:r>
      <w:r w:rsidR="002A7735">
        <w:t xml:space="preserve"> a single cell representing multiple values (emails, educations, etc.)</w:t>
      </w:r>
    </w:p>
    <w:p w14:paraId="20DD9E78" w14:textId="4D2CB20C" w:rsidR="002A7735" w:rsidRDefault="002A7735" w:rsidP="002A7735">
      <w:pPr>
        <w:pStyle w:val="ListParagraph"/>
        <w:numPr>
          <w:ilvl w:val="0"/>
          <w:numId w:val="14"/>
        </w:numPr>
        <w:jc w:val="both"/>
      </w:pPr>
      <w:r w:rsidRPr="006D58C9">
        <w:t xml:space="preserve">Composite attributes are best represented by </w:t>
      </w:r>
      <w:r w:rsidR="00BE7C8A">
        <w:t>their</w:t>
      </w:r>
      <w:r w:rsidRPr="006D58C9">
        <w:t xml:space="preserve"> components</w:t>
      </w:r>
      <w:r>
        <w:t>;</w:t>
      </w:r>
    </w:p>
    <w:p w14:paraId="711520E8" w14:textId="4C273685" w:rsidR="002A7735" w:rsidRDefault="002A7735" w:rsidP="002A7735">
      <w:pPr>
        <w:pStyle w:val="ListParagraph"/>
        <w:numPr>
          <w:ilvl w:val="1"/>
          <w:numId w:val="14"/>
        </w:numPr>
        <w:jc w:val="both"/>
      </w:pPr>
      <w:r>
        <w:t>For example – a name should be split into first and last name, an</w:t>
      </w:r>
      <w:r w:rsidR="00896973">
        <w:t>d</w:t>
      </w:r>
      <w:r>
        <w:t xml:space="preserve"> address should be broken into its basic attributes (number, floor, etc.), etc.</w:t>
      </w:r>
    </w:p>
    <w:p w14:paraId="529C50C7" w14:textId="77777777" w:rsidR="002A7735" w:rsidRDefault="002A7735" w:rsidP="002A7735">
      <w:pPr>
        <w:pStyle w:val="ListParagraph"/>
        <w:numPr>
          <w:ilvl w:val="0"/>
          <w:numId w:val="14"/>
        </w:numPr>
        <w:jc w:val="both"/>
      </w:pPr>
      <w:r>
        <w:t>Minimizing null values.</w:t>
      </w:r>
    </w:p>
    <w:p w14:paraId="51D3BCBB" w14:textId="26B31C4E" w:rsidR="002A7735" w:rsidRDefault="002A7735" w:rsidP="002A7735">
      <w:pPr>
        <w:jc w:val="both"/>
      </w:pPr>
      <w:r>
        <w:t xml:space="preserve">The general rule of thumb is that each conceptual class is mapped to a table, and its attributes are the columns of the table. A primary key </w:t>
      </w:r>
      <w:r w:rsidR="00D254C0">
        <w:t>must</w:t>
      </w:r>
      <w:r>
        <w:t xml:space="preserve"> be identified (most commonly – an ID) for uniqueness, and all relations are indicated with foreign keys. If there are multi-valued attributes, they are converted to a separate table, where the primary key of the original table is turned into a foreign key (Fig. 2).</w:t>
      </w:r>
    </w:p>
    <w:p w14:paraId="42FC34FD" w14:textId="77777777" w:rsidR="002A7735" w:rsidRDefault="002A7735" w:rsidP="002A7735">
      <w:pPr>
        <w:jc w:val="center"/>
      </w:pPr>
      <w:r>
        <w:rPr>
          <w:noProof/>
        </w:rPr>
        <w:drawing>
          <wp:inline distT="0" distB="0" distL="0" distR="0" wp14:anchorId="3A09C515" wp14:editId="23DA82D5">
            <wp:extent cx="5210175" cy="2383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7090" cy="2391685"/>
                    </a:xfrm>
                    <a:prstGeom prst="rect">
                      <a:avLst/>
                    </a:prstGeom>
                    <a:noFill/>
                  </pic:spPr>
                </pic:pic>
              </a:graphicData>
            </a:graphic>
          </wp:inline>
        </w:drawing>
      </w:r>
    </w:p>
    <w:p w14:paraId="6089ACB1" w14:textId="77777777" w:rsidR="002A7735" w:rsidRDefault="002A7735" w:rsidP="002A7735">
      <w:pPr>
        <w:jc w:val="center"/>
      </w:pPr>
      <w:r>
        <w:t>Fig. 2. Mapping a multi-valued attribute</w:t>
      </w:r>
    </w:p>
    <w:p w14:paraId="1CB2F9E4" w14:textId="77777777" w:rsidR="002A7735" w:rsidRDefault="002A7735" w:rsidP="002A7735">
      <w:pPr>
        <w:jc w:val="both"/>
      </w:pPr>
      <w:r>
        <w:t>There are different rules for the different associations between the domain model conceptual classes:</w:t>
      </w:r>
    </w:p>
    <w:p w14:paraId="19294F69" w14:textId="4EE04AF4" w:rsidR="002A7735" w:rsidRPr="00550CC3" w:rsidRDefault="002A7735" w:rsidP="002A7735">
      <w:pPr>
        <w:pStyle w:val="ListParagraph"/>
        <w:numPr>
          <w:ilvl w:val="0"/>
          <w:numId w:val="15"/>
        </w:numPr>
        <w:jc w:val="both"/>
      </w:pPr>
      <w:r w:rsidRPr="00550CC3">
        <w:rPr>
          <w:b/>
          <w:bCs/>
        </w:rPr>
        <w:t>One-to-one (1-1):</w:t>
      </w:r>
      <w:r w:rsidRPr="00550CC3">
        <w:t xml:space="preserve">  We include the primary key from one of the sides on the other side as </w:t>
      </w:r>
      <w:r w:rsidR="006E624B">
        <w:t xml:space="preserve">a </w:t>
      </w:r>
      <w:r w:rsidRPr="00550CC3">
        <w:t>foreign key;</w:t>
      </w:r>
    </w:p>
    <w:p w14:paraId="60D82FBB" w14:textId="0F01A4F4" w:rsidR="002A7735" w:rsidRPr="00550CC3" w:rsidRDefault="002A7735" w:rsidP="002A7735">
      <w:pPr>
        <w:pStyle w:val="ListParagraph"/>
        <w:numPr>
          <w:ilvl w:val="0"/>
          <w:numId w:val="15"/>
        </w:numPr>
        <w:jc w:val="both"/>
      </w:pPr>
      <w:r w:rsidRPr="00550CC3">
        <w:rPr>
          <w:b/>
          <w:bCs/>
        </w:rPr>
        <w:t>One-to-many (1-*):</w:t>
      </w:r>
      <w:r w:rsidRPr="00550CC3">
        <w:t xml:space="preserve"> We include the primary key from the one-side on the many-side as </w:t>
      </w:r>
      <w:r w:rsidR="006E624B">
        <w:t xml:space="preserve">a </w:t>
      </w:r>
      <w:r w:rsidRPr="00550CC3">
        <w:t>foreign key;</w:t>
      </w:r>
    </w:p>
    <w:p w14:paraId="60AC08CD" w14:textId="77777777" w:rsidR="002A7735" w:rsidRDefault="002A7735" w:rsidP="002A7735">
      <w:pPr>
        <w:pStyle w:val="ListParagraph"/>
        <w:numPr>
          <w:ilvl w:val="0"/>
          <w:numId w:val="15"/>
        </w:numPr>
        <w:jc w:val="both"/>
      </w:pPr>
      <w:r w:rsidRPr="00550CC3">
        <w:rPr>
          <w:b/>
          <w:bCs/>
        </w:rPr>
        <w:t>Many-to-many (*-*):</w:t>
      </w:r>
      <w:r w:rsidRPr="00550CC3">
        <w:t xml:space="preserve"> We create a new table with the primary keys from both sides as foreign keys. The combination of the two foreign keys becomes a primary key in the new table.</w:t>
      </w:r>
    </w:p>
    <w:p w14:paraId="42DA8194" w14:textId="77777777" w:rsidR="002A7735" w:rsidRDefault="002A7735" w:rsidP="002A7735">
      <w:pPr>
        <w:pStyle w:val="Heading2"/>
      </w:pPr>
      <w:bookmarkStart w:id="53" w:name="_Toc73064490"/>
      <w:r>
        <w:t>Writing the SQL scripts</w:t>
      </w:r>
      <w:bookmarkEnd w:id="53"/>
    </w:p>
    <w:p w14:paraId="67C204D3" w14:textId="1F84FCBD" w:rsidR="002A7735" w:rsidRDefault="002A7735" w:rsidP="002A7735">
      <w:pPr>
        <w:jc w:val="both"/>
      </w:pPr>
      <w:r>
        <w:t xml:space="preserve">The technology of choice for keeping the application persistent is the </w:t>
      </w:r>
      <w:r w:rsidRPr="00550CC3">
        <w:rPr>
          <w:b/>
          <w:bCs/>
        </w:rPr>
        <w:t>Microsoft SQL Server</w:t>
      </w:r>
      <w:r>
        <w:t xml:space="preserve">. The language for writing queries for said technology is </w:t>
      </w:r>
      <w:r w:rsidRPr="00550CC3">
        <w:rPr>
          <w:b/>
          <w:bCs/>
        </w:rPr>
        <w:t>S</w:t>
      </w:r>
      <w:r w:rsidR="00102ABD">
        <w:rPr>
          <w:b/>
          <w:bCs/>
        </w:rPr>
        <w:t>tructured Query Language (S</w:t>
      </w:r>
      <w:r w:rsidRPr="00550CC3">
        <w:rPr>
          <w:b/>
          <w:bCs/>
        </w:rPr>
        <w:t>QL</w:t>
      </w:r>
      <w:r w:rsidR="00102ABD">
        <w:rPr>
          <w:b/>
          <w:bCs/>
        </w:rPr>
        <w:t>)</w:t>
      </w:r>
      <w:r>
        <w:t xml:space="preserve">. The database is located at </w:t>
      </w:r>
      <w:r w:rsidRPr="00550CC3">
        <w:rPr>
          <w:b/>
          <w:bCs/>
        </w:rPr>
        <w:lastRenderedPageBreak/>
        <w:t xml:space="preserve">hildur.ucn.dk </w:t>
      </w:r>
      <w:r>
        <w:t xml:space="preserve">under the name </w:t>
      </w:r>
      <w:r w:rsidRPr="00550CC3">
        <w:rPr>
          <w:b/>
          <w:bCs/>
          <w:i/>
          <w:iCs/>
        </w:rPr>
        <w:t>dmaj0920_1086341</w:t>
      </w:r>
      <w:r>
        <w:t xml:space="preserve">. The SQL queries are in the Eclipse project, under the </w:t>
      </w:r>
      <w:proofErr w:type="spellStart"/>
      <w:r w:rsidRPr="00550CC3">
        <w:rPr>
          <w:i/>
          <w:iCs/>
        </w:rPr>
        <w:t>src</w:t>
      </w:r>
      <w:proofErr w:type="spellEnd"/>
      <w:r w:rsidRPr="00550CC3">
        <w:rPr>
          <w:i/>
          <w:iCs/>
        </w:rPr>
        <w:t>/</w:t>
      </w:r>
      <w:proofErr w:type="spellStart"/>
      <w:r w:rsidRPr="00550CC3">
        <w:rPr>
          <w:i/>
          <w:iCs/>
        </w:rPr>
        <w:t>sql</w:t>
      </w:r>
      <w:proofErr w:type="spellEnd"/>
      <w:r>
        <w:t xml:space="preserve"> folder.</w:t>
      </w:r>
    </w:p>
    <w:p w14:paraId="030041D7" w14:textId="362FC734" w:rsidR="0039254E" w:rsidRDefault="0039254E" w:rsidP="0039254E">
      <w:pPr>
        <w:pStyle w:val="Heading3"/>
      </w:pPr>
      <w:bookmarkStart w:id="54" w:name="_Toc73064491"/>
      <w:r>
        <w:t>Database isolation levels</w:t>
      </w:r>
      <w:bookmarkEnd w:id="54"/>
    </w:p>
    <w:p w14:paraId="61F9F400" w14:textId="5D282634" w:rsidR="0039254E" w:rsidRDefault="00E15890" w:rsidP="002B3DFB">
      <w:pPr>
        <w:jc w:val="both"/>
      </w:pPr>
      <w:r w:rsidRPr="00E15890">
        <w:t>An isolation level represents a particular locking strategy employed in the database system to improve data consistency. The higher the isolation level, the more complex the locking strategy behind it. The isolation level provided by the database determines whether a transaction will encounter the following behaviors in data consistency:</w:t>
      </w:r>
    </w:p>
    <w:p w14:paraId="684E750D" w14:textId="1333201A" w:rsidR="00E15890" w:rsidRDefault="00E15890" w:rsidP="002B3DFB">
      <w:pPr>
        <w:pStyle w:val="ListParagraph"/>
        <w:numPr>
          <w:ilvl w:val="0"/>
          <w:numId w:val="16"/>
        </w:numPr>
        <w:jc w:val="both"/>
      </w:pPr>
      <w:r>
        <w:t>Dirty reads</w:t>
      </w:r>
    </w:p>
    <w:p w14:paraId="179A1246" w14:textId="38FAC862" w:rsidR="006E7937" w:rsidRDefault="006E7937" w:rsidP="006E7937">
      <w:pPr>
        <w:pStyle w:val="ListParagraph"/>
        <w:numPr>
          <w:ilvl w:val="1"/>
          <w:numId w:val="16"/>
        </w:numPr>
        <w:jc w:val="both"/>
      </w:pPr>
      <w:r w:rsidRPr="006E7937">
        <w:t>User 1 modifies a row. User 2 reads the same row before User 1 commits. User 1 performs a rollback. User 2 has read a row that has never really existed in the database. User 2 may base decisions on false data.</w:t>
      </w:r>
    </w:p>
    <w:p w14:paraId="74A439CB" w14:textId="72556FE4" w:rsidR="006E7937" w:rsidRDefault="00E15890" w:rsidP="006E7937">
      <w:pPr>
        <w:pStyle w:val="ListParagraph"/>
        <w:numPr>
          <w:ilvl w:val="0"/>
          <w:numId w:val="16"/>
        </w:numPr>
        <w:jc w:val="both"/>
      </w:pPr>
      <w:r>
        <w:t>Non-repeatable reads</w:t>
      </w:r>
    </w:p>
    <w:p w14:paraId="7B2AC256" w14:textId="7CCB74DF" w:rsidR="006E7937" w:rsidRDefault="006E7937" w:rsidP="006E7937">
      <w:pPr>
        <w:pStyle w:val="ListParagraph"/>
        <w:numPr>
          <w:ilvl w:val="1"/>
          <w:numId w:val="16"/>
        </w:numPr>
        <w:jc w:val="both"/>
      </w:pPr>
      <w:r>
        <w:t>User 1 reads a row but does not commit. User 2 modifies or deletes the same row and then commits. User 1 rereads the row and finds it has changed (or has been deleted).</w:t>
      </w:r>
    </w:p>
    <w:p w14:paraId="544709C5" w14:textId="7DBF5C0E" w:rsidR="00E15890" w:rsidRDefault="00E15890" w:rsidP="002B3DFB">
      <w:pPr>
        <w:pStyle w:val="ListParagraph"/>
        <w:numPr>
          <w:ilvl w:val="0"/>
          <w:numId w:val="16"/>
        </w:numPr>
        <w:jc w:val="both"/>
      </w:pPr>
      <w:r>
        <w:t>Phantom reads.</w:t>
      </w:r>
    </w:p>
    <w:p w14:paraId="50E01760" w14:textId="50F919DC" w:rsidR="00343180" w:rsidRDefault="00343180" w:rsidP="00343180">
      <w:pPr>
        <w:pStyle w:val="ListParagraph"/>
        <w:numPr>
          <w:ilvl w:val="1"/>
          <w:numId w:val="16"/>
        </w:numPr>
        <w:jc w:val="both"/>
      </w:pPr>
      <w:r w:rsidRPr="00343180">
        <w:t>User 1 uses a search condition to read a set of rows</w:t>
      </w:r>
      <w:r>
        <w:t xml:space="preserve"> </w:t>
      </w:r>
      <w:r w:rsidRPr="00343180">
        <w:t>but does not commit. User 2 inserts one or more rows that satisfy this search condition, then commits. User 1 rereads the rows using the search condition and discovers rows that were not present before.</w:t>
      </w:r>
    </w:p>
    <w:p w14:paraId="4CD7B25D" w14:textId="77777777" w:rsidR="002B3DFB" w:rsidRDefault="002B3DFB" w:rsidP="002B3DFB">
      <w:pPr>
        <w:jc w:val="both"/>
      </w:pPr>
      <w:r>
        <w:t>Isolation levels represent the database system’s ability to prevent these behaviors. The American National Standards Institute (ANSI) defines four isolation levels:</w:t>
      </w:r>
    </w:p>
    <w:p w14:paraId="15B405C5" w14:textId="01489064" w:rsidR="002B3DFB" w:rsidRDefault="002B3DFB" w:rsidP="002B3DFB">
      <w:pPr>
        <w:pStyle w:val="ListParagraph"/>
        <w:numPr>
          <w:ilvl w:val="0"/>
          <w:numId w:val="17"/>
        </w:numPr>
      </w:pPr>
      <w:r>
        <w:t>Read uncommitted (0)</w:t>
      </w:r>
      <w:r w:rsidR="00EE50A5">
        <w:t>;</w:t>
      </w:r>
    </w:p>
    <w:p w14:paraId="64C0D466" w14:textId="57D7FB3B" w:rsidR="002B3DFB" w:rsidRDefault="002B3DFB" w:rsidP="002B3DFB">
      <w:pPr>
        <w:pStyle w:val="ListParagraph"/>
        <w:numPr>
          <w:ilvl w:val="0"/>
          <w:numId w:val="17"/>
        </w:numPr>
      </w:pPr>
      <w:r>
        <w:t>Read committed (1)</w:t>
      </w:r>
      <w:r w:rsidR="00EE50A5">
        <w:t>;</w:t>
      </w:r>
    </w:p>
    <w:p w14:paraId="3005C5FA" w14:textId="13CDFB67" w:rsidR="002B3DFB" w:rsidRDefault="002B3DFB" w:rsidP="002B3DFB">
      <w:pPr>
        <w:pStyle w:val="ListParagraph"/>
        <w:numPr>
          <w:ilvl w:val="0"/>
          <w:numId w:val="17"/>
        </w:numPr>
      </w:pPr>
      <w:r>
        <w:t>Repeatable read (2)</w:t>
      </w:r>
      <w:r w:rsidR="00EE50A5">
        <w:t>;</w:t>
      </w:r>
    </w:p>
    <w:p w14:paraId="000BD44E" w14:textId="32069F33" w:rsidR="002B3DFB" w:rsidRDefault="002B3DFB" w:rsidP="002B3DFB">
      <w:pPr>
        <w:pStyle w:val="ListParagraph"/>
        <w:numPr>
          <w:ilvl w:val="0"/>
          <w:numId w:val="17"/>
        </w:numPr>
      </w:pPr>
      <w:r>
        <w:t>Serializable (3)</w:t>
      </w:r>
      <w:r w:rsidR="00EE50A5">
        <w:t>.</w:t>
      </w:r>
      <w:sdt>
        <w:sdtPr>
          <w:id w:val="2139522811"/>
          <w:citation/>
        </w:sdtPr>
        <w:sdtEndPr/>
        <w:sdtContent>
          <w:r w:rsidR="00E902A7">
            <w:fldChar w:fldCharType="begin"/>
          </w:r>
          <w:r w:rsidR="00E902A7">
            <w:instrText xml:space="preserve"> CITATION Pro20 \l 1033 </w:instrText>
          </w:r>
          <w:r w:rsidR="00E902A7">
            <w:fldChar w:fldCharType="separate"/>
          </w:r>
          <w:r w:rsidR="001F743A">
            <w:rPr>
              <w:noProof/>
            </w:rPr>
            <w:t xml:space="preserve"> </w:t>
          </w:r>
          <w:r w:rsidR="001F743A" w:rsidRPr="001F743A">
            <w:rPr>
              <w:noProof/>
            </w:rPr>
            <w:t>(DataDirect, 2020)</w:t>
          </w:r>
          <w:r w:rsidR="00E902A7">
            <w:fldChar w:fldCharType="end"/>
          </w:r>
        </w:sdtContent>
      </w:sdt>
    </w:p>
    <w:p w14:paraId="2CAC06BA" w14:textId="53A89254" w:rsidR="00666AEE" w:rsidRDefault="00666AEE" w:rsidP="00666AEE">
      <w:r w:rsidRPr="00666AEE">
        <w:t>The following table shows what data consistency behaviors can occur at each isolation level.</w:t>
      </w:r>
      <w:sdt>
        <w:sdtPr>
          <w:id w:val="501474639"/>
          <w:citation/>
        </w:sdtPr>
        <w:sdtEndPr/>
        <w:sdtContent>
          <w:r w:rsidR="00E902A7">
            <w:fldChar w:fldCharType="begin"/>
          </w:r>
          <w:r w:rsidR="00E902A7">
            <w:instrText xml:space="preserve"> CITATION Pro20 \l 1033 </w:instrText>
          </w:r>
          <w:r w:rsidR="00E902A7">
            <w:fldChar w:fldCharType="separate"/>
          </w:r>
          <w:r w:rsidR="001F743A">
            <w:rPr>
              <w:noProof/>
            </w:rPr>
            <w:t xml:space="preserve"> </w:t>
          </w:r>
          <w:r w:rsidR="001F743A" w:rsidRPr="001F743A">
            <w:rPr>
              <w:noProof/>
            </w:rPr>
            <w:t>(DataDirect, 2020)</w:t>
          </w:r>
          <w:r w:rsidR="00E902A7">
            <w:fldChar w:fldCharType="end"/>
          </w:r>
        </w:sdtContent>
      </w:sdt>
    </w:p>
    <w:p w14:paraId="107062DA" w14:textId="7485EFB6" w:rsidR="00FB7E7A" w:rsidRDefault="00666AEE" w:rsidP="00666AEE">
      <w:pPr>
        <w:jc w:val="center"/>
      </w:pPr>
      <w:r w:rsidRPr="00666AEE">
        <w:rPr>
          <w:noProof/>
        </w:rPr>
        <w:drawing>
          <wp:inline distT="0" distB="0" distL="0" distR="0" wp14:anchorId="39960176" wp14:editId="4AC2D153">
            <wp:extent cx="5210902"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902" cy="1733792"/>
                    </a:xfrm>
                    <a:prstGeom prst="rect">
                      <a:avLst/>
                    </a:prstGeom>
                  </pic:spPr>
                </pic:pic>
              </a:graphicData>
            </a:graphic>
          </wp:inline>
        </w:drawing>
      </w:r>
    </w:p>
    <w:p w14:paraId="698E1C21" w14:textId="27EF6E59" w:rsidR="00343180" w:rsidRDefault="00811C99" w:rsidP="00343180">
      <w:pPr>
        <w:jc w:val="both"/>
      </w:pPr>
      <w:r>
        <w:t xml:space="preserve">Since the system will only be used by a handful of workers at any given time, a decision has been made that the </w:t>
      </w:r>
      <w:r w:rsidR="00E902A7">
        <w:t>database will work on the Serializable isolation level.</w:t>
      </w:r>
    </w:p>
    <w:p w14:paraId="062CABB5" w14:textId="3C0F8EBD" w:rsidR="00343180" w:rsidRDefault="00343180" w:rsidP="00343180">
      <w:pPr>
        <w:pStyle w:val="Heading3"/>
      </w:pPr>
      <w:bookmarkStart w:id="55" w:name="_Toc73064492"/>
      <w:r>
        <w:lastRenderedPageBreak/>
        <w:t>Creating SQL tables</w:t>
      </w:r>
      <w:bookmarkEnd w:id="55"/>
    </w:p>
    <w:p w14:paraId="024DAEC2" w14:textId="0C303DA3" w:rsidR="00C66B5C" w:rsidRPr="00C66B5C" w:rsidRDefault="00343180" w:rsidP="00C66B5C">
      <w:r>
        <w:t>SQL Tables</w:t>
      </w:r>
      <w:r w:rsidR="00102ABD">
        <w:t xml:space="preserve"> are created with the </w:t>
      </w:r>
      <w:r w:rsidR="00102ABD" w:rsidRPr="00102ABD">
        <w:rPr>
          <w:rFonts w:ascii="Consolas" w:hAnsi="Consolas" w:cs="Courier New"/>
          <w:b/>
          <w:bCs/>
          <w:color w:val="444444"/>
        </w:rPr>
        <w:t>CREATE TABLE</w:t>
      </w:r>
      <w:r w:rsidR="00102ABD" w:rsidRPr="00102ABD">
        <w:rPr>
          <w:rFonts w:ascii="Consolas" w:hAnsi="Consolas"/>
          <w:b/>
          <w:bCs/>
        </w:rPr>
        <w:t xml:space="preserve"> </w:t>
      </w:r>
      <w:r w:rsidR="00102ABD">
        <w:t>statement, followed by all the columns of the defined table. The code below shows an example of a table being created for this project.</w:t>
      </w:r>
    </w:p>
    <w:p w14:paraId="71D96C86"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 xml:space="preserve">CREATE TABLE </w:t>
      </w:r>
      <w:r>
        <w:rPr>
          <w:rFonts w:ascii="Consolas" w:hAnsi="Consolas" w:cs="Courier New"/>
          <w:color w:val="576DDB"/>
          <w:sz w:val="17"/>
          <w:szCs w:val="17"/>
        </w:rPr>
        <w:t>Products</w:t>
      </w:r>
      <w:r>
        <w:rPr>
          <w:rFonts w:ascii="Consolas" w:hAnsi="Consolas" w:cs="Courier New"/>
          <w:color w:val="8B8792"/>
          <w:sz w:val="17"/>
          <w:szCs w:val="17"/>
        </w:rPr>
        <w:t>(</w:t>
      </w:r>
    </w:p>
    <w:p w14:paraId="3D25414C"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Id</w:t>
      </w:r>
      <w:r>
        <w:rPr>
          <w:rFonts w:ascii="Consolas" w:hAnsi="Consolas" w:cs="Courier New"/>
          <w:color w:val="AA573C"/>
          <w:sz w:val="17"/>
          <w:szCs w:val="17"/>
        </w:rPr>
        <w:t xml:space="preserve"> INT PRIMARY KEY IDENTITY</w:t>
      </w:r>
      <w:r>
        <w:rPr>
          <w:rFonts w:ascii="Consolas" w:hAnsi="Consolas" w:cs="Courier New"/>
          <w:color w:val="8B8792"/>
          <w:sz w:val="17"/>
          <w:szCs w:val="17"/>
        </w:rPr>
        <w:t>,</w:t>
      </w:r>
    </w:p>
    <w:p w14:paraId="5946DABF"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Name</w:t>
      </w:r>
      <w:r>
        <w:rPr>
          <w:rFonts w:ascii="Consolas" w:hAnsi="Consolas" w:cs="Courier New"/>
          <w:color w:val="AA573C"/>
          <w:sz w:val="17"/>
          <w:szCs w:val="17"/>
        </w:rPr>
        <w:t xml:space="preserve"> VARCHAR</w:t>
      </w:r>
      <w:r>
        <w:rPr>
          <w:rFonts w:ascii="Consolas" w:hAnsi="Consolas" w:cs="Courier New"/>
          <w:color w:val="8B8792"/>
          <w:sz w:val="17"/>
          <w:szCs w:val="17"/>
        </w:rPr>
        <w:t>(</w:t>
      </w:r>
      <w:r>
        <w:rPr>
          <w:rFonts w:ascii="Consolas" w:hAnsi="Consolas" w:cs="Courier New"/>
          <w:color w:val="C07156"/>
          <w:sz w:val="17"/>
          <w:szCs w:val="17"/>
        </w:rPr>
        <w:t>100</w:t>
      </w:r>
      <w:r>
        <w:rPr>
          <w:rFonts w:ascii="Consolas" w:hAnsi="Consolas" w:cs="Courier New"/>
          <w:color w:val="8B8792"/>
          <w:sz w:val="17"/>
          <w:szCs w:val="17"/>
        </w:rPr>
        <w:t>),</w:t>
      </w:r>
    </w:p>
    <w:p w14:paraId="0E42BEEF"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Barcode</w:t>
      </w:r>
      <w:r>
        <w:rPr>
          <w:rFonts w:ascii="Consolas" w:hAnsi="Consolas" w:cs="Courier New"/>
          <w:color w:val="AA573C"/>
          <w:sz w:val="17"/>
          <w:szCs w:val="17"/>
        </w:rPr>
        <w:t xml:space="preserve"> INT UNIQUE</w:t>
      </w:r>
      <w:r>
        <w:rPr>
          <w:rFonts w:ascii="Consolas" w:hAnsi="Consolas" w:cs="Courier New"/>
          <w:color w:val="8B8792"/>
          <w:sz w:val="17"/>
          <w:szCs w:val="17"/>
        </w:rPr>
        <w:t>,</w:t>
      </w:r>
    </w:p>
    <w:p w14:paraId="31A39FB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Description</w:t>
      </w:r>
      <w:r>
        <w:rPr>
          <w:rFonts w:ascii="Consolas" w:hAnsi="Consolas" w:cs="Courier New"/>
          <w:color w:val="AA573C"/>
          <w:sz w:val="17"/>
          <w:szCs w:val="17"/>
        </w:rPr>
        <w:t xml:space="preserve"> VARCHAR</w:t>
      </w:r>
      <w:r>
        <w:rPr>
          <w:rFonts w:ascii="Consolas" w:hAnsi="Consolas" w:cs="Courier New"/>
          <w:color w:val="8B8792"/>
          <w:sz w:val="17"/>
          <w:szCs w:val="17"/>
        </w:rPr>
        <w:t>(</w:t>
      </w:r>
      <w:r>
        <w:rPr>
          <w:rFonts w:ascii="Consolas" w:hAnsi="Consolas" w:cs="Courier New"/>
          <w:color w:val="C07156"/>
          <w:sz w:val="17"/>
          <w:szCs w:val="17"/>
        </w:rPr>
        <w:t>255</w:t>
      </w:r>
      <w:r>
        <w:rPr>
          <w:rFonts w:ascii="Consolas" w:hAnsi="Consolas" w:cs="Courier New"/>
          <w:color w:val="8B8792"/>
          <w:sz w:val="17"/>
          <w:szCs w:val="17"/>
        </w:rPr>
        <w:t>),</w:t>
      </w:r>
    </w:p>
    <w:p w14:paraId="6D3398A8"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Price</w:t>
      </w:r>
      <w:r>
        <w:rPr>
          <w:rFonts w:ascii="Consolas" w:hAnsi="Consolas" w:cs="Courier New"/>
          <w:color w:val="AA573C"/>
          <w:sz w:val="17"/>
          <w:szCs w:val="17"/>
        </w:rPr>
        <w:t xml:space="preserve"> FLOAT</w:t>
      </w:r>
      <w:r>
        <w:rPr>
          <w:rFonts w:ascii="Consolas" w:hAnsi="Consolas" w:cs="Courier New"/>
          <w:color w:val="8B8792"/>
          <w:sz w:val="17"/>
          <w:szCs w:val="17"/>
        </w:rPr>
        <w:t>,</w:t>
      </w:r>
    </w:p>
    <w:p w14:paraId="6F74490F"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576DDB"/>
          <w:sz w:val="17"/>
          <w:szCs w:val="17"/>
        </w:rPr>
        <w:t>MaxStock</w:t>
      </w:r>
      <w:proofErr w:type="spellEnd"/>
      <w:r>
        <w:rPr>
          <w:rFonts w:ascii="Consolas" w:hAnsi="Consolas" w:cs="Courier New"/>
          <w:color w:val="AA573C"/>
          <w:sz w:val="17"/>
          <w:szCs w:val="17"/>
        </w:rPr>
        <w:t xml:space="preserve"> INT</w:t>
      </w:r>
      <w:r>
        <w:rPr>
          <w:rFonts w:ascii="Consolas" w:hAnsi="Consolas" w:cs="Courier New"/>
          <w:color w:val="8B8792"/>
          <w:sz w:val="17"/>
          <w:szCs w:val="17"/>
        </w:rPr>
        <w:t>,</w:t>
      </w:r>
    </w:p>
    <w:p w14:paraId="5B23B12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576DDB"/>
          <w:sz w:val="17"/>
          <w:szCs w:val="17"/>
        </w:rPr>
        <w:t>MinStock</w:t>
      </w:r>
      <w:proofErr w:type="spellEnd"/>
      <w:r>
        <w:rPr>
          <w:rFonts w:ascii="Consolas" w:hAnsi="Consolas" w:cs="Courier New"/>
          <w:color w:val="AA573C"/>
          <w:sz w:val="17"/>
          <w:szCs w:val="17"/>
        </w:rPr>
        <w:t xml:space="preserve"> INT CHECK</w:t>
      </w:r>
      <w:r>
        <w:rPr>
          <w:rFonts w:ascii="Consolas" w:hAnsi="Consolas" w:cs="Courier New"/>
          <w:color w:val="8B8792"/>
          <w:sz w:val="17"/>
          <w:szCs w:val="17"/>
        </w:rPr>
        <w:t>(</w:t>
      </w:r>
      <w:proofErr w:type="spellStart"/>
      <w:r>
        <w:rPr>
          <w:rFonts w:ascii="Consolas" w:hAnsi="Consolas" w:cs="Courier New"/>
          <w:color w:val="576DDB"/>
          <w:sz w:val="17"/>
          <w:szCs w:val="17"/>
        </w:rPr>
        <w:t>MinStock</w:t>
      </w:r>
      <w:proofErr w:type="spellEnd"/>
      <w:r>
        <w:rPr>
          <w:rFonts w:ascii="Consolas" w:hAnsi="Consolas" w:cs="Courier New"/>
          <w:color w:val="AA573C"/>
          <w:sz w:val="17"/>
          <w:szCs w:val="17"/>
        </w:rPr>
        <w:t xml:space="preserve"> </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0350AE0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AA573C"/>
          <w:sz w:val="17"/>
          <w:szCs w:val="17"/>
        </w:rPr>
        <w:tab/>
      </w:r>
      <w:r>
        <w:rPr>
          <w:rFonts w:ascii="Consolas" w:hAnsi="Consolas" w:cs="Courier New"/>
          <w:color w:val="576DDB"/>
          <w:sz w:val="17"/>
          <w:szCs w:val="17"/>
        </w:rPr>
        <w:t>Quantity</w:t>
      </w:r>
      <w:r>
        <w:rPr>
          <w:rFonts w:ascii="Consolas" w:hAnsi="Consolas" w:cs="Courier New"/>
          <w:color w:val="AA573C"/>
          <w:sz w:val="17"/>
          <w:szCs w:val="17"/>
        </w:rPr>
        <w:t xml:space="preserve"> INT</w:t>
      </w:r>
    </w:p>
    <w:p w14:paraId="4931934B" w14:textId="77777777" w:rsidR="00C66B5C" w:rsidRDefault="00C66B5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8557811"/>
        <w:rPr>
          <w:rFonts w:ascii="Consolas" w:hAnsi="Consolas" w:cs="Courier New"/>
          <w:color w:val="AEB0B3"/>
          <w:sz w:val="17"/>
          <w:szCs w:val="17"/>
        </w:rPr>
      </w:pPr>
      <w:r>
        <w:rPr>
          <w:rFonts w:ascii="Consolas" w:hAnsi="Consolas" w:cs="Courier New"/>
          <w:color w:val="8B8792"/>
          <w:sz w:val="17"/>
          <w:szCs w:val="17"/>
        </w:rPr>
        <w:t>);</w:t>
      </w:r>
    </w:p>
    <w:p w14:paraId="5F03F0AB" w14:textId="75879A54" w:rsidR="0070559C" w:rsidRDefault="00C5434B" w:rsidP="00C66B5C">
      <w:pPr>
        <w:pStyle w:val="Heading4"/>
      </w:pPr>
      <w:bookmarkStart w:id="56" w:name="_Toc73064493"/>
      <w:r>
        <w:t>SQL Keys</w:t>
      </w:r>
      <w:bookmarkEnd w:id="56"/>
    </w:p>
    <w:p w14:paraId="4D2D58ED" w14:textId="3BDB502C" w:rsidR="00C5434B" w:rsidRDefault="00C76FB1" w:rsidP="00627770">
      <w:pPr>
        <w:jc w:val="both"/>
      </w:pPr>
      <w:r w:rsidRPr="00C76FB1">
        <w:t>An SQL key is either a single column (or attribute) or a group of columns that can uniquely identify rows (or tuples) in a table.</w:t>
      </w:r>
      <w:r>
        <w:t xml:space="preserve"> This project uses </w:t>
      </w:r>
      <w:r w:rsidR="00EB0DAE">
        <w:t>several different types of keys:</w:t>
      </w:r>
    </w:p>
    <w:p w14:paraId="6B72A246" w14:textId="6C8A647F" w:rsidR="00EB0DAE" w:rsidRDefault="001C718F" w:rsidP="00627770">
      <w:pPr>
        <w:pStyle w:val="ListParagraph"/>
        <w:numPr>
          <w:ilvl w:val="0"/>
          <w:numId w:val="18"/>
        </w:numPr>
        <w:jc w:val="both"/>
      </w:pPr>
      <w:r>
        <w:t xml:space="preserve">Candidate </w:t>
      </w:r>
      <w:r w:rsidR="00EB0DAE">
        <w:t xml:space="preserve">keys - </w:t>
      </w:r>
      <w:r w:rsidR="001363AD">
        <w:t xml:space="preserve"> A c</w:t>
      </w:r>
      <w:r w:rsidR="001363AD" w:rsidRPr="001363AD">
        <w:t>andidate key is a single key or a group of multiple keys that uniquely identify rows in a table.</w:t>
      </w:r>
      <w:r w:rsidR="001363AD">
        <w:t xml:space="preserve"> In MSSQL a candidate key is defined using the </w:t>
      </w:r>
      <w:r w:rsidR="001363AD" w:rsidRPr="001363AD">
        <w:rPr>
          <w:rFonts w:ascii="Consolas" w:hAnsi="Consolas"/>
          <w:b/>
          <w:bCs/>
        </w:rPr>
        <w:t>UNIQUE</w:t>
      </w:r>
      <w:r w:rsidR="001363AD">
        <w:t xml:space="preserve"> keyword.</w:t>
      </w:r>
    </w:p>
    <w:p w14:paraId="72744B7C" w14:textId="005EC56B" w:rsidR="007F703A" w:rsidRDefault="007F703A" w:rsidP="00627770">
      <w:pPr>
        <w:pStyle w:val="ListParagraph"/>
        <w:numPr>
          <w:ilvl w:val="0"/>
          <w:numId w:val="18"/>
        </w:numPr>
        <w:jc w:val="both"/>
      </w:pPr>
      <w:r>
        <w:t xml:space="preserve">Primary keys </w:t>
      </w:r>
      <w:r w:rsidR="003776A1">
        <w:t>–</w:t>
      </w:r>
      <w:r>
        <w:t xml:space="preserve"> </w:t>
      </w:r>
      <w:r w:rsidR="003776A1">
        <w:t>A p</w:t>
      </w:r>
      <w:r w:rsidR="003776A1" w:rsidRPr="003776A1">
        <w:t xml:space="preserve">rimary key is the </w:t>
      </w:r>
      <w:r w:rsidR="003776A1">
        <w:t>ca</w:t>
      </w:r>
      <w:r w:rsidR="003776A1" w:rsidRPr="003776A1">
        <w:t>ndidate key selected by the database administrator to uniquely identify tuples in a table.</w:t>
      </w:r>
      <w:r w:rsidR="003776A1">
        <w:t xml:space="preserve"> </w:t>
      </w:r>
      <w:r w:rsidR="00627770">
        <w:t xml:space="preserve">In MSSQL a candidate key is defined using the </w:t>
      </w:r>
      <w:r w:rsidR="00627770">
        <w:rPr>
          <w:rFonts w:ascii="Consolas" w:hAnsi="Consolas"/>
          <w:b/>
          <w:bCs/>
        </w:rPr>
        <w:t>PRIMARY KEY</w:t>
      </w:r>
      <w:r w:rsidR="00627770">
        <w:t xml:space="preserve"> keyword.</w:t>
      </w:r>
    </w:p>
    <w:p w14:paraId="563173FC" w14:textId="5DF65FCF" w:rsidR="00627770" w:rsidRDefault="00627770" w:rsidP="00627770">
      <w:pPr>
        <w:pStyle w:val="ListParagraph"/>
        <w:numPr>
          <w:ilvl w:val="0"/>
          <w:numId w:val="18"/>
        </w:numPr>
        <w:jc w:val="both"/>
      </w:pPr>
      <w:r>
        <w:t xml:space="preserve">Foreign keys </w:t>
      </w:r>
      <w:r w:rsidR="009621CC">
        <w:t>– A f</w:t>
      </w:r>
      <w:r w:rsidR="009621CC" w:rsidRPr="009621CC">
        <w:t xml:space="preserve">oreign key is an attribute </w:t>
      </w:r>
      <w:r w:rsidR="00896973">
        <w:t>that</w:t>
      </w:r>
      <w:r w:rsidR="009621CC" w:rsidRPr="009621CC">
        <w:t xml:space="preserve"> is a </w:t>
      </w:r>
      <w:r w:rsidR="009621CC">
        <w:t>p</w:t>
      </w:r>
      <w:r w:rsidR="009621CC" w:rsidRPr="009621CC">
        <w:t>rimary key in its parent table</w:t>
      </w:r>
      <w:r w:rsidR="009621CC">
        <w:t xml:space="preserve"> </w:t>
      </w:r>
      <w:r w:rsidR="009621CC" w:rsidRPr="009621CC">
        <w:t>but is included as an attribute in another host table.</w:t>
      </w:r>
      <w:r w:rsidR="009621CC">
        <w:t xml:space="preserve"> In MSSQL a foreign key is defined in the following way:</w:t>
      </w:r>
    </w:p>
    <w:p w14:paraId="08904293" w14:textId="26F83495" w:rsidR="005A05AF" w:rsidRDefault="009621CC" w:rsidP="00300B3F">
      <w:pPr>
        <w:pStyle w:val="ListParagraph"/>
        <w:jc w:val="center"/>
        <w:rPr>
          <w:rFonts w:ascii="Consolas" w:hAnsi="Consolas"/>
          <w:b/>
          <w:bCs/>
        </w:rPr>
      </w:pPr>
      <w:r w:rsidRPr="00E646FA">
        <w:rPr>
          <w:rFonts w:ascii="Consolas" w:hAnsi="Consolas"/>
          <w:b/>
          <w:bCs/>
        </w:rPr>
        <w:t>FOREIGN KEY (</w:t>
      </w:r>
      <w:proofErr w:type="spellStart"/>
      <w:r w:rsidRPr="00E646FA">
        <w:rPr>
          <w:rFonts w:ascii="Consolas" w:hAnsi="Consolas"/>
          <w:b/>
          <w:bCs/>
        </w:rPr>
        <w:t>column_name</w:t>
      </w:r>
      <w:proofErr w:type="spellEnd"/>
      <w:r w:rsidRPr="00E646FA">
        <w:rPr>
          <w:rFonts w:ascii="Consolas" w:hAnsi="Consolas"/>
          <w:b/>
          <w:bCs/>
        </w:rPr>
        <w:t>) REFERENCES PARENT_TABLE(</w:t>
      </w:r>
      <w:proofErr w:type="spellStart"/>
      <w:r w:rsidR="00E646FA" w:rsidRPr="00E646FA">
        <w:rPr>
          <w:rFonts w:ascii="Consolas" w:hAnsi="Consolas"/>
          <w:b/>
          <w:bCs/>
        </w:rPr>
        <w:t>pk_parent_table</w:t>
      </w:r>
      <w:proofErr w:type="spellEnd"/>
      <w:r w:rsidR="00E646FA" w:rsidRPr="00E646FA">
        <w:rPr>
          <w:rFonts w:ascii="Consolas" w:hAnsi="Consolas"/>
          <w:b/>
          <w:bCs/>
        </w:rPr>
        <w:t>)</w:t>
      </w:r>
    </w:p>
    <w:p w14:paraId="55790695" w14:textId="65099E01" w:rsidR="00F556E1" w:rsidRDefault="00F556E1" w:rsidP="00F556E1">
      <w:pPr>
        <w:pStyle w:val="Heading2"/>
      </w:pPr>
      <w:bookmarkStart w:id="57" w:name="_Toc73064494"/>
      <w:r>
        <w:t>Programming the solution</w:t>
      </w:r>
      <w:r w:rsidR="00F22563">
        <w:t xml:space="preserve"> (Back-end)</w:t>
      </w:r>
      <w:bookmarkEnd w:id="57"/>
    </w:p>
    <w:p w14:paraId="668A57C0" w14:textId="7E8B8101" w:rsidR="00F556E1" w:rsidRDefault="00F556E1" w:rsidP="00F556E1">
      <w:pPr>
        <w:pStyle w:val="Heading3"/>
      </w:pPr>
      <w:bookmarkStart w:id="58" w:name="_Toc73064495"/>
      <w:r>
        <w:t>Project structure</w:t>
      </w:r>
      <w:bookmarkEnd w:id="58"/>
    </w:p>
    <w:p w14:paraId="3C6EFA14" w14:textId="4FC67E96" w:rsidR="0096280C" w:rsidRDefault="0096280C" w:rsidP="0096280C">
      <w:pPr>
        <w:jc w:val="both"/>
      </w:pPr>
      <w:r>
        <w:t xml:space="preserve">For the development of this project, the three-layered architecture was followed, meaning that there is a presentation layer for visualizing the data, a business layer for processing commands, and a persistence layer for storing information. This project also uses the </w:t>
      </w:r>
      <w:r w:rsidR="0066732C">
        <w:t>Data Access Object (</w:t>
      </w:r>
      <w:r>
        <w:t>DAO</w:t>
      </w:r>
      <w:r w:rsidR="0066732C">
        <w:t>)</w:t>
      </w:r>
      <w:r>
        <w:t xml:space="preserve"> pattern</w:t>
      </w:r>
      <w:r w:rsidR="0066732C">
        <w:t>, the Singleton pattern, and the Observer pattern</w:t>
      </w:r>
      <w:r>
        <w:t>. The package structure of this project is as follows:</w:t>
      </w:r>
    </w:p>
    <w:tbl>
      <w:tblPr>
        <w:tblW w:w="3384" w:type="dxa"/>
        <w:tblInd w:w="2669" w:type="dxa"/>
        <w:tblCellMar>
          <w:top w:w="15" w:type="dxa"/>
          <w:left w:w="15" w:type="dxa"/>
          <w:bottom w:w="15" w:type="dxa"/>
          <w:right w:w="15" w:type="dxa"/>
        </w:tblCellMar>
        <w:tblLook w:val="04A0" w:firstRow="1" w:lastRow="0" w:firstColumn="1" w:lastColumn="0" w:noHBand="0" w:noVBand="1"/>
      </w:tblPr>
      <w:tblGrid>
        <w:gridCol w:w="3384"/>
      </w:tblGrid>
      <w:tr w:rsidR="00C56C31" w:rsidRPr="00C56C31" w14:paraId="17025209" w14:textId="77777777" w:rsidTr="00896801">
        <w:trPr>
          <w:trHeight w:val="2654"/>
        </w:trPr>
        <w:tc>
          <w:tcPr>
            <w:tcW w:w="0" w:type="auto"/>
            <w:shd w:val="clear" w:color="auto" w:fill="F1EFEE"/>
            <w:tcMar>
              <w:top w:w="100" w:type="dxa"/>
              <w:left w:w="100" w:type="dxa"/>
              <w:bottom w:w="100" w:type="dxa"/>
              <w:right w:w="100" w:type="dxa"/>
            </w:tcMar>
            <w:hideMark/>
          </w:tcPr>
          <w:p w14:paraId="0DD6E070" w14:textId="26D8A218" w:rsidR="00266597" w:rsidRDefault="002862F3" w:rsidP="00C56C31">
            <w:pPr>
              <w:spacing w:after="0" w:line="240" w:lineRule="auto"/>
              <w:rPr>
                <w:rFonts w:ascii="Consolas" w:eastAsia="Times New Roman" w:hAnsi="Consolas" w:cs="Times New Roman"/>
                <w:color w:val="68615E"/>
                <w:sz w:val="28"/>
                <w:szCs w:val="28"/>
                <w:shd w:val="clear" w:color="auto" w:fill="F1EFEE"/>
              </w:rPr>
            </w:pPr>
            <w:proofErr w:type="spellStart"/>
            <w:r>
              <w:rPr>
                <w:rFonts w:ascii="Consolas" w:eastAsia="Times New Roman" w:hAnsi="Consolas" w:cs="Times New Roman"/>
                <w:color w:val="68615E"/>
                <w:sz w:val="28"/>
                <w:szCs w:val="28"/>
                <w:shd w:val="clear" w:color="auto" w:fill="F1EFEE"/>
              </w:rPr>
              <w:t>src</w:t>
            </w:r>
            <w:proofErr w:type="spellEnd"/>
            <w:r w:rsidR="00C56C31" w:rsidRPr="00C56C31">
              <w:rPr>
                <w:rFonts w:ascii="Consolas" w:eastAsia="Times New Roman" w:hAnsi="Consolas" w:cs="Times New Roman"/>
                <w:color w:val="68615E"/>
                <w:sz w:val="28"/>
                <w:szCs w:val="28"/>
                <w:shd w:val="clear" w:color="auto" w:fill="F1EFEE"/>
              </w:rPr>
              <w:br/>
              <w:t>├───</w:t>
            </w:r>
            <w:r w:rsidR="00A97134">
              <w:rPr>
                <w:rFonts w:ascii="Consolas" w:eastAsia="Times New Roman" w:hAnsi="Consolas" w:cs="Times New Roman"/>
                <w:color w:val="68615E"/>
                <w:sz w:val="28"/>
                <w:szCs w:val="28"/>
                <w:shd w:val="clear" w:color="auto" w:fill="F1EFEE"/>
              </w:rPr>
              <w:t>controllers</w:t>
            </w:r>
            <w:r w:rsidR="00C56C31" w:rsidRPr="00C56C31">
              <w:rPr>
                <w:rFonts w:ascii="Consolas" w:eastAsia="Times New Roman" w:hAnsi="Consolas" w:cs="Times New Roman"/>
                <w:color w:val="68615E"/>
                <w:sz w:val="28"/>
                <w:szCs w:val="28"/>
                <w:shd w:val="clear" w:color="auto" w:fill="F1EFEE"/>
              </w:rPr>
              <w:br/>
              <w:t>├───</w:t>
            </w:r>
            <w:proofErr w:type="spellStart"/>
            <w:r w:rsidR="00A97134">
              <w:rPr>
                <w:rFonts w:ascii="Consolas" w:eastAsia="Times New Roman" w:hAnsi="Consolas" w:cs="Times New Roman"/>
                <w:color w:val="68615E"/>
                <w:sz w:val="28"/>
                <w:szCs w:val="28"/>
                <w:shd w:val="clear" w:color="auto" w:fill="F1EFEE"/>
              </w:rPr>
              <w:t>db</w:t>
            </w:r>
            <w:proofErr w:type="spellEnd"/>
          </w:p>
          <w:p w14:paraId="48BC952B" w14:textId="768DB753" w:rsidR="00A97134" w:rsidRDefault="00776E19" w:rsidP="00C56C31">
            <w:pPr>
              <w:spacing w:after="0" w:line="240" w:lineRule="auto"/>
              <w:rPr>
                <w:rFonts w:ascii="Consolas" w:eastAsia="Times New Roman" w:hAnsi="Consolas" w:cs="Times New Roman"/>
                <w:color w:val="68615E"/>
                <w:sz w:val="28"/>
                <w:szCs w:val="28"/>
                <w:shd w:val="clear" w:color="auto" w:fill="F1EFEE"/>
              </w:rPr>
            </w:pPr>
            <w:r w:rsidRPr="00776E19">
              <w:rPr>
                <w:rFonts w:ascii="Consolas" w:eastAsia="Times New Roman" w:hAnsi="Consolas" w:cs="Times New Roman"/>
                <w:color w:val="68615E"/>
                <w:sz w:val="28"/>
                <w:szCs w:val="28"/>
                <w:shd w:val="clear" w:color="auto" w:fill="F1EFEE"/>
              </w:rPr>
              <w:t>│</w:t>
            </w:r>
            <w:r w:rsidR="00D11ADC">
              <w:rPr>
                <w:rFonts w:ascii="Consolas" w:eastAsia="Times New Roman" w:hAnsi="Consolas" w:cs="Times New Roman"/>
                <w:color w:val="68615E"/>
                <w:sz w:val="28"/>
                <w:szCs w:val="28"/>
                <w:shd w:val="clear" w:color="auto" w:fill="F1EFEE"/>
              </w:rPr>
              <w:t xml:space="preserve">  </w:t>
            </w:r>
            <w:r>
              <w:rPr>
                <w:rFonts w:ascii="Consolas" w:eastAsia="Times New Roman" w:hAnsi="Consolas" w:cs="Times New Roman"/>
                <w:color w:val="68615E"/>
                <w:sz w:val="28"/>
                <w:szCs w:val="28"/>
                <w:shd w:val="clear" w:color="auto" w:fill="F1EFEE"/>
              </w:rPr>
              <w:t xml:space="preserve"> </w:t>
            </w:r>
            <w:r w:rsidR="009A004A" w:rsidRPr="009A004A">
              <w:rPr>
                <w:rFonts w:ascii="Consolas" w:eastAsia="Times New Roman" w:hAnsi="Consolas" w:cs="Times New Roman"/>
                <w:color w:val="68615E"/>
                <w:sz w:val="28"/>
                <w:szCs w:val="28"/>
                <w:shd w:val="clear" w:color="auto" w:fill="F1EFEE"/>
              </w:rPr>
              <w:t>└</w:t>
            </w:r>
            <w:r w:rsidR="00266597" w:rsidRPr="00C56C31">
              <w:rPr>
                <w:rFonts w:ascii="Consolas" w:eastAsia="Times New Roman" w:hAnsi="Consolas" w:cs="Times New Roman"/>
                <w:color w:val="68615E"/>
                <w:sz w:val="28"/>
                <w:szCs w:val="28"/>
                <w:shd w:val="clear" w:color="auto" w:fill="F1EFEE"/>
              </w:rPr>
              <w:t>───</w:t>
            </w:r>
            <w:r>
              <w:rPr>
                <w:rFonts w:ascii="Consolas" w:eastAsia="Times New Roman" w:hAnsi="Consolas" w:cs="Times New Roman"/>
                <w:color w:val="68615E"/>
                <w:sz w:val="28"/>
                <w:szCs w:val="28"/>
                <w:shd w:val="clear" w:color="auto" w:fill="F1EFEE"/>
              </w:rPr>
              <w:t>interfaces</w:t>
            </w:r>
            <w:r w:rsidR="00C56C31" w:rsidRPr="00C56C31">
              <w:rPr>
                <w:rFonts w:ascii="Consolas" w:eastAsia="Times New Roman" w:hAnsi="Consolas" w:cs="Times New Roman"/>
                <w:color w:val="68615E"/>
                <w:sz w:val="28"/>
                <w:szCs w:val="28"/>
                <w:shd w:val="clear" w:color="auto" w:fill="F1EFEE"/>
              </w:rPr>
              <w:br/>
              <w:t>├───</w:t>
            </w:r>
            <w:r w:rsidR="00A97134">
              <w:rPr>
                <w:rFonts w:ascii="Consolas" w:eastAsia="Times New Roman" w:hAnsi="Consolas" w:cs="Times New Roman"/>
                <w:color w:val="68615E"/>
                <w:sz w:val="28"/>
                <w:szCs w:val="28"/>
                <w:shd w:val="clear" w:color="auto" w:fill="F1EFEE"/>
              </w:rPr>
              <w:t>exceptions</w:t>
            </w:r>
            <w:r w:rsidR="00C56C31" w:rsidRPr="00C56C31">
              <w:rPr>
                <w:rFonts w:ascii="Consolas" w:eastAsia="Times New Roman" w:hAnsi="Consolas" w:cs="Times New Roman"/>
                <w:color w:val="68615E"/>
                <w:sz w:val="28"/>
                <w:szCs w:val="28"/>
                <w:shd w:val="clear" w:color="auto" w:fill="F1EFEE"/>
              </w:rPr>
              <w:br/>
              <w:t>├───</w:t>
            </w:r>
            <w:r w:rsidR="00A97134">
              <w:rPr>
                <w:rFonts w:ascii="Consolas" w:eastAsia="Times New Roman" w:hAnsi="Consolas" w:cs="Times New Roman"/>
                <w:color w:val="68615E"/>
                <w:sz w:val="28"/>
                <w:szCs w:val="28"/>
                <w:shd w:val="clear" w:color="auto" w:fill="F1EFEE"/>
              </w:rPr>
              <w:t>interfaces</w:t>
            </w:r>
          </w:p>
          <w:p w14:paraId="26A3803C" w14:textId="77777777" w:rsidR="00BD6ABB" w:rsidRDefault="00A97134" w:rsidP="00C56C31">
            <w:pPr>
              <w:spacing w:after="0" w:line="240" w:lineRule="auto"/>
              <w:rPr>
                <w:rFonts w:ascii="Consolas" w:eastAsia="Times New Roman" w:hAnsi="Consolas" w:cs="Times New Roman"/>
                <w:color w:val="68615E"/>
                <w:sz w:val="28"/>
                <w:szCs w:val="28"/>
                <w:shd w:val="clear" w:color="auto" w:fill="F1EFEE"/>
              </w:rPr>
            </w:pPr>
            <w:r w:rsidRPr="00C56C31">
              <w:rPr>
                <w:rFonts w:ascii="Consolas" w:eastAsia="Times New Roman" w:hAnsi="Consolas" w:cs="Times New Roman"/>
                <w:color w:val="68615E"/>
                <w:sz w:val="28"/>
                <w:szCs w:val="28"/>
                <w:shd w:val="clear" w:color="auto" w:fill="F1EFEE"/>
              </w:rPr>
              <w:t>├───</w:t>
            </w:r>
            <w:r w:rsidR="00BD6ABB">
              <w:rPr>
                <w:rFonts w:ascii="Consolas" w:eastAsia="Times New Roman" w:hAnsi="Consolas" w:cs="Times New Roman"/>
                <w:color w:val="68615E"/>
                <w:sz w:val="28"/>
                <w:szCs w:val="28"/>
                <w:shd w:val="clear" w:color="auto" w:fill="F1EFEE"/>
              </w:rPr>
              <w:t>models</w:t>
            </w:r>
          </w:p>
          <w:p w14:paraId="3C325A74" w14:textId="721ABDD1" w:rsidR="00030F7C" w:rsidRDefault="00030F7C" w:rsidP="00C56C31">
            <w:pPr>
              <w:spacing w:after="0" w:line="240" w:lineRule="auto"/>
              <w:rPr>
                <w:rFonts w:ascii="Consolas" w:eastAsia="Times New Roman" w:hAnsi="Consolas" w:cs="Times New Roman"/>
                <w:color w:val="68615E"/>
                <w:sz w:val="28"/>
                <w:szCs w:val="28"/>
                <w:shd w:val="clear" w:color="auto" w:fill="F1EFEE"/>
              </w:rPr>
            </w:pPr>
            <w:r w:rsidRPr="00776E19">
              <w:rPr>
                <w:rFonts w:ascii="Consolas" w:eastAsia="Times New Roman" w:hAnsi="Consolas" w:cs="Times New Roman"/>
                <w:color w:val="68615E"/>
                <w:sz w:val="28"/>
                <w:szCs w:val="28"/>
                <w:shd w:val="clear" w:color="auto" w:fill="F1EFEE"/>
              </w:rPr>
              <w:t>│</w:t>
            </w:r>
            <w:r>
              <w:rPr>
                <w:rFonts w:ascii="Consolas" w:eastAsia="Times New Roman" w:hAnsi="Consolas" w:cs="Times New Roman"/>
                <w:color w:val="68615E"/>
                <w:sz w:val="28"/>
                <w:szCs w:val="28"/>
                <w:shd w:val="clear" w:color="auto" w:fill="F1EFEE"/>
              </w:rPr>
              <w:t xml:space="preserve">   </w:t>
            </w:r>
            <w:r w:rsidR="008D4875" w:rsidRPr="009A004A">
              <w:rPr>
                <w:rFonts w:ascii="Consolas" w:eastAsia="Times New Roman" w:hAnsi="Consolas" w:cs="Times New Roman"/>
                <w:color w:val="68615E"/>
                <w:sz w:val="28"/>
                <w:szCs w:val="28"/>
                <w:shd w:val="clear" w:color="auto" w:fill="F1EFEE"/>
              </w:rPr>
              <w:t>└</w:t>
            </w:r>
            <w:r w:rsidR="008D4875" w:rsidRPr="00C56C31">
              <w:rPr>
                <w:rFonts w:ascii="Consolas" w:eastAsia="Times New Roman" w:hAnsi="Consolas" w:cs="Times New Roman"/>
                <w:color w:val="68615E"/>
                <w:sz w:val="28"/>
                <w:szCs w:val="28"/>
                <w:shd w:val="clear" w:color="auto" w:fill="F1EFEE"/>
              </w:rPr>
              <w:t>───</w:t>
            </w:r>
            <w:proofErr w:type="spellStart"/>
            <w:r>
              <w:rPr>
                <w:rFonts w:ascii="Consolas" w:eastAsia="Times New Roman" w:hAnsi="Consolas" w:cs="Times New Roman"/>
                <w:color w:val="68615E"/>
                <w:sz w:val="28"/>
                <w:szCs w:val="28"/>
                <w:shd w:val="clear" w:color="auto" w:fill="F1EFEE"/>
              </w:rPr>
              <w:t>enums</w:t>
            </w:r>
            <w:proofErr w:type="spellEnd"/>
          </w:p>
          <w:p w14:paraId="5E09DC27" w14:textId="77777777" w:rsidR="00DB73CB" w:rsidRDefault="00DB73CB" w:rsidP="00C56C31">
            <w:pPr>
              <w:spacing w:after="0" w:line="240" w:lineRule="auto"/>
              <w:rPr>
                <w:rFonts w:ascii="Consolas" w:eastAsia="Times New Roman" w:hAnsi="Consolas" w:cs="Times New Roman"/>
                <w:color w:val="68615E"/>
                <w:sz w:val="28"/>
                <w:szCs w:val="28"/>
                <w:shd w:val="clear" w:color="auto" w:fill="F1EFEE"/>
              </w:rPr>
            </w:pPr>
            <w:r w:rsidRPr="00C56C31">
              <w:rPr>
                <w:rFonts w:ascii="Consolas" w:eastAsia="Times New Roman" w:hAnsi="Consolas" w:cs="Times New Roman"/>
                <w:color w:val="68615E"/>
                <w:sz w:val="28"/>
                <w:szCs w:val="28"/>
                <w:shd w:val="clear" w:color="auto" w:fill="F1EFEE"/>
              </w:rPr>
              <w:t>├───</w:t>
            </w:r>
            <w:r>
              <w:rPr>
                <w:rFonts w:ascii="Consolas" w:eastAsia="Times New Roman" w:hAnsi="Consolas" w:cs="Times New Roman"/>
                <w:color w:val="68615E"/>
                <w:sz w:val="28"/>
                <w:szCs w:val="28"/>
                <w:shd w:val="clear" w:color="auto" w:fill="F1EFEE"/>
              </w:rPr>
              <w:t>test</w:t>
            </w:r>
          </w:p>
          <w:p w14:paraId="3F8E0E3B" w14:textId="6DB5B00E" w:rsidR="00C56C31" w:rsidRDefault="00AC529F" w:rsidP="00C56C31">
            <w:pPr>
              <w:spacing w:after="0" w:line="240" w:lineRule="auto"/>
              <w:rPr>
                <w:rFonts w:ascii="Consolas" w:eastAsia="Times New Roman" w:hAnsi="Consolas" w:cs="Times New Roman"/>
                <w:color w:val="68615E"/>
                <w:sz w:val="28"/>
                <w:szCs w:val="28"/>
                <w:shd w:val="clear" w:color="auto" w:fill="F1EFEE"/>
              </w:rPr>
            </w:pPr>
            <w:r w:rsidRPr="009A004A">
              <w:rPr>
                <w:rFonts w:ascii="Consolas" w:eastAsia="Times New Roman" w:hAnsi="Consolas" w:cs="Times New Roman"/>
                <w:color w:val="68615E"/>
                <w:sz w:val="28"/>
                <w:szCs w:val="28"/>
                <w:shd w:val="clear" w:color="auto" w:fill="F1EFEE"/>
              </w:rPr>
              <w:t>└</w:t>
            </w:r>
            <w:r w:rsidR="00DB73CB" w:rsidRPr="00C56C31">
              <w:rPr>
                <w:rFonts w:ascii="Consolas" w:eastAsia="Times New Roman" w:hAnsi="Consolas" w:cs="Times New Roman"/>
                <w:color w:val="68615E"/>
                <w:sz w:val="28"/>
                <w:szCs w:val="28"/>
                <w:shd w:val="clear" w:color="auto" w:fill="F1EFEE"/>
              </w:rPr>
              <w:t>───</w:t>
            </w:r>
            <w:proofErr w:type="spellStart"/>
            <w:r w:rsidR="00DB73CB">
              <w:rPr>
                <w:rFonts w:ascii="Consolas" w:eastAsia="Times New Roman" w:hAnsi="Consolas" w:cs="Times New Roman"/>
                <w:color w:val="68615E"/>
                <w:sz w:val="28"/>
                <w:szCs w:val="28"/>
                <w:shd w:val="clear" w:color="auto" w:fill="F1EFEE"/>
              </w:rPr>
              <w:t>ui</w:t>
            </w:r>
            <w:proofErr w:type="spellEnd"/>
          </w:p>
          <w:p w14:paraId="74D5F40A" w14:textId="783C02DF" w:rsidR="004B0995" w:rsidRDefault="00AC529F" w:rsidP="00C56C31">
            <w:pPr>
              <w:spacing w:after="0" w:line="240" w:lineRule="auto"/>
              <w:rPr>
                <w:rFonts w:ascii="Consolas" w:eastAsia="Times New Roman" w:hAnsi="Consolas" w:cs="Times New Roman"/>
                <w:color w:val="68615E"/>
                <w:sz w:val="28"/>
                <w:szCs w:val="28"/>
                <w:shd w:val="clear" w:color="auto" w:fill="F1EFEE"/>
              </w:rPr>
            </w:pPr>
            <w:r>
              <w:rPr>
                <w:rFonts w:ascii="Consolas" w:eastAsia="Times New Roman" w:hAnsi="Consolas" w:cs="Times New Roman"/>
                <w:color w:val="68615E"/>
                <w:sz w:val="28"/>
                <w:szCs w:val="28"/>
                <w:shd w:val="clear" w:color="auto" w:fill="F1EFEE"/>
              </w:rPr>
              <w:t xml:space="preserve"> </w:t>
            </w:r>
            <w:r w:rsidR="004B0995">
              <w:rPr>
                <w:rFonts w:ascii="Consolas" w:eastAsia="Times New Roman" w:hAnsi="Consolas" w:cs="Times New Roman"/>
                <w:color w:val="68615E"/>
                <w:sz w:val="28"/>
                <w:szCs w:val="28"/>
                <w:shd w:val="clear" w:color="auto" w:fill="F1EFEE"/>
              </w:rPr>
              <w:t xml:space="preserve">   </w:t>
            </w:r>
            <w:r w:rsidR="008D4875" w:rsidRPr="009A004A">
              <w:rPr>
                <w:rFonts w:ascii="Consolas" w:eastAsia="Times New Roman" w:hAnsi="Consolas" w:cs="Times New Roman"/>
                <w:color w:val="68615E"/>
                <w:sz w:val="28"/>
                <w:szCs w:val="28"/>
                <w:shd w:val="clear" w:color="auto" w:fill="F1EFEE"/>
              </w:rPr>
              <w:t>└</w:t>
            </w:r>
            <w:r w:rsidR="008D4875" w:rsidRPr="00C56C31">
              <w:rPr>
                <w:rFonts w:ascii="Consolas" w:eastAsia="Times New Roman" w:hAnsi="Consolas" w:cs="Times New Roman"/>
                <w:color w:val="68615E"/>
                <w:sz w:val="28"/>
                <w:szCs w:val="28"/>
                <w:shd w:val="clear" w:color="auto" w:fill="F1EFEE"/>
              </w:rPr>
              <w:t>───</w:t>
            </w:r>
            <w:proofErr w:type="spellStart"/>
            <w:r w:rsidR="004B0995">
              <w:rPr>
                <w:rFonts w:ascii="Consolas" w:eastAsia="Times New Roman" w:hAnsi="Consolas" w:cs="Times New Roman"/>
                <w:color w:val="68615E"/>
                <w:sz w:val="28"/>
                <w:szCs w:val="28"/>
                <w:shd w:val="clear" w:color="auto" w:fill="F1EFEE"/>
              </w:rPr>
              <w:t>img</w:t>
            </w:r>
            <w:proofErr w:type="spellEnd"/>
          </w:p>
          <w:p w14:paraId="09838E9A" w14:textId="695D68E5" w:rsidR="0075193A" w:rsidRPr="00C56C31" w:rsidRDefault="0075193A" w:rsidP="00C56C31">
            <w:pPr>
              <w:spacing w:after="0" w:line="240" w:lineRule="auto"/>
              <w:rPr>
                <w:rFonts w:ascii="Times New Roman" w:eastAsia="Times New Roman" w:hAnsi="Times New Roman" w:cs="Times New Roman"/>
                <w:sz w:val="24"/>
                <w:szCs w:val="24"/>
              </w:rPr>
            </w:pPr>
          </w:p>
        </w:tc>
      </w:tr>
    </w:tbl>
    <w:p w14:paraId="0D7196EC" w14:textId="339463CD" w:rsidR="007508D5" w:rsidRDefault="007508D5" w:rsidP="004767B8">
      <w:pPr>
        <w:pStyle w:val="ListParagraph"/>
        <w:numPr>
          <w:ilvl w:val="0"/>
          <w:numId w:val="21"/>
        </w:numPr>
        <w:jc w:val="both"/>
      </w:pPr>
      <w:r>
        <w:rPr>
          <w:b/>
          <w:bCs/>
          <w:i/>
          <w:iCs/>
        </w:rPr>
        <w:lastRenderedPageBreak/>
        <w:t xml:space="preserve">models </w:t>
      </w:r>
      <w:r w:rsidR="003442A1">
        <w:rPr>
          <w:b/>
          <w:bCs/>
          <w:i/>
          <w:iCs/>
        </w:rPr>
        <w:t>–</w:t>
      </w:r>
      <w:r>
        <w:rPr>
          <w:b/>
          <w:bCs/>
          <w:i/>
          <w:iCs/>
        </w:rPr>
        <w:t xml:space="preserve"> </w:t>
      </w:r>
      <w:r w:rsidR="003442A1">
        <w:t xml:space="preserve">contains the models </w:t>
      </w:r>
      <w:r w:rsidR="00AA4E50">
        <w:t xml:space="preserve">of the project, </w:t>
      </w:r>
      <w:r w:rsidR="00DB3126">
        <w:t>which are a direct representation of database tables and are used both to parse database responses from queries</w:t>
      </w:r>
      <w:r w:rsidR="007E7641">
        <w:t xml:space="preserve"> into classes and to use the fields of the </w:t>
      </w:r>
      <w:r w:rsidR="00E5747B">
        <w:t xml:space="preserve">classes to create entries </w:t>
      </w:r>
      <w:r w:rsidR="00F44A6A">
        <w:t>in the database (Persistence layer)</w:t>
      </w:r>
    </w:p>
    <w:p w14:paraId="639695B6" w14:textId="265CE673" w:rsidR="00707B87" w:rsidRDefault="00707B87" w:rsidP="004767B8">
      <w:pPr>
        <w:pStyle w:val="ListParagraph"/>
        <w:numPr>
          <w:ilvl w:val="1"/>
          <w:numId w:val="21"/>
        </w:numPr>
        <w:jc w:val="both"/>
      </w:pPr>
      <w:proofErr w:type="spellStart"/>
      <w:r>
        <w:rPr>
          <w:b/>
          <w:bCs/>
          <w:i/>
          <w:iCs/>
        </w:rPr>
        <w:t>models.enums</w:t>
      </w:r>
      <w:proofErr w:type="spellEnd"/>
      <w:r>
        <w:t xml:space="preserve"> – contains enumerations </w:t>
      </w:r>
      <w:r w:rsidR="00896973">
        <w:t>that</w:t>
      </w:r>
      <w:r>
        <w:t xml:space="preserve"> make certain columns from the tables more </w:t>
      </w:r>
      <w:r w:rsidR="00BC682F">
        <w:t xml:space="preserve">developer-readable, meaning that, for example – instead of </w:t>
      </w:r>
      <w:r w:rsidR="00BC59F6">
        <w:t>treating a</w:t>
      </w:r>
      <w:r w:rsidR="00120514">
        <w:t xml:space="preserve">n order status </w:t>
      </w:r>
      <w:r w:rsidR="00711BE6">
        <w:t xml:space="preserve">as an integer, </w:t>
      </w:r>
      <w:r w:rsidR="00F15A3F">
        <w:t xml:space="preserve">we can </w:t>
      </w:r>
      <w:r w:rsidR="00010F5A">
        <w:t>treat it as a named</w:t>
      </w:r>
      <w:r w:rsidR="00B421A3">
        <w:rPr>
          <w:lang w:val="bg-BG"/>
        </w:rPr>
        <w:t xml:space="preserve"> </w:t>
      </w:r>
      <w:proofErr w:type="spellStart"/>
      <w:r w:rsidR="00BE303C">
        <w:t>enumeral</w:t>
      </w:r>
      <w:proofErr w:type="spellEnd"/>
      <w:r w:rsidR="00BE303C">
        <w:t>.</w:t>
      </w:r>
      <w:r w:rsidR="00DE341A">
        <w:t xml:space="preserve"> (DRAFT, ALLOCATED, etc.)</w:t>
      </w:r>
    </w:p>
    <w:p w14:paraId="5967779D" w14:textId="59EE6E97" w:rsidR="00DE341A" w:rsidRDefault="00DE341A" w:rsidP="004767B8">
      <w:pPr>
        <w:pStyle w:val="ListParagraph"/>
        <w:numPr>
          <w:ilvl w:val="0"/>
          <w:numId w:val="21"/>
        </w:numPr>
        <w:jc w:val="both"/>
      </w:pPr>
      <w:proofErr w:type="spellStart"/>
      <w:r>
        <w:rPr>
          <w:b/>
          <w:bCs/>
          <w:i/>
          <w:iCs/>
        </w:rPr>
        <w:t>db</w:t>
      </w:r>
      <w:proofErr w:type="spellEnd"/>
      <w:r>
        <w:rPr>
          <w:b/>
          <w:bCs/>
          <w:i/>
          <w:iCs/>
        </w:rPr>
        <w:t xml:space="preserve"> – </w:t>
      </w:r>
      <w:r>
        <w:t xml:space="preserve">contains classes </w:t>
      </w:r>
      <w:r w:rsidR="00FC067D">
        <w:t>that execute queries, communicating with the database</w:t>
      </w:r>
      <w:r w:rsidR="00290794">
        <w:t xml:space="preserve">. An especially important </w:t>
      </w:r>
      <w:r w:rsidR="00D4473D">
        <w:t xml:space="preserve">class from this package </w:t>
      </w:r>
      <w:r w:rsidR="00495CB6">
        <w:t xml:space="preserve">is </w:t>
      </w:r>
      <w:proofErr w:type="spellStart"/>
      <w:r w:rsidR="00495CB6">
        <w:rPr>
          <w:b/>
          <w:bCs/>
          <w:i/>
          <w:iCs/>
        </w:rPr>
        <w:t>DBConnection</w:t>
      </w:r>
      <w:proofErr w:type="spellEnd"/>
      <w:r w:rsidR="00495CB6">
        <w:t xml:space="preserve">, which establishes a connection with </w:t>
      </w:r>
      <w:r w:rsidR="00A116C5">
        <w:t>the server. (Persistence layer)</w:t>
      </w:r>
    </w:p>
    <w:p w14:paraId="6F306567" w14:textId="3AEEB612" w:rsidR="00A116C5" w:rsidRDefault="00A116C5" w:rsidP="004767B8">
      <w:pPr>
        <w:pStyle w:val="ListParagraph"/>
        <w:numPr>
          <w:ilvl w:val="1"/>
          <w:numId w:val="21"/>
        </w:numPr>
        <w:jc w:val="both"/>
      </w:pPr>
      <w:proofErr w:type="spellStart"/>
      <w:r>
        <w:rPr>
          <w:b/>
          <w:bCs/>
          <w:i/>
          <w:iCs/>
        </w:rPr>
        <w:t>db.interfaces</w:t>
      </w:r>
      <w:proofErr w:type="spellEnd"/>
      <w:r>
        <w:rPr>
          <w:b/>
          <w:bCs/>
          <w:i/>
          <w:iCs/>
        </w:rPr>
        <w:t xml:space="preserve"> – </w:t>
      </w:r>
      <w:r>
        <w:t xml:space="preserve">contains interfaces </w:t>
      </w:r>
      <w:r w:rsidR="00896973">
        <w:t>that</w:t>
      </w:r>
      <w:r>
        <w:t xml:space="preserve"> are </w:t>
      </w:r>
      <w:r w:rsidR="00161C53">
        <w:t xml:space="preserve">to be implemented </w:t>
      </w:r>
      <w:r w:rsidR="00742E55">
        <w:t xml:space="preserve">by the classes written in the </w:t>
      </w:r>
      <w:proofErr w:type="spellStart"/>
      <w:r w:rsidR="00742E55">
        <w:rPr>
          <w:b/>
          <w:bCs/>
          <w:i/>
          <w:iCs/>
        </w:rPr>
        <w:t>db</w:t>
      </w:r>
      <w:proofErr w:type="spellEnd"/>
      <w:r w:rsidR="00742E55">
        <w:t xml:space="preserve"> package.</w:t>
      </w:r>
    </w:p>
    <w:p w14:paraId="6D90345F" w14:textId="76990943" w:rsidR="004767B8" w:rsidRDefault="007F686D" w:rsidP="004767B8">
      <w:pPr>
        <w:pStyle w:val="ListParagraph"/>
        <w:numPr>
          <w:ilvl w:val="0"/>
          <w:numId w:val="21"/>
        </w:numPr>
        <w:jc w:val="both"/>
      </w:pPr>
      <w:r>
        <w:rPr>
          <w:b/>
          <w:bCs/>
          <w:i/>
          <w:iCs/>
        </w:rPr>
        <w:t xml:space="preserve">controllers – </w:t>
      </w:r>
      <w:r>
        <w:t xml:space="preserve">contains classes that communicate with their respective </w:t>
      </w:r>
      <w:proofErr w:type="spellStart"/>
      <w:r>
        <w:rPr>
          <w:b/>
          <w:bCs/>
          <w:i/>
          <w:iCs/>
        </w:rPr>
        <w:t>db</w:t>
      </w:r>
      <w:proofErr w:type="spellEnd"/>
      <w:r>
        <w:t xml:space="preserve"> classes </w:t>
      </w:r>
      <w:r w:rsidR="004A58B5">
        <w:t>and/or with other controller classes. Their purpose is to execute commands sent by the user interface</w:t>
      </w:r>
      <w:r w:rsidR="00C93C12">
        <w:t xml:space="preserve"> and to return the desired </w:t>
      </w:r>
      <w:r w:rsidR="00A22144">
        <w:t>information (Business layer)</w:t>
      </w:r>
    </w:p>
    <w:p w14:paraId="2FD1CD59" w14:textId="0A42DDB1" w:rsidR="00A22144" w:rsidRDefault="00A22144" w:rsidP="004767B8">
      <w:pPr>
        <w:pStyle w:val="ListParagraph"/>
        <w:numPr>
          <w:ilvl w:val="0"/>
          <w:numId w:val="21"/>
        </w:numPr>
        <w:jc w:val="both"/>
      </w:pPr>
      <w:proofErr w:type="spellStart"/>
      <w:r>
        <w:rPr>
          <w:b/>
          <w:bCs/>
          <w:i/>
          <w:iCs/>
        </w:rPr>
        <w:t>ui</w:t>
      </w:r>
      <w:proofErr w:type="spellEnd"/>
      <w:r>
        <w:rPr>
          <w:b/>
          <w:bCs/>
          <w:i/>
          <w:iCs/>
        </w:rPr>
        <w:t xml:space="preserve"> – </w:t>
      </w:r>
      <w:r>
        <w:t>contains the user interface</w:t>
      </w:r>
      <w:r w:rsidR="00967E81">
        <w:t>, which is to be used by the end</w:t>
      </w:r>
      <w:r w:rsidR="00896973">
        <w:t>-</w:t>
      </w:r>
      <w:r w:rsidR="00967E81">
        <w:t xml:space="preserve">user </w:t>
      </w:r>
      <w:r w:rsidR="00F24315">
        <w:t>to create responses and to receiver responses from the control layer. (Presentation layer)</w:t>
      </w:r>
    </w:p>
    <w:p w14:paraId="6D70F9C5" w14:textId="5D85F0EE" w:rsidR="0000605F" w:rsidRDefault="001A1B95" w:rsidP="0000605F">
      <w:pPr>
        <w:pStyle w:val="ListParagraph"/>
        <w:numPr>
          <w:ilvl w:val="1"/>
          <w:numId w:val="21"/>
        </w:numPr>
        <w:jc w:val="both"/>
      </w:pPr>
      <w:proofErr w:type="spellStart"/>
      <w:r>
        <w:rPr>
          <w:b/>
          <w:bCs/>
          <w:i/>
          <w:iCs/>
        </w:rPr>
        <w:t>img</w:t>
      </w:r>
      <w:proofErr w:type="spellEnd"/>
      <w:r>
        <w:t xml:space="preserve"> </w:t>
      </w:r>
      <w:r w:rsidR="00CC35F6">
        <w:t>–</w:t>
      </w:r>
      <w:r>
        <w:t xml:space="preserve"> </w:t>
      </w:r>
      <w:r w:rsidR="00CC35F6">
        <w:t>contain images used by the user interfaces</w:t>
      </w:r>
    </w:p>
    <w:p w14:paraId="7C8386DC" w14:textId="5667B47D" w:rsidR="00F24315" w:rsidRDefault="00D35375" w:rsidP="004767B8">
      <w:pPr>
        <w:pStyle w:val="ListParagraph"/>
        <w:numPr>
          <w:ilvl w:val="0"/>
          <w:numId w:val="21"/>
        </w:numPr>
        <w:jc w:val="both"/>
      </w:pPr>
      <w:r>
        <w:rPr>
          <w:b/>
          <w:bCs/>
          <w:i/>
          <w:iCs/>
        </w:rPr>
        <w:t>interfaces –</w:t>
      </w:r>
      <w:r>
        <w:t xml:space="preserve"> in this project, this package only contains 2 interfaces – </w:t>
      </w:r>
      <w:r w:rsidRPr="00D35375">
        <w:rPr>
          <w:rFonts w:ascii="Consolas" w:hAnsi="Consolas"/>
          <w:b/>
          <w:bCs/>
        </w:rPr>
        <w:t>Observer</w:t>
      </w:r>
      <w:r>
        <w:t xml:space="preserve"> and </w:t>
      </w:r>
      <w:r w:rsidRPr="00D35375">
        <w:rPr>
          <w:rFonts w:ascii="Consolas" w:hAnsi="Consolas"/>
          <w:b/>
          <w:bCs/>
        </w:rPr>
        <w:t>Observable</w:t>
      </w:r>
      <w:r>
        <w:t>, which are used to implement the Observer pattern, which will be mentioned more in-depth later.</w:t>
      </w:r>
    </w:p>
    <w:p w14:paraId="698E5F10" w14:textId="0E2A07D4" w:rsidR="00DE00A3" w:rsidRDefault="00DE00A3" w:rsidP="004767B8">
      <w:pPr>
        <w:pStyle w:val="ListParagraph"/>
        <w:numPr>
          <w:ilvl w:val="0"/>
          <w:numId w:val="21"/>
        </w:numPr>
        <w:jc w:val="both"/>
      </w:pPr>
      <w:r>
        <w:rPr>
          <w:b/>
          <w:bCs/>
          <w:i/>
          <w:iCs/>
        </w:rPr>
        <w:t xml:space="preserve">test </w:t>
      </w:r>
      <w:r w:rsidR="00050DD2">
        <w:rPr>
          <w:b/>
          <w:bCs/>
          <w:i/>
          <w:iCs/>
        </w:rPr>
        <w:t>–</w:t>
      </w:r>
      <w:r>
        <w:rPr>
          <w:b/>
          <w:bCs/>
          <w:i/>
          <w:iCs/>
        </w:rPr>
        <w:t xml:space="preserve"> </w:t>
      </w:r>
      <w:r w:rsidR="00050DD2">
        <w:t xml:space="preserve">contains the unit tests for the </w:t>
      </w:r>
      <w:r w:rsidR="00630327">
        <w:t>control layer of the application.</w:t>
      </w:r>
    </w:p>
    <w:p w14:paraId="603ADE52" w14:textId="1FE10DC7" w:rsidR="009378B0" w:rsidRDefault="009378B0" w:rsidP="004767B8">
      <w:pPr>
        <w:pStyle w:val="ListParagraph"/>
        <w:numPr>
          <w:ilvl w:val="0"/>
          <w:numId w:val="21"/>
        </w:numPr>
        <w:jc w:val="both"/>
      </w:pPr>
      <w:r>
        <w:rPr>
          <w:b/>
          <w:bCs/>
          <w:i/>
          <w:iCs/>
        </w:rPr>
        <w:t xml:space="preserve">exceptions </w:t>
      </w:r>
      <w:r>
        <w:t>– contains custom exceptions used in various parts of the project.</w:t>
      </w:r>
    </w:p>
    <w:p w14:paraId="283C6C2E" w14:textId="05823E58" w:rsidR="0000605F" w:rsidRDefault="00FC2AAA" w:rsidP="00CC35F6">
      <w:pPr>
        <w:pStyle w:val="Heading3"/>
      </w:pPr>
      <w:bookmarkStart w:id="59" w:name="_Toc73064496"/>
      <w:r>
        <w:t>Models</w:t>
      </w:r>
      <w:bookmarkEnd w:id="59"/>
    </w:p>
    <w:p w14:paraId="6DE9AD2E" w14:textId="4C93AA73" w:rsidR="00F81E4B" w:rsidRDefault="00F81E4B" w:rsidP="00F81E4B">
      <w:r>
        <w:t xml:space="preserve">Below is an implementation of </w:t>
      </w:r>
      <w:r w:rsidR="00FF2DF8">
        <w:t xml:space="preserve">a </w:t>
      </w:r>
      <w:r w:rsidR="00FB0855">
        <w:t>database</w:t>
      </w:r>
      <w:r w:rsidR="00462099">
        <w:t xml:space="preserve"> </w:t>
      </w:r>
      <w:r w:rsidR="0043746C">
        <w:t>table being transformed to a model</w:t>
      </w:r>
      <w:r w:rsidR="00C1535E">
        <w:t xml:space="preserve"> (examples show both a class and an enum</w:t>
      </w:r>
      <w:r w:rsidR="005F5093">
        <w:t>eration</w:t>
      </w:r>
      <w:r w:rsidR="00C1535E">
        <w:t>)</w:t>
      </w:r>
      <w:r w:rsidR="00B75AF4">
        <w:t>.</w:t>
      </w:r>
    </w:p>
    <w:p w14:paraId="46ABD658" w14:textId="77777777" w:rsidR="00C1535E" w:rsidRDefault="00C1535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629448"/>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id</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name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barcode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description</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float</w:t>
      </w:r>
      <w:r>
        <w:rPr>
          <w:rFonts w:ascii="Consolas" w:hAnsi="Consolas" w:cs="Courier New"/>
          <w:color w:val="AA573C"/>
          <w:sz w:val="17"/>
          <w:szCs w:val="17"/>
        </w:rPr>
        <w:t xml:space="preserve"> price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maxStock</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minStock</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quantity</w:t>
      </w:r>
      <w:r>
        <w:rPr>
          <w:rFonts w:ascii="Consolas" w:hAnsi="Consolas" w:cs="Courier New"/>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7E7887"/>
          <w:sz w:val="17"/>
          <w:szCs w:val="17"/>
        </w:rPr>
        <w:t>// Constructors</w:t>
      </w:r>
    </w:p>
    <w:p w14:paraId="494ACD5A" w14:textId="41884A52" w:rsidR="00C1535E" w:rsidRDefault="00C1535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0629448"/>
        <w:rPr>
          <w:rFonts w:ascii="Consolas" w:hAnsi="Consolas" w:cs="Courier New"/>
          <w:color w:val="AEB0B3"/>
          <w:sz w:val="17"/>
          <w:szCs w:val="17"/>
        </w:rPr>
      </w:pPr>
      <w:r>
        <w:rPr>
          <w:rFonts w:ascii="Consolas" w:hAnsi="Consolas" w:cs="Courier New"/>
          <w:color w:val="8B8792"/>
          <w:sz w:val="17"/>
          <w:szCs w:val="17"/>
        </w:rPr>
        <w:t xml:space="preserve">    </w:t>
      </w:r>
      <w:r>
        <w:rPr>
          <w:rFonts w:ascii="Consolas" w:hAnsi="Consolas" w:cs="Courier New"/>
          <w:color w:val="7E7887"/>
          <w:sz w:val="17"/>
          <w:szCs w:val="17"/>
        </w:rPr>
        <w:t>// Getters and setters</w:t>
      </w:r>
      <w:r>
        <w:rPr>
          <w:rFonts w:ascii="Consolas" w:hAnsi="Consolas" w:cs="Courier New"/>
          <w:color w:val="7E7887"/>
          <w:sz w:val="17"/>
          <w:szCs w:val="17"/>
        </w:rPr>
        <w:br/>
        <w:t>}</w:t>
      </w:r>
    </w:p>
    <w:p w14:paraId="368A3564"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955AE7"/>
          <w:sz w:val="17"/>
          <w:szCs w:val="17"/>
        </w:rPr>
        <w:t>enum</w:t>
      </w:r>
      <w:proofErr w:type="spellEnd"/>
      <w:r>
        <w:rPr>
          <w:rFonts w:ascii="Consolas" w:hAnsi="Consolas" w:cs="Courier New"/>
          <w:color w:val="AA573C"/>
          <w:sz w:val="17"/>
          <w:szCs w:val="17"/>
        </w:rPr>
        <w:t xml:space="preserve"> </w:t>
      </w:r>
      <w:proofErr w:type="spellStart"/>
      <w:r>
        <w:rPr>
          <w:rFonts w:ascii="Consolas" w:hAnsi="Consolas" w:cs="Courier New"/>
          <w:color w:val="576DDB"/>
          <w:sz w:val="17"/>
          <w:szCs w:val="17"/>
        </w:rPr>
        <w:t>OrderStatus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F2F184A"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DRAFT</w:t>
      </w:r>
      <w:r>
        <w:rPr>
          <w:rFonts w:ascii="Consolas" w:hAnsi="Consolas" w:cs="Courier New"/>
          <w:color w:val="8B8792"/>
          <w:sz w:val="17"/>
          <w:szCs w:val="17"/>
        </w:rPr>
        <w:t>,</w:t>
      </w:r>
    </w:p>
    <w:p w14:paraId="7CC3BC5A"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ALLOCATED</w:t>
      </w:r>
      <w:r>
        <w:rPr>
          <w:rFonts w:ascii="Consolas" w:hAnsi="Consolas" w:cs="Courier New"/>
          <w:color w:val="8B8792"/>
          <w:sz w:val="17"/>
          <w:szCs w:val="17"/>
        </w:rPr>
        <w:t>,</w:t>
      </w:r>
    </w:p>
    <w:p w14:paraId="7C1DB111"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PACKED</w:t>
      </w:r>
      <w:r>
        <w:rPr>
          <w:rFonts w:ascii="Consolas" w:hAnsi="Consolas" w:cs="Courier New"/>
          <w:color w:val="8B8792"/>
          <w:sz w:val="17"/>
          <w:szCs w:val="17"/>
        </w:rPr>
        <w:t>,</w:t>
      </w:r>
    </w:p>
    <w:p w14:paraId="1A1EDA6E"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SHIPPED</w:t>
      </w:r>
      <w:r>
        <w:rPr>
          <w:rFonts w:ascii="Consolas" w:hAnsi="Consolas" w:cs="Courier New"/>
          <w:color w:val="8B8792"/>
          <w:sz w:val="17"/>
          <w:szCs w:val="17"/>
        </w:rPr>
        <w:t>,</w:t>
      </w:r>
    </w:p>
    <w:p w14:paraId="2CAE6E2D"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DELIVERED</w:t>
      </w:r>
      <w:r>
        <w:rPr>
          <w:rFonts w:ascii="Consolas" w:hAnsi="Consolas" w:cs="Courier New"/>
          <w:color w:val="8B8792"/>
          <w:sz w:val="17"/>
          <w:szCs w:val="17"/>
        </w:rPr>
        <w:t>,</w:t>
      </w:r>
    </w:p>
    <w:p w14:paraId="3AC58160"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NOT_ACCEPTED</w:t>
      </w:r>
      <w:r>
        <w:rPr>
          <w:rFonts w:ascii="Consolas" w:hAnsi="Consolas" w:cs="Courier New"/>
          <w:color w:val="8B8792"/>
          <w:sz w:val="17"/>
          <w:szCs w:val="17"/>
        </w:rPr>
        <w:t>,</w:t>
      </w:r>
    </w:p>
    <w:p w14:paraId="46010F39"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CANCELLED</w:t>
      </w:r>
      <w:r>
        <w:rPr>
          <w:rFonts w:ascii="Consolas" w:hAnsi="Consolas" w:cs="Courier New"/>
          <w:color w:val="8B8792"/>
          <w:sz w:val="17"/>
          <w:szCs w:val="17"/>
        </w:rPr>
        <w:t>;</w:t>
      </w:r>
    </w:p>
    <w:p w14:paraId="31B1E542"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w:t>
      </w:r>
    </w:p>
    <w:p w14:paraId="10B4EFDE"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getValue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862D7CA"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ordinal</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p>
    <w:p w14:paraId="52FD2671"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4B89085" w14:textId="77777777" w:rsidR="004818E6" w:rsidRDefault="004818E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9652282"/>
        <w:rPr>
          <w:rFonts w:ascii="Consolas" w:hAnsi="Consolas" w:cs="Courier New"/>
          <w:color w:val="AEB0B3"/>
          <w:sz w:val="17"/>
          <w:szCs w:val="17"/>
        </w:rPr>
      </w:pPr>
      <w:r>
        <w:rPr>
          <w:rFonts w:ascii="Consolas" w:hAnsi="Consolas" w:cs="Courier New"/>
          <w:color w:val="8B8792"/>
          <w:sz w:val="17"/>
          <w:szCs w:val="17"/>
        </w:rPr>
        <w:t>}</w:t>
      </w:r>
    </w:p>
    <w:p w14:paraId="7FC6F1B1" w14:textId="77777777" w:rsidR="00C731D6" w:rsidRDefault="00C731D6" w:rsidP="00C731D6"/>
    <w:p w14:paraId="1B431CFE" w14:textId="0EF3ECD4" w:rsidR="00C731D6" w:rsidRDefault="00C731D6" w:rsidP="00C731D6">
      <w:r>
        <w:t>The foreign keys are specified in the code by keeping a field inside the class</w:t>
      </w:r>
      <w:r w:rsidR="00371AEA">
        <w:t xml:space="preserve"> of the same type as the parent table from the database. </w:t>
      </w:r>
      <w:r w:rsidR="000E53DE">
        <w:t xml:space="preserve">An example of this is shown </w:t>
      </w:r>
      <w:r w:rsidR="00473DF5">
        <w:t>below.</w:t>
      </w:r>
    </w:p>
    <w:p w14:paraId="1C06F5F5" w14:textId="5704F874" w:rsidR="00EB2794" w:rsidRDefault="00EB279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441659"/>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Customer</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id</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name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w:t>
      </w:r>
      <w:proofErr w:type="spellStart"/>
      <w:r>
        <w:rPr>
          <w:rFonts w:ascii="Consolas" w:hAnsi="Consolas" w:cs="Courier New"/>
          <w:color w:val="AA573C"/>
          <w:sz w:val="17"/>
          <w:szCs w:val="17"/>
        </w:rPr>
        <w:t>phoneNumber</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email</w:t>
      </w:r>
      <w:r>
        <w:rPr>
          <w:rFonts w:ascii="Consolas" w:hAnsi="Consolas" w:cs="Courier New"/>
          <w:color w:val="8B8792"/>
          <w:sz w:val="17"/>
          <w:szCs w:val="17"/>
        </w:rPr>
        <w:t>;</w:t>
      </w:r>
      <w:r>
        <w:rPr>
          <w:rFonts w:ascii="Consolas" w:hAnsi="Consolas" w:cs="Courier New"/>
          <w:color w:val="8B8792"/>
          <w:sz w:val="17"/>
          <w:szCs w:val="17"/>
        </w:rPr>
        <w:br/>
        <w:t xml:space="preserve">    </w:t>
      </w:r>
      <w:r w:rsidRPr="00EB2794">
        <w:rPr>
          <w:rFonts w:ascii="Consolas" w:hAnsi="Consolas" w:cs="Courier New"/>
          <w:b/>
          <w:bCs/>
          <w:color w:val="955AE7"/>
          <w:sz w:val="17"/>
          <w:szCs w:val="17"/>
        </w:rPr>
        <w:t>private</w:t>
      </w:r>
      <w:r w:rsidRPr="00EB2794">
        <w:rPr>
          <w:rFonts w:ascii="Consolas" w:hAnsi="Consolas" w:cs="Courier New"/>
          <w:b/>
          <w:bCs/>
          <w:color w:val="AA573C"/>
          <w:sz w:val="17"/>
          <w:szCs w:val="17"/>
        </w:rPr>
        <w:t xml:space="preserve"> </w:t>
      </w:r>
      <w:r w:rsidRPr="00EB2794">
        <w:rPr>
          <w:rFonts w:ascii="Consolas" w:hAnsi="Consolas" w:cs="Courier New"/>
          <w:b/>
          <w:bCs/>
          <w:color w:val="576DDB"/>
          <w:sz w:val="17"/>
          <w:szCs w:val="17"/>
        </w:rPr>
        <w:t>Address</w:t>
      </w:r>
      <w:r w:rsidRPr="00EB2794">
        <w:rPr>
          <w:rFonts w:ascii="Consolas" w:hAnsi="Consolas" w:cs="Courier New"/>
          <w:b/>
          <w:bCs/>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r>
      <w:r>
        <w:rPr>
          <w:rFonts w:ascii="Consolas" w:hAnsi="Consolas" w:cs="Courier New"/>
          <w:color w:val="8B8792"/>
          <w:sz w:val="17"/>
          <w:szCs w:val="17"/>
        </w:rPr>
        <w:tab/>
      </w:r>
      <w:r>
        <w:rPr>
          <w:rFonts w:ascii="Consolas" w:hAnsi="Consolas" w:cs="Courier New"/>
          <w:color w:val="7E7887"/>
          <w:sz w:val="17"/>
          <w:szCs w:val="17"/>
        </w:rPr>
        <w:t>// Constructors</w:t>
      </w:r>
      <w:r>
        <w:rPr>
          <w:rFonts w:ascii="Consolas" w:hAnsi="Consolas" w:cs="Courier New"/>
          <w:color w:val="7E7887"/>
          <w:sz w:val="17"/>
          <w:szCs w:val="17"/>
        </w:rPr>
        <w:br/>
      </w:r>
      <w:r>
        <w:rPr>
          <w:rFonts w:ascii="Consolas" w:hAnsi="Consolas" w:cs="Courier New"/>
          <w:color w:val="7E7887"/>
          <w:sz w:val="17"/>
          <w:szCs w:val="17"/>
        </w:rPr>
        <w:tab/>
        <w:t>// Getters and setters</w:t>
      </w:r>
      <w:r>
        <w:rPr>
          <w:rFonts w:ascii="Consolas" w:hAnsi="Consolas" w:cs="Courier New"/>
          <w:color w:val="7E7887"/>
          <w:sz w:val="17"/>
          <w:szCs w:val="17"/>
        </w:rPr>
        <w:br/>
        <w:t>}</w:t>
      </w:r>
    </w:p>
    <w:p w14:paraId="6F36A240" w14:textId="350A25F3" w:rsidR="00EB2794" w:rsidRPr="00EB2794" w:rsidRDefault="00EB2794" w:rsidP="00EB279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441659"/>
        <w:rPr>
          <w:rFonts w:ascii="Consolas" w:hAnsi="Consolas" w:cs="Courier New"/>
          <w:color w:val="AEB0B3"/>
          <w:sz w:val="17"/>
          <w:szCs w:val="17"/>
        </w:rPr>
      </w:pPr>
      <w:r>
        <w:rPr>
          <w:rFonts w:ascii="Consolas" w:hAnsi="Consolas" w:cs="Courier New"/>
          <w:color w:val="AA573C"/>
          <w:sz w:val="17"/>
          <w:szCs w:val="17"/>
        </w:rPr>
        <w:t> </w:t>
      </w:r>
    </w:p>
    <w:p w14:paraId="58650004" w14:textId="00D8E12D" w:rsidR="00A60394" w:rsidRDefault="00C04B4C" w:rsidP="00A60394">
      <w:pPr>
        <w:pStyle w:val="Heading3"/>
      </w:pPr>
      <w:bookmarkStart w:id="60" w:name="_Toc73064497"/>
      <w:r>
        <w:t>DBConnection.java</w:t>
      </w:r>
      <w:bookmarkEnd w:id="60"/>
    </w:p>
    <w:p w14:paraId="420C0175" w14:textId="141C51C5" w:rsidR="00FF4927" w:rsidRDefault="004B6DEF" w:rsidP="00FF4927">
      <w:pPr>
        <w:jc w:val="both"/>
      </w:pPr>
      <w:r w:rsidRPr="00600AD5">
        <w:rPr>
          <w:b/>
          <w:i/>
        </w:rPr>
        <w:t>DBConnection.java</w:t>
      </w:r>
      <w:r>
        <w:t xml:space="preserve"> is responsible for starting and maintaining a connection to the database and acts as a</w:t>
      </w:r>
      <w:r w:rsidR="00600AD5">
        <w:t xml:space="preserve"> </w:t>
      </w:r>
      <w:r>
        <w:t>source point for sending requests and receiving responses. The way this</w:t>
      </w:r>
      <w:r w:rsidR="00600AD5">
        <w:t xml:space="preserve"> </w:t>
      </w:r>
      <w:r>
        <w:t>connection is done in this</w:t>
      </w:r>
      <w:r w:rsidR="00600AD5">
        <w:t xml:space="preserve"> </w:t>
      </w:r>
      <w:r>
        <w:t xml:space="preserve">project is via the </w:t>
      </w:r>
      <w:r w:rsidRPr="00600AD5">
        <w:rPr>
          <w:b/>
        </w:rPr>
        <w:t>Java Database Connectivity</w:t>
      </w:r>
      <w:r>
        <w:t xml:space="preserve"> (JDBC) application</w:t>
      </w:r>
      <w:r w:rsidR="00600AD5">
        <w:t xml:space="preserve"> </w:t>
      </w:r>
      <w:r>
        <w:t>program interface (API). The way JDBC</w:t>
      </w:r>
      <w:r w:rsidR="00600AD5">
        <w:t xml:space="preserve"> </w:t>
      </w:r>
      <w:r>
        <w:t>works is by providing it with a hostname, a database</w:t>
      </w:r>
      <w:r w:rsidR="00600AD5">
        <w:t xml:space="preserve"> </w:t>
      </w:r>
      <w:r>
        <w:t xml:space="preserve">name, and credentials for authentication. Below is the realization of the </w:t>
      </w:r>
      <w:proofErr w:type="spellStart"/>
      <w:r w:rsidRPr="00600AD5">
        <w:rPr>
          <w:b/>
          <w:bCs/>
          <w:i/>
          <w:iCs/>
        </w:rPr>
        <w:t>DBConnection</w:t>
      </w:r>
      <w:proofErr w:type="spellEnd"/>
      <w:r>
        <w:t xml:space="preserve"> class.</w:t>
      </w:r>
      <w:r w:rsidR="00194944">
        <w:t xml:space="preserve"> One important line </w:t>
      </w:r>
      <w:r w:rsidR="0016083D">
        <w:t>in this</w:t>
      </w:r>
    </w:p>
    <w:p w14:paraId="7C6FA64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AA573C"/>
          <w:sz w:val="17"/>
          <w:szCs w:val="17"/>
        </w:rPr>
        <w:t>java</w:t>
      </w:r>
      <w:r>
        <w:rPr>
          <w:rFonts w:ascii="Consolas" w:hAnsi="Consolas" w:cs="Courier New"/>
          <w:color w:val="8B8792"/>
          <w:sz w:val="17"/>
          <w:szCs w:val="17"/>
        </w:rPr>
        <w:t>.</w:t>
      </w:r>
      <w:r>
        <w:rPr>
          <w:rFonts w:ascii="Consolas" w:hAnsi="Consolas" w:cs="Courier New"/>
          <w:color w:val="AA573C"/>
          <w:sz w:val="17"/>
          <w:szCs w:val="17"/>
        </w:rPr>
        <w:t>sql</w:t>
      </w:r>
      <w:r>
        <w:rPr>
          <w:rFonts w:ascii="Consolas" w:hAnsi="Consolas" w:cs="Courier New"/>
          <w:color w:val="8B8792"/>
          <w:sz w:val="17"/>
          <w:szCs w:val="17"/>
        </w:rPr>
        <w:t>.</w:t>
      </w:r>
      <w:r>
        <w:rPr>
          <w:rFonts w:ascii="Consolas" w:hAnsi="Consolas" w:cs="Courier New"/>
          <w:color w:val="576DDB"/>
          <w:sz w:val="17"/>
          <w:szCs w:val="17"/>
        </w:rPr>
        <w:t>Connection</w:t>
      </w:r>
      <w:proofErr w:type="spellEnd"/>
      <w:r>
        <w:rPr>
          <w:rFonts w:ascii="Consolas" w:hAnsi="Consolas" w:cs="Courier New"/>
          <w:color w:val="8B8792"/>
          <w:sz w:val="17"/>
          <w:szCs w:val="17"/>
        </w:rPr>
        <w:t>;</w:t>
      </w:r>
    </w:p>
    <w:p w14:paraId="624B325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AA573C"/>
          <w:sz w:val="17"/>
          <w:szCs w:val="17"/>
        </w:rPr>
        <w:t>java</w:t>
      </w:r>
      <w:r>
        <w:rPr>
          <w:rFonts w:ascii="Consolas" w:hAnsi="Consolas" w:cs="Courier New"/>
          <w:color w:val="8B8792"/>
          <w:sz w:val="17"/>
          <w:szCs w:val="17"/>
        </w:rPr>
        <w:t>.</w:t>
      </w:r>
      <w:r>
        <w:rPr>
          <w:rFonts w:ascii="Consolas" w:hAnsi="Consolas" w:cs="Courier New"/>
          <w:color w:val="AA573C"/>
          <w:sz w:val="17"/>
          <w:szCs w:val="17"/>
        </w:rPr>
        <w:t>sql</w:t>
      </w:r>
      <w:r>
        <w:rPr>
          <w:rFonts w:ascii="Consolas" w:hAnsi="Consolas" w:cs="Courier New"/>
          <w:color w:val="8B8792"/>
          <w:sz w:val="17"/>
          <w:szCs w:val="17"/>
        </w:rPr>
        <w:t>.</w:t>
      </w:r>
      <w:r>
        <w:rPr>
          <w:rFonts w:ascii="Consolas" w:hAnsi="Consolas" w:cs="Courier New"/>
          <w:color w:val="576DDB"/>
          <w:sz w:val="17"/>
          <w:szCs w:val="17"/>
        </w:rPr>
        <w:t>DriverManager</w:t>
      </w:r>
      <w:proofErr w:type="spellEnd"/>
      <w:r>
        <w:rPr>
          <w:rFonts w:ascii="Consolas" w:hAnsi="Consolas" w:cs="Courier New"/>
          <w:color w:val="8B8792"/>
          <w:sz w:val="17"/>
          <w:szCs w:val="17"/>
        </w:rPr>
        <w:t>;</w:t>
      </w:r>
    </w:p>
    <w:p w14:paraId="79D7C65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import</w:t>
      </w:r>
      <w:r>
        <w:rPr>
          <w:rFonts w:ascii="Consolas" w:hAnsi="Consolas" w:cs="Courier New"/>
          <w:color w:val="AA573C"/>
          <w:sz w:val="17"/>
          <w:szCs w:val="17"/>
        </w:rPr>
        <w:t xml:space="preserve"> </w:t>
      </w:r>
      <w:proofErr w:type="spellStart"/>
      <w:r>
        <w:rPr>
          <w:rFonts w:ascii="Consolas" w:hAnsi="Consolas" w:cs="Courier New"/>
          <w:color w:val="AA573C"/>
          <w:sz w:val="17"/>
          <w:szCs w:val="17"/>
        </w:rPr>
        <w:t>java</w:t>
      </w:r>
      <w:r>
        <w:rPr>
          <w:rFonts w:ascii="Consolas" w:hAnsi="Consolas" w:cs="Courier New"/>
          <w:color w:val="8B8792"/>
          <w:sz w:val="17"/>
          <w:szCs w:val="17"/>
        </w:rPr>
        <w:t>.</w:t>
      </w:r>
      <w:r>
        <w:rPr>
          <w:rFonts w:ascii="Consolas" w:hAnsi="Consolas" w:cs="Courier New"/>
          <w:color w:val="AA573C"/>
          <w:sz w:val="17"/>
          <w:szCs w:val="17"/>
        </w:rPr>
        <w:t>sql</w:t>
      </w:r>
      <w:r>
        <w:rPr>
          <w:rFonts w:ascii="Consolas" w:hAnsi="Consolas" w:cs="Courier New"/>
          <w:color w:val="8B8792"/>
          <w:sz w:val="17"/>
          <w:szCs w:val="17"/>
        </w:rPr>
        <w:t>.</w:t>
      </w:r>
      <w:r>
        <w:rPr>
          <w:rFonts w:ascii="Consolas" w:hAnsi="Consolas" w:cs="Courier New"/>
          <w:color w:val="576DDB"/>
          <w:sz w:val="17"/>
          <w:szCs w:val="17"/>
        </w:rPr>
        <w:t>SQLException</w:t>
      </w:r>
      <w:proofErr w:type="spellEnd"/>
      <w:r>
        <w:rPr>
          <w:rFonts w:ascii="Consolas" w:hAnsi="Consolas" w:cs="Courier New"/>
          <w:color w:val="8B8792"/>
          <w:sz w:val="17"/>
          <w:szCs w:val="17"/>
        </w:rPr>
        <w:t>;</w:t>
      </w:r>
    </w:p>
    <w:p w14:paraId="65E1E0E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257E1FB1"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729282FE"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SERVER_NAME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"hildur.ucn.dk"</w:t>
      </w:r>
      <w:r>
        <w:rPr>
          <w:rFonts w:ascii="Consolas" w:hAnsi="Consolas" w:cs="Courier New"/>
          <w:color w:val="8B8792"/>
          <w:sz w:val="17"/>
          <w:szCs w:val="17"/>
        </w:rPr>
        <w:t>;</w:t>
      </w:r>
    </w:p>
    <w:p w14:paraId="79B8453A"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PORT_NUMBER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1433</w:t>
      </w:r>
      <w:r>
        <w:rPr>
          <w:rFonts w:ascii="Consolas" w:hAnsi="Consolas" w:cs="Courier New"/>
          <w:color w:val="8B8792"/>
          <w:sz w:val="17"/>
          <w:szCs w:val="17"/>
        </w:rPr>
        <w:t>;</w:t>
      </w:r>
    </w:p>
    <w:p w14:paraId="2D44C51F"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DATABASE_NAME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"dmaj0920_1086341"</w:t>
      </w:r>
      <w:r>
        <w:rPr>
          <w:rFonts w:ascii="Consolas" w:hAnsi="Consolas" w:cs="Courier New"/>
          <w:color w:val="8B8792"/>
          <w:sz w:val="17"/>
          <w:szCs w:val="17"/>
        </w:rPr>
        <w:t>;</w:t>
      </w:r>
    </w:p>
    <w:p w14:paraId="424B044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USERNAME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"dmaj0920_1086341"</w:t>
      </w:r>
      <w:r>
        <w:rPr>
          <w:rFonts w:ascii="Consolas" w:hAnsi="Consolas" w:cs="Courier New"/>
          <w:color w:val="8B8792"/>
          <w:sz w:val="17"/>
          <w:szCs w:val="17"/>
        </w:rPr>
        <w:t>;</w:t>
      </w:r>
    </w:p>
    <w:p w14:paraId="52EF5B8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PASSWORD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w:t>
      </w:r>
      <w:r>
        <w:rPr>
          <w:rFonts w:ascii="Consolas" w:hAnsi="Consolas" w:cs="Courier New"/>
          <w:color w:val="8B8792"/>
          <w:sz w:val="17"/>
          <w:szCs w:val="17"/>
        </w:rPr>
        <w:t>;</w:t>
      </w:r>
    </w:p>
    <w:p w14:paraId="43980890"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576DDB"/>
          <w:sz w:val="17"/>
          <w:szCs w:val="17"/>
        </w:rPr>
        <w:t>Connection</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3A8D5C12"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5C11FD9F"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dbConnection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393BA9DC"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40F02261"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5763CBB0"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SQLException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2A8A00B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w:t>
      </w:r>
      <w:proofErr w:type="spellStart"/>
      <w:r>
        <w:rPr>
          <w:rFonts w:ascii="Consolas" w:hAnsi="Consolas" w:cs="Courier New"/>
          <w:color w:val="AA573C"/>
          <w:sz w:val="17"/>
          <w:szCs w:val="17"/>
        </w:rPr>
        <w:t>urlString</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format</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jdbc:sqlserver</w:t>
      </w:r>
      <w:proofErr w:type="spellEnd"/>
      <w:r>
        <w:rPr>
          <w:rFonts w:ascii="Consolas" w:hAnsi="Consolas" w:cs="Courier New"/>
          <w:color w:val="2A9292"/>
          <w:sz w:val="17"/>
          <w:szCs w:val="17"/>
        </w:rPr>
        <w:t>://%s:%</w:t>
      </w:r>
      <w:proofErr w:type="spellStart"/>
      <w:r>
        <w:rPr>
          <w:rFonts w:ascii="Consolas" w:hAnsi="Consolas" w:cs="Courier New"/>
          <w:color w:val="2A9292"/>
          <w:sz w:val="17"/>
          <w:szCs w:val="17"/>
        </w:rPr>
        <w:t>d;databaseName</w:t>
      </w:r>
      <w:proofErr w:type="spellEnd"/>
      <w:r>
        <w:rPr>
          <w:rFonts w:ascii="Consolas" w:hAnsi="Consolas" w:cs="Courier New"/>
          <w:color w:val="2A9292"/>
          <w:sz w:val="17"/>
          <w:szCs w:val="17"/>
        </w:rPr>
        <w:t>=%s"</w:t>
      </w:r>
      <w:r>
        <w:rPr>
          <w:rFonts w:ascii="Consolas" w:hAnsi="Consolas" w:cs="Courier New"/>
          <w:color w:val="8B8792"/>
          <w:sz w:val="17"/>
          <w:szCs w:val="17"/>
        </w:rPr>
        <w:t>,</w:t>
      </w:r>
      <w:r>
        <w:rPr>
          <w:rFonts w:ascii="Consolas" w:hAnsi="Consolas" w:cs="Courier New"/>
          <w:color w:val="AA573C"/>
          <w:sz w:val="17"/>
          <w:szCs w:val="17"/>
        </w:rPr>
        <w:t xml:space="preserve"> SERVER_NAME</w:t>
      </w:r>
      <w:r>
        <w:rPr>
          <w:rFonts w:ascii="Consolas" w:hAnsi="Consolas" w:cs="Courier New"/>
          <w:color w:val="8B8792"/>
          <w:sz w:val="17"/>
          <w:szCs w:val="17"/>
        </w:rPr>
        <w:t>,</w:t>
      </w:r>
      <w:r>
        <w:rPr>
          <w:rFonts w:ascii="Consolas" w:hAnsi="Consolas" w:cs="Courier New"/>
          <w:color w:val="AA573C"/>
          <w:sz w:val="17"/>
          <w:szCs w:val="17"/>
        </w:rPr>
        <w:t xml:space="preserve"> PORT_NUMBER</w:t>
      </w:r>
      <w:r>
        <w:rPr>
          <w:rFonts w:ascii="Consolas" w:hAnsi="Consolas" w:cs="Courier New"/>
          <w:color w:val="8B8792"/>
          <w:sz w:val="17"/>
          <w:szCs w:val="17"/>
        </w:rPr>
        <w:t>,</w:t>
      </w:r>
      <w:r>
        <w:rPr>
          <w:rFonts w:ascii="Consolas" w:hAnsi="Consolas" w:cs="Courier New"/>
          <w:color w:val="AA573C"/>
          <w:sz w:val="17"/>
          <w:szCs w:val="17"/>
        </w:rPr>
        <w:t xml:space="preserve"> DATABASE_NAME</w:t>
      </w:r>
      <w:r>
        <w:rPr>
          <w:rFonts w:ascii="Consolas" w:hAnsi="Consolas" w:cs="Courier New"/>
          <w:color w:val="8B8792"/>
          <w:sz w:val="17"/>
          <w:szCs w:val="17"/>
        </w:rPr>
        <w:t>);</w:t>
      </w:r>
    </w:p>
    <w:p w14:paraId="0B4A6E4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4174A48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DriverManager</w:t>
      </w:r>
      <w:r>
        <w:rPr>
          <w:rFonts w:ascii="Consolas" w:hAnsi="Consolas" w:cs="Courier New"/>
          <w:color w:val="8B8792"/>
          <w:sz w:val="17"/>
          <w:szCs w:val="17"/>
        </w:rPr>
        <w:t>.</w:t>
      </w:r>
      <w:r>
        <w:rPr>
          <w:rFonts w:ascii="Consolas" w:hAnsi="Consolas" w:cs="Courier New"/>
          <w:color w:val="AA573C"/>
          <w:sz w:val="17"/>
          <w:szCs w:val="17"/>
        </w:rPr>
        <w:t>registerDriver</w:t>
      </w:r>
      <w:proofErr w:type="spellEnd"/>
      <w:r>
        <w:rPr>
          <w:rFonts w:ascii="Consolas" w:hAnsi="Consolas" w:cs="Courier New"/>
          <w:color w:val="8B8792"/>
          <w:sz w:val="17"/>
          <w:szCs w:val="17"/>
        </w:rPr>
        <w:t>(</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AA573C"/>
          <w:sz w:val="17"/>
          <w:szCs w:val="17"/>
        </w:rPr>
        <w:t>com</w:t>
      </w:r>
      <w:r>
        <w:rPr>
          <w:rFonts w:ascii="Consolas" w:hAnsi="Consolas" w:cs="Courier New"/>
          <w:color w:val="8B8792"/>
          <w:sz w:val="17"/>
          <w:szCs w:val="17"/>
        </w:rPr>
        <w:t>.</w:t>
      </w:r>
      <w:r>
        <w:rPr>
          <w:rFonts w:ascii="Consolas" w:hAnsi="Consolas" w:cs="Courier New"/>
          <w:color w:val="AA573C"/>
          <w:sz w:val="17"/>
          <w:szCs w:val="17"/>
        </w:rPr>
        <w:t>microsoft</w:t>
      </w:r>
      <w:r>
        <w:rPr>
          <w:rFonts w:ascii="Consolas" w:hAnsi="Consolas" w:cs="Courier New"/>
          <w:color w:val="8B8792"/>
          <w:sz w:val="17"/>
          <w:szCs w:val="17"/>
        </w:rPr>
        <w:t>.</w:t>
      </w:r>
      <w:r>
        <w:rPr>
          <w:rFonts w:ascii="Consolas" w:hAnsi="Consolas" w:cs="Courier New"/>
          <w:color w:val="AA573C"/>
          <w:sz w:val="17"/>
          <w:szCs w:val="17"/>
        </w:rPr>
        <w:t>sqlserver</w:t>
      </w:r>
      <w:r>
        <w:rPr>
          <w:rFonts w:ascii="Consolas" w:hAnsi="Consolas" w:cs="Courier New"/>
          <w:color w:val="8B8792"/>
          <w:sz w:val="17"/>
          <w:szCs w:val="17"/>
        </w:rPr>
        <w:t>.</w:t>
      </w:r>
      <w:r>
        <w:rPr>
          <w:rFonts w:ascii="Consolas" w:hAnsi="Consolas" w:cs="Courier New"/>
          <w:color w:val="AA573C"/>
          <w:sz w:val="17"/>
          <w:szCs w:val="17"/>
        </w:rPr>
        <w:t>jdbc</w:t>
      </w:r>
      <w:r>
        <w:rPr>
          <w:rFonts w:ascii="Consolas" w:hAnsi="Consolas" w:cs="Courier New"/>
          <w:color w:val="8B8792"/>
          <w:sz w:val="17"/>
          <w:szCs w:val="17"/>
        </w:rPr>
        <w:t>.</w:t>
      </w:r>
      <w:r>
        <w:rPr>
          <w:rFonts w:ascii="Consolas" w:hAnsi="Consolas" w:cs="Courier New"/>
          <w:color w:val="576DDB"/>
          <w:sz w:val="17"/>
          <w:szCs w:val="17"/>
        </w:rPr>
        <w:t>SQLServerDriver</w:t>
      </w:r>
      <w:proofErr w:type="spellEnd"/>
      <w:r>
        <w:rPr>
          <w:rFonts w:ascii="Consolas" w:hAnsi="Consolas" w:cs="Courier New"/>
          <w:color w:val="8B8792"/>
          <w:sz w:val="17"/>
          <w:szCs w:val="17"/>
        </w:rPr>
        <w:t>());</w:t>
      </w:r>
    </w:p>
    <w:p w14:paraId="32D8C4F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DriverManager</w:t>
      </w:r>
      <w:r>
        <w:rPr>
          <w:rFonts w:ascii="Consolas" w:hAnsi="Consolas" w:cs="Courier New"/>
          <w:color w:val="8B8792"/>
          <w:sz w:val="17"/>
          <w:szCs w:val="17"/>
        </w:rPr>
        <w:t>.</w:t>
      </w:r>
      <w:r>
        <w:rPr>
          <w:rFonts w:ascii="Consolas" w:hAnsi="Consolas" w:cs="Courier New"/>
          <w:color w:val="AA573C"/>
          <w:sz w:val="17"/>
          <w:szCs w:val="17"/>
        </w:rPr>
        <w:t>getConnection</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urlString</w:t>
      </w:r>
      <w:proofErr w:type="spellEnd"/>
      <w:r>
        <w:rPr>
          <w:rFonts w:ascii="Consolas" w:hAnsi="Consolas" w:cs="Courier New"/>
          <w:color w:val="8B8792"/>
          <w:sz w:val="17"/>
          <w:szCs w:val="17"/>
        </w:rPr>
        <w:t>,</w:t>
      </w:r>
      <w:r>
        <w:rPr>
          <w:rFonts w:ascii="Consolas" w:hAnsi="Consolas" w:cs="Courier New"/>
          <w:color w:val="AA573C"/>
          <w:sz w:val="17"/>
          <w:szCs w:val="17"/>
        </w:rPr>
        <w:t xml:space="preserve"> USERNAME</w:t>
      </w:r>
      <w:r>
        <w:rPr>
          <w:rFonts w:ascii="Consolas" w:hAnsi="Consolas" w:cs="Courier New"/>
          <w:color w:val="8B8792"/>
          <w:sz w:val="17"/>
          <w:szCs w:val="17"/>
        </w:rPr>
        <w:t>,</w:t>
      </w:r>
      <w:r>
        <w:rPr>
          <w:rFonts w:ascii="Consolas" w:hAnsi="Consolas" w:cs="Courier New"/>
          <w:color w:val="AA573C"/>
          <w:sz w:val="17"/>
          <w:szCs w:val="17"/>
        </w:rPr>
        <w:t xml:space="preserve"> PASSWORD</w:t>
      </w:r>
      <w:r>
        <w:rPr>
          <w:rFonts w:ascii="Consolas" w:hAnsi="Consolas" w:cs="Courier New"/>
          <w:color w:val="8B8792"/>
          <w:sz w:val="17"/>
          <w:szCs w:val="17"/>
        </w:rPr>
        <w:t>);</w:t>
      </w:r>
    </w:p>
    <w:p w14:paraId="4109A747"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A631D52"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System</w:t>
      </w:r>
      <w:r>
        <w:rPr>
          <w:rFonts w:ascii="Consolas" w:hAnsi="Consolas" w:cs="Courier New"/>
          <w:color w:val="8B8792"/>
          <w:sz w:val="17"/>
          <w:szCs w:val="17"/>
        </w:rPr>
        <w:t>.</w:t>
      </w:r>
      <w:r>
        <w:rPr>
          <w:rFonts w:ascii="Consolas" w:hAnsi="Consolas" w:cs="Courier New"/>
          <w:color w:val="955AE7"/>
          <w:sz w:val="17"/>
          <w:szCs w:val="17"/>
        </w:rPr>
        <w:t>out</w:t>
      </w:r>
      <w:r>
        <w:rPr>
          <w:rFonts w:ascii="Consolas" w:hAnsi="Consolas" w:cs="Courier New"/>
          <w:color w:val="8B8792"/>
          <w:sz w:val="17"/>
          <w:szCs w:val="17"/>
        </w:rPr>
        <w:t>.</w:t>
      </w:r>
      <w:r>
        <w:rPr>
          <w:rFonts w:ascii="Consolas" w:hAnsi="Consolas" w:cs="Courier New"/>
          <w:color w:val="AA573C"/>
          <w:sz w:val="17"/>
          <w:szCs w:val="17"/>
        </w:rPr>
        <w:t>println</w:t>
      </w:r>
      <w:proofErr w:type="spellEnd"/>
      <w:r>
        <w:rPr>
          <w:rFonts w:ascii="Consolas" w:hAnsi="Consolas" w:cs="Courier New"/>
          <w:color w:val="8B8792"/>
          <w:sz w:val="17"/>
          <w:szCs w:val="17"/>
        </w:rPr>
        <w:t>(</w:t>
      </w:r>
      <w:r>
        <w:rPr>
          <w:rFonts w:ascii="Consolas" w:hAnsi="Consolas" w:cs="Courier New"/>
          <w:color w:val="2A9292"/>
          <w:sz w:val="17"/>
          <w:szCs w:val="17"/>
        </w:rPr>
        <w:t>"Cannot access database. Exception: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getMessage</w:t>
      </w:r>
      <w:proofErr w:type="spellEnd"/>
      <w:r>
        <w:rPr>
          <w:rFonts w:ascii="Consolas" w:hAnsi="Consolas" w:cs="Courier New"/>
          <w:color w:val="8B8792"/>
          <w:sz w:val="17"/>
          <w:szCs w:val="17"/>
        </w:rPr>
        <w:t>());</w:t>
      </w:r>
    </w:p>
    <w:p w14:paraId="3768940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204989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455E482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setAutoCommit</w:t>
      </w:r>
      <w:proofErr w:type="spellEnd"/>
      <w:r>
        <w:rPr>
          <w:rFonts w:ascii="Consolas" w:hAnsi="Consolas" w:cs="Courier New"/>
          <w:color w:val="8B8792"/>
          <w:sz w:val="17"/>
          <w:szCs w:val="17"/>
        </w:rPr>
        <w:t>(</w:t>
      </w:r>
      <w:r>
        <w:rPr>
          <w:rFonts w:ascii="Consolas" w:hAnsi="Consolas" w:cs="Courier New"/>
          <w:color w:val="955AE7"/>
          <w:sz w:val="17"/>
          <w:szCs w:val="17"/>
        </w:rPr>
        <w:t>false</w:t>
      </w:r>
      <w:r>
        <w:rPr>
          <w:rFonts w:ascii="Consolas" w:hAnsi="Consolas" w:cs="Courier New"/>
          <w:color w:val="8B8792"/>
          <w:sz w:val="17"/>
          <w:szCs w:val="17"/>
        </w:rPr>
        <w:t>);</w:t>
      </w:r>
    </w:p>
    <w:p w14:paraId="4D02A03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8CA141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7B7248B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Connection</w:t>
      </w:r>
      <w:r>
        <w:rPr>
          <w:rFonts w:ascii="Consolas" w:hAnsi="Consolas" w:cs="Courier New"/>
          <w:color w:val="AA573C"/>
          <w:sz w:val="17"/>
          <w:szCs w:val="17"/>
        </w:rPr>
        <w:t xml:space="preserve"> </w:t>
      </w:r>
      <w:proofErr w:type="spellStart"/>
      <w:r>
        <w:rPr>
          <w:rFonts w:ascii="Consolas" w:hAnsi="Consolas" w:cs="Courier New"/>
          <w:color w:val="AA573C"/>
          <w:sz w:val="17"/>
          <w:szCs w:val="17"/>
        </w:rPr>
        <w:t>getConnection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A5D817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connection</w:t>
      </w:r>
      <w:r>
        <w:rPr>
          <w:rFonts w:ascii="Consolas" w:hAnsi="Consolas" w:cs="Courier New"/>
          <w:color w:val="8B8792"/>
          <w:sz w:val="17"/>
          <w:szCs w:val="17"/>
        </w:rPr>
        <w:t>;</w:t>
      </w:r>
    </w:p>
    <w:p w14:paraId="203C36A7"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10973A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22A645A7"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getInstance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SQLException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5FCAE0CC"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dbConnection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51ED6BE"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dbConnection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8B8792"/>
          <w:sz w:val="17"/>
          <w:szCs w:val="17"/>
        </w:rPr>
        <w:t>();</w:t>
      </w:r>
    </w:p>
    <w:p w14:paraId="0B20E85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87DA5E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57532C8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lastRenderedPageBreak/>
        <w:t xml:space="preserve">        </w:t>
      </w:r>
      <w:r>
        <w:rPr>
          <w:rFonts w:ascii="Consolas" w:hAnsi="Consolas" w:cs="Courier New"/>
          <w:color w:val="955AE7"/>
          <w:sz w:val="17"/>
          <w:szCs w:val="17"/>
        </w:rPr>
        <w:t>return</w:t>
      </w:r>
      <w:r>
        <w:rPr>
          <w:rFonts w:ascii="Consolas" w:hAnsi="Consolas" w:cs="Courier New"/>
          <w:color w:val="AA573C"/>
          <w:sz w:val="17"/>
          <w:szCs w:val="17"/>
        </w:rPr>
        <w:t xml:space="preserve"> dbConnection</w:t>
      </w:r>
      <w:r>
        <w:rPr>
          <w:rFonts w:ascii="Consolas" w:hAnsi="Consolas" w:cs="Courier New"/>
          <w:color w:val="8B8792"/>
          <w:sz w:val="17"/>
          <w:szCs w:val="17"/>
        </w:rPr>
        <w:t>;</w:t>
      </w:r>
    </w:p>
    <w:p w14:paraId="2CE0BA3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454DB7F"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closeConnection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675793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63B82A4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close</w:t>
      </w:r>
      <w:proofErr w:type="spellEnd"/>
      <w:r>
        <w:rPr>
          <w:rFonts w:ascii="Consolas" w:hAnsi="Consolas" w:cs="Courier New"/>
          <w:color w:val="8B8792"/>
          <w:sz w:val="17"/>
          <w:szCs w:val="17"/>
        </w:rPr>
        <w:t>();</w:t>
      </w:r>
    </w:p>
    <w:p w14:paraId="2B3A532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dbConnection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779436C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C06AB6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System</w:t>
      </w:r>
      <w:r>
        <w:rPr>
          <w:rFonts w:ascii="Consolas" w:hAnsi="Consolas" w:cs="Courier New"/>
          <w:color w:val="8B8792"/>
          <w:sz w:val="17"/>
          <w:szCs w:val="17"/>
        </w:rPr>
        <w:t>.</w:t>
      </w:r>
      <w:r>
        <w:rPr>
          <w:rFonts w:ascii="Consolas" w:hAnsi="Consolas" w:cs="Courier New"/>
          <w:color w:val="955AE7"/>
          <w:sz w:val="17"/>
          <w:szCs w:val="17"/>
        </w:rPr>
        <w:t>out</w:t>
      </w:r>
      <w:r>
        <w:rPr>
          <w:rFonts w:ascii="Consolas" w:hAnsi="Consolas" w:cs="Courier New"/>
          <w:color w:val="8B8792"/>
          <w:sz w:val="17"/>
          <w:szCs w:val="17"/>
        </w:rPr>
        <w:t>.</w:t>
      </w:r>
      <w:r>
        <w:rPr>
          <w:rFonts w:ascii="Consolas" w:hAnsi="Consolas" w:cs="Courier New"/>
          <w:color w:val="AA573C"/>
          <w:sz w:val="17"/>
          <w:szCs w:val="17"/>
        </w:rPr>
        <w:t>println</w:t>
      </w:r>
      <w:r>
        <w:rPr>
          <w:rFonts w:ascii="Consolas" w:hAnsi="Consolas" w:cs="Courier New"/>
          <w:color w:val="8B8792"/>
          <w:sz w:val="17"/>
          <w:szCs w:val="17"/>
        </w:rPr>
        <w:t>(</w:t>
      </w:r>
      <w:r>
        <w:rPr>
          <w:rFonts w:ascii="Consolas" w:hAnsi="Consolas" w:cs="Courier New"/>
          <w:color w:val="2A9292"/>
          <w:sz w:val="17"/>
          <w:szCs w:val="17"/>
        </w:rPr>
        <w:t>"Error trying to close the database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getMessage</w:t>
      </w:r>
      <w:r>
        <w:rPr>
          <w:rFonts w:ascii="Consolas" w:hAnsi="Consolas" w:cs="Courier New"/>
          <w:color w:val="8B8792"/>
          <w:sz w:val="17"/>
          <w:szCs w:val="17"/>
        </w:rPr>
        <w:t>());</w:t>
      </w:r>
    </w:p>
    <w:p w14:paraId="76E9E43B"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5E5A186"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5724F58" w14:textId="797E2B2A"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startTransaction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SQLException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1D5ACF9E"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setTransactionIsolation</w:t>
      </w:r>
      <w:r>
        <w:rPr>
          <w:rFonts w:ascii="Consolas" w:hAnsi="Consolas" w:cs="Courier New"/>
          <w:color w:val="8B8792"/>
          <w:sz w:val="17"/>
          <w:szCs w:val="17"/>
        </w:rPr>
        <w:t>(</w:t>
      </w:r>
      <w:r>
        <w:rPr>
          <w:rFonts w:ascii="Consolas" w:hAnsi="Consolas" w:cs="Courier New"/>
          <w:color w:val="576DDB"/>
          <w:sz w:val="17"/>
          <w:szCs w:val="17"/>
        </w:rPr>
        <w:t>Connection</w:t>
      </w:r>
      <w:r>
        <w:rPr>
          <w:rFonts w:ascii="Consolas" w:hAnsi="Consolas" w:cs="Courier New"/>
          <w:color w:val="8B8792"/>
          <w:sz w:val="17"/>
          <w:szCs w:val="17"/>
        </w:rPr>
        <w:t>.</w:t>
      </w:r>
      <w:r>
        <w:rPr>
          <w:rFonts w:ascii="Consolas" w:hAnsi="Consolas" w:cs="Courier New"/>
          <w:color w:val="AA573C"/>
          <w:sz w:val="17"/>
          <w:szCs w:val="17"/>
        </w:rPr>
        <w:t>TRANSACTION_SERIALIZABLE</w:t>
      </w:r>
      <w:r>
        <w:rPr>
          <w:rFonts w:ascii="Consolas" w:hAnsi="Consolas" w:cs="Courier New"/>
          <w:color w:val="8B8792"/>
          <w:sz w:val="17"/>
          <w:szCs w:val="17"/>
        </w:rPr>
        <w:t>);</w:t>
      </w:r>
    </w:p>
    <w:p w14:paraId="3FDBA26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setAutoCommit</w:t>
      </w:r>
      <w:r>
        <w:rPr>
          <w:rFonts w:ascii="Consolas" w:hAnsi="Consolas" w:cs="Courier New"/>
          <w:color w:val="8B8792"/>
          <w:sz w:val="17"/>
          <w:szCs w:val="17"/>
        </w:rPr>
        <w:t>(</w:t>
      </w:r>
      <w:r>
        <w:rPr>
          <w:rFonts w:ascii="Consolas" w:hAnsi="Consolas" w:cs="Courier New"/>
          <w:color w:val="955AE7"/>
          <w:sz w:val="17"/>
          <w:szCs w:val="17"/>
        </w:rPr>
        <w:t>false</w:t>
      </w:r>
      <w:r>
        <w:rPr>
          <w:rFonts w:ascii="Consolas" w:hAnsi="Consolas" w:cs="Courier New"/>
          <w:color w:val="8B8792"/>
          <w:sz w:val="17"/>
          <w:szCs w:val="17"/>
        </w:rPr>
        <w:t>);</w:t>
      </w:r>
    </w:p>
    <w:p w14:paraId="67F270F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AE4468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0272E651"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commitTransaction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SQLException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CFA5E29"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commit</w:t>
      </w:r>
      <w:proofErr w:type="spellEnd"/>
      <w:r>
        <w:rPr>
          <w:rFonts w:ascii="Consolas" w:hAnsi="Consolas" w:cs="Courier New"/>
          <w:color w:val="8B8792"/>
          <w:sz w:val="17"/>
          <w:szCs w:val="17"/>
        </w:rPr>
        <w:t>();</w:t>
      </w:r>
    </w:p>
    <w:p w14:paraId="7BFB0F3A"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setAutoCommit</w:t>
      </w:r>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p>
    <w:p w14:paraId="69842E14"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EE8964D"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w:t>
      </w:r>
    </w:p>
    <w:p w14:paraId="0BDAC412"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rollbackTransaction</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SQLException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2A08D93"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rollback</w:t>
      </w:r>
      <w:proofErr w:type="spellEnd"/>
      <w:r>
        <w:rPr>
          <w:rFonts w:ascii="Consolas" w:hAnsi="Consolas" w:cs="Courier New"/>
          <w:color w:val="8B8792"/>
          <w:sz w:val="17"/>
          <w:szCs w:val="17"/>
        </w:rPr>
        <w:t>();</w:t>
      </w:r>
    </w:p>
    <w:p w14:paraId="44643298"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connection</w:t>
      </w:r>
      <w:r>
        <w:rPr>
          <w:rFonts w:ascii="Consolas" w:hAnsi="Consolas" w:cs="Courier New"/>
          <w:color w:val="8B8792"/>
          <w:sz w:val="17"/>
          <w:szCs w:val="17"/>
        </w:rPr>
        <w:t>.</w:t>
      </w:r>
      <w:r>
        <w:rPr>
          <w:rFonts w:ascii="Consolas" w:hAnsi="Consolas" w:cs="Courier New"/>
          <w:color w:val="AA573C"/>
          <w:sz w:val="17"/>
          <w:szCs w:val="17"/>
        </w:rPr>
        <w:t>setAutoCommit</w:t>
      </w:r>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p>
    <w:p w14:paraId="52F5C42A"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9735C05" w14:textId="77777777" w:rsidR="00F028A5" w:rsidRDefault="00F028A5">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7334939"/>
        <w:rPr>
          <w:rFonts w:ascii="Consolas" w:hAnsi="Consolas" w:cs="Courier New"/>
          <w:color w:val="AEB0B3"/>
          <w:sz w:val="17"/>
          <w:szCs w:val="17"/>
        </w:rPr>
      </w:pPr>
      <w:r>
        <w:rPr>
          <w:rFonts w:ascii="Consolas" w:hAnsi="Consolas" w:cs="Courier New"/>
          <w:color w:val="8B8792"/>
          <w:sz w:val="17"/>
          <w:szCs w:val="17"/>
        </w:rPr>
        <w:t>}</w:t>
      </w:r>
    </w:p>
    <w:p w14:paraId="5216BA0A" w14:textId="0363D4B7" w:rsidR="00B27060" w:rsidRDefault="00B27060" w:rsidP="00B27060">
      <w:pPr>
        <w:pStyle w:val="Heading4"/>
      </w:pPr>
      <w:bookmarkStart w:id="61" w:name="_Toc73064498"/>
      <w:r>
        <w:t xml:space="preserve">The </w:t>
      </w:r>
      <w:r w:rsidR="005B17D3">
        <w:t>s</w:t>
      </w:r>
      <w:r>
        <w:t>ingleton pattern</w:t>
      </w:r>
      <w:bookmarkEnd w:id="61"/>
    </w:p>
    <w:p w14:paraId="23FB70A7" w14:textId="5D9679C9" w:rsidR="00CC4AFC" w:rsidRDefault="005B17D3" w:rsidP="005B17D3">
      <w:pPr>
        <w:jc w:val="both"/>
      </w:pPr>
      <w:r>
        <w:t>The</w:t>
      </w:r>
      <w:r w:rsidRPr="005B17D3">
        <w:t xml:space="preserve"> singleton pattern is a software design pattern that restricts the instantiation of a class to one "single" instance. This is useful when exactly one object is needed to coordinate actions across the system. The term comes from the mathematical concept of a singleton.</w:t>
      </w:r>
      <w:r w:rsidR="00CC4AFC">
        <w:t xml:space="preserve"> When deciding whether a class should </w:t>
      </w:r>
      <w:r w:rsidR="00A77DF7">
        <w:t>follow</w:t>
      </w:r>
      <w:r w:rsidR="00F42683">
        <w:t xml:space="preserve"> the sin</w:t>
      </w:r>
      <w:r w:rsidR="00B833CB">
        <w:t>gl</w:t>
      </w:r>
      <w:r w:rsidR="00A61ED1">
        <w:t>eton pattern</w:t>
      </w:r>
      <w:r w:rsidR="00143FFD">
        <w:rPr>
          <w:lang w:val="bg-BG"/>
        </w:rPr>
        <w:t xml:space="preserve">, </w:t>
      </w:r>
      <w:r w:rsidR="00143FFD">
        <w:t xml:space="preserve">there are </w:t>
      </w:r>
      <w:r w:rsidR="00211DF4">
        <w:t xml:space="preserve">three </w:t>
      </w:r>
      <w:r w:rsidR="00143FFD">
        <w:t xml:space="preserve">conditions </w:t>
      </w:r>
      <w:r w:rsidR="00896973">
        <w:t>that</w:t>
      </w:r>
      <w:r w:rsidR="009F407A">
        <w:t xml:space="preserve"> the class</w:t>
      </w:r>
      <w:r w:rsidR="00143FFD">
        <w:t xml:space="preserve"> need</w:t>
      </w:r>
      <w:r w:rsidR="009F407A">
        <w:t xml:space="preserve">s </w:t>
      </w:r>
      <w:r w:rsidR="00143FFD">
        <w:t>to satisf</w:t>
      </w:r>
      <w:r w:rsidR="009F407A">
        <w:t>y</w:t>
      </w:r>
      <w:r w:rsidR="00143FFD">
        <w:t>:</w:t>
      </w:r>
    </w:p>
    <w:p w14:paraId="01809EC8" w14:textId="578CCE70" w:rsidR="009F407A" w:rsidRDefault="009F407A" w:rsidP="009F407A">
      <w:pPr>
        <w:pStyle w:val="ListParagraph"/>
        <w:numPr>
          <w:ilvl w:val="0"/>
          <w:numId w:val="22"/>
        </w:numPr>
        <w:jc w:val="both"/>
      </w:pPr>
      <w:r>
        <w:t>It controls concurrent access to a shared resource;</w:t>
      </w:r>
    </w:p>
    <w:p w14:paraId="74D3FA9F" w14:textId="00B5E322" w:rsidR="009F407A" w:rsidRDefault="009F407A" w:rsidP="009F407A">
      <w:pPr>
        <w:pStyle w:val="ListParagraph"/>
        <w:numPr>
          <w:ilvl w:val="0"/>
          <w:numId w:val="22"/>
        </w:numPr>
        <w:jc w:val="both"/>
      </w:pPr>
      <w:r>
        <w:t>Access to the resource will be requested from multiple, disparate parts of the system;</w:t>
      </w:r>
    </w:p>
    <w:p w14:paraId="5133AB36" w14:textId="0342A6CB" w:rsidR="009F407A" w:rsidRDefault="009F407A" w:rsidP="009F407A">
      <w:pPr>
        <w:pStyle w:val="ListParagraph"/>
        <w:numPr>
          <w:ilvl w:val="0"/>
          <w:numId w:val="22"/>
        </w:numPr>
        <w:jc w:val="both"/>
      </w:pPr>
      <w:r>
        <w:t>There can be only one object.</w:t>
      </w:r>
    </w:p>
    <w:p w14:paraId="51CD1CE8" w14:textId="113ED1CE" w:rsidR="00143FFD" w:rsidRDefault="009F407A" w:rsidP="005B17D3">
      <w:pPr>
        <w:jc w:val="both"/>
      </w:pPr>
      <w:r>
        <w:rPr>
          <w:b/>
          <w:bCs/>
          <w:i/>
          <w:iCs/>
        </w:rPr>
        <w:t>DBConnection.java</w:t>
      </w:r>
      <w:r w:rsidR="00286D8F">
        <w:rPr>
          <w:b/>
          <w:bCs/>
          <w:i/>
          <w:iCs/>
        </w:rPr>
        <w:t xml:space="preserve"> </w:t>
      </w:r>
      <w:r w:rsidR="00286D8F">
        <w:t xml:space="preserve">fits these conditions, meaning that it was implemented following the singleton pattern. Furthermore, </w:t>
      </w:r>
      <w:r w:rsidR="000629C8" w:rsidRPr="000629C8">
        <w:t>establishing a JDBC connection with a DBMS can be very slow. If your application requires database connections that are repeatedly opened and closed, this can become a significant performance issue.</w:t>
      </w:r>
      <w:r w:rsidR="000629C8">
        <w:t xml:space="preserve"> </w:t>
      </w:r>
      <w:sdt>
        <w:sdtPr>
          <w:id w:val="915286175"/>
          <w:citation/>
        </w:sdtPr>
        <w:sdtEndPr/>
        <w:sdtContent>
          <w:r w:rsidR="00995820">
            <w:fldChar w:fldCharType="begin"/>
          </w:r>
          <w:r w:rsidR="00995820">
            <w:instrText xml:space="preserve"> CITATION Ora \l 1033 </w:instrText>
          </w:r>
          <w:r w:rsidR="00995820">
            <w:fldChar w:fldCharType="separate"/>
          </w:r>
          <w:r w:rsidR="001F743A" w:rsidRPr="001F743A">
            <w:rPr>
              <w:noProof/>
            </w:rPr>
            <w:t>(Oracle, n.d.)</w:t>
          </w:r>
          <w:r w:rsidR="00995820">
            <w:fldChar w:fldCharType="end"/>
          </w:r>
        </w:sdtContent>
      </w:sdt>
    </w:p>
    <w:p w14:paraId="7B6A109A" w14:textId="4ED0E4D1" w:rsidR="008C5898" w:rsidRDefault="008C5898" w:rsidP="008C5898">
      <w:pPr>
        <w:pStyle w:val="Heading3"/>
      </w:pPr>
      <w:bookmarkStart w:id="62" w:name="_Toc73064499"/>
      <w:r>
        <w:t>Implementing DAO classes</w:t>
      </w:r>
      <w:bookmarkEnd w:id="62"/>
    </w:p>
    <w:p w14:paraId="2532FF23" w14:textId="43F5218E" w:rsidR="00F62D86" w:rsidRDefault="00F62D86" w:rsidP="00F62D86">
      <w:pPr>
        <w:jc w:val="both"/>
      </w:pPr>
      <w:r>
        <w:t xml:space="preserve">The Data Access Object (DAO) pattern is a structural pattern that allows us to isolate the application/business layer from the persistence layer (usually a relational database, but it could be any other persistence mechanism) using an abstract API. </w:t>
      </w:r>
      <w:sdt>
        <w:sdtPr>
          <w:id w:val="607857848"/>
          <w:citation/>
        </w:sdtPr>
        <w:sdtEndPr/>
        <w:sdtContent>
          <w:r>
            <w:fldChar w:fldCharType="begin"/>
          </w:r>
          <w:r>
            <w:instrText xml:space="preserve"> CITATION bae20 \l 1033 </w:instrText>
          </w:r>
          <w:r>
            <w:fldChar w:fldCharType="separate"/>
          </w:r>
          <w:r w:rsidR="001F743A" w:rsidRPr="001F743A">
            <w:rPr>
              <w:noProof/>
            </w:rPr>
            <w:t>(baeldung, 2020)</w:t>
          </w:r>
          <w:r>
            <w:fldChar w:fldCharType="end"/>
          </w:r>
        </w:sdtContent>
      </w:sdt>
    </w:p>
    <w:p w14:paraId="3D53C65E" w14:textId="03F9D6B6" w:rsidR="008C5898" w:rsidRDefault="00F62D86" w:rsidP="00F62D86">
      <w:pPr>
        <w:jc w:val="both"/>
      </w:pPr>
      <w:r>
        <w:t xml:space="preserve">The functionality of this API is to hide from the application all the complexities involved in performing CRUD operations in the underlying storage mechanism. This allows both layers to evolve separately without knowing anything about each other. </w:t>
      </w:r>
      <w:sdt>
        <w:sdtPr>
          <w:id w:val="-1668241328"/>
          <w:citation/>
        </w:sdtPr>
        <w:sdtEndPr/>
        <w:sdtContent>
          <w:r>
            <w:fldChar w:fldCharType="begin"/>
          </w:r>
          <w:r>
            <w:instrText xml:space="preserve"> CITATION bae20 \l 1033 </w:instrText>
          </w:r>
          <w:r>
            <w:fldChar w:fldCharType="separate"/>
          </w:r>
          <w:r w:rsidR="001F743A" w:rsidRPr="001F743A">
            <w:rPr>
              <w:noProof/>
            </w:rPr>
            <w:t>(baeldung, 2020)</w:t>
          </w:r>
          <w:r>
            <w:fldChar w:fldCharType="end"/>
          </w:r>
        </w:sdtContent>
      </w:sdt>
    </w:p>
    <w:p w14:paraId="5A630955" w14:textId="70CB05D5" w:rsidR="001A7D82" w:rsidRPr="008052BE" w:rsidRDefault="001A7D82" w:rsidP="00CE07A7">
      <w:pPr>
        <w:jc w:val="both"/>
        <w:rPr>
          <w:b/>
          <w:bCs/>
        </w:rPr>
      </w:pPr>
      <w:r>
        <w:t xml:space="preserve">The code below </w:t>
      </w:r>
      <w:r w:rsidR="00A018FF">
        <w:t>is displaying an example of a DAO-pattern</w:t>
      </w:r>
      <w:r w:rsidR="00423F9A">
        <w:t xml:space="preserve"> interface</w:t>
      </w:r>
      <w:r w:rsidR="00A018FF">
        <w:t>.</w:t>
      </w:r>
      <w:r w:rsidR="009378B0">
        <w:t xml:space="preserve"> </w:t>
      </w:r>
      <w:proofErr w:type="spellStart"/>
      <w:r w:rsidR="009378B0">
        <w:rPr>
          <w:b/>
          <w:bCs/>
          <w:i/>
          <w:iCs/>
        </w:rPr>
        <w:t>DataAccessException</w:t>
      </w:r>
      <w:proofErr w:type="spellEnd"/>
      <w:r w:rsidR="009378B0">
        <w:rPr>
          <w:b/>
          <w:bCs/>
          <w:i/>
          <w:iCs/>
        </w:rPr>
        <w:t xml:space="preserve"> </w:t>
      </w:r>
      <w:r w:rsidR="009378B0">
        <w:t>is</w:t>
      </w:r>
      <w:r w:rsidR="00664727">
        <w:t xml:space="preserve"> an exception class used to notify that an error has occurred while trying to access the data via JDBC.</w:t>
      </w:r>
      <w:r w:rsidR="008052BE">
        <w:t xml:space="preserve"> We specify with </w:t>
      </w:r>
      <w:r w:rsidR="00A24577">
        <w:t>the</w:t>
      </w:r>
      <w:r w:rsidR="008052BE">
        <w:t xml:space="preserve"> </w:t>
      </w:r>
      <w:r w:rsidR="008052BE" w:rsidRPr="008052BE">
        <w:rPr>
          <w:rFonts w:ascii="Consolas" w:hAnsi="Consolas"/>
          <w:b/>
          <w:bCs/>
        </w:rPr>
        <w:t>throws</w:t>
      </w:r>
      <w:r w:rsidR="00A24577">
        <w:rPr>
          <w:rFonts w:ascii="Consolas" w:hAnsi="Consolas"/>
          <w:b/>
          <w:bCs/>
        </w:rPr>
        <w:t xml:space="preserve"> </w:t>
      </w:r>
      <w:r w:rsidR="00A24577" w:rsidRPr="00A24577">
        <w:t>keyword</w:t>
      </w:r>
      <w:r w:rsidR="00A24577">
        <w:t xml:space="preserve"> that the exception is not handled by the method itself, and that another part of the code should </w:t>
      </w:r>
      <w:r w:rsidR="00D56816">
        <w:t>handle it.</w:t>
      </w:r>
    </w:p>
    <w:p w14:paraId="35D640BD" w14:textId="2541334D" w:rsidR="00A01CC8" w:rsidRDefault="00A01CC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955AE7"/>
          <w:sz w:val="17"/>
          <w:szCs w:val="17"/>
        </w:rPr>
        <w:lastRenderedPageBreak/>
        <w:t>public</w:t>
      </w:r>
      <w:r>
        <w:rPr>
          <w:rFonts w:ascii="Consolas" w:hAnsi="Consolas" w:cs="Courier New"/>
          <w:color w:val="AA573C"/>
          <w:sz w:val="17"/>
          <w:szCs w:val="17"/>
        </w:rPr>
        <w:t xml:space="preserve"> </w:t>
      </w:r>
      <w:r>
        <w:rPr>
          <w:rFonts w:ascii="Consolas" w:hAnsi="Consolas" w:cs="Courier New"/>
          <w:color w:val="955AE7"/>
          <w:sz w:val="17"/>
          <w:szCs w:val="17"/>
        </w:rPr>
        <w:t>interface</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ProductDBIF</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BC21275" w14:textId="1FF3E5B6" w:rsidR="00A01CC8" w:rsidRDefault="00A01CC8" w:rsidP="009B52DA">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createProduct</w:t>
      </w:r>
      <w:proofErr w:type="spellEnd"/>
      <w:r>
        <w:rPr>
          <w:rFonts w:ascii="Consolas" w:hAnsi="Consolas" w:cs="Courier New"/>
          <w:color w:val="8B8792"/>
          <w:sz w:val="17"/>
          <w:szCs w:val="17"/>
        </w:rPr>
        <w:t>(</w:t>
      </w:r>
      <w:r>
        <w:rPr>
          <w:rFonts w:ascii="Consolas" w:hAnsi="Consolas" w:cs="Courier New"/>
          <w:color w:val="576DDB"/>
          <w:sz w:val="17"/>
          <w:szCs w:val="17"/>
        </w:rPr>
        <w:t>Product</w:t>
      </w:r>
      <w:r>
        <w:rPr>
          <w:rFonts w:ascii="Consolas" w:hAnsi="Consolas" w:cs="Courier New"/>
          <w:color w:val="AA573C"/>
          <w:sz w:val="17"/>
          <w:szCs w:val="17"/>
        </w:rPr>
        <w:t xml:space="preserve"> p</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p>
    <w:p w14:paraId="2F4AD7E4" w14:textId="2541334D" w:rsidR="00A01CC8" w:rsidRDefault="00A01CC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AA573C"/>
          <w:sz w:val="17"/>
          <w:szCs w:val="17"/>
        </w:rPr>
        <w:t> </w:t>
      </w:r>
    </w:p>
    <w:p w14:paraId="720C0903" w14:textId="4558BC62" w:rsidR="00A01CC8" w:rsidRDefault="00A01CC8" w:rsidP="009B52DA">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barcode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p>
    <w:p w14:paraId="52C2B2AC" w14:textId="2541334D" w:rsidR="00A01CC8" w:rsidRDefault="00A01CC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3359177"/>
        <w:rPr>
          <w:rFonts w:ascii="Consolas" w:hAnsi="Consolas" w:cs="Courier New"/>
          <w:color w:val="AEB0B3"/>
          <w:sz w:val="17"/>
          <w:szCs w:val="17"/>
        </w:rPr>
      </w:pPr>
      <w:r>
        <w:rPr>
          <w:rFonts w:ascii="Consolas" w:hAnsi="Consolas" w:cs="Courier New"/>
          <w:color w:val="8B8792"/>
          <w:sz w:val="17"/>
          <w:szCs w:val="17"/>
        </w:rPr>
        <w:t>}</w:t>
      </w:r>
    </w:p>
    <w:p w14:paraId="07CE8C49" w14:textId="124D509F" w:rsidR="00F62D86" w:rsidRPr="008C5898" w:rsidRDefault="00A01CC8" w:rsidP="00F62D86">
      <w:pPr>
        <w:jc w:val="both"/>
      </w:pPr>
      <w:r>
        <w:rPr>
          <w:rFonts w:ascii="Consolas" w:hAnsi="Consolas" w:cs="Courier New"/>
          <w:color w:val="AA573C"/>
          <w:sz w:val="17"/>
          <w:szCs w:val="17"/>
        </w:rPr>
        <w:t> </w:t>
      </w:r>
    </w:p>
    <w:p w14:paraId="42B673D9" w14:textId="1E4A0306" w:rsidR="00031DB3" w:rsidRDefault="00450C90" w:rsidP="009B52DA">
      <w:pPr>
        <w:jc w:val="both"/>
      </w:pPr>
      <w:r>
        <w:t xml:space="preserve">The way DAO classes are implemented in Java is by a class called </w:t>
      </w:r>
      <w:proofErr w:type="spellStart"/>
      <w:r>
        <w:rPr>
          <w:b/>
          <w:bCs/>
          <w:i/>
          <w:iCs/>
        </w:rPr>
        <w:t>PreparedStatement</w:t>
      </w:r>
      <w:proofErr w:type="spellEnd"/>
      <w:r w:rsidR="00AD48F5">
        <w:t>.</w:t>
      </w:r>
      <w:r w:rsidR="00AD48F5" w:rsidRPr="00AD48F5">
        <w:t xml:space="preserve"> A Java JDBC </w:t>
      </w:r>
      <w:proofErr w:type="spellStart"/>
      <w:r w:rsidR="00AD48F5" w:rsidRPr="00AD48F5">
        <w:rPr>
          <w:b/>
          <w:bCs/>
        </w:rPr>
        <w:t>PreparedStatement</w:t>
      </w:r>
      <w:proofErr w:type="spellEnd"/>
      <w:r w:rsidR="00AD48F5" w:rsidRPr="00AD48F5">
        <w:t xml:space="preserve"> is a special kind of Java JDBC Statement object with some useful additional features</w:t>
      </w:r>
      <w:r w:rsidR="00031DB3">
        <w:t>, such as:</w:t>
      </w:r>
      <w:r w:rsidR="00031DB3" w:rsidRPr="00031DB3">
        <w:rPr>
          <w:rFonts w:ascii="Arial" w:eastAsia="Times New Roman" w:hAnsi="Arial" w:cs="Arial"/>
          <w:color w:val="000000"/>
          <w:sz w:val="27"/>
          <w:szCs w:val="27"/>
        </w:rPr>
        <w:t xml:space="preserve"> </w:t>
      </w:r>
    </w:p>
    <w:p w14:paraId="593320D1" w14:textId="0AD9FEE5" w:rsidR="00FE3120" w:rsidRDefault="00FE3120" w:rsidP="00FE3120">
      <w:pPr>
        <w:pStyle w:val="ListParagraph"/>
        <w:numPr>
          <w:ilvl w:val="0"/>
          <w:numId w:val="25"/>
        </w:numPr>
        <w:jc w:val="both"/>
      </w:pPr>
      <w:r>
        <w:t>Easy parameter insertion;</w:t>
      </w:r>
    </w:p>
    <w:p w14:paraId="6EF9E2D9" w14:textId="3CA0A44A" w:rsidR="00FE3120" w:rsidRDefault="00FE3120" w:rsidP="00FE3120">
      <w:pPr>
        <w:pStyle w:val="ListParagraph"/>
        <w:numPr>
          <w:ilvl w:val="0"/>
          <w:numId w:val="25"/>
        </w:numPr>
        <w:jc w:val="both"/>
      </w:pPr>
      <w:r>
        <w:t>Reusability;</w:t>
      </w:r>
    </w:p>
    <w:p w14:paraId="11AF27DD" w14:textId="4D2DCBFD" w:rsidR="00FE3120" w:rsidRDefault="00FE3120" w:rsidP="00FE3120">
      <w:pPr>
        <w:pStyle w:val="ListParagraph"/>
        <w:numPr>
          <w:ilvl w:val="0"/>
          <w:numId w:val="25"/>
        </w:numPr>
        <w:jc w:val="both"/>
      </w:pPr>
      <w:r>
        <w:t>Increased performance;</w:t>
      </w:r>
    </w:p>
    <w:p w14:paraId="7889DABF" w14:textId="627CA526" w:rsidR="00450C90" w:rsidRDefault="00FE3120" w:rsidP="001C2E58">
      <w:pPr>
        <w:pStyle w:val="ListParagraph"/>
        <w:numPr>
          <w:ilvl w:val="0"/>
          <w:numId w:val="25"/>
        </w:numPr>
        <w:jc w:val="both"/>
      </w:pPr>
      <w:r>
        <w:t xml:space="preserve">Easier batch updates. </w:t>
      </w:r>
      <w:sdt>
        <w:sdtPr>
          <w:id w:val="512578869"/>
          <w:citation/>
        </w:sdtPr>
        <w:sdtEndPr/>
        <w:sdtContent>
          <w:r w:rsidR="001C2E58">
            <w:fldChar w:fldCharType="begin"/>
          </w:r>
          <w:r w:rsidR="001C2E58">
            <w:instrText xml:space="preserve"> CITATION Jak19 \l 1033 </w:instrText>
          </w:r>
          <w:r w:rsidR="001C2E58">
            <w:fldChar w:fldCharType="separate"/>
          </w:r>
          <w:r w:rsidR="001F743A" w:rsidRPr="001F743A">
            <w:rPr>
              <w:noProof/>
            </w:rPr>
            <w:t>(Jenkov, 2019)</w:t>
          </w:r>
          <w:r w:rsidR="001C2E58">
            <w:fldChar w:fldCharType="end"/>
          </w:r>
        </w:sdtContent>
      </w:sdt>
      <w:r w:rsidR="001C2E58">
        <w:t xml:space="preserve"> </w:t>
      </w:r>
    </w:p>
    <w:p w14:paraId="0034CF00" w14:textId="58873D7F" w:rsidR="00294962" w:rsidRDefault="001C2E58" w:rsidP="00E664F0">
      <w:pPr>
        <w:jc w:val="both"/>
        <w:divId w:val="961422834"/>
      </w:pPr>
      <w:r>
        <w:t xml:space="preserve">The code below </w:t>
      </w:r>
      <w:r w:rsidR="00D01E7D">
        <w:t>shows the implementation of a DAO interface using prepared statements</w:t>
      </w:r>
      <w:r w:rsidR="00E664F0">
        <w:t xml:space="preserve"> and transactions</w:t>
      </w:r>
      <w:r w:rsidR="00D01E7D">
        <w:t>.</w:t>
      </w:r>
    </w:p>
    <w:p w14:paraId="1CA1F84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ProductDB</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ProductDBIF</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CBE6E2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CREATE_PRODUCT_Q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"INSERT INTO Products (Name, Barcode, Description, Price, MaxStock, MinStock, Quantity) VALUES(?, ?, ?, ?, ?, ?, ?)"</w:t>
      </w:r>
      <w:r>
        <w:rPr>
          <w:rFonts w:ascii="Consolas" w:hAnsi="Consolas" w:cs="Courier New"/>
          <w:color w:val="8B8792"/>
          <w:sz w:val="17"/>
          <w:szCs w:val="17"/>
        </w:rPr>
        <w:t>;</w:t>
      </w:r>
    </w:p>
    <w:p w14:paraId="00945DA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AA573C"/>
          <w:sz w:val="17"/>
          <w:szCs w:val="17"/>
        </w:rPr>
        <w:t xml:space="preserve"> FIND_BY_BARCODE_Q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"SELECT Id, Name, Barcode, Description, Price, MaxStock, MinStock, Quantity FROM Products WHERE Barcode = ?"</w:t>
      </w:r>
      <w:r>
        <w:rPr>
          <w:rFonts w:ascii="Consolas" w:hAnsi="Consolas" w:cs="Courier New"/>
          <w:color w:val="8B8792"/>
          <w:sz w:val="17"/>
          <w:szCs w:val="17"/>
        </w:rPr>
        <w:t>;</w:t>
      </w:r>
    </w:p>
    <w:p w14:paraId="56DAA6B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1D399CE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proofErr w:type="spellStart"/>
      <w:r>
        <w:rPr>
          <w:rFonts w:ascii="Consolas" w:hAnsi="Consolas" w:cs="Courier New"/>
          <w:color w:val="576DDB"/>
          <w:sz w:val="17"/>
          <w:szCs w:val="17"/>
        </w:rPr>
        <w:t>PreparedStatement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createProductPS</w:t>
      </w:r>
      <w:proofErr w:type="spellEnd"/>
      <w:r>
        <w:rPr>
          <w:rFonts w:ascii="Consolas" w:hAnsi="Consolas" w:cs="Courier New"/>
          <w:color w:val="8B8792"/>
          <w:sz w:val="17"/>
          <w:szCs w:val="17"/>
        </w:rPr>
        <w:t>;</w:t>
      </w:r>
    </w:p>
    <w:p w14:paraId="464555F5"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proofErr w:type="spellStart"/>
      <w:r>
        <w:rPr>
          <w:rFonts w:ascii="Consolas" w:hAnsi="Consolas" w:cs="Courier New"/>
          <w:color w:val="576DDB"/>
          <w:sz w:val="17"/>
          <w:szCs w:val="17"/>
        </w:rPr>
        <w:t>PreparedStatement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findByBarcodePS</w:t>
      </w:r>
      <w:proofErr w:type="spellEnd"/>
      <w:r>
        <w:rPr>
          <w:rFonts w:ascii="Consolas" w:hAnsi="Consolas" w:cs="Courier New"/>
          <w:color w:val="8B8792"/>
          <w:sz w:val="17"/>
          <w:szCs w:val="17"/>
        </w:rPr>
        <w:t>;</w:t>
      </w:r>
    </w:p>
    <w:p w14:paraId="6CFF847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218AFCF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ProductDB</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C16665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3260172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r>
        <w:rPr>
          <w:rFonts w:ascii="Consolas" w:hAnsi="Consolas" w:cs="Courier New"/>
          <w:color w:val="8B8792"/>
          <w:sz w:val="17"/>
          <w:szCs w:val="17"/>
        </w:rPr>
        <w:t>().</w:t>
      </w:r>
      <w:r>
        <w:rPr>
          <w:rFonts w:ascii="Consolas" w:hAnsi="Consolas" w:cs="Courier New"/>
          <w:color w:val="AA573C"/>
          <w:sz w:val="17"/>
          <w:szCs w:val="17"/>
        </w:rPr>
        <w:t>getConnection</w:t>
      </w:r>
      <w:r>
        <w:rPr>
          <w:rFonts w:ascii="Consolas" w:hAnsi="Consolas" w:cs="Courier New"/>
          <w:color w:val="8B8792"/>
          <w:sz w:val="17"/>
          <w:szCs w:val="17"/>
        </w:rPr>
        <w:t>().</w:t>
      </w:r>
      <w:r>
        <w:rPr>
          <w:rFonts w:ascii="Consolas" w:hAnsi="Consolas" w:cs="Courier New"/>
          <w:color w:val="AA573C"/>
          <w:sz w:val="17"/>
          <w:szCs w:val="17"/>
        </w:rPr>
        <w:t>prepareStatement</w:t>
      </w:r>
      <w:r>
        <w:rPr>
          <w:rFonts w:ascii="Consolas" w:hAnsi="Consolas" w:cs="Courier New"/>
          <w:color w:val="8B8792"/>
          <w:sz w:val="17"/>
          <w:szCs w:val="17"/>
        </w:rPr>
        <w:t>(</w:t>
      </w:r>
      <w:r>
        <w:rPr>
          <w:rFonts w:ascii="Consolas" w:hAnsi="Consolas" w:cs="Courier New"/>
          <w:color w:val="AA573C"/>
          <w:sz w:val="17"/>
          <w:szCs w:val="17"/>
        </w:rPr>
        <w:t>CREATE_PRODUCT_Q</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Statement</w:t>
      </w:r>
      <w:r>
        <w:rPr>
          <w:rFonts w:ascii="Consolas" w:hAnsi="Consolas" w:cs="Courier New"/>
          <w:color w:val="8B8792"/>
          <w:sz w:val="17"/>
          <w:szCs w:val="17"/>
        </w:rPr>
        <w:t>.</w:t>
      </w:r>
      <w:r>
        <w:rPr>
          <w:rFonts w:ascii="Consolas" w:hAnsi="Consolas" w:cs="Courier New"/>
          <w:color w:val="AA573C"/>
          <w:sz w:val="17"/>
          <w:szCs w:val="17"/>
        </w:rPr>
        <w:t>RETURN_GENERATED_KEYS</w:t>
      </w:r>
      <w:proofErr w:type="spellEnd"/>
      <w:r>
        <w:rPr>
          <w:rFonts w:ascii="Consolas" w:hAnsi="Consolas" w:cs="Courier New"/>
          <w:color w:val="8B8792"/>
          <w:sz w:val="17"/>
          <w:szCs w:val="17"/>
        </w:rPr>
        <w:t>);</w:t>
      </w:r>
    </w:p>
    <w:p w14:paraId="2B660CF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findByBarcodePS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r>
        <w:rPr>
          <w:rFonts w:ascii="Consolas" w:hAnsi="Consolas" w:cs="Courier New"/>
          <w:color w:val="8B8792"/>
          <w:sz w:val="17"/>
          <w:szCs w:val="17"/>
        </w:rPr>
        <w:t>().</w:t>
      </w:r>
      <w:r>
        <w:rPr>
          <w:rFonts w:ascii="Consolas" w:hAnsi="Consolas" w:cs="Courier New"/>
          <w:color w:val="AA573C"/>
          <w:sz w:val="17"/>
          <w:szCs w:val="17"/>
        </w:rPr>
        <w:t>getConnection</w:t>
      </w:r>
      <w:r>
        <w:rPr>
          <w:rFonts w:ascii="Consolas" w:hAnsi="Consolas" w:cs="Courier New"/>
          <w:color w:val="8B8792"/>
          <w:sz w:val="17"/>
          <w:szCs w:val="17"/>
        </w:rPr>
        <w:t>().</w:t>
      </w:r>
      <w:r>
        <w:rPr>
          <w:rFonts w:ascii="Consolas" w:hAnsi="Consolas" w:cs="Courier New"/>
          <w:color w:val="AA573C"/>
          <w:sz w:val="17"/>
          <w:szCs w:val="17"/>
        </w:rPr>
        <w:t>prepareStatement</w:t>
      </w:r>
      <w:r>
        <w:rPr>
          <w:rFonts w:ascii="Consolas" w:hAnsi="Consolas" w:cs="Courier New"/>
          <w:color w:val="8B8792"/>
          <w:sz w:val="17"/>
          <w:szCs w:val="17"/>
        </w:rPr>
        <w:t>(</w:t>
      </w:r>
      <w:r>
        <w:rPr>
          <w:rFonts w:ascii="Consolas" w:hAnsi="Consolas" w:cs="Courier New"/>
          <w:color w:val="AA573C"/>
          <w:sz w:val="17"/>
          <w:szCs w:val="17"/>
        </w:rPr>
        <w:t>FIND_BY_BARCODE_Q</w:t>
      </w:r>
      <w:r>
        <w:rPr>
          <w:rFonts w:ascii="Consolas" w:hAnsi="Consolas" w:cs="Courier New"/>
          <w:color w:val="8B8792"/>
          <w:sz w:val="17"/>
          <w:szCs w:val="17"/>
        </w:rPr>
        <w:t>);</w:t>
      </w:r>
    </w:p>
    <w:p w14:paraId="050C1DA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CD937F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prepare statement"</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7444414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9898FD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D5F405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3A33DD0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@Override</w:t>
      </w:r>
    </w:p>
    <w:p w14:paraId="72B297A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createProduct</w:t>
      </w:r>
      <w:proofErr w:type="spellEnd"/>
      <w:r>
        <w:rPr>
          <w:rFonts w:ascii="Consolas" w:hAnsi="Consolas" w:cs="Courier New"/>
          <w:color w:val="8B8792"/>
          <w:sz w:val="17"/>
          <w:szCs w:val="17"/>
        </w:rPr>
        <w:t>(</w:t>
      </w:r>
      <w:r>
        <w:rPr>
          <w:rFonts w:ascii="Consolas" w:hAnsi="Consolas" w:cs="Courier New"/>
          <w:color w:val="576DDB"/>
          <w:sz w:val="17"/>
          <w:szCs w:val="17"/>
        </w:rPr>
        <w:t>Product</w:t>
      </w:r>
      <w:r>
        <w:rPr>
          <w:rFonts w:ascii="Consolas" w:hAnsi="Consolas" w:cs="Courier New"/>
          <w:color w:val="AA573C"/>
          <w:sz w:val="17"/>
          <w:szCs w:val="17"/>
        </w:rPr>
        <w:t xml:space="preserve"> p</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4870BA28"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27A27E4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startTransaction</w:t>
      </w:r>
      <w:proofErr w:type="spellEnd"/>
      <w:r>
        <w:rPr>
          <w:rFonts w:ascii="Consolas" w:hAnsi="Consolas" w:cs="Courier New"/>
          <w:color w:val="8B8792"/>
          <w:sz w:val="17"/>
          <w:szCs w:val="17"/>
        </w:rPr>
        <w:t>();</w:t>
      </w:r>
    </w:p>
    <w:p w14:paraId="1FD42DC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setString</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29ED3B62"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2</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getBarcode</w:t>
      </w:r>
      <w:proofErr w:type="spellEnd"/>
      <w:r>
        <w:rPr>
          <w:rFonts w:ascii="Consolas" w:hAnsi="Consolas" w:cs="Courier New"/>
          <w:color w:val="8B8792"/>
          <w:sz w:val="17"/>
          <w:szCs w:val="17"/>
        </w:rPr>
        <w:t>());</w:t>
      </w:r>
    </w:p>
    <w:p w14:paraId="0D0BDD65"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setString</w:t>
      </w:r>
      <w:proofErr w:type="spellEnd"/>
      <w:r>
        <w:rPr>
          <w:rFonts w:ascii="Consolas" w:hAnsi="Consolas" w:cs="Courier New"/>
          <w:color w:val="8B8792"/>
          <w:sz w:val="17"/>
          <w:szCs w:val="17"/>
        </w:rPr>
        <w:t>(</w:t>
      </w:r>
      <w:r>
        <w:rPr>
          <w:rFonts w:ascii="Consolas" w:hAnsi="Consolas" w:cs="Courier New"/>
          <w:color w:val="C07156"/>
          <w:sz w:val="17"/>
          <w:szCs w:val="17"/>
        </w:rPr>
        <w:t>3</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getDescription</w:t>
      </w:r>
      <w:proofErr w:type="spellEnd"/>
      <w:r>
        <w:rPr>
          <w:rFonts w:ascii="Consolas" w:hAnsi="Consolas" w:cs="Courier New"/>
          <w:color w:val="8B8792"/>
          <w:sz w:val="17"/>
          <w:szCs w:val="17"/>
        </w:rPr>
        <w:t>());</w:t>
      </w:r>
    </w:p>
    <w:p w14:paraId="1B39276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setDouble</w:t>
      </w:r>
      <w:proofErr w:type="spellEnd"/>
      <w:r>
        <w:rPr>
          <w:rFonts w:ascii="Consolas" w:hAnsi="Consolas" w:cs="Courier New"/>
          <w:color w:val="8B8792"/>
          <w:sz w:val="17"/>
          <w:szCs w:val="17"/>
        </w:rPr>
        <w:t>(</w:t>
      </w:r>
      <w:r>
        <w:rPr>
          <w:rFonts w:ascii="Consolas" w:hAnsi="Consolas" w:cs="Courier New"/>
          <w:color w:val="C07156"/>
          <w:sz w:val="17"/>
          <w:szCs w:val="17"/>
        </w:rPr>
        <w:t>4</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getPrice</w:t>
      </w:r>
      <w:proofErr w:type="spellEnd"/>
      <w:r>
        <w:rPr>
          <w:rFonts w:ascii="Consolas" w:hAnsi="Consolas" w:cs="Courier New"/>
          <w:color w:val="8B8792"/>
          <w:sz w:val="17"/>
          <w:szCs w:val="17"/>
        </w:rPr>
        <w:t>());</w:t>
      </w:r>
    </w:p>
    <w:p w14:paraId="7AA9B81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getMaxStock</w:t>
      </w:r>
      <w:proofErr w:type="spellEnd"/>
      <w:r>
        <w:rPr>
          <w:rFonts w:ascii="Consolas" w:hAnsi="Consolas" w:cs="Courier New"/>
          <w:color w:val="8B8792"/>
          <w:sz w:val="17"/>
          <w:szCs w:val="17"/>
        </w:rPr>
        <w:t>());</w:t>
      </w:r>
    </w:p>
    <w:p w14:paraId="5C07449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6</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getMinStock</w:t>
      </w:r>
      <w:proofErr w:type="spellEnd"/>
      <w:r>
        <w:rPr>
          <w:rFonts w:ascii="Consolas" w:hAnsi="Consolas" w:cs="Courier New"/>
          <w:color w:val="8B8792"/>
          <w:sz w:val="17"/>
          <w:szCs w:val="17"/>
        </w:rPr>
        <w:t>());</w:t>
      </w:r>
    </w:p>
    <w:p w14:paraId="1DDFE5D2"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7</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getQuantity</w:t>
      </w:r>
      <w:proofErr w:type="spellEnd"/>
      <w:r>
        <w:rPr>
          <w:rFonts w:ascii="Consolas" w:hAnsi="Consolas" w:cs="Courier New"/>
          <w:color w:val="8B8792"/>
          <w:sz w:val="17"/>
          <w:szCs w:val="17"/>
        </w:rPr>
        <w:t>());</w:t>
      </w:r>
    </w:p>
    <w:p w14:paraId="3180784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28928D6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rows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executeUpdate</w:t>
      </w:r>
      <w:proofErr w:type="spellEnd"/>
      <w:r>
        <w:rPr>
          <w:rFonts w:ascii="Consolas" w:hAnsi="Consolas" w:cs="Courier New"/>
          <w:color w:val="8B8792"/>
          <w:sz w:val="17"/>
          <w:szCs w:val="17"/>
        </w:rPr>
        <w:t>();</w:t>
      </w:r>
    </w:p>
    <w:p w14:paraId="1947E4A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commitTransaction</w:t>
      </w:r>
      <w:proofErr w:type="spellEnd"/>
      <w:r>
        <w:rPr>
          <w:rFonts w:ascii="Consolas" w:hAnsi="Consolas" w:cs="Courier New"/>
          <w:color w:val="8B8792"/>
          <w:sz w:val="17"/>
          <w:szCs w:val="17"/>
        </w:rPr>
        <w:t>();</w:t>
      </w:r>
    </w:p>
    <w:p w14:paraId="761B25D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productId</w:t>
      </w:r>
      <w:proofErr w:type="spellEnd"/>
      <w:r>
        <w:rPr>
          <w:rFonts w:ascii="Consolas" w:hAnsi="Consolas" w:cs="Courier New"/>
          <w:color w:val="8B8792"/>
          <w:sz w:val="17"/>
          <w:szCs w:val="17"/>
        </w:rPr>
        <w:t>;</w:t>
      </w:r>
    </w:p>
    <w:p w14:paraId="0A87A72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1123B14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generatedKeys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createProductPS</w:t>
      </w:r>
      <w:r>
        <w:rPr>
          <w:rFonts w:ascii="Consolas" w:hAnsi="Consolas" w:cs="Courier New"/>
          <w:color w:val="8B8792"/>
          <w:sz w:val="17"/>
          <w:szCs w:val="17"/>
        </w:rPr>
        <w:t>.</w:t>
      </w:r>
      <w:r>
        <w:rPr>
          <w:rFonts w:ascii="Consolas" w:hAnsi="Consolas" w:cs="Courier New"/>
          <w:color w:val="AA573C"/>
          <w:sz w:val="17"/>
          <w:szCs w:val="17"/>
        </w:rPr>
        <w:t>getGeneratedKeys</w:t>
      </w:r>
      <w:proofErr w:type="spellEnd"/>
      <w:r>
        <w:rPr>
          <w:rFonts w:ascii="Consolas" w:hAnsi="Consolas" w:cs="Courier New"/>
          <w:color w:val="8B8792"/>
          <w:sz w:val="17"/>
          <w:szCs w:val="17"/>
        </w:rPr>
        <w:t>();</w:t>
      </w:r>
    </w:p>
    <w:p w14:paraId="21548FD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generatedKeys</w:t>
      </w:r>
      <w:r>
        <w:rPr>
          <w:rFonts w:ascii="Consolas" w:hAnsi="Consolas" w:cs="Courier New"/>
          <w:color w:val="8B8792"/>
          <w:sz w:val="17"/>
          <w:szCs w:val="17"/>
        </w:rPr>
        <w:t>.</w:t>
      </w:r>
      <w:r>
        <w:rPr>
          <w:rFonts w:ascii="Consolas" w:hAnsi="Consolas" w:cs="Courier New"/>
          <w:color w:val="955AE7"/>
          <w:sz w:val="17"/>
          <w:szCs w:val="17"/>
        </w:rPr>
        <w:t>next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41E000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productId</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generatedKeys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p>
    <w:p w14:paraId="4DF48BE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else</w:t>
      </w:r>
      <w:r>
        <w:rPr>
          <w:rFonts w:ascii="Consolas" w:hAnsi="Consolas" w:cs="Courier New"/>
          <w:color w:val="AA573C"/>
          <w:sz w:val="17"/>
          <w:szCs w:val="17"/>
        </w:rPr>
        <w:t xml:space="preserve"> </w:t>
      </w:r>
      <w:r>
        <w:rPr>
          <w:rFonts w:ascii="Consolas" w:hAnsi="Consolas" w:cs="Courier New"/>
          <w:color w:val="8B8792"/>
          <w:sz w:val="17"/>
          <w:szCs w:val="17"/>
        </w:rPr>
        <w:t>{</w:t>
      </w:r>
    </w:p>
    <w:p w14:paraId="39A7D198"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lastRenderedPageBreak/>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SQLException</w:t>
      </w:r>
      <w:r>
        <w:rPr>
          <w:rFonts w:ascii="Consolas" w:hAnsi="Consolas" w:cs="Courier New"/>
          <w:color w:val="8B8792"/>
          <w:sz w:val="17"/>
          <w:szCs w:val="17"/>
        </w:rPr>
        <w:t>(</w:t>
      </w:r>
      <w:r>
        <w:rPr>
          <w:rFonts w:ascii="Consolas" w:hAnsi="Consolas" w:cs="Courier New"/>
          <w:color w:val="2A9292"/>
          <w:sz w:val="17"/>
          <w:szCs w:val="17"/>
        </w:rPr>
        <w:t>"Could not insert product, no ID obtained."</w:t>
      </w:r>
      <w:r>
        <w:rPr>
          <w:rFonts w:ascii="Consolas" w:hAnsi="Consolas" w:cs="Courier New"/>
          <w:color w:val="8B8792"/>
          <w:sz w:val="17"/>
          <w:szCs w:val="17"/>
        </w:rPr>
        <w:t>);</w:t>
      </w:r>
    </w:p>
    <w:p w14:paraId="7620824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8335B6D"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454738E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setId</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productId</w:t>
      </w:r>
      <w:proofErr w:type="spellEnd"/>
      <w:r>
        <w:rPr>
          <w:rFonts w:ascii="Consolas" w:hAnsi="Consolas" w:cs="Courier New"/>
          <w:color w:val="8B8792"/>
          <w:sz w:val="17"/>
          <w:szCs w:val="17"/>
        </w:rPr>
        <w:t>);</w:t>
      </w:r>
    </w:p>
    <w:p w14:paraId="585E69E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3912A6E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rows</w:t>
      </w:r>
      <w:r>
        <w:rPr>
          <w:rFonts w:ascii="Consolas" w:hAnsi="Consolas" w:cs="Courier New"/>
          <w:color w:val="8B8792"/>
          <w:sz w:val="17"/>
          <w:szCs w:val="17"/>
        </w:rPr>
        <w:t>;</w:t>
      </w:r>
    </w:p>
    <w:p w14:paraId="1B99C4C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51F16D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44BBAB9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rollbackTransaction</w:t>
      </w:r>
      <w:proofErr w:type="spellEnd"/>
      <w:r>
        <w:rPr>
          <w:rFonts w:ascii="Consolas" w:hAnsi="Consolas" w:cs="Courier New"/>
          <w:color w:val="8B8792"/>
          <w:sz w:val="17"/>
          <w:szCs w:val="17"/>
        </w:rPr>
        <w:t>();</w:t>
      </w:r>
    </w:p>
    <w:p w14:paraId="6EB395C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e1</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A84E048"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rollback transaction"</w:t>
      </w:r>
      <w:r>
        <w:rPr>
          <w:rFonts w:ascii="Consolas" w:hAnsi="Consolas" w:cs="Courier New"/>
          <w:color w:val="8B8792"/>
          <w:sz w:val="17"/>
          <w:szCs w:val="17"/>
        </w:rPr>
        <w:t>,</w:t>
      </w:r>
      <w:r>
        <w:rPr>
          <w:rFonts w:ascii="Consolas" w:hAnsi="Consolas" w:cs="Courier New"/>
          <w:color w:val="AA573C"/>
          <w:sz w:val="17"/>
          <w:szCs w:val="17"/>
        </w:rPr>
        <w:t xml:space="preserve"> e1</w:t>
      </w:r>
      <w:r>
        <w:rPr>
          <w:rFonts w:ascii="Consolas" w:hAnsi="Consolas" w:cs="Courier New"/>
          <w:color w:val="8B8792"/>
          <w:sz w:val="17"/>
          <w:szCs w:val="17"/>
        </w:rPr>
        <w:t>);</w:t>
      </w:r>
    </w:p>
    <w:p w14:paraId="569D1BF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446F5F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insert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11582FF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F35325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6D9B12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586E6582"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@Override</w:t>
      </w:r>
    </w:p>
    <w:p w14:paraId="1E39107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barcode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E3A19E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65FF5C0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startTransaction</w:t>
      </w:r>
      <w:proofErr w:type="spellEnd"/>
      <w:r>
        <w:rPr>
          <w:rFonts w:ascii="Consolas" w:hAnsi="Consolas" w:cs="Courier New"/>
          <w:color w:val="8B8792"/>
          <w:sz w:val="17"/>
          <w:szCs w:val="17"/>
        </w:rPr>
        <w:t>();</w:t>
      </w:r>
    </w:p>
    <w:p w14:paraId="107A2E1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findByBarcodePS</w:t>
      </w:r>
      <w:r>
        <w:rPr>
          <w:rFonts w:ascii="Consolas" w:hAnsi="Consolas" w:cs="Courier New"/>
          <w:color w:val="8B8792"/>
          <w:sz w:val="17"/>
          <w:szCs w:val="17"/>
        </w:rPr>
        <w:t>.</w:t>
      </w:r>
      <w:r>
        <w:rPr>
          <w:rFonts w:ascii="Consolas" w:hAnsi="Consolas" w:cs="Courier New"/>
          <w:color w:val="AA573C"/>
          <w:sz w:val="17"/>
          <w:szCs w:val="17"/>
        </w:rPr>
        <w:t>setInt</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barcode</w:t>
      </w:r>
      <w:r>
        <w:rPr>
          <w:rFonts w:ascii="Consolas" w:hAnsi="Consolas" w:cs="Courier New"/>
          <w:color w:val="8B8792"/>
          <w:sz w:val="17"/>
          <w:szCs w:val="17"/>
        </w:rPr>
        <w:t>);</w:t>
      </w:r>
    </w:p>
    <w:p w14:paraId="3A4809DE"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findByBarcodePS</w:t>
      </w:r>
      <w:r>
        <w:rPr>
          <w:rFonts w:ascii="Consolas" w:hAnsi="Consolas" w:cs="Courier New"/>
          <w:color w:val="8B8792"/>
          <w:sz w:val="17"/>
          <w:szCs w:val="17"/>
        </w:rPr>
        <w:t>.</w:t>
      </w:r>
      <w:r>
        <w:rPr>
          <w:rFonts w:ascii="Consolas" w:hAnsi="Consolas" w:cs="Courier New"/>
          <w:color w:val="AA573C"/>
          <w:sz w:val="17"/>
          <w:szCs w:val="17"/>
        </w:rPr>
        <w:t>executeQuery</w:t>
      </w:r>
      <w:proofErr w:type="spellEnd"/>
      <w:r>
        <w:rPr>
          <w:rFonts w:ascii="Consolas" w:hAnsi="Consolas" w:cs="Courier New"/>
          <w:color w:val="8B8792"/>
          <w:sz w:val="17"/>
          <w:szCs w:val="17"/>
        </w:rPr>
        <w:t>();</w:t>
      </w:r>
    </w:p>
    <w:p w14:paraId="78AF62B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commitTransaction</w:t>
      </w:r>
      <w:proofErr w:type="spellEnd"/>
      <w:r>
        <w:rPr>
          <w:rFonts w:ascii="Consolas" w:hAnsi="Consolas" w:cs="Courier New"/>
          <w:color w:val="8B8792"/>
          <w:sz w:val="17"/>
          <w:szCs w:val="17"/>
        </w:rPr>
        <w:t>();</w:t>
      </w:r>
    </w:p>
    <w:p w14:paraId="7B6BC55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707FD01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8B8792"/>
          <w:sz w:val="17"/>
          <w:szCs w:val="17"/>
        </w:rPr>
        <w:t>(</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955AE7"/>
          <w:sz w:val="17"/>
          <w:szCs w:val="17"/>
        </w:rPr>
        <w:t>next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25FB31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buildObject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p>
    <w:p w14:paraId="5C66490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B0B887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648067D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p</w:t>
      </w:r>
      <w:r>
        <w:rPr>
          <w:rFonts w:ascii="Consolas" w:hAnsi="Consolas" w:cs="Courier New"/>
          <w:color w:val="8B8792"/>
          <w:sz w:val="17"/>
          <w:szCs w:val="17"/>
        </w:rPr>
        <w:t>;</w:t>
      </w:r>
    </w:p>
    <w:p w14:paraId="2D1DB9E5"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8713E8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5B78FE6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getInstance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rollbackTransaction</w:t>
      </w:r>
      <w:proofErr w:type="spellEnd"/>
      <w:r>
        <w:rPr>
          <w:rFonts w:ascii="Consolas" w:hAnsi="Consolas" w:cs="Courier New"/>
          <w:color w:val="8B8792"/>
          <w:sz w:val="17"/>
          <w:szCs w:val="17"/>
        </w:rPr>
        <w:t>();</w:t>
      </w:r>
    </w:p>
    <w:p w14:paraId="4BC3F60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e1</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7C2511F"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rollback transaction"</w:t>
      </w:r>
      <w:r>
        <w:rPr>
          <w:rFonts w:ascii="Consolas" w:hAnsi="Consolas" w:cs="Courier New"/>
          <w:color w:val="8B8792"/>
          <w:sz w:val="17"/>
          <w:szCs w:val="17"/>
        </w:rPr>
        <w:t>,</w:t>
      </w:r>
      <w:r>
        <w:rPr>
          <w:rFonts w:ascii="Consolas" w:hAnsi="Consolas" w:cs="Courier New"/>
          <w:color w:val="AA573C"/>
          <w:sz w:val="17"/>
          <w:szCs w:val="17"/>
        </w:rPr>
        <w:t xml:space="preserve"> e1</w:t>
      </w:r>
      <w:r>
        <w:rPr>
          <w:rFonts w:ascii="Consolas" w:hAnsi="Consolas" w:cs="Courier New"/>
          <w:color w:val="8B8792"/>
          <w:sz w:val="17"/>
          <w:szCs w:val="17"/>
        </w:rPr>
        <w:t>);</w:t>
      </w:r>
    </w:p>
    <w:p w14:paraId="34AEDF4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3B8E93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fetch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57D863F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380957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6F1A9D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500CF01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List</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w:t>
      </w:r>
      <w:proofErr w:type="spellStart"/>
      <w:r>
        <w:rPr>
          <w:rFonts w:ascii="Consolas" w:hAnsi="Consolas" w:cs="Courier New"/>
          <w:color w:val="AA573C"/>
          <w:sz w:val="17"/>
          <w:szCs w:val="17"/>
        </w:rPr>
        <w:t>buildObjects</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1B62DC6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List</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list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ArrayList</w:t>
      </w:r>
      <w:proofErr w:type="spellEnd"/>
      <w:r>
        <w:rPr>
          <w:rFonts w:ascii="Consolas" w:hAnsi="Consolas" w:cs="Courier New"/>
          <w:color w:val="8B8792"/>
          <w:sz w:val="17"/>
          <w:szCs w:val="17"/>
        </w:rPr>
        <w:t>&lt;&gt;();</w:t>
      </w:r>
    </w:p>
    <w:p w14:paraId="3AAD0FB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while</w:t>
      </w:r>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C3FB15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5283781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955AE7"/>
          <w:sz w:val="17"/>
          <w:szCs w:val="17"/>
        </w:rPr>
        <w:t>next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break</w:t>
      </w:r>
      <w:r>
        <w:rPr>
          <w:rFonts w:ascii="Consolas" w:hAnsi="Consolas" w:cs="Courier New"/>
          <w:color w:val="8B8792"/>
          <w:sz w:val="17"/>
          <w:szCs w:val="17"/>
        </w:rPr>
        <w:t>;</w:t>
      </w:r>
    </w:p>
    <w:p w14:paraId="18A25B74"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list</w:t>
      </w:r>
      <w:r>
        <w:rPr>
          <w:rFonts w:ascii="Consolas" w:hAnsi="Consolas" w:cs="Courier New"/>
          <w:color w:val="8B8792"/>
          <w:sz w:val="17"/>
          <w:szCs w:val="17"/>
        </w:rPr>
        <w:t>.</w:t>
      </w:r>
      <w:r>
        <w:rPr>
          <w:rFonts w:ascii="Consolas" w:hAnsi="Consolas" w:cs="Courier New"/>
          <w:color w:val="955AE7"/>
          <w:sz w:val="17"/>
          <w:szCs w:val="17"/>
        </w:rPr>
        <w:t>add</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buildObject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p>
    <w:p w14:paraId="279B2FD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787BFAD"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parse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7DD0FE8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5C1611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6B6F73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6435D6F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list</w:t>
      </w:r>
      <w:r>
        <w:rPr>
          <w:rFonts w:ascii="Consolas" w:hAnsi="Consolas" w:cs="Courier New"/>
          <w:color w:val="8B8792"/>
          <w:sz w:val="17"/>
          <w:szCs w:val="17"/>
        </w:rPr>
        <w:t>;</w:t>
      </w:r>
    </w:p>
    <w:p w14:paraId="008566C7"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8C4A2FB"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w:t>
      </w:r>
    </w:p>
    <w:p w14:paraId="4AAD43FC"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w:t>
      </w:r>
      <w:proofErr w:type="spellStart"/>
      <w:r>
        <w:rPr>
          <w:rFonts w:ascii="Consolas" w:hAnsi="Consolas" w:cs="Courier New"/>
          <w:color w:val="AA573C"/>
          <w:sz w:val="17"/>
          <w:szCs w:val="17"/>
        </w:rPr>
        <w:t>buildObject</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ResultSet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741606DA"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24270BDF" w14:textId="13DDBDD2"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8B8792"/>
          <w:sz w:val="17"/>
          <w:szCs w:val="17"/>
        </w:rPr>
        <w:t>(</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"Id"</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getString</w:t>
      </w:r>
      <w:proofErr w:type="spellEnd"/>
      <w:r>
        <w:rPr>
          <w:rFonts w:ascii="Consolas" w:hAnsi="Consolas" w:cs="Courier New"/>
          <w:color w:val="8B8792"/>
          <w:sz w:val="17"/>
          <w:szCs w:val="17"/>
        </w:rPr>
        <w:t>(</w:t>
      </w:r>
      <w:r>
        <w:rPr>
          <w:rFonts w:ascii="Consolas" w:hAnsi="Consolas" w:cs="Courier New"/>
          <w:color w:val="2A9292"/>
          <w:sz w:val="17"/>
          <w:szCs w:val="17"/>
        </w:rPr>
        <w:t>"Name"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"Barcode"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getString</w:t>
      </w:r>
      <w:proofErr w:type="spellEnd"/>
      <w:r>
        <w:rPr>
          <w:rFonts w:ascii="Consolas" w:hAnsi="Consolas" w:cs="Courier New"/>
          <w:color w:val="8B8792"/>
          <w:sz w:val="17"/>
          <w:szCs w:val="17"/>
        </w:rPr>
        <w:t>(</w:t>
      </w:r>
      <w:r>
        <w:rPr>
          <w:rFonts w:ascii="Consolas" w:hAnsi="Consolas" w:cs="Courier New"/>
          <w:color w:val="2A9292"/>
          <w:sz w:val="17"/>
          <w:szCs w:val="17"/>
        </w:rPr>
        <w:t>"Description"</w:t>
      </w:r>
      <w:r>
        <w:rPr>
          <w:rFonts w:ascii="Consolas" w:hAnsi="Consolas" w:cs="Courier New"/>
          <w:color w:val="8B8792"/>
          <w:sz w:val="17"/>
          <w:szCs w:val="17"/>
        </w:rPr>
        <w:t>),</w:t>
      </w:r>
      <w:r w:rsidR="009B52DA">
        <w:rPr>
          <w:rFonts w:ascii="Consolas" w:hAnsi="Consolas" w:cs="Courier New"/>
          <w:color w:val="8B8792"/>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getFloat</w:t>
      </w:r>
      <w:proofErr w:type="spellEnd"/>
      <w:r>
        <w:rPr>
          <w:rFonts w:ascii="Consolas" w:hAnsi="Consolas" w:cs="Courier New"/>
          <w:color w:val="8B8792"/>
          <w:sz w:val="17"/>
          <w:szCs w:val="17"/>
        </w:rPr>
        <w:t>(</w:t>
      </w:r>
      <w:r>
        <w:rPr>
          <w:rFonts w:ascii="Consolas" w:hAnsi="Consolas" w:cs="Courier New"/>
          <w:color w:val="2A9292"/>
          <w:sz w:val="17"/>
          <w:szCs w:val="17"/>
        </w:rPr>
        <w:t>"Price"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MaxStock</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w:t>
      </w:r>
      <w:proofErr w:type="spellStart"/>
      <w:r>
        <w:rPr>
          <w:rFonts w:ascii="Consolas" w:hAnsi="Consolas" w:cs="Courier New"/>
          <w:color w:val="2A9292"/>
          <w:sz w:val="17"/>
          <w:szCs w:val="17"/>
        </w:rPr>
        <w:t>MinStock</w:t>
      </w:r>
      <w:proofErr w:type="spellEnd"/>
      <w:r>
        <w:rPr>
          <w:rFonts w:ascii="Consolas" w:hAnsi="Consolas" w:cs="Courier New"/>
          <w:color w:val="2A9292"/>
          <w:sz w:val="17"/>
          <w:szCs w:val="17"/>
        </w:rPr>
        <w: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rs</w:t>
      </w:r>
      <w:r>
        <w:rPr>
          <w:rFonts w:ascii="Consolas" w:hAnsi="Consolas" w:cs="Courier New"/>
          <w:color w:val="8B8792"/>
          <w:sz w:val="17"/>
          <w:szCs w:val="17"/>
        </w:rPr>
        <w:t>.</w:t>
      </w:r>
      <w:r>
        <w:rPr>
          <w:rFonts w:ascii="Consolas" w:hAnsi="Consolas" w:cs="Courier New"/>
          <w:color w:val="AA573C"/>
          <w:sz w:val="17"/>
          <w:szCs w:val="17"/>
        </w:rPr>
        <w:t>getInt</w:t>
      </w:r>
      <w:proofErr w:type="spellEnd"/>
      <w:r>
        <w:rPr>
          <w:rFonts w:ascii="Consolas" w:hAnsi="Consolas" w:cs="Courier New"/>
          <w:color w:val="8B8792"/>
          <w:sz w:val="17"/>
          <w:szCs w:val="17"/>
        </w:rPr>
        <w:t>(</w:t>
      </w:r>
      <w:r>
        <w:rPr>
          <w:rFonts w:ascii="Consolas" w:hAnsi="Consolas" w:cs="Courier New"/>
          <w:color w:val="2A9292"/>
          <w:sz w:val="17"/>
          <w:szCs w:val="17"/>
        </w:rPr>
        <w:t>"Quantity"</w:t>
      </w:r>
      <w:r>
        <w:rPr>
          <w:rFonts w:ascii="Consolas" w:hAnsi="Consolas" w:cs="Courier New"/>
          <w:color w:val="8B8792"/>
          <w:sz w:val="17"/>
          <w:szCs w:val="17"/>
        </w:rPr>
        <w:t>));</w:t>
      </w:r>
    </w:p>
    <w:p w14:paraId="08FF1E51"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E3AB4A9"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throw</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8B8792"/>
          <w:sz w:val="17"/>
          <w:szCs w:val="17"/>
        </w:rPr>
        <w:t>(</w:t>
      </w:r>
      <w:r>
        <w:rPr>
          <w:rFonts w:ascii="Consolas" w:hAnsi="Consolas" w:cs="Courier New"/>
          <w:color w:val="2A9292"/>
          <w:sz w:val="17"/>
          <w:szCs w:val="17"/>
        </w:rPr>
        <w:t>"Could not parse data"</w:t>
      </w:r>
      <w:r>
        <w:rPr>
          <w:rFonts w:ascii="Consolas" w:hAnsi="Consolas" w:cs="Courier New"/>
          <w:color w:val="8B8792"/>
          <w:sz w:val="17"/>
          <w:szCs w:val="17"/>
        </w:rPr>
        <w:t>,</w:t>
      </w:r>
      <w:r>
        <w:rPr>
          <w:rFonts w:ascii="Consolas" w:hAnsi="Consolas" w:cs="Courier New"/>
          <w:color w:val="AA573C"/>
          <w:sz w:val="17"/>
          <w:szCs w:val="17"/>
        </w:rPr>
        <w:t xml:space="preserve"> e</w:t>
      </w:r>
      <w:r>
        <w:rPr>
          <w:rFonts w:ascii="Consolas" w:hAnsi="Consolas" w:cs="Courier New"/>
          <w:color w:val="8B8792"/>
          <w:sz w:val="17"/>
          <w:szCs w:val="17"/>
        </w:rPr>
        <w:t>);</w:t>
      </w:r>
    </w:p>
    <w:p w14:paraId="6D3189D0"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080E946"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C81EDE3" w14:textId="77777777" w:rsidR="00E664F0" w:rsidRDefault="00E664F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745541"/>
        <w:rPr>
          <w:rFonts w:ascii="Consolas" w:hAnsi="Consolas" w:cs="Courier New"/>
          <w:color w:val="AEB0B3"/>
          <w:sz w:val="17"/>
          <w:szCs w:val="17"/>
        </w:rPr>
      </w:pPr>
      <w:r>
        <w:rPr>
          <w:rFonts w:ascii="Consolas" w:hAnsi="Consolas" w:cs="Courier New"/>
          <w:color w:val="8B8792"/>
          <w:sz w:val="17"/>
          <w:szCs w:val="17"/>
        </w:rPr>
        <w:t>}</w:t>
      </w:r>
    </w:p>
    <w:p w14:paraId="6FBCF963" w14:textId="04BA2C38" w:rsidR="009E4CA5" w:rsidRDefault="00C74D82" w:rsidP="005664B8">
      <w:pPr>
        <w:pStyle w:val="Heading3"/>
      </w:pPr>
      <w:bookmarkStart w:id="63" w:name="_Toc73064500"/>
      <w:r>
        <w:lastRenderedPageBreak/>
        <w:t xml:space="preserve">Implementing </w:t>
      </w:r>
      <w:r w:rsidR="009E4CA5">
        <w:t>controllers</w:t>
      </w:r>
      <w:bookmarkEnd w:id="63"/>
    </w:p>
    <w:p w14:paraId="7D4592C0" w14:textId="77777777" w:rsidR="004F2D77" w:rsidRDefault="007904D8" w:rsidP="00AA4A33">
      <w:pPr>
        <w:jc w:val="both"/>
      </w:pPr>
      <w:r>
        <w:t xml:space="preserve">The controllers </w:t>
      </w:r>
      <w:r w:rsidR="00263A5C">
        <w:t xml:space="preserve">work as a </w:t>
      </w:r>
      <w:r w:rsidR="005D5890">
        <w:t xml:space="preserve">man-in-the-middle between the user interface and the </w:t>
      </w:r>
      <w:r w:rsidR="0014510E">
        <w:t>database.</w:t>
      </w:r>
      <w:r w:rsidR="00FA059B">
        <w:t xml:space="preserve"> Controllers can also communicate with themselves. This is used to maintain the “one-controller-per-use-case” pattern and to avoid </w:t>
      </w:r>
      <w:r w:rsidR="00F8153B">
        <w:t xml:space="preserve">the scenario where a single </w:t>
      </w:r>
      <w:r w:rsidR="0002132F">
        <w:t>piece of UI communicates</w:t>
      </w:r>
      <w:r w:rsidR="00AA4A33">
        <w:t xml:space="preserve"> with more than one controller, thus reducing coupling in the system.</w:t>
      </w:r>
      <w:r w:rsidR="007119B3">
        <w:t> </w:t>
      </w:r>
      <w:r w:rsidR="00AA4A33">
        <w:t>Below is a sample implementation of a controller, which communicates not only with the database, but with another controller as well.</w:t>
      </w:r>
    </w:p>
    <w:p w14:paraId="38F913C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r>
        <w:rPr>
          <w:rFonts w:ascii="Consolas" w:hAnsi="Consolas" w:cs="Courier New"/>
          <w:color w:val="576DDB"/>
          <w:sz w:val="17"/>
          <w:szCs w:val="17"/>
        </w:rPr>
        <w:t>CustomerController</w:t>
      </w:r>
      <w:r>
        <w:rPr>
          <w:rFonts w:ascii="Consolas" w:hAnsi="Consolas" w:cs="Courier New"/>
          <w:color w:val="AA573C"/>
          <w:sz w:val="17"/>
          <w:szCs w:val="17"/>
        </w:rPr>
        <w:t xml:space="preserve"> </w:t>
      </w:r>
      <w:r>
        <w:rPr>
          <w:rFonts w:ascii="Consolas" w:hAnsi="Consolas" w:cs="Courier New"/>
          <w:color w:val="8B8792"/>
          <w:sz w:val="17"/>
          <w:szCs w:val="17"/>
        </w:rPr>
        <w:t>{</w:t>
      </w:r>
    </w:p>
    <w:p w14:paraId="467931E8"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proofErr w:type="spellStart"/>
      <w:r>
        <w:rPr>
          <w:rFonts w:ascii="Consolas" w:hAnsi="Consolas" w:cs="Courier New"/>
          <w:color w:val="576DDB"/>
          <w:sz w:val="17"/>
          <w:szCs w:val="17"/>
        </w:rPr>
        <w:t>CustomerDBIF</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customerDB</w:t>
      </w:r>
      <w:proofErr w:type="spellEnd"/>
      <w:r>
        <w:rPr>
          <w:rFonts w:ascii="Consolas" w:hAnsi="Consolas" w:cs="Courier New"/>
          <w:color w:val="8B8792"/>
          <w:sz w:val="17"/>
          <w:szCs w:val="17"/>
        </w:rPr>
        <w:t>;</w:t>
      </w:r>
    </w:p>
    <w:p w14:paraId="327C5EFC" w14:textId="1C884668"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final</w:t>
      </w:r>
      <w:r>
        <w:rPr>
          <w:rFonts w:ascii="Consolas" w:hAnsi="Consolas" w:cs="Courier New"/>
          <w:color w:val="AA573C"/>
          <w:sz w:val="17"/>
          <w:szCs w:val="17"/>
        </w:rPr>
        <w:t xml:space="preserve"> </w:t>
      </w:r>
      <w:r>
        <w:rPr>
          <w:rFonts w:ascii="Consolas" w:hAnsi="Consolas" w:cs="Courier New"/>
          <w:color w:val="576DDB"/>
          <w:sz w:val="17"/>
          <w:szCs w:val="17"/>
        </w:rPr>
        <w:t>AddressController</w:t>
      </w:r>
      <w:r>
        <w:rPr>
          <w:rFonts w:ascii="Consolas" w:hAnsi="Consolas" w:cs="Courier New"/>
          <w:color w:val="8B8792"/>
          <w:sz w:val="17"/>
          <w:szCs w:val="17"/>
        </w:rPr>
        <w:t>;</w:t>
      </w:r>
    </w:p>
    <w:p w14:paraId="6854AAE2"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132C88EE"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CustomerController</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2E8DCA5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CustomerDB</w:t>
      </w:r>
      <w:proofErr w:type="spellEnd"/>
      <w:r>
        <w:rPr>
          <w:rFonts w:ascii="Consolas" w:hAnsi="Consolas" w:cs="Courier New"/>
          <w:color w:val="8B8792"/>
          <w:sz w:val="17"/>
          <w:szCs w:val="17"/>
        </w:rPr>
        <w:t>();</w:t>
      </w:r>
    </w:p>
    <w:p w14:paraId="1098F23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AddressController</w:t>
      </w:r>
      <w:proofErr w:type="spellEnd"/>
      <w:r>
        <w:rPr>
          <w:rFonts w:ascii="Consolas" w:hAnsi="Consolas" w:cs="Courier New"/>
          <w:color w:val="8B8792"/>
          <w:sz w:val="17"/>
          <w:szCs w:val="17"/>
        </w:rPr>
        <w:t>();</w:t>
      </w:r>
    </w:p>
    <w:p w14:paraId="56918DD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8FC1541"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69C81A67"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Customer</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findByPhoneNo</w:t>
      </w:r>
      <w:proofErr w:type="spellEnd"/>
      <w:r>
        <w:rPr>
          <w:rFonts w:ascii="Consolas" w:hAnsi="Consolas" w:cs="Courier New"/>
          <w:color w:val="8B8792"/>
          <w:sz w:val="17"/>
          <w:szCs w:val="17"/>
        </w:rPr>
        <w:t>(</w:t>
      </w:r>
      <w:r>
        <w:rPr>
          <w:rFonts w:ascii="Consolas" w:hAnsi="Consolas" w:cs="Courier New"/>
          <w:color w:val="576DDB"/>
          <w:sz w:val="17"/>
          <w:szCs w:val="17"/>
        </w:rPr>
        <w:t>String</w:t>
      </w:r>
      <w:r>
        <w:rPr>
          <w:rFonts w:ascii="Consolas" w:hAnsi="Consolas" w:cs="Courier New"/>
          <w:color w:val="AA573C"/>
          <w:sz w:val="17"/>
          <w:szCs w:val="17"/>
        </w:rPr>
        <w:t xml:space="preserve"> </w:t>
      </w:r>
      <w:proofErr w:type="spellStart"/>
      <w:r>
        <w:rPr>
          <w:rFonts w:ascii="Consolas" w:hAnsi="Consolas" w:cs="Courier New"/>
          <w:color w:val="AA573C"/>
          <w:sz w:val="17"/>
          <w:szCs w:val="17"/>
        </w:rPr>
        <w:t>phoneNo</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3CA9DFA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findByPhoneNo</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phoneNo</w:t>
      </w:r>
      <w:proofErr w:type="spellEnd"/>
      <w:r>
        <w:rPr>
          <w:rFonts w:ascii="Consolas" w:hAnsi="Consolas" w:cs="Courier New"/>
          <w:color w:val="8B8792"/>
          <w:sz w:val="17"/>
          <w:szCs w:val="17"/>
        </w:rPr>
        <w:t>);</w:t>
      </w:r>
    </w:p>
    <w:p w14:paraId="5BF6A5C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043548F"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520FB66F"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createCustomer</w:t>
      </w:r>
      <w:proofErr w:type="spellEnd"/>
      <w:r>
        <w:rPr>
          <w:rFonts w:ascii="Consolas" w:hAnsi="Consolas" w:cs="Courier New"/>
          <w:color w:val="8B8792"/>
          <w:sz w:val="17"/>
          <w:szCs w:val="17"/>
        </w:rPr>
        <w:t>(</w:t>
      </w:r>
      <w:r>
        <w:rPr>
          <w:rFonts w:ascii="Consolas" w:hAnsi="Consolas" w:cs="Courier New"/>
          <w:color w:val="576DDB"/>
          <w:sz w:val="17"/>
          <w:szCs w:val="17"/>
        </w:rPr>
        <w:t>Customer</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3FD69AEA"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createCustomer</w:t>
      </w:r>
      <w:proofErr w:type="spellEnd"/>
      <w:r>
        <w:rPr>
          <w:rFonts w:ascii="Consolas" w:hAnsi="Consolas" w:cs="Courier New"/>
          <w:color w:val="8B8792"/>
          <w:sz w:val="17"/>
          <w:szCs w:val="17"/>
        </w:rPr>
        <w:t>(</w:t>
      </w:r>
      <w:r>
        <w:rPr>
          <w:rFonts w:ascii="Consolas" w:hAnsi="Consolas" w:cs="Courier New"/>
          <w:color w:val="AA573C"/>
          <w:sz w:val="17"/>
          <w:szCs w:val="17"/>
        </w:rPr>
        <w:t>c</w:t>
      </w:r>
      <w:r>
        <w:rPr>
          <w:rFonts w:ascii="Consolas" w:hAnsi="Consolas" w:cs="Courier New"/>
          <w:color w:val="8B8792"/>
          <w:sz w:val="17"/>
          <w:szCs w:val="17"/>
        </w:rPr>
        <w:t>);</w:t>
      </w:r>
    </w:p>
    <w:p w14:paraId="2701CDA3"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B3ABCC3"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67683072"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updateCustomer</w:t>
      </w:r>
      <w:proofErr w:type="spellEnd"/>
      <w:r>
        <w:rPr>
          <w:rFonts w:ascii="Consolas" w:hAnsi="Consolas" w:cs="Courier New"/>
          <w:color w:val="8B8792"/>
          <w:sz w:val="17"/>
          <w:szCs w:val="17"/>
        </w:rPr>
        <w:t>(</w:t>
      </w:r>
      <w:r>
        <w:rPr>
          <w:rFonts w:ascii="Consolas" w:hAnsi="Consolas" w:cs="Courier New"/>
          <w:color w:val="576DDB"/>
          <w:sz w:val="17"/>
          <w:szCs w:val="17"/>
        </w:rPr>
        <w:t>Customer</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23177AAE"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updateCustomer</w:t>
      </w:r>
      <w:proofErr w:type="spellEnd"/>
      <w:r>
        <w:rPr>
          <w:rFonts w:ascii="Consolas" w:hAnsi="Consolas" w:cs="Courier New"/>
          <w:color w:val="8B8792"/>
          <w:sz w:val="17"/>
          <w:szCs w:val="17"/>
        </w:rPr>
        <w:t>(</w:t>
      </w:r>
      <w:r>
        <w:rPr>
          <w:rFonts w:ascii="Consolas" w:hAnsi="Consolas" w:cs="Courier New"/>
          <w:color w:val="AA573C"/>
          <w:sz w:val="17"/>
          <w:szCs w:val="17"/>
        </w:rPr>
        <w:t>c</w:t>
      </w:r>
      <w:r>
        <w:rPr>
          <w:rFonts w:ascii="Consolas" w:hAnsi="Consolas" w:cs="Courier New"/>
          <w:color w:val="8B8792"/>
          <w:sz w:val="17"/>
          <w:szCs w:val="17"/>
        </w:rPr>
        <w:t>);</w:t>
      </w:r>
    </w:p>
    <w:p w14:paraId="56CA22F3"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3ABB7E5"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0DBA8A16"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deleteCustomer</w:t>
      </w:r>
      <w:proofErr w:type="spellEnd"/>
      <w:r>
        <w:rPr>
          <w:rFonts w:ascii="Consolas" w:hAnsi="Consolas" w:cs="Courier New"/>
          <w:color w:val="8B8792"/>
          <w:sz w:val="17"/>
          <w:szCs w:val="17"/>
        </w:rPr>
        <w:t>(</w:t>
      </w:r>
      <w:r>
        <w:rPr>
          <w:rFonts w:ascii="Consolas" w:hAnsi="Consolas" w:cs="Courier New"/>
          <w:color w:val="576DDB"/>
          <w:sz w:val="17"/>
          <w:szCs w:val="17"/>
        </w:rPr>
        <w:t>Customer</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485022D1"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customerDB</w:t>
      </w:r>
      <w:r>
        <w:rPr>
          <w:rFonts w:ascii="Consolas" w:hAnsi="Consolas" w:cs="Courier New"/>
          <w:color w:val="8B8792"/>
          <w:sz w:val="17"/>
          <w:szCs w:val="17"/>
        </w:rPr>
        <w:t>.</w:t>
      </w:r>
      <w:r>
        <w:rPr>
          <w:rFonts w:ascii="Consolas" w:hAnsi="Consolas" w:cs="Courier New"/>
          <w:color w:val="AA573C"/>
          <w:sz w:val="17"/>
          <w:szCs w:val="17"/>
        </w:rPr>
        <w:t>deleteCustomer</w:t>
      </w:r>
      <w:proofErr w:type="spellEnd"/>
      <w:r>
        <w:rPr>
          <w:rFonts w:ascii="Consolas" w:hAnsi="Consolas" w:cs="Courier New"/>
          <w:color w:val="8B8792"/>
          <w:sz w:val="17"/>
          <w:szCs w:val="17"/>
        </w:rPr>
        <w:t>(</w:t>
      </w:r>
      <w:r>
        <w:rPr>
          <w:rFonts w:ascii="Consolas" w:hAnsi="Consolas" w:cs="Courier New"/>
          <w:color w:val="AA573C"/>
          <w:sz w:val="17"/>
          <w:szCs w:val="17"/>
        </w:rPr>
        <w:t>c</w:t>
      </w:r>
      <w:r>
        <w:rPr>
          <w:rFonts w:ascii="Consolas" w:hAnsi="Consolas" w:cs="Courier New"/>
          <w:color w:val="8B8792"/>
          <w:sz w:val="17"/>
          <w:szCs w:val="17"/>
        </w:rPr>
        <w:t>);</w:t>
      </w:r>
    </w:p>
    <w:p w14:paraId="455487F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6EFDE2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4B294698"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Address</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findAddressByData</w:t>
      </w:r>
      <w:proofErr w:type="spellEnd"/>
      <w:r>
        <w:rPr>
          <w:rFonts w:ascii="Consolas" w:hAnsi="Consolas" w:cs="Courier New"/>
          <w:color w:val="8B8792"/>
          <w:sz w:val="17"/>
          <w:szCs w:val="17"/>
        </w:rPr>
        <w:t>(</w:t>
      </w:r>
      <w:r>
        <w:rPr>
          <w:rFonts w:ascii="Consolas" w:hAnsi="Consolas" w:cs="Courier New"/>
          <w:color w:val="576DDB"/>
          <w:sz w:val="17"/>
          <w:szCs w:val="17"/>
        </w:rPr>
        <w:t>Address</w:t>
      </w:r>
      <w:r>
        <w:rPr>
          <w:rFonts w:ascii="Consolas" w:hAnsi="Consolas" w:cs="Courier New"/>
          <w:color w:val="AA573C"/>
          <w:sz w:val="17"/>
          <w:szCs w:val="17"/>
        </w:rPr>
        <w:t xml:space="preserve"> a</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09860E5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r>
        <w:rPr>
          <w:rFonts w:ascii="Consolas" w:hAnsi="Consolas" w:cs="Courier New"/>
          <w:color w:val="8B8792"/>
          <w:sz w:val="17"/>
          <w:szCs w:val="17"/>
        </w:rPr>
        <w:t>.</w:t>
      </w:r>
      <w:r>
        <w:rPr>
          <w:rFonts w:ascii="Consolas" w:hAnsi="Consolas" w:cs="Courier New"/>
          <w:color w:val="AA573C"/>
          <w:sz w:val="17"/>
          <w:szCs w:val="17"/>
        </w:rPr>
        <w:t>findByData</w:t>
      </w:r>
      <w:proofErr w:type="spellEnd"/>
      <w:r>
        <w:rPr>
          <w:rFonts w:ascii="Consolas" w:hAnsi="Consolas" w:cs="Courier New"/>
          <w:color w:val="8B8792"/>
          <w:sz w:val="17"/>
          <w:szCs w:val="17"/>
        </w:rPr>
        <w:t>(</w:t>
      </w:r>
      <w:r>
        <w:rPr>
          <w:rFonts w:ascii="Consolas" w:hAnsi="Consolas" w:cs="Courier New"/>
          <w:color w:val="AA573C"/>
          <w:sz w:val="17"/>
          <w:szCs w:val="17"/>
        </w:rPr>
        <w:t>a</w:t>
      </w:r>
      <w:r>
        <w:rPr>
          <w:rFonts w:ascii="Consolas" w:hAnsi="Consolas" w:cs="Courier New"/>
          <w:color w:val="8B8792"/>
          <w:sz w:val="17"/>
          <w:szCs w:val="17"/>
        </w:rPr>
        <w:t>);</w:t>
      </w:r>
    </w:p>
    <w:p w14:paraId="76DFC569"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1A54FC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3DF11CF1"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576DDB"/>
          <w:sz w:val="17"/>
          <w:szCs w:val="17"/>
        </w:rPr>
        <w:t>Address</w:t>
      </w:r>
      <w:r>
        <w:rPr>
          <w:rFonts w:ascii="Consolas" w:hAnsi="Consolas" w:cs="Courier New"/>
          <w:color w:val="AA573C"/>
          <w:sz w:val="17"/>
          <w:szCs w:val="17"/>
        </w:rPr>
        <w:t xml:space="preserve"> </w:t>
      </w:r>
      <w:proofErr w:type="spellStart"/>
      <w:r>
        <w:rPr>
          <w:rFonts w:ascii="Consolas" w:hAnsi="Consolas" w:cs="Courier New"/>
          <w:color w:val="AA573C"/>
          <w:sz w:val="17"/>
          <w:szCs w:val="17"/>
        </w:rPr>
        <w:t>findAddressById</w:t>
      </w:r>
      <w:proofErr w:type="spellEnd"/>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id</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5F01920"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r>
        <w:rPr>
          <w:rFonts w:ascii="Consolas" w:hAnsi="Consolas" w:cs="Courier New"/>
          <w:color w:val="8B8792"/>
          <w:sz w:val="17"/>
          <w:szCs w:val="17"/>
        </w:rPr>
        <w:t>.</w:t>
      </w:r>
      <w:r>
        <w:rPr>
          <w:rFonts w:ascii="Consolas" w:hAnsi="Consolas" w:cs="Courier New"/>
          <w:color w:val="AA573C"/>
          <w:sz w:val="17"/>
          <w:szCs w:val="17"/>
        </w:rPr>
        <w:t>findById</w:t>
      </w:r>
      <w:proofErr w:type="spellEnd"/>
      <w:r>
        <w:rPr>
          <w:rFonts w:ascii="Consolas" w:hAnsi="Consolas" w:cs="Courier New"/>
          <w:color w:val="8B8792"/>
          <w:sz w:val="17"/>
          <w:szCs w:val="17"/>
        </w:rPr>
        <w:t>(</w:t>
      </w:r>
      <w:r>
        <w:rPr>
          <w:rFonts w:ascii="Consolas" w:hAnsi="Consolas" w:cs="Courier New"/>
          <w:color w:val="AA573C"/>
          <w:sz w:val="17"/>
          <w:szCs w:val="17"/>
        </w:rPr>
        <w:t>id</w:t>
      </w:r>
      <w:r>
        <w:rPr>
          <w:rFonts w:ascii="Consolas" w:hAnsi="Consolas" w:cs="Courier New"/>
          <w:color w:val="8B8792"/>
          <w:sz w:val="17"/>
          <w:szCs w:val="17"/>
        </w:rPr>
        <w:t>);</w:t>
      </w:r>
    </w:p>
    <w:p w14:paraId="4700C22E"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3264B96"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w:t>
      </w:r>
    </w:p>
    <w:p w14:paraId="6F2E6A0B"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createAddress</w:t>
      </w:r>
      <w:proofErr w:type="spellEnd"/>
      <w:r>
        <w:rPr>
          <w:rFonts w:ascii="Consolas" w:hAnsi="Consolas" w:cs="Courier New"/>
          <w:color w:val="8B8792"/>
          <w:sz w:val="17"/>
          <w:szCs w:val="17"/>
        </w:rPr>
        <w:t>(</w:t>
      </w:r>
      <w:r>
        <w:rPr>
          <w:rFonts w:ascii="Consolas" w:hAnsi="Consolas" w:cs="Courier New"/>
          <w:color w:val="576DDB"/>
          <w:sz w:val="17"/>
          <w:szCs w:val="17"/>
        </w:rPr>
        <w:t>Address</w:t>
      </w:r>
      <w:r>
        <w:rPr>
          <w:rFonts w:ascii="Consolas" w:hAnsi="Consolas" w:cs="Courier New"/>
          <w:color w:val="AA573C"/>
          <w:sz w:val="17"/>
          <w:szCs w:val="17"/>
        </w:rPr>
        <w:t xml:space="preserve"> a</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throws</w:t>
      </w:r>
      <w:r>
        <w:rPr>
          <w:rFonts w:ascii="Consolas" w:hAnsi="Consolas" w:cs="Courier New"/>
          <w:color w:val="AA573C"/>
          <w:sz w:val="17"/>
          <w:szCs w:val="17"/>
        </w:rPr>
        <w:t xml:space="preserve"> </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62A71CCF"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addressController</w:t>
      </w:r>
      <w:r>
        <w:rPr>
          <w:rFonts w:ascii="Consolas" w:hAnsi="Consolas" w:cs="Courier New"/>
          <w:color w:val="8B8792"/>
          <w:sz w:val="17"/>
          <w:szCs w:val="17"/>
        </w:rPr>
        <w:t>.</w:t>
      </w:r>
      <w:r>
        <w:rPr>
          <w:rFonts w:ascii="Consolas" w:hAnsi="Consolas" w:cs="Courier New"/>
          <w:color w:val="AA573C"/>
          <w:sz w:val="17"/>
          <w:szCs w:val="17"/>
        </w:rPr>
        <w:t>createAddress</w:t>
      </w:r>
      <w:proofErr w:type="spellEnd"/>
      <w:r>
        <w:rPr>
          <w:rFonts w:ascii="Consolas" w:hAnsi="Consolas" w:cs="Courier New"/>
          <w:color w:val="8B8792"/>
          <w:sz w:val="17"/>
          <w:szCs w:val="17"/>
        </w:rPr>
        <w:t>(</w:t>
      </w:r>
      <w:r>
        <w:rPr>
          <w:rFonts w:ascii="Consolas" w:hAnsi="Consolas" w:cs="Courier New"/>
          <w:color w:val="AA573C"/>
          <w:sz w:val="17"/>
          <w:szCs w:val="17"/>
        </w:rPr>
        <w:t>a</w:t>
      </w:r>
      <w:r>
        <w:rPr>
          <w:rFonts w:ascii="Consolas" w:hAnsi="Consolas" w:cs="Courier New"/>
          <w:color w:val="8B8792"/>
          <w:sz w:val="17"/>
          <w:szCs w:val="17"/>
        </w:rPr>
        <w:t>);</w:t>
      </w:r>
    </w:p>
    <w:p w14:paraId="400928DC"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A715CD5" w14:textId="77777777" w:rsidR="004F2D77" w:rsidRDefault="004F2D77">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206520"/>
        <w:rPr>
          <w:rFonts w:ascii="Consolas" w:hAnsi="Consolas" w:cs="Courier New"/>
          <w:color w:val="AEB0B3"/>
          <w:sz w:val="17"/>
          <w:szCs w:val="17"/>
        </w:rPr>
      </w:pPr>
      <w:r>
        <w:rPr>
          <w:rFonts w:ascii="Consolas" w:hAnsi="Consolas" w:cs="Courier New"/>
          <w:color w:val="8B8792"/>
          <w:sz w:val="17"/>
          <w:szCs w:val="17"/>
        </w:rPr>
        <w:t>}</w:t>
      </w:r>
    </w:p>
    <w:p w14:paraId="1C977C84" w14:textId="0DD5305E" w:rsidR="00ED3035" w:rsidRDefault="00ED3035" w:rsidP="00F22563">
      <w:pPr>
        <w:pStyle w:val="Heading2"/>
      </w:pPr>
      <w:bookmarkStart w:id="64" w:name="_Toc73064501"/>
      <w:r>
        <w:t xml:space="preserve">Unit testing the </w:t>
      </w:r>
      <w:proofErr w:type="gramStart"/>
      <w:r>
        <w:t>back-end</w:t>
      </w:r>
      <w:bookmarkEnd w:id="64"/>
      <w:proofErr w:type="gramEnd"/>
    </w:p>
    <w:p w14:paraId="551AD234" w14:textId="51ED17C5" w:rsidR="00F17A3F" w:rsidRDefault="00F17A3F" w:rsidP="00F17A3F">
      <w:pPr>
        <w:jc w:val="both"/>
      </w:pPr>
      <w:r>
        <w:t xml:space="preserve">Unit testing </w:t>
      </w:r>
      <w:r w:rsidRPr="00F17A3F">
        <w:t xml:space="preserve">is a type of software testing where individual units or components of </w:t>
      </w:r>
      <w:r w:rsidR="00896973">
        <w:t xml:space="preserve">the </w:t>
      </w:r>
      <w:r w:rsidRPr="00F17A3F">
        <w:t>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r>
        <w:t xml:space="preserve"> </w:t>
      </w:r>
      <w:sdt>
        <w:sdtPr>
          <w:id w:val="1103770066"/>
          <w:citation/>
        </w:sdtPr>
        <w:sdtEndPr/>
        <w:sdtContent>
          <w:r>
            <w:fldChar w:fldCharType="begin"/>
          </w:r>
          <w:r>
            <w:instrText xml:space="preserve"> CITATION Gur \l 1033 </w:instrText>
          </w:r>
          <w:r>
            <w:fldChar w:fldCharType="separate"/>
          </w:r>
          <w:r w:rsidR="001F743A" w:rsidRPr="001F743A">
            <w:rPr>
              <w:noProof/>
            </w:rPr>
            <w:t>(Guru99, n.d.)</w:t>
          </w:r>
          <w:r>
            <w:fldChar w:fldCharType="end"/>
          </w:r>
        </w:sdtContent>
      </w:sdt>
    </w:p>
    <w:p w14:paraId="4C717904" w14:textId="0580F43C" w:rsidR="00F17A3F" w:rsidRDefault="00073DF6" w:rsidP="00F17A3F">
      <w:pPr>
        <w:jc w:val="both"/>
      </w:pPr>
      <w:r>
        <w:rPr>
          <w:b/>
        </w:rPr>
        <w:t>JUnit</w:t>
      </w:r>
      <w:r>
        <w:t xml:space="preserve"> is a unit testing framework for the Java programming language. JUnit has been important in the development of test-driven development and is one of a family of unit testing frameworks which is collectively known as </w:t>
      </w:r>
      <w:proofErr w:type="spellStart"/>
      <w:r>
        <w:t>xUnit</w:t>
      </w:r>
      <w:proofErr w:type="spellEnd"/>
      <w:r>
        <w:t xml:space="preserve"> that originated with </w:t>
      </w:r>
      <w:proofErr w:type="spellStart"/>
      <w:r>
        <w:t>SUnit</w:t>
      </w:r>
      <w:proofErr w:type="spellEnd"/>
      <w:r>
        <w:t xml:space="preserve">. </w:t>
      </w:r>
      <w:sdt>
        <w:sdtPr>
          <w:id w:val="-1312396607"/>
          <w:citation/>
        </w:sdtPr>
        <w:sdtEndPr/>
        <w:sdtContent>
          <w:r w:rsidR="00957CD4">
            <w:fldChar w:fldCharType="begin"/>
          </w:r>
          <w:r w:rsidR="00957CD4">
            <w:instrText xml:space="preserve"> CITATION Wik \l 1033 </w:instrText>
          </w:r>
          <w:r w:rsidR="00957CD4">
            <w:fldChar w:fldCharType="separate"/>
          </w:r>
          <w:r w:rsidR="001F743A" w:rsidRPr="001F743A">
            <w:rPr>
              <w:noProof/>
            </w:rPr>
            <w:t>(Wikipedia, n.d.)</w:t>
          </w:r>
          <w:r w:rsidR="00957CD4">
            <w:fldChar w:fldCharType="end"/>
          </w:r>
        </w:sdtContent>
      </w:sdt>
      <w:r>
        <w:t xml:space="preserve"> A JUnit test fixture is a Java object. Test methods must be annotated by the </w:t>
      </w:r>
      <w:r>
        <w:rPr>
          <w:b/>
        </w:rPr>
        <w:t>@Test</w:t>
      </w:r>
      <w:r>
        <w:t xml:space="preserve"> annotation. If the situation requires it, it is also possible </w:t>
      </w:r>
      <w:r>
        <w:lastRenderedPageBreak/>
        <w:t xml:space="preserve">to define a method to execute before (or after) each (or all) of the test methods with the </w:t>
      </w:r>
      <w:r>
        <w:rPr>
          <w:b/>
        </w:rPr>
        <w:t>@BeforeEach</w:t>
      </w:r>
      <w:r>
        <w:t xml:space="preserve"> (or </w:t>
      </w:r>
      <w:r>
        <w:rPr>
          <w:b/>
        </w:rPr>
        <w:t>@AfterEach</w:t>
      </w:r>
      <w:r>
        <w:t xml:space="preserve">) and </w:t>
      </w:r>
      <w:r>
        <w:rPr>
          <w:b/>
        </w:rPr>
        <w:t>@BeforeAll</w:t>
      </w:r>
      <w:r>
        <w:t xml:space="preserve"> (or </w:t>
      </w:r>
      <w:r>
        <w:rPr>
          <w:b/>
        </w:rPr>
        <w:t>@AfterAll</w:t>
      </w:r>
      <w:r>
        <w:t xml:space="preserve">) annotations. </w:t>
      </w:r>
      <w:sdt>
        <w:sdtPr>
          <w:id w:val="-1623376818"/>
          <w:citation/>
        </w:sdtPr>
        <w:sdtEndPr/>
        <w:sdtContent>
          <w:r w:rsidR="00286091">
            <w:fldChar w:fldCharType="begin"/>
          </w:r>
          <w:r w:rsidR="00286091">
            <w:instrText xml:space="preserve"> CITATION Ste \l 1033 </w:instrText>
          </w:r>
          <w:r w:rsidR="00286091">
            <w:fldChar w:fldCharType="separate"/>
          </w:r>
          <w:r w:rsidR="001F743A" w:rsidRPr="001F743A">
            <w:rPr>
              <w:noProof/>
            </w:rPr>
            <w:t>(Bechtold, et al., n.d.)</w:t>
          </w:r>
          <w:r w:rsidR="00286091">
            <w:fldChar w:fldCharType="end"/>
          </w:r>
        </w:sdtContent>
      </w:sdt>
    </w:p>
    <w:p w14:paraId="4BD1ACB8" w14:textId="739E34D8" w:rsidR="000C7A19" w:rsidRDefault="000C7A19" w:rsidP="00F17A3F">
      <w:pPr>
        <w:jc w:val="both"/>
      </w:pPr>
      <w:r>
        <w:t xml:space="preserve">The code below shows an example of unit tests for the </w:t>
      </w:r>
      <w:proofErr w:type="gramStart"/>
      <w:r>
        <w:t>back-end</w:t>
      </w:r>
      <w:proofErr w:type="gramEnd"/>
      <w:r>
        <w:t xml:space="preserve"> we developed.</w:t>
      </w:r>
    </w:p>
    <w:p w14:paraId="0F557FC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ProductControllerTests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5E14716D"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ProductController</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productController</w:t>
      </w:r>
      <w:proofErr w:type="spellEnd"/>
      <w:r>
        <w:rPr>
          <w:rFonts w:ascii="Consolas" w:hAnsi="Consolas" w:cs="Courier New"/>
          <w:color w:val="8B8792"/>
          <w:sz w:val="17"/>
          <w:szCs w:val="17"/>
        </w:rPr>
        <w:t>;</w:t>
      </w:r>
    </w:p>
    <w:p w14:paraId="515044E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0F7037C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@Before</w:t>
      </w:r>
    </w:p>
    <w:p w14:paraId="5F176E7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setUp</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0F550B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7E25C6D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ProductController</w:t>
      </w:r>
      <w:proofErr w:type="spellEnd"/>
      <w:r>
        <w:rPr>
          <w:rFonts w:ascii="Consolas" w:hAnsi="Consolas" w:cs="Courier New"/>
          <w:color w:val="8B8792"/>
          <w:sz w:val="17"/>
          <w:szCs w:val="17"/>
        </w:rPr>
        <w:t>();</w:t>
      </w:r>
    </w:p>
    <w:p w14:paraId="0A49B12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81CC0B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1219E6C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06B71FE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A4FE94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26B585D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1CDC474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testFindProductByBarcode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9A7FF4F"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4CFA453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383E9F8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93766442</w:t>
      </w:r>
      <w:r>
        <w:rPr>
          <w:rFonts w:ascii="Consolas" w:hAnsi="Consolas" w:cs="Courier New"/>
          <w:color w:val="8B8792"/>
          <w:sz w:val="17"/>
          <w:szCs w:val="17"/>
        </w:rPr>
        <w:t>);</w:t>
      </w:r>
    </w:p>
    <w:p w14:paraId="557A051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522D69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648E58E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43F4B8A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1E5BF33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"Dried Apple"</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488E996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C07156"/>
          <w:sz w:val="17"/>
          <w:szCs w:val="17"/>
        </w:rPr>
        <w:t>16</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getId</w:t>
      </w:r>
      <w:proofErr w:type="spellEnd"/>
      <w:r>
        <w:rPr>
          <w:rFonts w:ascii="Consolas" w:hAnsi="Consolas" w:cs="Courier New"/>
          <w:color w:val="8B8792"/>
          <w:sz w:val="17"/>
          <w:szCs w:val="17"/>
        </w:rPr>
        <w:t>());</w:t>
      </w:r>
    </w:p>
    <w:p w14:paraId="21A04AD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D63804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0D3C244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574818B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testFindProductByInvalidBarcode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3E8564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0341E38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11C2FC8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0</w:t>
      </w:r>
      <w:r>
        <w:rPr>
          <w:rFonts w:ascii="Consolas" w:hAnsi="Consolas" w:cs="Courier New"/>
          <w:color w:val="8B8792"/>
          <w:sz w:val="17"/>
          <w:szCs w:val="17"/>
        </w:rPr>
        <w:t>);</w:t>
      </w:r>
    </w:p>
    <w:p w14:paraId="005D8C6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FE003FE"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7005E01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C71EEA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29DC531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assertNull</w:t>
      </w:r>
      <w:proofErr w:type="spellEnd"/>
      <w:r>
        <w:rPr>
          <w:rFonts w:ascii="Consolas" w:hAnsi="Consolas" w:cs="Courier New"/>
          <w:color w:val="8B8792"/>
          <w:sz w:val="17"/>
          <w:szCs w:val="17"/>
        </w:rPr>
        <w:t>(</w:t>
      </w:r>
      <w:r>
        <w:rPr>
          <w:rFonts w:ascii="Consolas" w:hAnsi="Consolas" w:cs="Courier New"/>
          <w:color w:val="AA573C"/>
          <w:sz w:val="17"/>
          <w:szCs w:val="17"/>
        </w:rPr>
        <w:t>p</w:t>
      </w:r>
      <w:r>
        <w:rPr>
          <w:rFonts w:ascii="Consolas" w:hAnsi="Consolas" w:cs="Courier New"/>
          <w:color w:val="8B8792"/>
          <w:sz w:val="17"/>
          <w:szCs w:val="17"/>
        </w:rPr>
        <w:t>);</w:t>
      </w:r>
    </w:p>
    <w:p w14:paraId="046D0AA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63D717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5E36DE2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79F5B55D"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testCreateProduct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23BB54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27A5843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8B8792"/>
          <w:sz w:val="17"/>
          <w:szCs w:val="17"/>
        </w:rPr>
        <w:t>(</w:t>
      </w:r>
      <w:r>
        <w:rPr>
          <w:rFonts w:ascii="Consolas" w:hAnsi="Consolas" w:cs="Courier New"/>
          <w:color w:val="2A9292"/>
          <w:sz w:val="17"/>
          <w:szCs w:val="17"/>
        </w:rPr>
        <w:t>"test"</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12345678</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"test description"</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7.99f</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5</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50</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50</w:t>
      </w:r>
      <w:r>
        <w:rPr>
          <w:rFonts w:ascii="Consolas" w:hAnsi="Consolas" w:cs="Courier New"/>
          <w:color w:val="8B8792"/>
          <w:sz w:val="17"/>
          <w:szCs w:val="17"/>
        </w:rPr>
        <w:t>);</w:t>
      </w:r>
    </w:p>
    <w:p w14:paraId="13CDE04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rows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addProduct</w:t>
      </w:r>
      <w:proofErr w:type="spellEnd"/>
      <w:r>
        <w:rPr>
          <w:rFonts w:ascii="Consolas" w:hAnsi="Consolas" w:cs="Courier New"/>
          <w:color w:val="8B8792"/>
          <w:sz w:val="17"/>
          <w:szCs w:val="17"/>
        </w:rPr>
        <w:t>(</w:t>
      </w:r>
      <w:r>
        <w:rPr>
          <w:rFonts w:ascii="Consolas" w:hAnsi="Consolas" w:cs="Courier New"/>
          <w:color w:val="AA573C"/>
          <w:sz w:val="17"/>
          <w:szCs w:val="17"/>
        </w:rPr>
        <w:t>p</w:t>
      </w:r>
      <w:r>
        <w:rPr>
          <w:rFonts w:ascii="Consolas" w:hAnsi="Consolas" w:cs="Courier New"/>
          <w:color w:val="8B8792"/>
          <w:sz w:val="17"/>
          <w:szCs w:val="17"/>
        </w:rPr>
        <w:t>);</w:t>
      </w:r>
    </w:p>
    <w:p w14:paraId="5C223419"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27358C48"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rows</w:t>
      </w:r>
      <w:r>
        <w:rPr>
          <w:rFonts w:ascii="Consolas" w:hAnsi="Consolas" w:cs="Courier New"/>
          <w:color w:val="8B8792"/>
          <w:sz w:val="17"/>
          <w:szCs w:val="17"/>
        </w:rPr>
        <w:t>);</w:t>
      </w:r>
    </w:p>
    <w:p w14:paraId="4C5380E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3A84A9C2"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0E7145C8"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"test"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2A8EB60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3FE97F4F"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BC5DAF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706DBA0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C85797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792115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69AF1BA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@Test</w:t>
      </w:r>
    </w:p>
    <w:p w14:paraId="7DC4BD9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testUpdateProduct</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FAA479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4289178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2058DF1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setName</w:t>
      </w:r>
      <w:proofErr w:type="spellEnd"/>
      <w:r>
        <w:rPr>
          <w:rFonts w:ascii="Consolas" w:hAnsi="Consolas" w:cs="Courier New"/>
          <w:color w:val="8B8792"/>
          <w:sz w:val="17"/>
          <w:szCs w:val="17"/>
        </w:rPr>
        <w:t>(</w:t>
      </w:r>
      <w:r>
        <w:rPr>
          <w:rFonts w:ascii="Consolas" w:hAnsi="Consolas" w:cs="Courier New"/>
          <w:color w:val="2A9292"/>
          <w:sz w:val="17"/>
          <w:szCs w:val="17"/>
        </w:rPr>
        <w:t>"updated test"</w:t>
      </w:r>
      <w:r>
        <w:rPr>
          <w:rFonts w:ascii="Consolas" w:hAnsi="Consolas" w:cs="Courier New"/>
          <w:color w:val="8B8792"/>
          <w:sz w:val="17"/>
          <w:szCs w:val="17"/>
        </w:rPr>
        <w:t>);</w:t>
      </w:r>
    </w:p>
    <w:p w14:paraId="0C72C2D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lastRenderedPageBreak/>
        <w:t xml:space="preserve">            </w:t>
      </w:r>
      <w:r>
        <w:rPr>
          <w:rFonts w:ascii="Consolas" w:hAnsi="Consolas" w:cs="Courier New"/>
          <w:color w:val="955AE7"/>
          <w:sz w:val="17"/>
          <w:szCs w:val="17"/>
        </w:rPr>
        <w:t>int</w:t>
      </w:r>
      <w:r>
        <w:rPr>
          <w:rFonts w:ascii="Consolas" w:hAnsi="Consolas" w:cs="Courier New"/>
          <w:color w:val="AA573C"/>
          <w:sz w:val="17"/>
          <w:szCs w:val="17"/>
        </w:rPr>
        <w:t xml:space="preserve"> rows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updateProduct</w:t>
      </w:r>
      <w:proofErr w:type="spellEnd"/>
      <w:r>
        <w:rPr>
          <w:rFonts w:ascii="Consolas" w:hAnsi="Consolas" w:cs="Courier New"/>
          <w:color w:val="8B8792"/>
          <w:sz w:val="17"/>
          <w:szCs w:val="17"/>
        </w:rPr>
        <w:t>(</w:t>
      </w:r>
      <w:r>
        <w:rPr>
          <w:rFonts w:ascii="Consolas" w:hAnsi="Consolas" w:cs="Courier New"/>
          <w:color w:val="AA573C"/>
          <w:sz w:val="17"/>
          <w:szCs w:val="17"/>
        </w:rPr>
        <w:t>p</w:t>
      </w:r>
      <w:r>
        <w:rPr>
          <w:rFonts w:ascii="Consolas" w:hAnsi="Consolas" w:cs="Courier New"/>
          <w:color w:val="8B8792"/>
          <w:sz w:val="17"/>
          <w:szCs w:val="17"/>
        </w:rPr>
        <w:t>);</w:t>
      </w:r>
    </w:p>
    <w:p w14:paraId="29AA151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7CF6E7E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rows</w:t>
      </w:r>
      <w:r>
        <w:rPr>
          <w:rFonts w:ascii="Consolas" w:hAnsi="Consolas" w:cs="Courier New"/>
          <w:color w:val="8B8792"/>
          <w:sz w:val="17"/>
          <w:szCs w:val="17"/>
        </w:rPr>
        <w:t>);</w:t>
      </w:r>
    </w:p>
    <w:p w14:paraId="272C0BC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5FCD5A7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64145A6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"updated test"</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getName</w:t>
      </w:r>
      <w:proofErr w:type="spellEnd"/>
      <w:r>
        <w:rPr>
          <w:rFonts w:ascii="Consolas" w:hAnsi="Consolas" w:cs="Courier New"/>
          <w:color w:val="8B8792"/>
          <w:sz w:val="17"/>
          <w:szCs w:val="17"/>
        </w:rPr>
        <w:t>());</w:t>
      </w:r>
    </w:p>
    <w:p w14:paraId="7BDCECB8"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65723DB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AB74EE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p>
    <w:p w14:paraId="155AEC8E"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C31C7FE"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CD2554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
    <w:p w14:paraId="2C1D93B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05B91CD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@AfterClass</w:t>
      </w:r>
    </w:p>
    <w:p w14:paraId="2993340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cleanUpWhenFinish</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F3FA991"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1858DBEC"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ProductController</w:t>
      </w:r>
      <w:r>
        <w:rPr>
          <w:rFonts w:ascii="Consolas" w:hAnsi="Consolas" w:cs="Courier New"/>
          <w:color w:val="AA573C"/>
          <w:sz w:val="17"/>
          <w:szCs w:val="17"/>
        </w:rPr>
        <w:t xml:space="preserve"> pc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ProductController</w:t>
      </w:r>
      <w:r>
        <w:rPr>
          <w:rFonts w:ascii="Consolas" w:hAnsi="Consolas" w:cs="Courier New"/>
          <w:color w:val="8B8792"/>
          <w:sz w:val="17"/>
          <w:szCs w:val="17"/>
        </w:rPr>
        <w:t>();</w:t>
      </w:r>
    </w:p>
    <w:p w14:paraId="23F9A1B6"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Product</w:t>
      </w:r>
      <w:r>
        <w:rPr>
          <w:rFonts w:ascii="Consolas" w:hAnsi="Consolas" w:cs="Courier New"/>
          <w:color w:val="AA573C"/>
          <w:sz w:val="17"/>
          <w:szCs w:val="17"/>
        </w:rPr>
        <w:t xml:space="preserve"> p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pc</w:t>
      </w:r>
      <w:r>
        <w:rPr>
          <w:rFonts w:ascii="Consolas" w:hAnsi="Consolas" w:cs="Courier New"/>
          <w:color w:val="8B8792"/>
          <w:sz w:val="17"/>
          <w:szCs w:val="17"/>
        </w:rPr>
        <w:t>.</w:t>
      </w:r>
      <w:r>
        <w:rPr>
          <w:rFonts w:ascii="Consolas" w:hAnsi="Consolas" w:cs="Courier New"/>
          <w:color w:val="AA573C"/>
          <w:sz w:val="17"/>
          <w:szCs w:val="17"/>
        </w:rPr>
        <w:t>findByBarcode</w:t>
      </w:r>
      <w:proofErr w:type="spellEnd"/>
      <w:r>
        <w:rPr>
          <w:rFonts w:ascii="Consolas" w:hAnsi="Consolas" w:cs="Courier New"/>
          <w:color w:val="8B8792"/>
          <w:sz w:val="17"/>
          <w:szCs w:val="17"/>
        </w:rPr>
        <w:t>(</w:t>
      </w:r>
      <w:r>
        <w:rPr>
          <w:rFonts w:ascii="Consolas" w:hAnsi="Consolas" w:cs="Courier New"/>
          <w:color w:val="C07156"/>
          <w:sz w:val="17"/>
          <w:szCs w:val="17"/>
        </w:rPr>
        <w:t>12345678</w:t>
      </w:r>
      <w:r>
        <w:rPr>
          <w:rFonts w:ascii="Consolas" w:hAnsi="Consolas" w:cs="Courier New"/>
          <w:color w:val="8B8792"/>
          <w:sz w:val="17"/>
          <w:szCs w:val="17"/>
        </w:rPr>
        <w:t>);</w:t>
      </w:r>
    </w:p>
    <w:p w14:paraId="3ABD86B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numDeleted</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pc</w:t>
      </w:r>
      <w:r>
        <w:rPr>
          <w:rFonts w:ascii="Consolas" w:hAnsi="Consolas" w:cs="Courier New"/>
          <w:color w:val="8B8792"/>
          <w:sz w:val="17"/>
          <w:szCs w:val="17"/>
        </w:rPr>
        <w:t>.</w:t>
      </w:r>
      <w:r>
        <w:rPr>
          <w:rFonts w:ascii="Consolas" w:hAnsi="Consolas" w:cs="Courier New"/>
          <w:color w:val="AA573C"/>
          <w:sz w:val="17"/>
          <w:szCs w:val="17"/>
        </w:rPr>
        <w:t>deleteProduct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getId</w:t>
      </w:r>
      <w:proofErr w:type="spellEnd"/>
      <w:r>
        <w:rPr>
          <w:rFonts w:ascii="Consolas" w:hAnsi="Consolas" w:cs="Courier New"/>
          <w:color w:val="8B8792"/>
          <w:sz w:val="17"/>
          <w:szCs w:val="17"/>
        </w:rPr>
        <w:t>());</w:t>
      </w:r>
    </w:p>
    <w:p w14:paraId="13E57B1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7E7887"/>
          <w:sz w:val="17"/>
          <w:szCs w:val="17"/>
        </w:rPr>
        <w:t>// Assert</w:t>
      </w:r>
    </w:p>
    <w:p w14:paraId="65AFD0B5"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assertEquals</w:t>
      </w:r>
      <w:proofErr w:type="spellEnd"/>
      <w:r>
        <w:rPr>
          <w:rFonts w:ascii="Consolas" w:hAnsi="Consolas" w:cs="Courier New"/>
          <w:color w:val="8B8792"/>
          <w:sz w:val="17"/>
          <w:szCs w:val="17"/>
        </w:rPr>
        <w:t>(</w:t>
      </w:r>
      <w:r>
        <w:rPr>
          <w:rFonts w:ascii="Consolas" w:hAnsi="Consolas" w:cs="Courier New"/>
          <w:color w:val="2A9292"/>
          <w:sz w:val="17"/>
          <w:szCs w:val="17"/>
        </w:rPr>
        <w:t>"One row deleted"</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1</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numDeleted</w:t>
      </w:r>
      <w:proofErr w:type="spellEnd"/>
      <w:r>
        <w:rPr>
          <w:rFonts w:ascii="Consolas" w:hAnsi="Consolas" w:cs="Courier New"/>
          <w:color w:val="8B8792"/>
          <w:sz w:val="17"/>
          <w:szCs w:val="17"/>
        </w:rPr>
        <w:t>);</w:t>
      </w:r>
    </w:p>
    <w:p w14:paraId="24E6A82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8B8792"/>
          <w:sz w:val="17"/>
          <w:szCs w:val="17"/>
        </w:rPr>
        <w:t>(</w:t>
      </w:r>
      <w:r>
        <w:rPr>
          <w:rFonts w:ascii="Consolas" w:hAnsi="Consolas" w:cs="Courier New"/>
          <w:color w:val="576DDB"/>
          <w:sz w:val="17"/>
          <w:szCs w:val="17"/>
        </w:rPr>
        <w:t>Exception</w:t>
      </w:r>
      <w:r>
        <w:rPr>
          <w:rFonts w:ascii="Consolas" w:hAnsi="Consolas" w:cs="Courier New"/>
          <w:color w:val="AA573C"/>
          <w:sz w:val="17"/>
          <w:szCs w:val="17"/>
        </w:rPr>
        <w:t xml:space="preserve"> ex</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FCE292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System</w:t>
      </w:r>
      <w:r>
        <w:rPr>
          <w:rFonts w:ascii="Consolas" w:hAnsi="Consolas" w:cs="Courier New"/>
          <w:color w:val="8B8792"/>
          <w:sz w:val="17"/>
          <w:szCs w:val="17"/>
        </w:rPr>
        <w:t>.</w:t>
      </w:r>
      <w:r>
        <w:rPr>
          <w:rFonts w:ascii="Consolas" w:hAnsi="Consolas" w:cs="Courier New"/>
          <w:color w:val="955AE7"/>
          <w:sz w:val="17"/>
          <w:szCs w:val="17"/>
        </w:rPr>
        <w:t>out</w:t>
      </w:r>
      <w:r>
        <w:rPr>
          <w:rFonts w:ascii="Consolas" w:hAnsi="Consolas" w:cs="Courier New"/>
          <w:color w:val="8B8792"/>
          <w:sz w:val="17"/>
          <w:szCs w:val="17"/>
        </w:rPr>
        <w:t>.</w:t>
      </w:r>
      <w:r>
        <w:rPr>
          <w:rFonts w:ascii="Consolas" w:hAnsi="Consolas" w:cs="Courier New"/>
          <w:color w:val="AA573C"/>
          <w:sz w:val="17"/>
          <w:szCs w:val="17"/>
        </w:rPr>
        <w:t>println</w:t>
      </w:r>
      <w:proofErr w:type="spellEnd"/>
      <w:r>
        <w:rPr>
          <w:rFonts w:ascii="Consolas" w:hAnsi="Consolas" w:cs="Courier New"/>
          <w:color w:val="8B8792"/>
          <w:sz w:val="17"/>
          <w:szCs w:val="17"/>
        </w:rPr>
        <w:t>(</w:t>
      </w:r>
      <w:r>
        <w:rPr>
          <w:rFonts w:ascii="Consolas" w:hAnsi="Consolas" w:cs="Courier New"/>
          <w:color w:val="2A9292"/>
          <w:sz w:val="17"/>
          <w:szCs w:val="17"/>
        </w:rPr>
        <w:t>"Error: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ex</w:t>
      </w:r>
      <w:r>
        <w:rPr>
          <w:rFonts w:ascii="Consolas" w:hAnsi="Consolas" w:cs="Courier New"/>
          <w:color w:val="8B8792"/>
          <w:sz w:val="17"/>
          <w:szCs w:val="17"/>
        </w:rPr>
        <w:t>.</w:t>
      </w:r>
      <w:r>
        <w:rPr>
          <w:rFonts w:ascii="Consolas" w:hAnsi="Consolas" w:cs="Courier New"/>
          <w:color w:val="AA573C"/>
          <w:sz w:val="17"/>
          <w:szCs w:val="17"/>
        </w:rPr>
        <w:t>getMessage</w:t>
      </w:r>
      <w:proofErr w:type="spellEnd"/>
      <w:r>
        <w:rPr>
          <w:rFonts w:ascii="Consolas" w:hAnsi="Consolas" w:cs="Courier New"/>
          <w:color w:val="8B8792"/>
          <w:sz w:val="17"/>
          <w:szCs w:val="17"/>
        </w:rPr>
        <w:t>());</w:t>
      </w:r>
    </w:p>
    <w:p w14:paraId="630C909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finally</w:t>
      </w:r>
      <w:r>
        <w:rPr>
          <w:rFonts w:ascii="Consolas" w:hAnsi="Consolas" w:cs="Courier New"/>
          <w:color w:val="AA573C"/>
          <w:sz w:val="17"/>
          <w:szCs w:val="17"/>
        </w:rPr>
        <w:t xml:space="preserve"> </w:t>
      </w:r>
      <w:r>
        <w:rPr>
          <w:rFonts w:ascii="Consolas" w:hAnsi="Consolas" w:cs="Courier New"/>
          <w:color w:val="8B8792"/>
          <w:sz w:val="17"/>
          <w:szCs w:val="17"/>
        </w:rPr>
        <w:t>{</w:t>
      </w:r>
    </w:p>
    <w:p w14:paraId="74147E4B"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DBConnection</w:t>
      </w:r>
      <w:r>
        <w:rPr>
          <w:rFonts w:ascii="Consolas" w:hAnsi="Consolas" w:cs="Courier New"/>
          <w:color w:val="8B8792"/>
          <w:sz w:val="17"/>
          <w:szCs w:val="17"/>
        </w:rPr>
        <w:t>.</w:t>
      </w:r>
      <w:r>
        <w:rPr>
          <w:rFonts w:ascii="Consolas" w:hAnsi="Consolas" w:cs="Courier New"/>
          <w:color w:val="AA573C"/>
          <w:sz w:val="17"/>
          <w:szCs w:val="17"/>
        </w:rPr>
        <w:t>closeConnection</w:t>
      </w:r>
      <w:proofErr w:type="spellEnd"/>
      <w:r>
        <w:rPr>
          <w:rFonts w:ascii="Consolas" w:hAnsi="Consolas" w:cs="Courier New"/>
          <w:color w:val="8B8792"/>
          <w:sz w:val="17"/>
          <w:szCs w:val="17"/>
        </w:rPr>
        <w:t>();</w:t>
      </w:r>
    </w:p>
    <w:p w14:paraId="513E0A57"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41F98A0"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w:t>
      </w:r>
    </w:p>
    <w:p w14:paraId="5B2F16FA"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8916164" w14:textId="77777777" w:rsidR="00EA266E" w:rsidRDefault="00EA266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3454918"/>
        <w:rPr>
          <w:rFonts w:ascii="Consolas" w:hAnsi="Consolas" w:cs="Courier New"/>
          <w:color w:val="AEB0B3"/>
          <w:sz w:val="17"/>
          <w:szCs w:val="17"/>
        </w:rPr>
      </w:pPr>
      <w:r>
        <w:rPr>
          <w:rFonts w:ascii="Consolas" w:hAnsi="Consolas" w:cs="Courier New"/>
          <w:color w:val="8B8792"/>
          <w:sz w:val="17"/>
          <w:szCs w:val="17"/>
        </w:rPr>
        <w:t>}</w:t>
      </w:r>
    </w:p>
    <w:p w14:paraId="635B3132" w14:textId="3C521ABC" w:rsidR="00F22563" w:rsidRDefault="00EA266E" w:rsidP="00F22563">
      <w:pPr>
        <w:pStyle w:val="Heading2"/>
      </w:pPr>
      <w:r>
        <w:rPr>
          <w:rFonts w:ascii="Consolas" w:hAnsi="Consolas" w:cs="Courier New"/>
          <w:color w:val="AA573C"/>
          <w:sz w:val="17"/>
          <w:szCs w:val="17"/>
        </w:rPr>
        <w:t> </w:t>
      </w:r>
      <w:bookmarkStart w:id="65" w:name="_Toc73064502"/>
      <w:r w:rsidR="00F22563">
        <w:t>Programming the solution (</w:t>
      </w:r>
      <w:r w:rsidR="00242A31">
        <w:t>GUI</w:t>
      </w:r>
      <w:r w:rsidR="00F22563">
        <w:t>)</w:t>
      </w:r>
      <w:bookmarkEnd w:id="65"/>
    </w:p>
    <w:p w14:paraId="2FF1D425" w14:textId="4ACE0D2B" w:rsidR="00F22563" w:rsidRPr="000520FA" w:rsidRDefault="00655061" w:rsidP="001A7A2D">
      <w:pPr>
        <w:jc w:val="both"/>
      </w:pPr>
      <w:r>
        <w:t xml:space="preserve">The </w:t>
      </w:r>
      <w:r w:rsidR="009E05A8">
        <w:t>framework for GUI development by requirement is Swing.</w:t>
      </w:r>
      <w:r w:rsidR="00CF4664">
        <w:t xml:space="preserve"> </w:t>
      </w:r>
      <w:r w:rsidR="00E92193" w:rsidRPr="00E92193">
        <w:t>Swing is a GUI widget toolkit for Java.</w:t>
      </w:r>
      <w:r w:rsidR="00CE111C">
        <w:t xml:space="preserve"> </w:t>
      </w:r>
      <w:r w:rsidR="001A7A2D" w:rsidRPr="001A7A2D">
        <w:t>Swing was developed to provide a more sophisticated set of GUI components than the earlier Abstract Window Toolkit (AWT). Swing provides a look and feel that emulates the look and feel of several platforms</w:t>
      </w:r>
      <w:r w:rsidR="001A7A2D">
        <w:t xml:space="preserve"> </w:t>
      </w:r>
      <w:r w:rsidR="001A7A2D" w:rsidRPr="001A7A2D">
        <w:t>and supports a pluggable look and feel that allows applications to have a look and feel unrelated to the underlying platform. It has more powerful and flexible components than AWT. In addition to familiar components such as buttons, checkboxes</w:t>
      </w:r>
      <w:r w:rsidR="00896973">
        <w:t>,</w:t>
      </w:r>
      <w:r w:rsidR="001A7A2D" w:rsidRPr="001A7A2D">
        <w:t xml:space="preserve"> and labels, Swing provides several advanced components such as tabbed panel</w:t>
      </w:r>
      <w:r w:rsidR="005E716B">
        <w:t>s</w:t>
      </w:r>
      <w:r w:rsidR="001A7A2D" w:rsidRPr="001A7A2D">
        <w:t>, scroll panes, trees, tables, and lists</w:t>
      </w:r>
      <w:r w:rsidR="00BB3660">
        <w:rPr>
          <w:lang w:val="bg-BG"/>
        </w:rPr>
        <w:t>.</w:t>
      </w:r>
    </w:p>
    <w:p w14:paraId="24A1EFD1" w14:textId="016130E8" w:rsidR="00272B8A" w:rsidRDefault="00272B8A" w:rsidP="00272B8A">
      <w:pPr>
        <w:pStyle w:val="Heading3"/>
      </w:pPr>
      <w:bookmarkStart w:id="66" w:name="_Toc73064503"/>
      <w:r>
        <w:t>UI Layout</w:t>
      </w:r>
      <w:bookmarkEnd w:id="66"/>
    </w:p>
    <w:p w14:paraId="2A63EB16" w14:textId="1E5F6465" w:rsidR="00272B8A" w:rsidRDefault="00272B8A" w:rsidP="00272B8A">
      <w:r>
        <w:t xml:space="preserve">The image </w:t>
      </w:r>
      <w:r w:rsidR="000520FA">
        <w:t>below displays the layout</w:t>
      </w:r>
      <w:r w:rsidR="00B74E44">
        <w:t xml:space="preserve"> and interactions</w:t>
      </w:r>
      <w:r w:rsidR="000520FA">
        <w:t xml:space="preserve"> of all UI classes used in this project.</w:t>
      </w:r>
    </w:p>
    <w:p w14:paraId="731C4426" w14:textId="796E987D" w:rsidR="000520FA" w:rsidRPr="00272B8A" w:rsidRDefault="000520FA" w:rsidP="000520FA">
      <w:pPr>
        <w:jc w:val="center"/>
      </w:pPr>
      <w:r w:rsidRPr="000520FA">
        <w:rPr>
          <w:noProof/>
        </w:rPr>
        <w:drawing>
          <wp:inline distT="0" distB="0" distL="0" distR="0" wp14:anchorId="22DCF7E3" wp14:editId="70AB50E7">
            <wp:extent cx="5943600" cy="22771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77110"/>
                    </a:xfrm>
                    <a:prstGeom prst="rect">
                      <a:avLst/>
                    </a:prstGeom>
                  </pic:spPr>
                </pic:pic>
              </a:graphicData>
            </a:graphic>
          </wp:inline>
        </w:drawing>
      </w:r>
    </w:p>
    <w:p w14:paraId="118468EA" w14:textId="29099649" w:rsidR="00641121" w:rsidRDefault="00E50807" w:rsidP="00641121">
      <w:pPr>
        <w:pStyle w:val="Heading3"/>
      </w:pPr>
      <w:bookmarkStart w:id="67" w:name="_Toc73064504"/>
      <w:r>
        <w:lastRenderedPageBreak/>
        <w:t>DBConnectivity</w:t>
      </w:r>
      <w:r w:rsidR="00165E74">
        <w:t>UI.java</w:t>
      </w:r>
      <w:bookmarkEnd w:id="67"/>
    </w:p>
    <w:p w14:paraId="60CC201B" w14:textId="76D7AF30" w:rsidR="00C64056" w:rsidRDefault="00C64056" w:rsidP="00F31D37">
      <w:pPr>
        <w:jc w:val="both"/>
      </w:pPr>
      <w:r>
        <w:t xml:space="preserve">One of the project’s requirements was to find a way to implement some sort of multi-threading in the </w:t>
      </w:r>
      <w:r w:rsidR="005E716B">
        <w:t xml:space="preserve">solution of the project. One of the simplest ways to execute this is with a parallel database connectivity check. </w:t>
      </w:r>
      <w:r w:rsidR="00F31D37">
        <w:t>The way we check if the database is</w:t>
      </w:r>
      <w:r w:rsidR="0069276D">
        <w:t xml:space="preserve"> by performing a simple SQL query to the database once every number of seconds. The following two code snippets </w:t>
      </w:r>
      <w:r w:rsidR="00673EA7">
        <w:t xml:space="preserve">show the implementation of </w:t>
      </w:r>
      <w:r w:rsidR="0007689E">
        <w:t>the above-mentioned ideas.</w:t>
      </w:r>
    </w:p>
    <w:p w14:paraId="02412FD7" w14:textId="77777777"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7E7887"/>
          <w:sz w:val="17"/>
          <w:szCs w:val="17"/>
        </w:rPr>
        <w:t>// Inside DBConnection.java</w:t>
      </w:r>
    </w:p>
    <w:p w14:paraId="19D4EE06" w14:textId="1552573D"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955AE7"/>
          <w:sz w:val="17"/>
          <w:szCs w:val="17"/>
        </w:rPr>
        <w:t>boolean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isDbConnected</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18BC2863" w14:textId="5EAD9276"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PreparedStatement</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ps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connection</w:t>
      </w:r>
      <w:r>
        <w:rPr>
          <w:rFonts w:ascii="Consolas" w:hAnsi="Consolas" w:cs="Courier New"/>
          <w:color w:val="8B8792"/>
          <w:sz w:val="17"/>
          <w:szCs w:val="17"/>
        </w:rPr>
        <w:t>.</w:t>
      </w:r>
      <w:r>
        <w:rPr>
          <w:rFonts w:ascii="Consolas" w:hAnsi="Consolas" w:cs="Courier New"/>
          <w:color w:val="AA573C"/>
          <w:sz w:val="17"/>
          <w:szCs w:val="17"/>
        </w:rPr>
        <w:t>prepareStatement</w:t>
      </w:r>
      <w:proofErr w:type="spellEnd"/>
      <w:r>
        <w:rPr>
          <w:rFonts w:ascii="Consolas" w:hAnsi="Consolas" w:cs="Courier New"/>
          <w:color w:val="8B8792"/>
          <w:sz w:val="17"/>
          <w:szCs w:val="17"/>
        </w:rPr>
        <w:t>(</w:t>
      </w:r>
      <w:r>
        <w:rPr>
          <w:rFonts w:ascii="Consolas" w:hAnsi="Consolas" w:cs="Courier New"/>
          <w:color w:val="2A9292"/>
          <w:sz w:val="17"/>
          <w:szCs w:val="17"/>
        </w:rPr>
        <w:t>"SELECT 1"</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5661E08" w14:textId="33F75FF0"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AA573C"/>
          <w:sz w:val="17"/>
          <w:szCs w:val="17"/>
        </w:rPr>
        <w:t>ps</w:t>
      </w:r>
      <w:r>
        <w:rPr>
          <w:rFonts w:ascii="Consolas" w:hAnsi="Consolas" w:cs="Courier New"/>
          <w:color w:val="8B8792"/>
          <w:sz w:val="17"/>
          <w:szCs w:val="17"/>
        </w:rPr>
        <w:t>.</w:t>
      </w:r>
      <w:r>
        <w:rPr>
          <w:rFonts w:ascii="Consolas" w:hAnsi="Consolas" w:cs="Courier New"/>
          <w:color w:val="AA573C"/>
          <w:sz w:val="17"/>
          <w:szCs w:val="17"/>
        </w:rPr>
        <w:t>execute</w:t>
      </w:r>
      <w:proofErr w:type="spellEnd"/>
      <w:r>
        <w:rPr>
          <w:rFonts w:ascii="Consolas" w:hAnsi="Consolas" w:cs="Courier New"/>
          <w:color w:val="8B8792"/>
          <w:sz w:val="17"/>
          <w:szCs w:val="17"/>
        </w:rPr>
        <w:t>();</w:t>
      </w:r>
    </w:p>
    <w:p w14:paraId="399AD7FF" w14:textId="023EB0D9"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SQLException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45D293B" w14:textId="410ABBE4"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r>
        <w:rPr>
          <w:rFonts w:ascii="Consolas" w:hAnsi="Consolas" w:cs="Courier New"/>
          <w:color w:val="955AE7"/>
          <w:sz w:val="17"/>
          <w:szCs w:val="17"/>
        </w:rPr>
        <w:t>false</w:t>
      </w:r>
      <w:r>
        <w:rPr>
          <w:rFonts w:ascii="Consolas" w:hAnsi="Consolas" w:cs="Courier New"/>
          <w:color w:val="8B8792"/>
          <w:sz w:val="17"/>
          <w:szCs w:val="17"/>
        </w:rPr>
        <w:t>;</w:t>
      </w:r>
    </w:p>
    <w:p w14:paraId="05037CE0" w14:textId="39AA4D22"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1DA58F1" w14:textId="3BDFC809" w:rsidR="009C7588" w:rsidRDefault="009C758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4020584"/>
        <w:rPr>
          <w:rFonts w:ascii="Consolas" w:hAnsi="Consolas" w:cs="Courier New"/>
          <w:color w:val="AEB0B3"/>
          <w:sz w:val="17"/>
          <w:szCs w:val="17"/>
        </w:rPr>
      </w:pPr>
      <w:r>
        <w:rPr>
          <w:rFonts w:ascii="Consolas" w:hAnsi="Consolas" w:cs="Courier New"/>
          <w:color w:val="8B8792"/>
          <w:sz w:val="17"/>
          <w:szCs w:val="17"/>
        </w:rPr>
        <w:t>}</w:t>
      </w:r>
    </w:p>
    <w:p w14:paraId="5B2177CD"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DBConnectivityUI</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JFrame</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frmDatabaseStatus</w:t>
      </w:r>
      <w:proofErr w:type="spellEnd"/>
      <w:r>
        <w:rPr>
          <w:rFonts w:ascii="Consolas" w:hAnsi="Consolas" w:cs="Courier New"/>
          <w:color w:val="8B8792"/>
          <w:sz w:val="17"/>
          <w:szCs w:val="17"/>
        </w:rPr>
        <w:t>;</w:t>
      </w:r>
    </w:p>
    <w:p w14:paraId="2DFDEC55"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DBConnectivityUI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AA573C"/>
          <w:sz w:val="17"/>
          <w:szCs w:val="17"/>
        </w:rPr>
        <w:t>initialize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initialize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01605233"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JLabel</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lblStatus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JLabel</w:t>
      </w:r>
      <w:proofErr w:type="spellEnd"/>
      <w:r>
        <w:rPr>
          <w:rFonts w:ascii="Consolas" w:hAnsi="Consolas" w:cs="Courier New"/>
          <w:color w:val="8B8792"/>
          <w:sz w:val="17"/>
          <w:szCs w:val="17"/>
        </w:rPr>
        <w:t>();</w:t>
      </w:r>
    </w:p>
    <w:p w14:paraId="1D54C779" w14:textId="77777777" w:rsidR="00DB1B38"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b/>
          <w:bCs/>
          <w:color w:val="7E7887"/>
          <w:sz w:val="17"/>
          <w:szCs w:val="17"/>
        </w:rPr>
      </w:pPr>
      <w:r>
        <w:rPr>
          <w:rFonts w:ascii="Consolas" w:hAnsi="Consolas" w:cs="Courier New"/>
          <w:color w:val="AA573C"/>
          <w:sz w:val="17"/>
          <w:szCs w:val="17"/>
        </w:rPr>
        <w:t xml:space="preserve">      </w:t>
      </w:r>
      <w:r>
        <w:rPr>
          <w:rFonts w:ascii="Consolas" w:hAnsi="Consolas" w:cs="Courier New"/>
          <w:color w:val="7E7887"/>
          <w:sz w:val="17"/>
          <w:szCs w:val="17"/>
        </w:rPr>
        <w:t>// Labels and panel initialization</w:t>
      </w:r>
      <w:r>
        <w:rPr>
          <w:rFonts w:ascii="Consolas" w:hAnsi="Consolas" w:cs="Courier New"/>
          <w:color w:val="7E7887"/>
          <w:sz w:val="17"/>
          <w:szCs w:val="17"/>
        </w:rPr>
        <w:br/>
      </w:r>
      <w:r>
        <w:rPr>
          <w:rFonts w:ascii="Consolas" w:hAnsi="Consolas" w:cs="Courier New"/>
          <w:color w:val="7E7887"/>
          <w:sz w:val="17"/>
          <w:szCs w:val="17"/>
        </w:rPr>
        <w:br/>
      </w:r>
      <w:r w:rsidRPr="00DB1B38">
        <w:rPr>
          <w:rFonts w:ascii="Consolas" w:hAnsi="Consolas" w:cs="Courier New"/>
          <w:b/>
          <w:bCs/>
          <w:color w:val="7E7887"/>
          <w:sz w:val="17"/>
          <w:szCs w:val="17"/>
        </w:rPr>
        <w:t xml:space="preserve">      </w:t>
      </w:r>
      <w:r w:rsidR="00DB1B38">
        <w:rPr>
          <w:rFonts w:ascii="Consolas" w:hAnsi="Consolas" w:cs="Courier New"/>
          <w:color w:val="955AE7"/>
          <w:sz w:val="17"/>
          <w:szCs w:val="17"/>
        </w:rPr>
        <w:t>class</w:t>
      </w:r>
      <w:r w:rsidR="00DB1B38">
        <w:rPr>
          <w:rFonts w:ascii="Consolas" w:hAnsi="Consolas" w:cs="Courier New"/>
          <w:color w:val="AA573C"/>
          <w:sz w:val="17"/>
          <w:szCs w:val="17"/>
        </w:rPr>
        <w:t xml:space="preserve"> </w:t>
      </w:r>
      <w:proofErr w:type="spellStart"/>
      <w:r w:rsidR="00DB1B38">
        <w:rPr>
          <w:rFonts w:ascii="Consolas" w:hAnsi="Consolas" w:cs="Courier New"/>
          <w:color w:val="576DDB"/>
          <w:sz w:val="17"/>
          <w:szCs w:val="17"/>
        </w:rPr>
        <w:t>DBConnectivityWorker</w:t>
      </w:r>
      <w:proofErr w:type="spellEnd"/>
      <w:r w:rsidR="00DB1B38">
        <w:rPr>
          <w:rFonts w:ascii="Consolas" w:hAnsi="Consolas" w:cs="Courier New"/>
          <w:color w:val="AA573C"/>
          <w:sz w:val="17"/>
          <w:szCs w:val="17"/>
        </w:rPr>
        <w:t xml:space="preserve"> </w:t>
      </w:r>
      <w:r w:rsidR="00DB1B38">
        <w:rPr>
          <w:rFonts w:ascii="Consolas" w:hAnsi="Consolas" w:cs="Courier New"/>
          <w:color w:val="955AE7"/>
          <w:sz w:val="17"/>
          <w:szCs w:val="17"/>
        </w:rPr>
        <w:t>implements</w:t>
      </w:r>
      <w:r w:rsidR="00DB1B38">
        <w:rPr>
          <w:rFonts w:ascii="Consolas" w:hAnsi="Consolas" w:cs="Courier New"/>
          <w:color w:val="AA573C"/>
          <w:sz w:val="17"/>
          <w:szCs w:val="17"/>
        </w:rPr>
        <w:t xml:space="preserve"> </w:t>
      </w:r>
      <w:r w:rsidR="00DB1B38">
        <w:rPr>
          <w:rFonts w:ascii="Consolas" w:hAnsi="Consolas" w:cs="Courier New"/>
          <w:color w:val="576DDB"/>
          <w:sz w:val="17"/>
          <w:szCs w:val="17"/>
        </w:rPr>
        <w:t>Runnable</w:t>
      </w:r>
      <w:r w:rsidR="00DB1B38">
        <w:rPr>
          <w:rFonts w:ascii="Consolas" w:hAnsi="Consolas" w:cs="Courier New"/>
          <w:color w:val="AA573C"/>
          <w:sz w:val="17"/>
          <w:szCs w:val="17"/>
        </w:rPr>
        <w:t xml:space="preserve"> </w:t>
      </w:r>
      <w:r w:rsidR="00DB1B38">
        <w:rPr>
          <w:rFonts w:ascii="Consolas" w:hAnsi="Consolas" w:cs="Courier New"/>
          <w:color w:val="8B8792"/>
          <w:sz w:val="17"/>
          <w:szCs w:val="17"/>
        </w:rPr>
        <w:t>{</w:t>
      </w:r>
      <w:r w:rsidRPr="00DB1B38">
        <w:rPr>
          <w:rFonts w:ascii="Consolas" w:hAnsi="Consolas" w:cs="Courier New"/>
          <w:b/>
          <w:bCs/>
          <w:color w:val="7E7887"/>
          <w:sz w:val="17"/>
          <w:szCs w:val="17"/>
        </w:rPr>
        <w:t xml:space="preserve">         </w:t>
      </w:r>
    </w:p>
    <w:p w14:paraId="673E0F6B" w14:textId="42A47B31" w:rsidR="00F568E0" w:rsidRPr="00DB1B38" w:rsidRDefault="00DB1B38">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b/>
          <w:bCs/>
          <w:color w:val="AEB0B3"/>
          <w:sz w:val="17"/>
          <w:szCs w:val="17"/>
        </w:rPr>
      </w:pPr>
      <w:r>
        <w:rPr>
          <w:rFonts w:ascii="Consolas" w:hAnsi="Consolas" w:cs="Courier New"/>
          <w:color w:val="8B8792"/>
          <w:sz w:val="17"/>
          <w:szCs w:val="17"/>
        </w:rPr>
        <w:t xml:space="preserve">         </w:t>
      </w:r>
      <w:r w:rsidR="00F568E0" w:rsidRPr="00DB1B38">
        <w:rPr>
          <w:rFonts w:ascii="Consolas" w:hAnsi="Consolas" w:cs="Courier New"/>
          <w:b/>
          <w:bCs/>
          <w:color w:val="7E7887"/>
          <w:sz w:val="17"/>
          <w:szCs w:val="17"/>
        </w:rPr>
        <w:t xml:space="preserve">@Override          </w:t>
      </w:r>
    </w:p>
    <w:p w14:paraId="52E2721C" w14:textId="77777777" w:rsidR="00F568E0" w:rsidRDefault="00F568E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9583526"/>
        <w:rPr>
          <w:rFonts w:ascii="Consolas" w:hAnsi="Consolas" w:cs="Courier New"/>
          <w:color w:val="AEB0B3"/>
          <w:sz w:val="17"/>
          <w:szCs w:val="17"/>
        </w:rPr>
      </w:pP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public</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void</w:t>
      </w:r>
      <w:r w:rsidRPr="00DB1B38">
        <w:rPr>
          <w:rFonts w:ascii="Consolas" w:hAnsi="Consolas" w:cs="Courier New"/>
          <w:b/>
          <w:bCs/>
          <w:color w:val="AA573C"/>
          <w:sz w:val="17"/>
          <w:szCs w:val="17"/>
        </w:rPr>
        <w:t xml:space="preserve"> run</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while</w:t>
      </w:r>
      <w:r w:rsidRPr="00DB1B38">
        <w:rPr>
          <w:rFonts w:ascii="Consolas" w:hAnsi="Consolas" w:cs="Courier New"/>
          <w:b/>
          <w:bCs/>
          <w:color w:val="8B8792"/>
          <w:sz w:val="17"/>
          <w:szCs w:val="17"/>
        </w:rPr>
        <w:t>(</w:t>
      </w:r>
      <w:r w:rsidRPr="00DB1B38">
        <w:rPr>
          <w:rFonts w:ascii="Consolas" w:hAnsi="Consolas" w:cs="Courier New"/>
          <w:b/>
          <w:bCs/>
          <w:color w:val="955AE7"/>
          <w:sz w:val="17"/>
          <w:szCs w:val="17"/>
        </w:rPr>
        <w:t>true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955AE7"/>
          <w:sz w:val="17"/>
          <w:szCs w:val="17"/>
        </w:rPr>
        <w:t>boolean</w:t>
      </w:r>
      <w:proofErr w:type="spellEnd"/>
      <w:r w:rsidRPr="00DB1B38">
        <w:rPr>
          <w:rFonts w:ascii="Consolas" w:hAnsi="Consolas" w:cs="Courier New"/>
          <w:b/>
          <w:bCs/>
          <w:color w:val="AA573C"/>
          <w:sz w:val="17"/>
          <w:szCs w:val="17"/>
        </w:rPr>
        <w:t xml:space="preserve"> success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false</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try</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 xml:space="preserve">success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proofErr w:type="spellStart"/>
      <w:r w:rsidRPr="00DB1B38">
        <w:rPr>
          <w:rFonts w:ascii="Consolas" w:hAnsi="Consolas" w:cs="Courier New"/>
          <w:b/>
          <w:bCs/>
          <w:color w:val="576DDB"/>
          <w:sz w:val="17"/>
          <w:szCs w:val="17"/>
        </w:rPr>
        <w:t>DBConnection</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getInstance</w:t>
      </w:r>
      <w:proofErr w:type="spellEnd"/>
      <w:r w:rsidRPr="00DB1B38">
        <w:rPr>
          <w:rFonts w:ascii="Consolas" w:hAnsi="Consolas" w:cs="Courier New"/>
          <w:b/>
          <w:bCs/>
          <w:color w:val="8B8792"/>
          <w:sz w:val="17"/>
          <w:szCs w:val="17"/>
        </w:rPr>
        <w:t>().</w:t>
      </w:r>
      <w:proofErr w:type="spellStart"/>
      <w:r w:rsidRPr="00DB1B38">
        <w:rPr>
          <w:rFonts w:ascii="Consolas" w:hAnsi="Consolas" w:cs="Courier New"/>
          <w:b/>
          <w:bCs/>
          <w:color w:val="AA573C"/>
          <w:sz w:val="17"/>
          <w:szCs w:val="17"/>
        </w:rPr>
        <w:t>isDbConnected</w:t>
      </w:r>
      <w:proofErr w:type="spellEnd"/>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catch</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proofErr w:type="spellStart"/>
      <w:r w:rsidRPr="00DB1B38">
        <w:rPr>
          <w:rFonts w:ascii="Consolas" w:hAnsi="Consolas" w:cs="Courier New"/>
          <w:b/>
          <w:bCs/>
          <w:color w:val="576DDB"/>
          <w:sz w:val="17"/>
          <w:szCs w:val="17"/>
        </w:rPr>
        <w:t>SQLException</w:t>
      </w:r>
      <w:proofErr w:type="spellEnd"/>
      <w:r w:rsidRPr="00DB1B38">
        <w:rPr>
          <w:rFonts w:ascii="Consolas" w:hAnsi="Consolas" w:cs="Courier New"/>
          <w:b/>
          <w:bCs/>
          <w:color w:val="AA573C"/>
          <w:sz w:val="17"/>
          <w:szCs w:val="17"/>
        </w:rPr>
        <w:t xml:space="preserve"> 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AA573C"/>
          <w:sz w:val="17"/>
          <w:szCs w:val="17"/>
        </w:rPr>
        <w:t>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printStackTrace</w:t>
      </w:r>
      <w:proofErr w:type="spellEnd"/>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AA573C"/>
          <w:sz w:val="17"/>
          <w:szCs w:val="17"/>
        </w:rPr>
        <w:t>lblStatus</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setText</w:t>
      </w:r>
      <w:proofErr w:type="spellEnd"/>
      <w:r w:rsidRPr="00DB1B38">
        <w:rPr>
          <w:rFonts w:ascii="Consolas" w:hAnsi="Consolas" w:cs="Courier New"/>
          <w:b/>
          <w:bCs/>
          <w:color w:val="8B8792"/>
          <w:sz w:val="17"/>
          <w:szCs w:val="17"/>
        </w:rPr>
        <w:t>(</w:t>
      </w:r>
      <w:r w:rsidRPr="00DB1B38">
        <w:rPr>
          <w:rFonts w:ascii="Consolas" w:hAnsi="Consolas" w:cs="Courier New"/>
          <w:b/>
          <w:bCs/>
          <w:color w:val="2A9292"/>
          <w:sz w:val="17"/>
          <w:szCs w:val="17"/>
        </w:rPr>
        <w:t>"Database status: "</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success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2A9292"/>
          <w:sz w:val="17"/>
          <w:szCs w:val="17"/>
        </w:rPr>
        <w:t>"Connected"</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2A9292"/>
          <w:sz w:val="17"/>
          <w:szCs w:val="17"/>
        </w:rPr>
        <w:t>"Error connecting."</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try</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proofErr w:type="spellStart"/>
      <w:r w:rsidRPr="00DB1B38">
        <w:rPr>
          <w:rFonts w:ascii="Consolas" w:hAnsi="Consolas" w:cs="Courier New"/>
          <w:b/>
          <w:bCs/>
          <w:color w:val="576DDB"/>
          <w:sz w:val="17"/>
          <w:szCs w:val="17"/>
        </w:rPr>
        <w:t>Thread</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sleep</w:t>
      </w:r>
      <w:proofErr w:type="spellEnd"/>
      <w:r w:rsidRPr="00DB1B38">
        <w:rPr>
          <w:rFonts w:ascii="Consolas" w:hAnsi="Consolas" w:cs="Courier New"/>
          <w:b/>
          <w:bCs/>
          <w:color w:val="8B8792"/>
          <w:sz w:val="17"/>
          <w:szCs w:val="17"/>
        </w:rPr>
        <w:t>(</w:t>
      </w:r>
      <w:r w:rsidRPr="00DB1B38">
        <w:rPr>
          <w:rFonts w:ascii="Consolas" w:hAnsi="Consolas" w:cs="Courier New"/>
          <w:b/>
          <w:bCs/>
          <w:color w:val="C07156"/>
          <w:sz w:val="17"/>
          <w:szCs w:val="17"/>
        </w:rPr>
        <w:t>500</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catch</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proofErr w:type="spellStart"/>
      <w:r w:rsidRPr="00DB1B38">
        <w:rPr>
          <w:rFonts w:ascii="Consolas" w:hAnsi="Consolas" w:cs="Courier New"/>
          <w:b/>
          <w:bCs/>
          <w:color w:val="576DDB"/>
          <w:sz w:val="17"/>
          <w:szCs w:val="17"/>
        </w:rPr>
        <w:t>InterruptedException</w:t>
      </w:r>
      <w:proofErr w:type="spellEnd"/>
      <w:r w:rsidRPr="00DB1B38">
        <w:rPr>
          <w:rFonts w:ascii="Consolas" w:hAnsi="Consolas" w:cs="Courier New"/>
          <w:b/>
          <w:bCs/>
          <w:color w:val="AA573C"/>
          <w:sz w:val="17"/>
          <w:szCs w:val="17"/>
        </w:rPr>
        <w:t xml:space="preserve"> e</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955AE7"/>
          <w:sz w:val="17"/>
          <w:szCs w:val="17"/>
        </w:rPr>
        <w:t>break</w:t>
      </w:r>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t xml:space="preserve">      }</w:t>
      </w:r>
      <w:r w:rsidRPr="00DB1B38">
        <w:rPr>
          <w:rFonts w:ascii="Consolas" w:hAnsi="Consolas" w:cs="Courier New"/>
          <w:b/>
          <w:bCs/>
          <w:color w:val="8B8792"/>
          <w:sz w:val="17"/>
          <w:szCs w:val="17"/>
        </w:rPr>
        <w:br/>
      </w:r>
      <w:r w:rsidRPr="00DB1B38">
        <w:rPr>
          <w:rFonts w:ascii="Consolas" w:hAnsi="Consolas" w:cs="Courier New"/>
          <w:b/>
          <w:bCs/>
          <w:color w:val="8B8792"/>
          <w:sz w:val="17"/>
          <w:szCs w:val="17"/>
        </w:rPr>
        <w:br/>
        <w:t xml:space="preserve">      </w:t>
      </w:r>
      <w:r w:rsidRPr="00DB1B38">
        <w:rPr>
          <w:rFonts w:ascii="Consolas" w:hAnsi="Consolas" w:cs="Courier New"/>
          <w:b/>
          <w:bCs/>
          <w:color w:val="576DDB"/>
          <w:sz w:val="17"/>
          <w:szCs w:val="17"/>
        </w:rPr>
        <w:t>Thread</w:t>
      </w:r>
      <w:r w:rsidRPr="00DB1B38">
        <w:rPr>
          <w:rFonts w:ascii="Consolas" w:hAnsi="Consolas" w:cs="Courier New"/>
          <w:b/>
          <w:bCs/>
          <w:color w:val="AA573C"/>
          <w:sz w:val="17"/>
          <w:szCs w:val="17"/>
        </w:rPr>
        <w:t xml:space="preserve"> t1 </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 xml:space="preserve"> </w:t>
      </w:r>
      <w:r w:rsidRPr="00DB1B38">
        <w:rPr>
          <w:rFonts w:ascii="Consolas" w:hAnsi="Consolas" w:cs="Courier New"/>
          <w:b/>
          <w:bCs/>
          <w:color w:val="955AE7"/>
          <w:sz w:val="17"/>
          <w:szCs w:val="17"/>
        </w:rPr>
        <w:t>new</w:t>
      </w:r>
      <w:r w:rsidRPr="00DB1B38">
        <w:rPr>
          <w:rFonts w:ascii="Consolas" w:hAnsi="Consolas" w:cs="Courier New"/>
          <w:b/>
          <w:bCs/>
          <w:color w:val="AA573C"/>
          <w:sz w:val="17"/>
          <w:szCs w:val="17"/>
        </w:rPr>
        <w:t xml:space="preserve"> </w:t>
      </w:r>
      <w:r w:rsidRPr="00DB1B38">
        <w:rPr>
          <w:rFonts w:ascii="Consolas" w:hAnsi="Consolas" w:cs="Courier New"/>
          <w:b/>
          <w:bCs/>
          <w:color w:val="576DDB"/>
          <w:sz w:val="17"/>
          <w:szCs w:val="17"/>
        </w:rPr>
        <w:t>Thread</w:t>
      </w:r>
      <w:r w:rsidRPr="00DB1B38">
        <w:rPr>
          <w:rFonts w:ascii="Consolas" w:hAnsi="Consolas" w:cs="Courier New"/>
          <w:b/>
          <w:bCs/>
          <w:color w:val="8B8792"/>
          <w:sz w:val="17"/>
          <w:szCs w:val="17"/>
        </w:rPr>
        <w:t>(</w:t>
      </w:r>
      <w:r w:rsidRPr="00DB1B38">
        <w:rPr>
          <w:rFonts w:ascii="Consolas" w:hAnsi="Consolas" w:cs="Courier New"/>
          <w:b/>
          <w:bCs/>
          <w:color w:val="955AE7"/>
          <w:sz w:val="17"/>
          <w:szCs w:val="17"/>
        </w:rPr>
        <w:t>new</w:t>
      </w:r>
      <w:r w:rsidRPr="00DB1B38">
        <w:rPr>
          <w:rFonts w:ascii="Consolas" w:hAnsi="Consolas" w:cs="Courier New"/>
          <w:b/>
          <w:bCs/>
          <w:color w:val="AA573C"/>
          <w:sz w:val="17"/>
          <w:szCs w:val="17"/>
        </w:rPr>
        <w:t xml:space="preserve"> </w:t>
      </w:r>
      <w:proofErr w:type="spellStart"/>
      <w:r w:rsidRPr="00DB1B38">
        <w:rPr>
          <w:rFonts w:ascii="Consolas" w:hAnsi="Consolas" w:cs="Courier New"/>
          <w:b/>
          <w:bCs/>
          <w:color w:val="576DDB"/>
          <w:sz w:val="17"/>
          <w:szCs w:val="17"/>
        </w:rPr>
        <w:t>DBConnectivityWorker</w:t>
      </w:r>
      <w:proofErr w:type="spellEnd"/>
      <w:r w:rsidRPr="00DB1B38">
        <w:rPr>
          <w:rFonts w:ascii="Consolas" w:hAnsi="Consolas" w:cs="Courier New"/>
          <w:b/>
          <w:bCs/>
          <w:color w:val="8B8792"/>
          <w:sz w:val="17"/>
          <w:szCs w:val="17"/>
        </w:rPr>
        <w:t>());</w:t>
      </w:r>
      <w:r w:rsidRPr="00DB1B38">
        <w:rPr>
          <w:rFonts w:ascii="Consolas" w:hAnsi="Consolas" w:cs="Courier New"/>
          <w:b/>
          <w:bCs/>
          <w:color w:val="8B8792"/>
          <w:sz w:val="17"/>
          <w:szCs w:val="17"/>
        </w:rPr>
        <w:br/>
        <w:t xml:space="preserve">      </w:t>
      </w:r>
      <w:r w:rsidRPr="00DB1B38">
        <w:rPr>
          <w:rFonts w:ascii="Consolas" w:hAnsi="Consolas" w:cs="Courier New"/>
          <w:b/>
          <w:bCs/>
          <w:color w:val="AA573C"/>
          <w:sz w:val="17"/>
          <w:szCs w:val="17"/>
        </w:rPr>
        <w:t>t1</w:t>
      </w:r>
      <w:r w:rsidRPr="00DB1B38">
        <w:rPr>
          <w:rFonts w:ascii="Consolas" w:hAnsi="Consolas" w:cs="Courier New"/>
          <w:b/>
          <w:bCs/>
          <w:color w:val="8B8792"/>
          <w:sz w:val="17"/>
          <w:szCs w:val="17"/>
        </w:rPr>
        <w:t>.</w:t>
      </w:r>
      <w:r w:rsidRPr="00DB1B38">
        <w:rPr>
          <w:rFonts w:ascii="Consolas" w:hAnsi="Consolas" w:cs="Courier New"/>
          <w:b/>
          <w:bCs/>
          <w:color w:val="AA573C"/>
          <w:sz w:val="17"/>
          <w:szCs w:val="17"/>
        </w:rPr>
        <w:t>start</w:t>
      </w:r>
      <w:r w:rsidRPr="00DB1B38">
        <w:rPr>
          <w:rFonts w:ascii="Consolas" w:hAnsi="Consolas" w:cs="Courier New"/>
          <w:b/>
          <w:bCs/>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showWindow</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576DDB"/>
          <w:sz w:val="17"/>
          <w:szCs w:val="17"/>
        </w:rPr>
        <w:t>EventQueue</w:t>
      </w:r>
      <w:r>
        <w:rPr>
          <w:rFonts w:ascii="Consolas" w:hAnsi="Consolas" w:cs="Courier New"/>
          <w:color w:val="8B8792"/>
          <w:sz w:val="17"/>
          <w:szCs w:val="17"/>
        </w:rPr>
        <w:t>.</w:t>
      </w:r>
      <w:r>
        <w:rPr>
          <w:rFonts w:ascii="Consolas" w:hAnsi="Consolas" w:cs="Courier New"/>
          <w:color w:val="AA573C"/>
          <w:sz w:val="17"/>
          <w:szCs w:val="17"/>
        </w:rPr>
        <w:t>invokeLater</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AA573C"/>
          <w:sz w:val="17"/>
          <w:szCs w:val="17"/>
        </w:rPr>
        <w:t>frmDatabaseStatus</w:t>
      </w:r>
      <w:r>
        <w:rPr>
          <w:rFonts w:ascii="Consolas" w:hAnsi="Consolas" w:cs="Courier New"/>
          <w:color w:val="8B8792"/>
          <w:sz w:val="17"/>
          <w:szCs w:val="17"/>
        </w:rPr>
        <w:t>.</w:t>
      </w:r>
      <w:r>
        <w:rPr>
          <w:rFonts w:ascii="Consolas" w:hAnsi="Consolas" w:cs="Courier New"/>
          <w:color w:val="AA573C"/>
          <w:sz w:val="17"/>
          <w:szCs w:val="17"/>
        </w:rPr>
        <w:t>setVisible</w:t>
      </w:r>
      <w:proofErr w:type="spellEnd"/>
      <w:r>
        <w:rPr>
          <w:rFonts w:ascii="Consolas" w:hAnsi="Consolas" w:cs="Courier New"/>
          <w:color w:val="8B8792"/>
          <w:sz w:val="17"/>
          <w:szCs w:val="17"/>
        </w:rPr>
        <w:t>(</w:t>
      </w:r>
      <w:r>
        <w:rPr>
          <w:rFonts w:ascii="Consolas" w:hAnsi="Consolas" w:cs="Courier New"/>
          <w:color w:val="955AE7"/>
          <w:sz w:val="17"/>
          <w:szCs w:val="17"/>
        </w:rPr>
        <w:t>true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576DDB"/>
          <w:sz w:val="17"/>
          <w:szCs w:val="17"/>
        </w:rPr>
        <w:t>Exception</w:t>
      </w:r>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printStackTrace</w:t>
      </w:r>
      <w:proofErr w:type="spellEnd"/>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t xml:space="preserve">      });</w:t>
      </w:r>
      <w:r>
        <w:rPr>
          <w:rFonts w:ascii="Consolas" w:hAnsi="Consolas" w:cs="Courier New"/>
          <w:color w:val="8B8792"/>
          <w:sz w:val="17"/>
          <w:szCs w:val="17"/>
        </w:rPr>
        <w:br/>
        <w:t xml:space="preserve">   }</w:t>
      </w:r>
      <w:r>
        <w:rPr>
          <w:rFonts w:ascii="Consolas" w:hAnsi="Consolas" w:cs="Courier New"/>
          <w:color w:val="8B8792"/>
          <w:sz w:val="17"/>
          <w:szCs w:val="17"/>
        </w:rPr>
        <w:br/>
        <w:t>}</w:t>
      </w:r>
    </w:p>
    <w:p w14:paraId="4B5CACED" w14:textId="551A55E2" w:rsidR="009A3897" w:rsidRDefault="00810023" w:rsidP="00810023">
      <w:pPr>
        <w:jc w:val="center"/>
      </w:pPr>
      <w:r>
        <w:rPr>
          <w:noProof/>
        </w:rPr>
        <w:lastRenderedPageBreak/>
        <w:drawing>
          <wp:inline distT="0" distB="0" distL="0" distR="0" wp14:anchorId="1DE97E50" wp14:editId="219F7425">
            <wp:extent cx="3514725" cy="619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619125"/>
                    </a:xfrm>
                    <a:prstGeom prst="rect">
                      <a:avLst/>
                    </a:prstGeom>
                  </pic:spPr>
                </pic:pic>
              </a:graphicData>
            </a:graphic>
          </wp:inline>
        </w:drawing>
      </w:r>
    </w:p>
    <w:p w14:paraId="1D1B37E0" w14:textId="6AAA957F" w:rsidR="002C4E68" w:rsidRDefault="002C4E68" w:rsidP="00691E61">
      <w:pPr>
        <w:pStyle w:val="Heading3"/>
      </w:pPr>
      <w:bookmarkStart w:id="68" w:name="_Toc73064505"/>
      <w:r>
        <w:t>Generating table</w:t>
      </w:r>
      <w:r w:rsidR="00F568BB">
        <w:t xml:space="preserve"> content</w:t>
      </w:r>
      <w:bookmarkEnd w:id="68"/>
    </w:p>
    <w:p w14:paraId="0F2ADF52" w14:textId="100B2653" w:rsidR="00F568BB" w:rsidRDefault="00AC197B" w:rsidP="00F1201A">
      <w:pPr>
        <w:jc w:val="both"/>
      </w:pPr>
      <w:r>
        <w:t xml:space="preserve">The data of some of the classes (for example – products) is visualized using a </w:t>
      </w:r>
      <w:proofErr w:type="spellStart"/>
      <w:r>
        <w:t>JTable</w:t>
      </w:r>
      <w:proofErr w:type="spellEnd"/>
      <w:r>
        <w:t xml:space="preserve">. </w:t>
      </w:r>
      <w:proofErr w:type="spellStart"/>
      <w:r w:rsidR="00F568BB">
        <w:t>JTables</w:t>
      </w:r>
      <w:proofErr w:type="spellEnd"/>
      <w:r w:rsidR="00F568BB">
        <w:t xml:space="preserve"> </w:t>
      </w:r>
      <w:r w:rsidR="00A5286D">
        <w:t xml:space="preserve">accept an Object matrix for the rows and an Object array for the column names. </w:t>
      </w:r>
      <w:r w:rsidR="00A904B1">
        <w:t xml:space="preserve">The code below shows how the </w:t>
      </w:r>
      <w:r w:rsidR="008C1B5E">
        <w:t>data is extracted for both the rows and the columns.</w:t>
      </w:r>
      <w:r w:rsidR="00B43743">
        <w:t xml:space="preserve"> Rows are converted into a string array, and the column names are extracted from a given class using reflection, which gets all the fields of the class and</w:t>
      </w:r>
      <w:r w:rsidR="00F1201A">
        <w:t xml:space="preserve"> gets their names.</w:t>
      </w:r>
    </w:p>
    <w:p w14:paraId="15318B0B"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7E7887"/>
          <w:sz w:val="17"/>
          <w:szCs w:val="17"/>
        </w:rPr>
        <w:t>// EmployeeMenu.java</w:t>
      </w:r>
    </w:p>
    <w:p w14:paraId="28AFE835"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576DDB"/>
          <w:sz w:val="17"/>
          <w:szCs w:val="17"/>
        </w:rPr>
        <w:t>List</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products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7F6C1078"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955AE7"/>
          <w:sz w:val="17"/>
          <w:szCs w:val="17"/>
        </w:rPr>
        <w:t>try</w:t>
      </w:r>
      <w:r>
        <w:rPr>
          <w:rFonts w:ascii="Consolas" w:hAnsi="Consolas" w:cs="Courier New"/>
          <w:color w:val="AA573C"/>
          <w:sz w:val="17"/>
          <w:szCs w:val="17"/>
        </w:rPr>
        <w:t xml:space="preserve"> </w:t>
      </w:r>
      <w:r>
        <w:rPr>
          <w:rFonts w:ascii="Consolas" w:hAnsi="Consolas" w:cs="Courier New"/>
          <w:color w:val="8B8792"/>
          <w:sz w:val="17"/>
          <w:szCs w:val="17"/>
        </w:rPr>
        <w:t>{</w:t>
      </w:r>
    </w:p>
    <w:p w14:paraId="6FC0B5EA"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ab/>
        <w:t xml:space="preserve">products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955AE7"/>
          <w:sz w:val="17"/>
          <w:szCs w:val="17"/>
        </w:rPr>
        <w:t>this</w:t>
      </w:r>
      <w:r>
        <w:rPr>
          <w:rFonts w:ascii="Consolas" w:hAnsi="Consolas" w:cs="Courier New"/>
          <w:color w:val="8B8792"/>
          <w:sz w:val="17"/>
          <w:szCs w:val="17"/>
        </w:rPr>
        <w:t>.</w:t>
      </w:r>
      <w:r>
        <w:rPr>
          <w:rFonts w:ascii="Consolas" w:hAnsi="Consolas" w:cs="Courier New"/>
          <w:color w:val="AA573C"/>
          <w:sz w:val="17"/>
          <w:szCs w:val="17"/>
        </w:rPr>
        <w:t>productController</w:t>
      </w:r>
      <w:r>
        <w:rPr>
          <w:rFonts w:ascii="Consolas" w:hAnsi="Consolas" w:cs="Courier New"/>
          <w:color w:val="8B8792"/>
          <w:sz w:val="17"/>
          <w:szCs w:val="17"/>
        </w:rPr>
        <w:t>.</w:t>
      </w:r>
      <w:r>
        <w:rPr>
          <w:rFonts w:ascii="Consolas" w:hAnsi="Consolas" w:cs="Courier New"/>
          <w:color w:val="AA573C"/>
          <w:sz w:val="17"/>
          <w:szCs w:val="17"/>
        </w:rPr>
        <w:t>getProducts</w:t>
      </w:r>
      <w:proofErr w:type="spellEnd"/>
      <w:r>
        <w:rPr>
          <w:rFonts w:ascii="Consolas" w:hAnsi="Consolas" w:cs="Courier New"/>
          <w:color w:val="8B8792"/>
          <w:sz w:val="17"/>
          <w:szCs w:val="17"/>
        </w:rPr>
        <w:t>();</w:t>
      </w:r>
    </w:p>
    <w:p w14:paraId="4F0FC89E"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catch</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DataAccessException</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2B9043EB"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576DDB"/>
          <w:sz w:val="17"/>
          <w:szCs w:val="17"/>
        </w:rPr>
        <w:t>UIUtil</w:t>
      </w:r>
      <w:r>
        <w:rPr>
          <w:rFonts w:ascii="Consolas" w:hAnsi="Consolas" w:cs="Courier New"/>
          <w:color w:val="8B8792"/>
          <w:sz w:val="17"/>
          <w:szCs w:val="17"/>
        </w:rPr>
        <w:t>.</w:t>
      </w:r>
      <w:r>
        <w:rPr>
          <w:rFonts w:ascii="Consolas" w:hAnsi="Consolas" w:cs="Courier New"/>
          <w:color w:val="AA573C"/>
          <w:sz w:val="17"/>
          <w:szCs w:val="17"/>
        </w:rPr>
        <w:t>displayDBErrorMsg</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getMessage</w:t>
      </w:r>
      <w:proofErr w:type="spellEnd"/>
      <w:r>
        <w:rPr>
          <w:rFonts w:ascii="Consolas" w:hAnsi="Consolas" w:cs="Courier New"/>
          <w:color w:val="8B8792"/>
          <w:sz w:val="17"/>
          <w:szCs w:val="17"/>
        </w:rPr>
        <w:t>());</w:t>
      </w:r>
    </w:p>
    <w:p w14:paraId="588A6523"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8B8792"/>
          <w:sz w:val="17"/>
          <w:szCs w:val="17"/>
        </w:rPr>
        <w:t>}</w:t>
      </w:r>
    </w:p>
    <w:p w14:paraId="5056D697"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 </w:t>
      </w:r>
    </w:p>
    <w:p w14:paraId="2E7347C2"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955AE7"/>
          <w:sz w:val="17"/>
          <w:szCs w:val="17"/>
        </w:rPr>
        <w:t>assert</w:t>
      </w:r>
      <w:r>
        <w:rPr>
          <w:rFonts w:ascii="Consolas" w:hAnsi="Consolas" w:cs="Courier New"/>
          <w:color w:val="AA573C"/>
          <w:sz w:val="17"/>
          <w:szCs w:val="17"/>
        </w:rPr>
        <w:t xml:space="preserve"> products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null</w:t>
      </w:r>
      <w:r>
        <w:rPr>
          <w:rFonts w:ascii="Consolas" w:hAnsi="Consolas" w:cs="Courier New"/>
          <w:color w:val="8B8792"/>
          <w:sz w:val="17"/>
          <w:szCs w:val="17"/>
        </w:rPr>
        <w:t>;</w:t>
      </w:r>
    </w:p>
    <w:p w14:paraId="17949C58"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productRows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proofErr w:type="spellStart"/>
      <w:r>
        <w:rPr>
          <w:rFonts w:ascii="Consolas" w:hAnsi="Consolas" w:cs="Courier New"/>
          <w:color w:val="AA573C"/>
          <w:sz w:val="17"/>
          <w:szCs w:val="17"/>
        </w:rPr>
        <w:t>products</w:t>
      </w:r>
      <w:r>
        <w:rPr>
          <w:rFonts w:ascii="Consolas" w:hAnsi="Consolas" w:cs="Courier New"/>
          <w:color w:val="8B8792"/>
          <w:sz w:val="17"/>
          <w:szCs w:val="17"/>
        </w:rPr>
        <w:t>.</w:t>
      </w:r>
      <w:r>
        <w:rPr>
          <w:rFonts w:ascii="Consolas" w:hAnsi="Consolas" w:cs="Courier New"/>
          <w:color w:val="AA573C"/>
          <w:sz w:val="17"/>
          <w:szCs w:val="17"/>
        </w:rPr>
        <w:t>size</w:t>
      </w:r>
      <w:proofErr w:type="spellEnd"/>
      <w:r>
        <w:rPr>
          <w:rFonts w:ascii="Consolas" w:hAnsi="Consolas" w:cs="Courier New"/>
          <w:color w:val="8B8792"/>
          <w:sz w:val="17"/>
          <w:szCs w:val="17"/>
        </w:rPr>
        <w:t>()][];</w:t>
      </w:r>
    </w:p>
    <w:p w14:paraId="3B3E9EA8"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955AE7"/>
          <w:sz w:val="17"/>
          <w:szCs w:val="17"/>
        </w:rPr>
        <w:t>for</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&lt;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products</w:t>
      </w:r>
      <w:r>
        <w:rPr>
          <w:rFonts w:ascii="Consolas" w:hAnsi="Consolas" w:cs="Courier New"/>
          <w:color w:val="8B8792"/>
          <w:sz w:val="17"/>
          <w:szCs w:val="17"/>
        </w:rPr>
        <w:t>.</w:t>
      </w:r>
      <w:r>
        <w:rPr>
          <w:rFonts w:ascii="Consolas" w:hAnsi="Consolas" w:cs="Courier New"/>
          <w:color w:val="AA573C"/>
          <w:sz w:val="17"/>
          <w:szCs w:val="17"/>
        </w:rPr>
        <w:t>size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C595FD5"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ab/>
      </w:r>
      <w:proofErr w:type="spellStart"/>
      <w:r>
        <w:rPr>
          <w:rFonts w:ascii="Consolas" w:hAnsi="Consolas" w:cs="Courier New"/>
          <w:color w:val="AA573C"/>
          <w:sz w:val="17"/>
          <w:szCs w:val="17"/>
        </w:rPr>
        <w:t>productRows</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products</w:t>
      </w:r>
      <w:r>
        <w:rPr>
          <w:rFonts w:ascii="Consolas" w:hAnsi="Consolas" w:cs="Courier New"/>
          <w:color w:val="8B8792"/>
          <w:sz w:val="17"/>
          <w:szCs w:val="17"/>
        </w:rPr>
        <w:t>.</w:t>
      </w:r>
      <w:r>
        <w:rPr>
          <w:rFonts w:ascii="Consolas" w:hAnsi="Consolas" w:cs="Courier New"/>
          <w:color w:val="955AE7"/>
          <w:sz w:val="17"/>
          <w:szCs w:val="17"/>
        </w:rPr>
        <w:t>get</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toStringArray</w:t>
      </w:r>
      <w:proofErr w:type="spellEnd"/>
      <w:r>
        <w:rPr>
          <w:rFonts w:ascii="Consolas" w:hAnsi="Consolas" w:cs="Courier New"/>
          <w:color w:val="8B8792"/>
          <w:sz w:val="17"/>
          <w:szCs w:val="17"/>
        </w:rPr>
        <w:t>();</w:t>
      </w:r>
    </w:p>
    <w:p w14:paraId="3BBE4F30"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8B8792"/>
          <w:sz w:val="17"/>
          <w:szCs w:val="17"/>
        </w:rPr>
        <w:t>}</w:t>
      </w:r>
    </w:p>
    <w:p w14:paraId="0EF0B1FE"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 </w:t>
      </w:r>
    </w:p>
    <w:p w14:paraId="42E910AD"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productColumns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UIUtil</w:t>
      </w:r>
      <w:r>
        <w:rPr>
          <w:rFonts w:ascii="Consolas" w:hAnsi="Consolas" w:cs="Courier New"/>
          <w:color w:val="8B8792"/>
          <w:sz w:val="17"/>
          <w:szCs w:val="17"/>
        </w:rPr>
        <w:t>.</w:t>
      </w:r>
      <w:r>
        <w:rPr>
          <w:rFonts w:ascii="Consolas" w:hAnsi="Consolas" w:cs="Courier New"/>
          <w:color w:val="AA573C"/>
          <w:sz w:val="17"/>
          <w:szCs w:val="17"/>
        </w:rPr>
        <w:t>getClassFields</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Product</w:t>
      </w:r>
      <w:r>
        <w:rPr>
          <w:rFonts w:ascii="Consolas" w:hAnsi="Consolas" w:cs="Courier New"/>
          <w:color w:val="8B8792"/>
          <w:sz w:val="17"/>
          <w:szCs w:val="17"/>
        </w:rPr>
        <w:t>.</w:t>
      </w:r>
      <w:r>
        <w:rPr>
          <w:rFonts w:ascii="Consolas" w:hAnsi="Consolas" w:cs="Courier New"/>
          <w:color w:val="955AE7"/>
          <w:sz w:val="17"/>
          <w:szCs w:val="17"/>
        </w:rPr>
        <w:t>class</w:t>
      </w:r>
      <w:proofErr w:type="spellEnd"/>
      <w:r>
        <w:rPr>
          <w:rFonts w:ascii="Consolas" w:hAnsi="Consolas" w:cs="Courier New"/>
          <w:color w:val="8B8792"/>
          <w:sz w:val="17"/>
          <w:szCs w:val="17"/>
        </w:rPr>
        <w:t>);</w:t>
      </w:r>
    </w:p>
    <w:p w14:paraId="0231878E"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r>
        <w:rPr>
          <w:rFonts w:ascii="Consolas" w:hAnsi="Consolas" w:cs="Courier New"/>
          <w:color w:val="AA573C"/>
          <w:sz w:val="17"/>
          <w:szCs w:val="17"/>
        </w:rPr>
        <w:t> </w:t>
      </w:r>
    </w:p>
    <w:p w14:paraId="412A09BC" w14:textId="77777777" w:rsidR="00362E3B" w:rsidRDefault="00362E3B">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307910"/>
        <w:rPr>
          <w:rFonts w:ascii="Consolas" w:hAnsi="Consolas" w:cs="Courier New"/>
          <w:color w:val="AEB0B3"/>
          <w:sz w:val="17"/>
          <w:szCs w:val="17"/>
        </w:rPr>
      </w:pPr>
      <w:proofErr w:type="spellStart"/>
      <w:r>
        <w:rPr>
          <w:rFonts w:ascii="Consolas" w:hAnsi="Consolas" w:cs="Courier New"/>
          <w:color w:val="576DDB"/>
          <w:sz w:val="17"/>
          <w:szCs w:val="17"/>
        </w:rPr>
        <w:t>JTable</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tableProducts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JTable</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productRows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productColumns</w:t>
      </w:r>
      <w:proofErr w:type="spellEnd"/>
      <w:r>
        <w:rPr>
          <w:rFonts w:ascii="Consolas" w:hAnsi="Consolas" w:cs="Courier New"/>
          <w:color w:val="8B8792"/>
          <w:sz w:val="17"/>
          <w:szCs w:val="17"/>
        </w:rPr>
        <w:t>);</w:t>
      </w:r>
    </w:p>
    <w:p w14:paraId="1A4077D8"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691462"/>
        <w:rPr>
          <w:rFonts w:ascii="Consolas" w:hAnsi="Consolas" w:cs="Courier New"/>
          <w:color w:val="AEB0B3"/>
          <w:sz w:val="17"/>
          <w:szCs w:val="17"/>
        </w:rPr>
      </w:pPr>
      <w:r>
        <w:rPr>
          <w:rFonts w:ascii="Consolas" w:hAnsi="Consolas" w:cs="Courier New"/>
          <w:color w:val="7E7887"/>
          <w:sz w:val="17"/>
          <w:szCs w:val="17"/>
        </w:rPr>
        <w:t>// Product.java</w:t>
      </w:r>
      <w:r>
        <w:rPr>
          <w:rFonts w:ascii="Consolas" w:hAnsi="Consolas" w:cs="Courier New"/>
          <w:color w:val="7E7887"/>
          <w:sz w:val="17"/>
          <w:szCs w:val="17"/>
        </w:rPr>
        <w:br/>
        <w:t xml:space="preserve">public String[] </w:t>
      </w:r>
      <w:proofErr w:type="spellStart"/>
      <w:r>
        <w:rPr>
          <w:rFonts w:ascii="Consolas" w:hAnsi="Consolas" w:cs="Courier New"/>
          <w:color w:val="7E7887"/>
          <w:sz w:val="17"/>
          <w:szCs w:val="17"/>
        </w:rPr>
        <w:t>toStringArray</w:t>
      </w:r>
      <w:proofErr w:type="spellEnd"/>
      <w:r>
        <w:rPr>
          <w:rFonts w:ascii="Consolas" w:hAnsi="Consolas" w:cs="Courier New"/>
          <w:color w:val="7E7887"/>
          <w:sz w:val="17"/>
          <w:szCs w:val="17"/>
        </w:rPr>
        <w:t>() {</w:t>
      </w:r>
      <w:r>
        <w:rPr>
          <w:rFonts w:ascii="Consolas" w:hAnsi="Consolas" w:cs="Courier New"/>
          <w:color w:val="7E7887"/>
          <w:sz w:val="17"/>
          <w:szCs w:val="17"/>
        </w:rPr>
        <w:br/>
        <w:t xml:space="preserve">    return new String[]{</w:t>
      </w:r>
      <w:proofErr w:type="spellStart"/>
      <w:r>
        <w:rPr>
          <w:rFonts w:ascii="Consolas" w:hAnsi="Consolas" w:cs="Courier New"/>
          <w:color w:val="7E7887"/>
          <w:sz w:val="17"/>
          <w:szCs w:val="17"/>
        </w:rPr>
        <w:t>String.valueOf</w:t>
      </w:r>
      <w:proofErr w:type="spellEnd"/>
      <w:r>
        <w:rPr>
          <w:rFonts w:ascii="Consolas" w:hAnsi="Consolas" w:cs="Courier New"/>
          <w:color w:val="7E7887"/>
          <w:sz w:val="17"/>
          <w:szCs w:val="17"/>
        </w:rPr>
        <w:t xml:space="preserve">(id), name, </w:t>
      </w:r>
      <w:proofErr w:type="spellStart"/>
      <w:r>
        <w:rPr>
          <w:rFonts w:ascii="Consolas" w:hAnsi="Consolas" w:cs="Courier New"/>
          <w:color w:val="7E7887"/>
          <w:sz w:val="17"/>
          <w:szCs w:val="17"/>
        </w:rPr>
        <w:t>String.valueOf</w:t>
      </w:r>
      <w:proofErr w:type="spellEnd"/>
      <w:r>
        <w:rPr>
          <w:rFonts w:ascii="Consolas" w:hAnsi="Consolas" w:cs="Courier New"/>
          <w:color w:val="7E7887"/>
          <w:sz w:val="17"/>
          <w:szCs w:val="17"/>
        </w:rPr>
        <w:t>(barcode), ... };</w:t>
      </w:r>
      <w:r>
        <w:rPr>
          <w:rFonts w:ascii="Consolas" w:hAnsi="Consolas" w:cs="Courier New"/>
          <w:color w:val="7E7887"/>
          <w:sz w:val="17"/>
          <w:szCs w:val="17"/>
        </w:rPr>
        <w:br/>
        <w:t>}</w:t>
      </w:r>
    </w:p>
    <w:p w14:paraId="63031908" w14:textId="36425975"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A573C"/>
          <w:sz w:val="17"/>
          <w:szCs w:val="17"/>
        </w:rPr>
      </w:pPr>
      <w:r>
        <w:rPr>
          <w:rFonts w:ascii="Consolas" w:hAnsi="Consolas" w:cs="Courier New"/>
          <w:color w:val="AA573C"/>
          <w:sz w:val="17"/>
          <w:szCs w:val="17"/>
        </w:rPr>
        <w:t>  </w:t>
      </w:r>
    </w:p>
    <w:p w14:paraId="36E02910" w14:textId="412FD4CA"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7E7887"/>
          <w:sz w:val="17"/>
          <w:szCs w:val="17"/>
        </w:rPr>
        <w:t>// UIUtil.java</w:t>
      </w:r>
    </w:p>
    <w:p w14:paraId="50940BC6"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static</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getClassFields</w:t>
      </w:r>
      <w:proofErr w:type="spellEnd"/>
      <w:r>
        <w:rPr>
          <w:rFonts w:ascii="Consolas" w:hAnsi="Consolas" w:cs="Courier New"/>
          <w:color w:val="8B8792"/>
          <w:sz w:val="17"/>
          <w:szCs w:val="17"/>
        </w:rPr>
        <w:t>(</w:t>
      </w:r>
      <w:r>
        <w:rPr>
          <w:rFonts w:ascii="Consolas" w:hAnsi="Consolas" w:cs="Courier New"/>
          <w:color w:val="576DDB"/>
          <w:sz w:val="17"/>
          <w:szCs w:val="17"/>
        </w:rPr>
        <w:t>Class</w:t>
      </w:r>
      <w:r>
        <w:rPr>
          <w:rFonts w:ascii="Consolas" w:hAnsi="Consolas" w:cs="Courier New"/>
          <w:color w:val="AA573C"/>
          <w:sz w:val="17"/>
          <w:szCs w:val="17"/>
        </w:rPr>
        <w:t xml:space="preserve"> c</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5A949746"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Field</w:t>
      </w:r>
      <w:r>
        <w:rPr>
          <w:rFonts w:ascii="Consolas" w:hAnsi="Consolas" w:cs="Courier New"/>
          <w:color w:val="8B8792"/>
          <w:sz w:val="17"/>
          <w:szCs w:val="17"/>
        </w:rPr>
        <w:t>[]</w:t>
      </w:r>
      <w:r>
        <w:rPr>
          <w:rFonts w:ascii="Consolas" w:hAnsi="Consolas" w:cs="Courier New"/>
          <w:color w:val="AA573C"/>
          <w:sz w:val="17"/>
          <w:szCs w:val="17"/>
        </w:rPr>
        <w:t xml:space="preserve"> fields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c</w:t>
      </w:r>
      <w:r>
        <w:rPr>
          <w:rFonts w:ascii="Consolas" w:hAnsi="Consolas" w:cs="Courier New"/>
          <w:color w:val="8B8792"/>
          <w:sz w:val="17"/>
          <w:szCs w:val="17"/>
        </w:rPr>
        <w:t>.</w:t>
      </w:r>
      <w:r>
        <w:rPr>
          <w:rFonts w:ascii="Consolas" w:hAnsi="Consolas" w:cs="Courier New"/>
          <w:color w:val="AA573C"/>
          <w:sz w:val="17"/>
          <w:szCs w:val="17"/>
        </w:rPr>
        <w:t>getDeclaredFields</w:t>
      </w:r>
      <w:proofErr w:type="spellEnd"/>
      <w:r>
        <w:rPr>
          <w:rFonts w:ascii="Consolas" w:hAnsi="Consolas" w:cs="Courier New"/>
          <w:color w:val="8B8792"/>
          <w:sz w:val="17"/>
          <w:szCs w:val="17"/>
        </w:rPr>
        <w:t>();</w:t>
      </w:r>
    </w:p>
    <w:p w14:paraId="117C4B4C"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r>
        <w:rPr>
          <w:rFonts w:ascii="Consolas" w:hAnsi="Consolas" w:cs="Courier New"/>
          <w:color w:val="AA573C"/>
          <w:sz w:val="17"/>
          <w:szCs w:val="17"/>
        </w:rPr>
        <w:t xml:space="preserve"> names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r>
        <w:rPr>
          <w:rFonts w:ascii="Consolas" w:hAnsi="Consolas" w:cs="Courier New"/>
          <w:color w:val="576DDB"/>
          <w:sz w:val="17"/>
          <w:szCs w:val="17"/>
        </w:rPr>
        <w:t>String</w:t>
      </w:r>
      <w:r>
        <w:rPr>
          <w:rFonts w:ascii="Consolas" w:hAnsi="Consolas" w:cs="Courier New"/>
          <w:color w:val="8B8792"/>
          <w:sz w:val="17"/>
          <w:szCs w:val="17"/>
        </w:rPr>
        <w:t>[</w:t>
      </w:r>
      <w:proofErr w:type="spellStart"/>
      <w:r>
        <w:rPr>
          <w:rFonts w:ascii="Consolas" w:hAnsi="Consolas" w:cs="Courier New"/>
          <w:color w:val="AA573C"/>
          <w:sz w:val="17"/>
          <w:szCs w:val="17"/>
        </w:rPr>
        <w:t>fields</w:t>
      </w:r>
      <w:r>
        <w:rPr>
          <w:rFonts w:ascii="Consolas" w:hAnsi="Consolas" w:cs="Courier New"/>
          <w:color w:val="8B8792"/>
          <w:sz w:val="17"/>
          <w:szCs w:val="17"/>
        </w:rPr>
        <w:t>.</w:t>
      </w:r>
      <w:r>
        <w:rPr>
          <w:rFonts w:ascii="Consolas" w:hAnsi="Consolas" w:cs="Courier New"/>
          <w:color w:val="AA573C"/>
          <w:sz w:val="17"/>
          <w:szCs w:val="17"/>
        </w:rPr>
        <w:t>length</w:t>
      </w:r>
      <w:proofErr w:type="spellEnd"/>
      <w:r>
        <w:rPr>
          <w:rFonts w:ascii="Consolas" w:hAnsi="Consolas" w:cs="Courier New"/>
          <w:color w:val="8B8792"/>
          <w:sz w:val="17"/>
          <w:szCs w:val="17"/>
        </w:rPr>
        <w:t>];</w:t>
      </w:r>
    </w:p>
    <w:p w14:paraId="6861678B"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for</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955AE7"/>
          <w:sz w:val="17"/>
          <w:szCs w:val="17"/>
        </w:rPr>
        <w:t>int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C07156"/>
          <w:sz w:val="17"/>
          <w:szCs w:val="17"/>
        </w:rPr>
        <w:t>0</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AA573C"/>
          <w:sz w:val="17"/>
          <w:szCs w:val="17"/>
        </w:rPr>
        <w:t xml:space="preserve"> </w:t>
      </w:r>
      <w:r>
        <w:rPr>
          <w:rFonts w:ascii="Consolas" w:hAnsi="Consolas" w:cs="Courier New"/>
          <w:color w:val="8B8792"/>
          <w:sz w:val="17"/>
          <w:szCs w:val="17"/>
        </w:rPr>
        <w:t>&lt;</w:t>
      </w:r>
      <w:r>
        <w:rPr>
          <w:rFonts w:ascii="Consolas" w:hAnsi="Consolas" w:cs="Courier New"/>
          <w:color w:val="AA573C"/>
          <w:sz w:val="17"/>
          <w:szCs w:val="17"/>
        </w:rPr>
        <w:t xml:space="preserve"> </w:t>
      </w:r>
      <w:proofErr w:type="spellStart"/>
      <w:r>
        <w:rPr>
          <w:rFonts w:ascii="Consolas" w:hAnsi="Consolas" w:cs="Courier New"/>
          <w:color w:val="AA573C"/>
          <w:sz w:val="17"/>
          <w:szCs w:val="17"/>
        </w:rPr>
        <w:t>fields</w:t>
      </w:r>
      <w:r>
        <w:rPr>
          <w:rFonts w:ascii="Consolas" w:hAnsi="Consolas" w:cs="Courier New"/>
          <w:color w:val="8B8792"/>
          <w:sz w:val="17"/>
          <w:szCs w:val="17"/>
        </w:rPr>
        <w:t>.</w:t>
      </w:r>
      <w:r>
        <w:rPr>
          <w:rFonts w:ascii="Consolas" w:hAnsi="Consolas" w:cs="Courier New"/>
          <w:color w:val="AA573C"/>
          <w:sz w:val="17"/>
          <w:szCs w:val="17"/>
        </w:rPr>
        <w:t>length</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BCE1D87"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names</w:t>
      </w:r>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fields</w:t>
      </w:r>
      <w:r>
        <w:rPr>
          <w:rFonts w:ascii="Consolas" w:hAnsi="Consolas" w:cs="Courier New"/>
          <w:color w:val="8B8792"/>
          <w:sz w:val="17"/>
          <w:szCs w:val="17"/>
        </w:rPr>
        <w:t>[</w:t>
      </w:r>
      <w:proofErr w:type="spellStart"/>
      <w:r>
        <w:rPr>
          <w:rFonts w:ascii="Consolas" w:hAnsi="Consolas" w:cs="Courier New"/>
          <w:color w:val="AA573C"/>
          <w:sz w:val="17"/>
          <w:szCs w:val="17"/>
        </w:rPr>
        <w:t>i</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getName</w:t>
      </w:r>
      <w:proofErr w:type="spellEnd"/>
      <w:r>
        <w:rPr>
          <w:rFonts w:ascii="Consolas" w:hAnsi="Consolas" w:cs="Courier New"/>
          <w:color w:val="8B8792"/>
          <w:sz w:val="17"/>
          <w:szCs w:val="17"/>
        </w:rPr>
        <w:t>();</w:t>
      </w:r>
    </w:p>
    <w:p w14:paraId="2D4FC2AC"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7EC196C"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names</w:t>
      </w:r>
      <w:r>
        <w:rPr>
          <w:rFonts w:ascii="Consolas" w:hAnsi="Consolas" w:cs="Courier New"/>
          <w:color w:val="8B8792"/>
          <w:sz w:val="17"/>
          <w:szCs w:val="17"/>
        </w:rPr>
        <w:t>;</w:t>
      </w:r>
    </w:p>
    <w:p w14:paraId="67983560" w14:textId="77777777" w:rsidR="001312A0" w:rsidRDefault="001312A0">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7506180"/>
        <w:rPr>
          <w:rFonts w:ascii="Consolas" w:hAnsi="Consolas" w:cs="Courier New"/>
          <w:color w:val="AEB0B3"/>
          <w:sz w:val="17"/>
          <w:szCs w:val="17"/>
        </w:rPr>
      </w:pPr>
      <w:r>
        <w:rPr>
          <w:rFonts w:ascii="Consolas" w:hAnsi="Consolas" w:cs="Courier New"/>
          <w:color w:val="8B8792"/>
          <w:sz w:val="17"/>
          <w:szCs w:val="17"/>
        </w:rPr>
        <w:t>}</w:t>
      </w:r>
      <w:r>
        <w:rPr>
          <w:rFonts w:ascii="Consolas" w:hAnsi="Consolas" w:cs="Courier New"/>
          <w:color w:val="AA573C"/>
          <w:sz w:val="17"/>
          <w:szCs w:val="17"/>
        </w:rPr>
        <w:t> </w:t>
      </w:r>
    </w:p>
    <w:p w14:paraId="6BEF202D" w14:textId="13DD8C0B" w:rsidR="00F1201A" w:rsidRDefault="004A2D7D" w:rsidP="004A2D7D">
      <w:pPr>
        <w:pStyle w:val="Heading3"/>
      </w:pPr>
      <w:bookmarkStart w:id="69" w:name="_Toc73064506"/>
      <w:r>
        <w:t xml:space="preserve">Updating </w:t>
      </w:r>
      <w:r w:rsidR="00C263B0">
        <w:t>data from the table</w:t>
      </w:r>
      <w:bookmarkEnd w:id="69"/>
    </w:p>
    <w:p w14:paraId="319A496F" w14:textId="5620BB66" w:rsidR="00C263B0" w:rsidRDefault="00C263B0" w:rsidP="004F2A08">
      <w:pPr>
        <w:jc w:val="both"/>
      </w:pPr>
      <w:r>
        <w:t xml:space="preserve">The way updating works in our system is that the user can double click a cell to edit its content. Upon pressing the Enter key, a query is sent to the database with the new data. However, </w:t>
      </w:r>
      <w:r w:rsidR="00896973">
        <w:t>some columns</w:t>
      </w:r>
      <w:r>
        <w:t xml:space="preserve"> should not be edited (for example – the ID of a product). The way to prevent a person from editing a specific cell is by overriding the default table model of the specified table and</w:t>
      </w:r>
      <w:r w:rsidR="004F2A08">
        <w:t xml:space="preserve"> specifying the conditions in which the cell is editable.</w:t>
      </w:r>
    </w:p>
    <w:p w14:paraId="431354CE" w14:textId="77777777" w:rsidR="009704EE" w:rsidRDefault="009704E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704966"/>
        <w:rPr>
          <w:rFonts w:ascii="Consolas" w:hAnsi="Consolas" w:cs="Courier New"/>
          <w:color w:val="AEB0B3"/>
          <w:sz w:val="17"/>
          <w:szCs w:val="17"/>
        </w:rPr>
      </w:pPr>
      <w:r>
        <w:rPr>
          <w:rFonts w:ascii="Consolas" w:hAnsi="Consolas" w:cs="Courier New"/>
          <w:color w:val="7E7887"/>
          <w:sz w:val="17"/>
          <w:szCs w:val="17"/>
        </w:rPr>
        <w:t>// EmployeeMenu.java</w:t>
      </w:r>
    </w:p>
    <w:p w14:paraId="7AFAD990" w14:textId="77777777" w:rsidR="00B343FD" w:rsidRDefault="009704E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704966"/>
        <w:rPr>
          <w:rFonts w:ascii="Consolas" w:hAnsi="Consolas" w:cs="Courier New"/>
          <w:color w:val="8B8792"/>
          <w:sz w:val="17"/>
          <w:szCs w:val="17"/>
        </w:rPr>
      </w:pPr>
      <w:proofErr w:type="spellStart"/>
      <w:r>
        <w:rPr>
          <w:rFonts w:ascii="Consolas" w:hAnsi="Consolas" w:cs="Courier New"/>
          <w:color w:val="AA573C"/>
          <w:sz w:val="17"/>
          <w:szCs w:val="17"/>
        </w:rPr>
        <w:t>tableProducts</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JTable</w:t>
      </w:r>
      <w:proofErr w:type="spellEnd"/>
      <w:r>
        <w:rPr>
          <w:rFonts w:ascii="Consolas" w:hAnsi="Consolas" w:cs="Courier New"/>
          <w:color w:val="8B8792"/>
          <w:sz w:val="17"/>
          <w:szCs w:val="17"/>
        </w:rPr>
        <w:t>(</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DefaultTableModel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productRows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productColumns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C07156"/>
          <w:sz w:val="17"/>
          <w:szCs w:val="17"/>
        </w:rPr>
        <w:t>@Override</w:t>
      </w:r>
      <w:r>
        <w:rPr>
          <w:rFonts w:ascii="Consolas" w:hAnsi="Consolas" w:cs="Courier New"/>
          <w:color w:val="8B8792"/>
          <w:sz w:val="17"/>
          <w:szCs w:val="17"/>
        </w:rPr>
        <w:t xml:space="preserve">     </w:t>
      </w:r>
    </w:p>
    <w:p w14:paraId="57A94451" w14:textId="27339AAD" w:rsidR="009704EE" w:rsidRDefault="00B343F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704966"/>
        <w:rPr>
          <w:rFonts w:ascii="Consolas" w:hAnsi="Consolas" w:cs="Courier New"/>
          <w:color w:val="AEB0B3"/>
          <w:sz w:val="17"/>
          <w:szCs w:val="17"/>
        </w:rPr>
      </w:pPr>
      <w:r>
        <w:rPr>
          <w:rFonts w:ascii="Consolas" w:hAnsi="Consolas" w:cs="Courier New"/>
          <w:color w:val="8B8792"/>
          <w:sz w:val="17"/>
          <w:szCs w:val="17"/>
        </w:rPr>
        <w:t xml:space="preserve">    </w:t>
      </w:r>
      <w:r w:rsidR="009704EE">
        <w:rPr>
          <w:rFonts w:ascii="Consolas" w:hAnsi="Consolas" w:cs="Courier New"/>
          <w:color w:val="955AE7"/>
          <w:sz w:val="17"/>
          <w:szCs w:val="17"/>
        </w:rPr>
        <w:t>public</w:t>
      </w:r>
      <w:r w:rsidR="009704EE">
        <w:rPr>
          <w:rFonts w:ascii="Consolas" w:hAnsi="Consolas" w:cs="Courier New"/>
          <w:color w:val="AA573C"/>
          <w:sz w:val="17"/>
          <w:szCs w:val="17"/>
        </w:rPr>
        <w:t xml:space="preserve"> </w:t>
      </w:r>
      <w:proofErr w:type="spellStart"/>
      <w:r w:rsidR="009704EE">
        <w:rPr>
          <w:rFonts w:ascii="Consolas" w:hAnsi="Consolas" w:cs="Courier New"/>
          <w:color w:val="955AE7"/>
          <w:sz w:val="17"/>
          <w:szCs w:val="17"/>
        </w:rPr>
        <w:t>boolean</w:t>
      </w:r>
      <w:proofErr w:type="spellEnd"/>
      <w:r w:rsidR="009704EE">
        <w:rPr>
          <w:rFonts w:ascii="Consolas" w:hAnsi="Consolas" w:cs="Courier New"/>
          <w:color w:val="AA573C"/>
          <w:sz w:val="17"/>
          <w:szCs w:val="17"/>
        </w:rPr>
        <w:t xml:space="preserve"> </w:t>
      </w:r>
      <w:proofErr w:type="spellStart"/>
      <w:r w:rsidR="009704EE">
        <w:rPr>
          <w:rFonts w:ascii="Consolas" w:hAnsi="Consolas" w:cs="Courier New"/>
          <w:color w:val="AA573C"/>
          <w:sz w:val="17"/>
          <w:szCs w:val="17"/>
        </w:rPr>
        <w:t>isCellEditable</w:t>
      </w:r>
      <w:proofErr w:type="spellEnd"/>
      <w:r w:rsidR="009704EE">
        <w:rPr>
          <w:rFonts w:ascii="Consolas" w:hAnsi="Consolas" w:cs="Courier New"/>
          <w:color w:val="8B8792"/>
          <w:sz w:val="17"/>
          <w:szCs w:val="17"/>
        </w:rPr>
        <w:t>(</w:t>
      </w:r>
      <w:r w:rsidR="009704EE">
        <w:rPr>
          <w:rFonts w:ascii="Consolas" w:hAnsi="Consolas" w:cs="Courier New"/>
          <w:color w:val="955AE7"/>
          <w:sz w:val="17"/>
          <w:szCs w:val="17"/>
        </w:rPr>
        <w:t>int</w:t>
      </w:r>
      <w:r w:rsidR="009704EE">
        <w:rPr>
          <w:rFonts w:ascii="Consolas" w:hAnsi="Consolas" w:cs="Courier New"/>
          <w:color w:val="AA573C"/>
          <w:sz w:val="17"/>
          <w:szCs w:val="17"/>
        </w:rPr>
        <w:t xml:space="preserve"> row</w:t>
      </w:r>
      <w:r w:rsidR="009704EE">
        <w:rPr>
          <w:rFonts w:ascii="Consolas" w:hAnsi="Consolas" w:cs="Courier New"/>
          <w:color w:val="8B8792"/>
          <w:sz w:val="17"/>
          <w:szCs w:val="17"/>
        </w:rPr>
        <w:t>,</w:t>
      </w:r>
      <w:r w:rsidR="009704EE">
        <w:rPr>
          <w:rFonts w:ascii="Consolas" w:hAnsi="Consolas" w:cs="Courier New"/>
          <w:color w:val="AA573C"/>
          <w:sz w:val="17"/>
          <w:szCs w:val="17"/>
        </w:rPr>
        <w:t xml:space="preserve"> </w:t>
      </w:r>
      <w:r w:rsidR="009704EE">
        <w:rPr>
          <w:rFonts w:ascii="Consolas" w:hAnsi="Consolas" w:cs="Courier New"/>
          <w:color w:val="955AE7"/>
          <w:sz w:val="17"/>
          <w:szCs w:val="17"/>
        </w:rPr>
        <w:t>int</w:t>
      </w:r>
      <w:r w:rsidR="009704EE">
        <w:rPr>
          <w:rFonts w:ascii="Consolas" w:hAnsi="Consolas" w:cs="Courier New"/>
          <w:color w:val="AA573C"/>
          <w:sz w:val="17"/>
          <w:szCs w:val="17"/>
        </w:rPr>
        <w:t xml:space="preserve"> column</w:t>
      </w:r>
      <w:r w:rsidR="009704EE">
        <w:rPr>
          <w:rFonts w:ascii="Consolas" w:hAnsi="Consolas" w:cs="Courier New"/>
          <w:color w:val="8B8792"/>
          <w:sz w:val="17"/>
          <w:szCs w:val="17"/>
        </w:rPr>
        <w:t>)</w:t>
      </w:r>
      <w:r w:rsidR="009704EE">
        <w:rPr>
          <w:rFonts w:ascii="Consolas" w:hAnsi="Consolas" w:cs="Courier New"/>
          <w:color w:val="AA573C"/>
          <w:sz w:val="17"/>
          <w:szCs w:val="17"/>
        </w:rPr>
        <w:t xml:space="preserve"> </w:t>
      </w:r>
      <w:r w:rsidR="009704EE">
        <w:rPr>
          <w:rFonts w:ascii="Consolas" w:hAnsi="Consolas" w:cs="Courier New"/>
          <w:color w:val="8B8792"/>
          <w:sz w:val="17"/>
          <w:szCs w:val="17"/>
        </w:rPr>
        <w:t>{</w:t>
      </w:r>
      <w:r w:rsidR="009704EE">
        <w:rPr>
          <w:rFonts w:ascii="Consolas" w:hAnsi="Consolas" w:cs="Courier New"/>
          <w:color w:val="8B8792"/>
          <w:sz w:val="17"/>
          <w:szCs w:val="17"/>
        </w:rPr>
        <w:br/>
        <w:t xml:space="preserve">        </w:t>
      </w:r>
      <w:r w:rsidR="009704EE">
        <w:rPr>
          <w:rFonts w:ascii="Consolas" w:hAnsi="Consolas" w:cs="Courier New"/>
          <w:color w:val="955AE7"/>
          <w:sz w:val="17"/>
          <w:szCs w:val="17"/>
        </w:rPr>
        <w:t>return</w:t>
      </w:r>
      <w:r w:rsidR="009704EE">
        <w:rPr>
          <w:rFonts w:ascii="Consolas" w:hAnsi="Consolas" w:cs="Courier New"/>
          <w:color w:val="AA573C"/>
          <w:sz w:val="17"/>
          <w:szCs w:val="17"/>
        </w:rPr>
        <w:t xml:space="preserve"> column </w:t>
      </w:r>
      <w:r w:rsidR="009704EE">
        <w:rPr>
          <w:rFonts w:ascii="Consolas" w:hAnsi="Consolas" w:cs="Courier New"/>
          <w:color w:val="8B8792"/>
          <w:sz w:val="17"/>
          <w:szCs w:val="17"/>
        </w:rPr>
        <w:t>!=</w:t>
      </w:r>
      <w:r w:rsidR="009704EE">
        <w:rPr>
          <w:rFonts w:ascii="Consolas" w:hAnsi="Consolas" w:cs="Courier New"/>
          <w:color w:val="AA573C"/>
          <w:sz w:val="17"/>
          <w:szCs w:val="17"/>
        </w:rPr>
        <w:t xml:space="preserve"> </w:t>
      </w:r>
      <w:r w:rsidR="009704EE">
        <w:rPr>
          <w:rFonts w:ascii="Consolas" w:hAnsi="Consolas" w:cs="Courier New"/>
          <w:color w:val="C07156"/>
          <w:sz w:val="17"/>
          <w:szCs w:val="17"/>
        </w:rPr>
        <w:t>0</w:t>
      </w:r>
      <w:r w:rsidR="009704EE">
        <w:rPr>
          <w:rFonts w:ascii="Consolas" w:hAnsi="Consolas" w:cs="Courier New"/>
          <w:color w:val="8B8792"/>
          <w:sz w:val="17"/>
          <w:szCs w:val="17"/>
        </w:rPr>
        <w:t>;</w:t>
      </w:r>
      <w:r w:rsidR="009704EE">
        <w:rPr>
          <w:rFonts w:ascii="Consolas" w:hAnsi="Consolas" w:cs="Courier New"/>
          <w:color w:val="8B8792"/>
          <w:sz w:val="17"/>
          <w:szCs w:val="17"/>
        </w:rPr>
        <w:br/>
      </w:r>
      <w:r w:rsidR="009704EE">
        <w:rPr>
          <w:rFonts w:ascii="Consolas" w:hAnsi="Consolas" w:cs="Courier New"/>
          <w:color w:val="8B8792"/>
          <w:sz w:val="17"/>
          <w:szCs w:val="17"/>
        </w:rPr>
        <w:lastRenderedPageBreak/>
        <w:t xml:space="preserve">    }</w:t>
      </w:r>
      <w:r w:rsidR="009704EE">
        <w:rPr>
          <w:rFonts w:ascii="Consolas" w:hAnsi="Consolas" w:cs="Courier New"/>
          <w:color w:val="8B8792"/>
          <w:sz w:val="17"/>
          <w:szCs w:val="17"/>
        </w:rPr>
        <w:br/>
        <w:t>});</w:t>
      </w:r>
    </w:p>
    <w:p w14:paraId="1C086DCA" w14:textId="133D6426" w:rsidR="004F2A08" w:rsidRDefault="009704EE" w:rsidP="009704EE">
      <w:r>
        <w:t xml:space="preserve">We can </w:t>
      </w:r>
      <w:r w:rsidR="0072744E">
        <w:t xml:space="preserve">run the query when the cell is updated by attaching a table model listener to the </w:t>
      </w:r>
      <w:r w:rsidR="00DD61B9">
        <w:t>table:</w:t>
      </w:r>
    </w:p>
    <w:p w14:paraId="14296FBF" w14:textId="77777777" w:rsidR="00B343FD" w:rsidRDefault="00B343FD">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6273128"/>
        <w:rPr>
          <w:rFonts w:ascii="Consolas" w:hAnsi="Consolas" w:cs="Courier New"/>
          <w:color w:val="AEB0B3"/>
          <w:sz w:val="17"/>
          <w:szCs w:val="17"/>
        </w:rPr>
      </w:pPr>
      <w:proofErr w:type="spellStart"/>
      <w:r>
        <w:rPr>
          <w:rFonts w:ascii="Consolas" w:hAnsi="Consolas" w:cs="Courier New"/>
          <w:color w:val="AA573C"/>
          <w:sz w:val="17"/>
          <w:szCs w:val="17"/>
        </w:rPr>
        <w:t>tableProducts</w:t>
      </w:r>
      <w:r>
        <w:rPr>
          <w:rFonts w:ascii="Consolas" w:hAnsi="Consolas" w:cs="Courier New"/>
          <w:color w:val="8B8792"/>
          <w:sz w:val="17"/>
          <w:szCs w:val="17"/>
        </w:rPr>
        <w:t>.</w:t>
      </w:r>
      <w:r>
        <w:rPr>
          <w:rFonts w:ascii="Consolas" w:hAnsi="Consolas" w:cs="Courier New"/>
          <w:color w:val="AA573C"/>
          <w:sz w:val="17"/>
          <w:szCs w:val="17"/>
        </w:rPr>
        <w:t>getModel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addTableModelListener</w:t>
      </w:r>
      <w:proofErr w:type="spellEnd"/>
      <w:r>
        <w:rPr>
          <w:rFonts w:ascii="Consolas" w:hAnsi="Consolas" w:cs="Courier New"/>
          <w:color w:val="8B8792"/>
          <w:sz w:val="17"/>
          <w:szCs w:val="17"/>
        </w:rPr>
        <w:t>(</w:t>
      </w:r>
      <w:r>
        <w:rPr>
          <w:rFonts w:ascii="Consolas" w:hAnsi="Consolas" w:cs="Courier New"/>
          <w:color w:val="AA573C"/>
          <w:sz w:val="17"/>
          <w:szCs w:val="17"/>
        </w:rPr>
        <w:t xml:space="preserve">e </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if</w:t>
      </w: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AA573C"/>
          <w:sz w:val="17"/>
          <w:szCs w:val="17"/>
        </w:rPr>
        <w:t>e</w:t>
      </w:r>
      <w:r>
        <w:rPr>
          <w:rFonts w:ascii="Consolas" w:hAnsi="Consolas" w:cs="Courier New"/>
          <w:color w:val="8B8792"/>
          <w:sz w:val="17"/>
          <w:szCs w:val="17"/>
        </w:rPr>
        <w:t>.</w:t>
      </w:r>
      <w:r>
        <w:rPr>
          <w:rFonts w:ascii="Consolas" w:hAnsi="Consolas" w:cs="Courier New"/>
          <w:color w:val="AA573C"/>
          <w:sz w:val="17"/>
          <w:szCs w:val="17"/>
        </w:rPr>
        <w:t>getType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TableModelEvent</w:t>
      </w:r>
      <w:r>
        <w:rPr>
          <w:rFonts w:ascii="Consolas" w:hAnsi="Consolas" w:cs="Courier New"/>
          <w:color w:val="8B8792"/>
          <w:sz w:val="17"/>
          <w:szCs w:val="17"/>
        </w:rPr>
        <w:t>.</w:t>
      </w:r>
      <w:r>
        <w:rPr>
          <w:rFonts w:ascii="Consolas" w:hAnsi="Consolas" w:cs="Courier New"/>
          <w:color w:val="AA573C"/>
          <w:sz w:val="17"/>
          <w:szCs w:val="17"/>
        </w:rPr>
        <w:t>UPDATE</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7E7887"/>
          <w:sz w:val="17"/>
          <w:szCs w:val="17"/>
        </w:rPr>
        <w:t>// Update product data</w:t>
      </w:r>
      <w:r>
        <w:rPr>
          <w:rFonts w:ascii="Consolas" w:hAnsi="Consolas" w:cs="Courier New"/>
          <w:color w:val="7E7887"/>
          <w:sz w:val="17"/>
          <w:szCs w:val="17"/>
        </w:rPr>
        <w:br/>
        <w:t xml:space="preserve">    }</w:t>
      </w:r>
      <w:r>
        <w:rPr>
          <w:rFonts w:ascii="Consolas" w:hAnsi="Consolas" w:cs="Courier New"/>
          <w:color w:val="7E7887"/>
          <w:sz w:val="17"/>
          <w:szCs w:val="17"/>
        </w:rPr>
        <w:br/>
        <w:t>});</w:t>
      </w:r>
    </w:p>
    <w:p w14:paraId="356FD4F8" w14:textId="14B0B108" w:rsidR="00DD61B9" w:rsidRPr="00C263B0" w:rsidRDefault="00B343FD" w:rsidP="009704EE">
      <w:r>
        <w:rPr>
          <w:rFonts w:ascii="Consolas" w:hAnsi="Consolas" w:cs="Courier New"/>
          <w:color w:val="AA573C"/>
          <w:sz w:val="17"/>
          <w:szCs w:val="17"/>
        </w:rPr>
        <w:t> </w:t>
      </w:r>
    </w:p>
    <w:p w14:paraId="70026ACA" w14:textId="3337EC7C" w:rsidR="002403CB" w:rsidRDefault="00691E61" w:rsidP="00691E61">
      <w:pPr>
        <w:pStyle w:val="Heading3"/>
      </w:pPr>
      <w:bookmarkStart w:id="70" w:name="_Toc73064507"/>
      <w:r>
        <w:t>The Observer pattern</w:t>
      </w:r>
      <w:bookmarkEnd w:id="70"/>
    </w:p>
    <w:p w14:paraId="774BE7FD" w14:textId="40C20B13" w:rsidR="00857120" w:rsidRDefault="00857120" w:rsidP="00857120">
      <w:pPr>
        <w:jc w:val="both"/>
        <w:rPr>
          <w:b/>
          <w:bCs/>
        </w:rPr>
      </w:pPr>
      <w:r w:rsidRPr="00857120">
        <w:rPr>
          <w:b/>
          <w:bCs/>
        </w:rPr>
        <w:t>The Observer pattern</w:t>
      </w:r>
      <w:r w:rsidRPr="00857120">
        <w:t xml:space="preserve"> is a behavioral design pattern. It specifies </w:t>
      </w:r>
      <w:r w:rsidR="00896973">
        <w:t xml:space="preserve">the </w:t>
      </w:r>
      <w:r w:rsidRPr="00857120">
        <w:t>communication between objects: observable and observers.</w:t>
      </w:r>
      <w:r w:rsidRPr="00857120">
        <w:rPr>
          <w:b/>
          <w:bCs/>
        </w:rPr>
        <w:t xml:space="preserve"> An observable is an object which notifies observers about the changes in its state.</w:t>
      </w:r>
    </w:p>
    <w:p w14:paraId="264617EF" w14:textId="153E06A1" w:rsidR="00857120" w:rsidRDefault="00857120" w:rsidP="00857120">
      <w:pPr>
        <w:jc w:val="both"/>
      </w:pPr>
      <w:r>
        <w:t xml:space="preserve">In this application, </w:t>
      </w:r>
      <w:r w:rsidR="006D139D">
        <w:t xml:space="preserve">a place where this pattern is used </w:t>
      </w:r>
      <w:r w:rsidR="00F50C78">
        <w:t>i</w:t>
      </w:r>
      <w:r w:rsidR="009F3A6B">
        <w:t>s, for example, Product creation. The creation itself happens in a different dialog from the employee menu, and we want to update the table containing all products</w:t>
      </w:r>
      <w:r w:rsidR="00AD1958">
        <w:t xml:space="preserve"> once the product has been inserted in</w:t>
      </w:r>
      <w:r w:rsidR="00896973">
        <w:t>to</w:t>
      </w:r>
      <w:r w:rsidR="00AD1958">
        <w:t xml:space="preserve"> the database. Creating a new query would be too slow</w:t>
      </w:r>
      <w:r w:rsidR="00A54A12">
        <w:t xml:space="preserve">, so an alternative is to use the already generated table and append a new </w:t>
      </w:r>
      <w:r w:rsidR="006A0527">
        <w:t xml:space="preserve">row to it once </w:t>
      </w:r>
      <w:r w:rsidR="00E90B35">
        <w:t xml:space="preserve">the product is created. </w:t>
      </w:r>
    </w:p>
    <w:p w14:paraId="6981D509" w14:textId="79CD44F5" w:rsidR="00EF1806" w:rsidRDefault="00EF1806" w:rsidP="00857120">
      <w:pPr>
        <w:jc w:val="both"/>
      </w:pPr>
      <w:r>
        <w:t xml:space="preserve">However, if we have other </w:t>
      </w:r>
      <w:r w:rsidR="00FE2B3D">
        <w:t>analogous situations (for example, creating a courier), we can</w:t>
      </w:r>
      <w:r w:rsidR="00180FE4">
        <w:t xml:space="preserve">not </w:t>
      </w:r>
      <w:r w:rsidR="00012057">
        <w:t xml:space="preserve">make the dialog itself </w:t>
      </w:r>
      <w:r w:rsidR="009F2139">
        <w:t xml:space="preserve">implement the </w:t>
      </w:r>
      <w:r w:rsidR="0058553A" w:rsidRPr="0058553A">
        <w:rPr>
          <w:rFonts w:ascii="Consolas" w:hAnsi="Consolas"/>
        </w:rPr>
        <w:t>Observ</w:t>
      </w:r>
      <w:r w:rsidR="009F2139">
        <w:rPr>
          <w:rFonts w:ascii="Consolas" w:hAnsi="Consolas"/>
        </w:rPr>
        <w:t xml:space="preserve">er </w:t>
      </w:r>
      <w:r w:rsidR="009F2139">
        <w:t>interface</w:t>
      </w:r>
      <w:r w:rsidR="0058553A">
        <w:rPr>
          <w:rFonts w:ascii="Consolas" w:hAnsi="Consolas"/>
        </w:rPr>
        <w:t xml:space="preserve">. </w:t>
      </w:r>
      <w:r w:rsidR="0058553A" w:rsidRPr="0058553A">
        <w:t>A solution</w:t>
      </w:r>
      <w:r w:rsidR="0058553A">
        <w:t xml:space="preserve"> to this issue is to </w:t>
      </w:r>
      <w:r w:rsidR="00BD5C54">
        <w:t>create inner classes inside the dialog</w:t>
      </w:r>
      <w:r w:rsidR="00FE50A1">
        <w:t xml:space="preserve">, which themselves implement the </w:t>
      </w:r>
      <w:r w:rsidR="00FE50A1" w:rsidRPr="0058553A">
        <w:rPr>
          <w:rFonts w:ascii="Consolas" w:hAnsi="Consolas"/>
        </w:rPr>
        <w:t>Observ</w:t>
      </w:r>
      <w:r w:rsidR="001733CB">
        <w:rPr>
          <w:rFonts w:ascii="Consolas" w:hAnsi="Consolas"/>
        </w:rPr>
        <w:t>er</w:t>
      </w:r>
      <w:r w:rsidR="00FE50A1">
        <w:rPr>
          <w:rFonts w:ascii="Consolas" w:hAnsi="Consolas"/>
        </w:rPr>
        <w:t xml:space="preserve"> </w:t>
      </w:r>
      <w:r w:rsidR="009F2139">
        <w:t>interface</w:t>
      </w:r>
      <w:r w:rsidR="007F1320">
        <w:t xml:space="preserve"> for their respective classes.</w:t>
      </w:r>
    </w:p>
    <w:p w14:paraId="53540A2F"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EmployeeMenu</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p>
    <w:p w14:paraId="5A178CC2"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ProductObserver</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r>
        <w:rPr>
          <w:rFonts w:ascii="Consolas" w:hAnsi="Consolas" w:cs="Courier New"/>
          <w:color w:val="576DDB"/>
          <w:sz w:val="17"/>
          <w:szCs w:val="17"/>
        </w:rPr>
        <w:t>Observer</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p>
    <w:p w14:paraId="547FC69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notifyUpdate</w:t>
      </w:r>
      <w:proofErr w:type="spellEnd"/>
      <w:r>
        <w:rPr>
          <w:rFonts w:ascii="Consolas" w:hAnsi="Consolas" w:cs="Courier New"/>
          <w:color w:val="8B8792"/>
          <w:sz w:val="17"/>
          <w:szCs w:val="17"/>
        </w:rPr>
        <w:t>(</w:t>
      </w:r>
      <w:r>
        <w:rPr>
          <w:rFonts w:ascii="Consolas" w:hAnsi="Consolas" w:cs="Courier New"/>
          <w:color w:val="576DDB"/>
          <w:sz w:val="17"/>
          <w:szCs w:val="17"/>
        </w:rPr>
        <w:t>Product</w:t>
      </w:r>
      <w:r>
        <w:rPr>
          <w:rFonts w:ascii="Consolas" w:hAnsi="Consolas" w:cs="Courier New"/>
          <w:color w:val="AA573C"/>
          <w:sz w:val="17"/>
          <w:szCs w:val="17"/>
        </w:rPr>
        <w:t xml:space="preserve"> item</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4F28012"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DefaultTableModel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tableProducts</w:t>
      </w:r>
      <w:r>
        <w:rPr>
          <w:rFonts w:ascii="Consolas" w:hAnsi="Consolas" w:cs="Courier New"/>
          <w:color w:val="8B8792"/>
          <w:sz w:val="17"/>
          <w:szCs w:val="17"/>
        </w:rPr>
        <w:t>.</w:t>
      </w:r>
      <w:r>
        <w:rPr>
          <w:rFonts w:ascii="Consolas" w:hAnsi="Consolas" w:cs="Courier New"/>
          <w:color w:val="AA573C"/>
          <w:sz w:val="17"/>
          <w:szCs w:val="17"/>
        </w:rPr>
        <w:t>getModel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addRow</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item</w:t>
      </w:r>
      <w:r>
        <w:rPr>
          <w:rFonts w:ascii="Consolas" w:hAnsi="Consolas" w:cs="Courier New"/>
          <w:color w:val="8B8792"/>
          <w:sz w:val="17"/>
          <w:szCs w:val="17"/>
        </w:rPr>
        <w:t>.</w:t>
      </w:r>
      <w:r>
        <w:rPr>
          <w:rFonts w:ascii="Consolas" w:hAnsi="Consolas" w:cs="Courier New"/>
          <w:color w:val="AA573C"/>
          <w:sz w:val="17"/>
          <w:szCs w:val="17"/>
        </w:rPr>
        <w:t>toStringArray</w:t>
      </w:r>
      <w:proofErr w:type="spellEnd"/>
      <w:r>
        <w:rPr>
          <w:rFonts w:ascii="Consolas" w:hAnsi="Consolas" w:cs="Courier New"/>
          <w:color w:val="8B8792"/>
          <w:sz w:val="17"/>
          <w:szCs w:val="17"/>
        </w:rPr>
        <w:t>());</w:t>
      </w:r>
    </w:p>
    <w:p w14:paraId="26281DFD"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tableProducts</w:t>
      </w:r>
      <w:r>
        <w:rPr>
          <w:rFonts w:ascii="Consolas" w:hAnsi="Consolas" w:cs="Courier New"/>
          <w:color w:val="8B8792"/>
          <w:sz w:val="17"/>
          <w:szCs w:val="17"/>
        </w:rPr>
        <w:t>.</w:t>
      </w:r>
      <w:r>
        <w:rPr>
          <w:rFonts w:ascii="Consolas" w:hAnsi="Consolas" w:cs="Courier New"/>
          <w:color w:val="AA573C"/>
          <w:sz w:val="17"/>
          <w:szCs w:val="17"/>
        </w:rPr>
        <w:t>revalidate</w:t>
      </w:r>
      <w:proofErr w:type="spellEnd"/>
      <w:r>
        <w:rPr>
          <w:rFonts w:ascii="Consolas" w:hAnsi="Consolas" w:cs="Courier New"/>
          <w:color w:val="8B8792"/>
          <w:sz w:val="17"/>
          <w:szCs w:val="17"/>
        </w:rPr>
        <w:t>();</w:t>
      </w:r>
    </w:p>
    <w:p w14:paraId="6C13388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86C165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w:t>
      </w:r>
    </w:p>
    <w:p w14:paraId="25A1E126"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ProductObserver</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getThis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4E47249A"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576DDB"/>
          <w:sz w:val="17"/>
          <w:szCs w:val="17"/>
        </w:rPr>
        <w:t>ProductObserver</w:t>
      </w:r>
      <w:r>
        <w:rPr>
          <w:rFonts w:ascii="Consolas" w:hAnsi="Consolas" w:cs="Courier New"/>
          <w:color w:val="8B8792"/>
          <w:sz w:val="17"/>
          <w:szCs w:val="17"/>
        </w:rPr>
        <w:t>.</w:t>
      </w:r>
      <w:r>
        <w:rPr>
          <w:rFonts w:ascii="Consolas" w:hAnsi="Consolas" w:cs="Courier New"/>
          <w:color w:val="955AE7"/>
          <w:sz w:val="17"/>
          <w:szCs w:val="17"/>
        </w:rPr>
        <w:t>this</w:t>
      </w:r>
      <w:proofErr w:type="spellEnd"/>
      <w:r>
        <w:rPr>
          <w:rFonts w:ascii="Consolas" w:hAnsi="Consolas" w:cs="Courier New"/>
          <w:color w:val="8B8792"/>
          <w:sz w:val="17"/>
          <w:szCs w:val="17"/>
        </w:rPr>
        <w:t>;</w:t>
      </w:r>
    </w:p>
    <w:p w14:paraId="1A5411D2"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263C720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7EEDD4A"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w:t>
      </w:r>
    </w:p>
    <w:p w14:paraId="21AC57EC"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CourierObserver</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r>
        <w:rPr>
          <w:rFonts w:ascii="Consolas" w:hAnsi="Consolas" w:cs="Courier New"/>
          <w:color w:val="576DDB"/>
          <w:sz w:val="17"/>
          <w:szCs w:val="17"/>
        </w:rPr>
        <w:t>Observer</w:t>
      </w:r>
      <w:r>
        <w:rPr>
          <w:rFonts w:ascii="Consolas" w:hAnsi="Consolas" w:cs="Courier New"/>
          <w:color w:val="8B8792"/>
          <w:sz w:val="17"/>
          <w:szCs w:val="17"/>
        </w:rPr>
        <w:t>&lt;</w:t>
      </w:r>
      <w:r>
        <w:rPr>
          <w:rFonts w:ascii="Consolas" w:hAnsi="Consolas" w:cs="Courier New"/>
          <w:color w:val="576DDB"/>
          <w:sz w:val="17"/>
          <w:szCs w:val="17"/>
        </w:rPr>
        <w:t>Courier</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p>
    <w:p w14:paraId="6BB5ABE8"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notifyUpdate</w:t>
      </w:r>
      <w:proofErr w:type="spellEnd"/>
      <w:r>
        <w:rPr>
          <w:rFonts w:ascii="Consolas" w:hAnsi="Consolas" w:cs="Courier New"/>
          <w:color w:val="8B8792"/>
          <w:sz w:val="17"/>
          <w:szCs w:val="17"/>
        </w:rPr>
        <w:t>(</w:t>
      </w:r>
      <w:r>
        <w:rPr>
          <w:rFonts w:ascii="Consolas" w:hAnsi="Consolas" w:cs="Courier New"/>
          <w:color w:val="576DDB"/>
          <w:sz w:val="17"/>
          <w:szCs w:val="17"/>
        </w:rPr>
        <w:t>Courier</w:t>
      </w:r>
      <w:r>
        <w:rPr>
          <w:rFonts w:ascii="Consolas" w:hAnsi="Consolas" w:cs="Courier New"/>
          <w:color w:val="AA573C"/>
          <w:sz w:val="17"/>
          <w:szCs w:val="17"/>
        </w:rPr>
        <w:t xml:space="preserve"> item</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390E5CF"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roofErr w:type="spellStart"/>
      <w:r>
        <w:rPr>
          <w:rFonts w:ascii="Consolas" w:hAnsi="Consolas" w:cs="Courier New"/>
          <w:color w:val="576DDB"/>
          <w:sz w:val="17"/>
          <w:szCs w:val="17"/>
        </w:rPr>
        <w:t>DefaultTableModel</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tableCouriers</w:t>
      </w:r>
      <w:r>
        <w:rPr>
          <w:rFonts w:ascii="Consolas" w:hAnsi="Consolas" w:cs="Courier New"/>
          <w:color w:val="8B8792"/>
          <w:sz w:val="17"/>
          <w:szCs w:val="17"/>
        </w:rPr>
        <w:t>.</w:t>
      </w:r>
      <w:r>
        <w:rPr>
          <w:rFonts w:ascii="Consolas" w:hAnsi="Consolas" w:cs="Courier New"/>
          <w:color w:val="AA573C"/>
          <w:sz w:val="17"/>
          <w:szCs w:val="17"/>
        </w:rPr>
        <w:t>getModel</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addRow</w:t>
      </w:r>
      <w:proofErr w:type="spellEnd"/>
      <w:r>
        <w:rPr>
          <w:rFonts w:ascii="Consolas" w:hAnsi="Consolas" w:cs="Courier New"/>
          <w:color w:val="8B8792"/>
          <w:sz w:val="17"/>
          <w:szCs w:val="17"/>
        </w:rPr>
        <w:t>(</w:t>
      </w:r>
      <w:proofErr w:type="spellStart"/>
      <w:r>
        <w:rPr>
          <w:rFonts w:ascii="Consolas" w:hAnsi="Consolas" w:cs="Courier New"/>
          <w:color w:val="AA573C"/>
          <w:sz w:val="17"/>
          <w:szCs w:val="17"/>
        </w:rPr>
        <w:t>item</w:t>
      </w:r>
      <w:r>
        <w:rPr>
          <w:rFonts w:ascii="Consolas" w:hAnsi="Consolas" w:cs="Courier New"/>
          <w:color w:val="8B8792"/>
          <w:sz w:val="17"/>
          <w:szCs w:val="17"/>
        </w:rPr>
        <w:t>.</w:t>
      </w:r>
      <w:r>
        <w:rPr>
          <w:rFonts w:ascii="Consolas" w:hAnsi="Consolas" w:cs="Courier New"/>
          <w:color w:val="AA573C"/>
          <w:sz w:val="17"/>
          <w:szCs w:val="17"/>
        </w:rPr>
        <w:t>toStringArray</w:t>
      </w:r>
      <w:proofErr w:type="spellEnd"/>
      <w:r>
        <w:rPr>
          <w:rFonts w:ascii="Consolas" w:hAnsi="Consolas" w:cs="Courier New"/>
          <w:color w:val="8B8792"/>
          <w:sz w:val="17"/>
          <w:szCs w:val="17"/>
        </w:rPr>
        <w:t>());</w:t>
      </w:r>
    </w:p>
    <w:p w14:paraId="58CCF9DC"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AA573C"/>
          <w:sz w:val="17"/>
          <w:szCs w:val="17"/>
        </w:rPr>
        <w:t>tableCouriers</w:t>
      </w:r>
      <w:r>
        <w:rPr>
          <w:rFonts w:ascii="Consolas" w:hAnsi="Consolas" w:cs="Courier New"/>
          <w:color w:val="8B8792"/>
          <w:sz w:val="17"/>
          <w:szCs w:val="17"/>
        </w:rPr>
        <w:t>.</w:t>
      </w:r>
      <w:r>
        <w:rPr>
          <w:rFonts w:ascii="Consolas" w:hAnsi="Consolas" w:cs="Courier New"/>
          <w:color w:val="AA573C"/>
          <w:sz w:val="17"/>
          <w:szCs w:val="17"/>
        </w:rPr>
        <w:t>revalidate</w:t>
      </w:r>
      <w:proofErr w:type="spellEnd"/>
      <w:r>
        <w:rPr>
          <w:rFonts w:ascii="Consolas" w:hAnsi="Consolas" w:cs="Courier New"/>
          <w:color w:val="8B8792"/>
          <w:sz w:val="17"/>
          <w:szCs w:val="17"/>
        </w:rPr>
        <w:t>();</w:t>
      </w:r>
    </w:p>
    <w:p w14:paraId="4A9A4796"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1BB9171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w:t>
      </w:r>
    </w:p>
    <w:p w14:paraId="26B79FC7"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CourierObserver</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getThis</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6D7967A3"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return</w:t>
      </w:r>
      <w:r>
        <w:rPr>
          <w:rFonts w:ascii="Consolas" w:hAnsi="Consolas" w:cs="Courier New"/>
          <w:color w:val="AA573C"/>
          <w:sz w:val="17"/>
          <w:szCs w:val="17"/>
        </w:rPr>
        <w:t xml:space="preserve"> </w:t>
      </w:r>
      <w:proofErr w:type="spellStart"/>
      <w:r>
        <w:rPr>
          <w:rFonts w:ascii="Consolas" w:hAnsi="Consolas" w:cs="Courier New"/>
          <w:color w:val="576DDB"/>
          <w:sz w:val="17"/>
          <w:szCs w:val="17"/>
        </w:rPr>
        <w:t>CourierObserver</w:t>
      </w:r>
      <w:r>
        <w:rPr>
          <w:rFonts w:ascii="Consolas" w:hAnsi="Consolas" w:cs="Courier New"/>
          <w:color w:val="8B8792"/>
          <w:sz w:val="17"/>
          <w:szCs w:val="17"/>
        </w:rPr>
        <w:t>.</w:t>
      </w:r>
      <w:r>
        <w:rPr>
          <w:rFonts w:ascii="Consolas" w:hAnsi="Consolas" w:cs="Courier New"/>
          <w:color w:val="955AE7"/>
          <w:sz w:val="17"/>
          <w:szCs w:val="17"/>
        </w:rPr>
        <w:t>this</w:t>
      </w:r>
      <w:proofErr w:type="spellEnd"/>
      <w:r>
        <w:rPr>
          <w:rFonts w:ascii="Consolas" w:hAnsi="Consolas" w:cs="Courier New"/>
          <w:color w:val="8B8792"/>
          <w:sz w:val="17"/>
          <w:szCs w:val="17"/>
        </w:rPr>
        <w:t>;</w:t>
      </w:r>
    </w:p>
    <w:p w14:paraId="6589C9F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2158BA6"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3F9B62BB"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47276A7D"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4E2D0CFC"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28F3AD39" w14:textId="3ABA20D7" w:rsidR="00442CF4" w:rsidRDefault="00442CF4" w:rsidP="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proofErr w:type="spellStart"/>
      <w:r>
        <w:rPr>
          <w:rFonts w:ascii="Consolas" w:hAnsi="Consolas" w:cs="Courier New"/>
          <w:color w:val="576DDB"/>
          <w:sz w:val="17"/>
          <w:szCs w:val="17"/>
        </w:rPr>
        <w:t>JButton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btnNewProduct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JButton</w:t>
      </w:r>
      <w:proofErr w:type="spellEnd"/>
      <w:r>
        <w:rPr>
          <w:rFonts w:ascii="Consolas" w:hAnsi="Consolas" w:cs="Courier New"/>
          <w:color w:val="8B8792"/>
          <w:sz w:val="17"/>
          <w:szCs w:val="17"/>
        </w:rPr>
        <w:t>();</w:t>
      </w:r>
    </w:p>
    <w:p w14:paraId="27493814"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C07156"/>
          <w:sz w:val="17"/>
          <w:szCs w:val="17"/>
        </w:rPr>
        <w:t>@Override</w:t>
      </w:r>
    </w:p>
    <w:p w14:paraId="3EF91EF9"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mouseClicked</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MouseEvent</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762609C6" w14:textId="77777777" w:rsidR="00442CF4" w:rsidRP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b/>
          <w:bCs/>
          <w:color w:val="AEB0B3"/>
          <w:sz w:val="17"/>
          <w:szCs w:val="17"/>
        </w:rPr>
      </w:pP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576DDB"/>
          <w:sz w:val="17"/>
          <w:szCs w:val="17"/>
        </w:rPr>
        <w:t>CreateProductEmployeeMenu</w:t>
      </w:r>
      <w:proofErr w:type="spellEnd"/>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AA573C"/>
          <w:sz w:val="17"/>
          <w:szCs w:val="17"/>
        </w:rPr>
        <w:t>cpem</w:t>
      </w:r>
      <w:proofErr w:type="spellEnd"/>
      <w:r w:rsidRPr="00442CF4">
        <w:rPr>
          <w:rFonts w:ascii="Consolas" w:hAnsi="Consolas" w:cs="Courier New"/>
          <w:b/>
          <w:bCs/>
          <w:color w:val="AA573C"/>
          <w:sz w:val="17"/>
          <w:szCs w:val="17"/>
        </w:rPr>
        <w:t xml:space="preserve"> </w:t>
      </w:r>
      <w:r w:rsidRPr="00442CF4">
        <w:rPr>
          <w:rFonts w:ascii="Consolas" w:hAnsi="Consolas" w:cs="Courier New"/>
          <w:b/>
          <w:bCs/>
          <w:color w:val="8B8792"/>
          <w:sz w:val="17"/>
          <w:szCs w:val="17"/>
        </w:rPr>
        <w:t>=</w:t>
      </w:r>
      <w:r w:rsidRPr="00442CF4">
        <w:rPr>
          <w:rFonts w:ascii="Consolas" w:hAnsi="Consolas" w:cs="Courier New"/>
          <w:b/>
          <w:bCs/>
          <w:color w:val="AA573C"/>
          <w:sz w:val="17"/>
          <w:szCs w:val="17"/>
        </w:rPr>
        <w:t xml:space="preserve"> </w:t>
      </w:r>
      <w:r w:rsidRPr="00442CF4">
        <w:rPr>
          <w:rFonts w:ascii="Consolas" w:hAnsi="Consolas" w:cs="Courier New"/>
          <w:b/>
          <w:bCs/>
          <w:color w:val="955AE7"/>
          <w:sz w:val="17"/>
          <w:szCs w:val="17"/>
        </w:rPr>
        <w:t>new</w:t>
      </w: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576DDB"/>
          <w:sz w:val="17"/>
          <w:szCs w:val="17"/>
        </w:rPr>
        <w:t>CreateProductEmployeeMenu</w:t>
      </w:r>
      <w:proofErr w:type="spellEnd"/>
      <w:r w:rsidRPr="00442CF4">
        <w:rPr>
          <w:rFonts w:ascii="Consolas" w:hAnsi="Consolas" w:cs="Courier New"/>
          <w:b/>
          <w:bCs/>
          <w:color w:val="8B8792"/>
          <w:sz w:val="17"/>
          <w:szCs w:val="17"/>
        </w:rPr>
        <w:t>();</w:t>
      </w:r>
    </w:p>
    <w:p w14:paraId="2C51F089" w14:textId="77777777" w:rsidR="00442CF4" w:rsidRP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b/>
          <w:bCs/>
          <w:color w:val="AEB0B3"/>
          <w:sz w:val="17"/>
          <w:szCs w:val="17"/>
        </w:rPr>
      </w:pP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AA573C"/>
          <w:sz w:val="17"/>
          <w:szCs w:val="17"/>
        </w:rPr>
        <w:t>cpem</w:t>
      </w:r>
      <w:r w:rsidRPr="00442CF4">
        <w:rPr>
          <w:rFonts w:ascii="Consolas" w:hAnsi="Consolas" w:cs="Courier New"/>
          <w:b/>
          <w:bCs/>
          <w:color w:val="8B8792"/>
          <w:sz w:val="17"/>
          <w:szCs w:val="17"/>
        </w:rPr>
        <w:t>.</w:t>
      </w:r>
      <w:r w:rsidRPr="00442CF4">
        <w:rPr>
          <w:rFonts w:ascii="Consolas" w:hAnsi="Consolas" w:cs="Courier New"/>
          <w:b/>
          <w:bCs/>
          <w:color w:val="AA573C"/>
          <w:sz w:val="17"/>
          <w:szCs w:val="17"/>
        </w:rPr>
        <w:t>addObserver</w:t>
      </w:r>
      <w:proofErr w:type="spellEnd"/>
      <w:r w:rsidRPr="00442CF4">
        <w:rPr>
          <w:rFonts w:ascii="Consolas" w:hAnsi="Consolas" w:cs="Courier New"/>
          <w:b/>
          <w:bCs/>
          <w:color w:val="8B8792"/>
          <w:sz w:val="17"/>
          <w:szCs w:val="17"/>
        </w:rPr>
        <w:t>(</w:t>
      </w:r>
      <w:r w:rsidRPr="00442CF4">
        <w:rPr>
          <w:rFonts w:ascii="Consolas" w:hAnsi="Consolas" w:cs="Courier New"/>
          <w:b/>
          <w:bCs/>
          <w:color w:val="955AE7"/>
          <w:sz w:val="17"/>
          <w:szCs w:val="17"/>
        </w:rPr>
        <w:t>new</w:t>
      </w: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576DDB"/>
          <w:sz w:val="17"/>
          <w:szCs w:val="17"/>
        </w:rPr>
        <w:t>ProductObserver</w:t>
      </w:r>
      <w:proofErr w:type="spellEnd"/>
      <w:r w:rsidRPr="00442CF4">
        <w:rPr>
          <w:rFonts w:ascii="Consolas" w:hAnsi="Consolas" w:cs="Courier New"/>
          <w:b/>
          <w:bCs/>
          <w:color w:val="8B8792"/>
          <w:sz w:val="17"/>
          <w:szCs w:val="17"/>
        </w:rPr>
        <w:t>().</w:t>
      </w:r>
      <w:proofErr w:type="spellStart"/>
      <w:r w:rsidRPr="00442CF4">
        <w:rPr>
          <w:rFonts w:ascii="Consolas" w:hAnsi="Consolas" w:cs="Courier New"/>
          <w:b/>
          <w:bCs/>
          <w:color w:val="AA573C"/>
          <w:sz w:val="17"/>
          <w:szCs w:val="17"/>
        </w:rPr>
        <w:t>getThis</w:t>
      </w:r>
      <w:proofErr w:type="spellEnd"/>
      <w:r w:rsidRPr="00442CF4">
        <w:rPr>
          <w:rFonts w:ascii="Consolas" w:hAnsi="Consolas" w:cs="Courier New"/>
          <w:b/>
          <w:bCs/>
          <w:color w:val="8B8792"/>
          <w:sz w:val="17"/>
          <w:szCs w:val="17"/>
        </w:rPr>
        <w:t>());</w:t>
      </w:r>
    </w:p>
    <w:p w14:paraId="5E857822" w14:textId="77777777" w:rsidR="00442CF4" w:rsidRP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b/>
          <w:bCs/>
          <w:color w:val="AEB0B3"/>
          <w:sz w:val="17"/>
          <w:szCs w:val="17"/>
        </w:rPr>
      </w:pPr>
      <w:r w:rsidRPr="00442CF4">
        <w:rPr>
          <w:rFonts w:ascii="Consolas" w:hAnsi="Consolas" w:cs="Courier New"/>
          <w:b/>
          <w:bCs/>
          <w:color w:val="AA573C"/>
          <w:sz w:val="17"/>
          <w:szCs w:val="17"/>
        </w:rPr>
        <w:t xml:space="preserve">                </w:t>
      </w:r>
      <w:proofErr w:type="spellStart"/>
      <w:r w:rsidRPr="00442CF4">
        <w:rPr>
          <w:rFonts w:ascii="Consolas" w:hAnsi="Consolas" w:cs="Courier New"/>
          <w:b/>
          <w:bCs/>
          <w:color w:val="AA573C"/>
          <w:sz w:val="17"/>
          <w:szCs w:val="17"/>
        </w:rPr>
        <w:t>cpem</w:t>
      </w:r>
      <w:r w:rsidRPr="00442CF4">
        <w:rPr>
          <w:rFonts w:ascii="Consolas" w:hAnsi="Consolas" w:cs="Courier New"/>
          <w:b/>
          <w:bCs/>
          <w:color w:val="8B8792"/>
          <w:sz w:val="17"/>
          <w:szCs w:val="17"/>
        </w:rPr>
        <w:t>.</w:t>
      </w:r>
      <w:r w:rsidRPr="00442CF4">
        <w:rPr>
          <w:rFonts w:ascii="Consolas" w:hAnsi="Consolas" w:cs="Courier New"/>
          <w:b/>
          <w:bCs/>
          <w:color w:val="AA573C"/>
          <w:sz w:val="17"/>
          <w:szCs w:val="17"/>
        </w:rPr>
        <w:t>showWindow</w:t>
      </w:r>
      <w:proofErr w:type="spellEnd"/>
      <w:r w:rsidRPr="00442CF4">
        <w:rPr>
          <w:rFonts w:ascii="Consolas" w:hAnsi="Consolas" w:cs="Courier New"/>
          <w:b/>
          <w:bCs/>
          <w:color w:val="8B8792"/>
          <w:sz w:val="17"/>
          <w:szCs w:val="17"/>
        </w:rPr>
        <w:t>();</w:t>
      </w:r>
    </w:p>
    <w:p w14:paraId="415E8B51"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3136988" w14:textId="77777777"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8B8792"/>
          <w:sz w:val="17"/>
          <w:szCs w:val="17"/>
        </w:rPr>
      </w:pPr>
      <w:r>
        <w:rPr>
          <w:rFonts w:ascii="Consolas" w:hAnsi="Consolas" w:cs="Courier New"/>
          <w:color w:val="AA573C"/>
          <w:sz w:val="17"/>
          <w:szCs w:val="17"/>
        </w:rPr>
        <w:lastRenderedPageBreak/>
        <w:t xml:space="preserve">        </w:t>
      </w:r>
      <w:r>
        <w:rPr>
          <w:rFonts w:ascii="Consolas" w:hAnsi="Consolas" w:cs="Courier New"/>
          <w:color w:val="8B8792"/>
          <w:sz w:val="17"/>
          <w:szCs w:val="17"/>
        </w:rPr>
        <w:t>});</w:t>
      </w:r>
    </w:p>
    <w:p w14:paraId="5F5BD638" w14:textId="6135F8CF" w:rsidR="00442CF4" w:rsidRDefault="00442CF4">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4509826"/>
        <w:rPr>
          <w:rFonts w:ascii="Consolas" w:hAnsi="Consolas" w:cs="Courier New"/>
          <w:color w:val="AEB0B3"/>
          <w:sz w:val="17"/>
          <w:szCs w:val="17"/>
        </w:rPr>
      </w:pPr>
      <w:r>
        <w:rPr>
          <w:rFonts w:ascii="Consolas" w:hAnsi="Consolas" w:cs="Courier New"/>
          <w:color w:val="8B8792"/>
          <w:sz w:val="17"/>
          <w:szCs w:val="17"/>
        </w:rPr>
        <w:t>}</w:t>
      </w:r>
    </w:p>
    <w:p w14:paraId="53AE5201" w14:textId="6B1BA276"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AEB0B3"/>
          <w:sz w:val="17"/>
          <w:szCs w:val="17"/>
        </w:rPr>
      </w:pP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class</w:t>
      </w:r>
      <w:r>
        <w:rPr>
          <w:rFonts w:ascii="Consolas" w:hAnsi="Consolas" w:cs="Courier New"/>
          <w:color w:val="AA573C"/>
          <w:sz w:val="17"/>
          <w:szCs w:val="17"/>
        </w:rPr>
        <w:t xml:space="preserve"> </w:t>
      </w:r>
      <w:proofErr w:type="spellStart"/>
      <w:r>
        <w:rPr>
          <w:rFonts w:ascii="Consolas" w:hAnsi="Consolas" w:cs="Courier New"/>
          <w:color w:val="576DDB"/>
          <w:sz w:val="17"/>
          <w:szCs w:val="17"/>
        </w:rPr>
        <w:t>CreateProductEmployeeMenu</w:t>
      </w:r>
      <w:proofErr w:type="spellEnd"/>
      <w:r>
        <w:rPr>
          <w:rFonts w:ascii="Consolas" w:hAnsi="Consolas" w:cs="Courier New"/>
          <w:color w:val="AA573C"/>
          <w:sz w:val="17"/>
          <w:szCs w:val="17"/>
        </w:rPr>
        <w:t xml:space="preserve"> </w:t>
      </w:r>
      <w:r>
        <w:rPr>
          <w:rFonts w:ascii="Consolas" w:hAnsi="Consolas" w:cs="Courier New"/>
          <w:color w:val="955AE7"/>
          <w:sz w:val="17"/>
          <w:szCs w:val="17"/>
        </w:rPr>
        <w:t>implements</w:t>
      </w:r>
      <w:r>
        <w:rPr>
          <w:rFonts w:ascii="Consolas" w:hAnsi="Consolas" w:cs="Courier New"/>
          <w:color w:val="AA573C"/>
          <w:sz w:val="17"/>
          <w:szCs w:val="17"/>
        </w:rPr>
        <w:t xml:space="preserve"> </w:t>
      </w:r>
      <w:r>
        <w:rPr>
          <w:rFonts w:ascii="Consolas" w:hAnsi="Consolas" w:cs="Courier New"/>
          <w:color w:val="576DDB"/>
          <w:sz w:val="17"/>
          <w:szCs w:val="17"/>
        </w:rPr>
        <w:t>Observable</w:t>
      </w:r>
      <w:r>
        <w:rPr>
          <w:rFonts w:ascii="Consolas" w:hAnsi="Consolas" w:cs="Courier New"/>
          <w:color w:val="8B8792"/>
          <w:sz w:val="17"/>
          <w:szCs w:val="17"/>
        </w:rPr>
        <w:t>&lt;</w:t>
      </w:r>
      <w:r>
        <w:rPr>
          <w:rFonts w:ascii="Consolas" w:hAnsi="Consolas" w:cs="Courier New"/>
          <w:color w:val="576DDB"/>
          <w:sz w:val="17"/>
          <w:szCs w:val="17"/>
        </w:rPr>
        <w:t>Product</w:t>
      </w:r>
      <w:r>
        <w:rPr>
          <w:rFonts w:ascii="Consolas" w:hAnsi="Consolas" w:cs="Courier New"/>
          <w:color w:val="8B8792"/>
          <w:sz w:val="17"/>
          <w:szCs w:val="17"/>
        </w:rPr>
        <w:t>&gt;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proofErr w:type="spellStart"/>
      <w:r>
        <w:rPr>
          <w:rFonts w:ascii="Consolas" w:hAnsi="Consolas" w:cs="Courier New"/>
          <w:color w:val="576DDB"/>
          <w:sz w:val="17"/>
          <w:szCs w:val="17"/>
        </w:rPr>
        <w:t>JDialog</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dialogCreateProduct</w:t>
      </w:r>
      <w:proofErr w:type="spellEnd"/>
      <w:r>
        <w:rPr>
          <w:rFonts w:ascii="Consolas" w:hAnsi="Consolas" w:cs="Courier New"/>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r>
      <w:r w:rsidRPr="003D3114">
        <w:rPr>
          <w:rFonts w:ascii="Consolas" w:hAnsi="Consolas" w:cs="Courier New"/>
          <w:b/>
          <w:bCs/>
          <w:color w:val="8B8792"/>
          <w:sz w:val="17"/>
          <w:szCs w:val="17"/>
        </w:rPr>
        <w:t xml:space="preserve">   </w:t>
      </w:r>
      <w:r w:rsidRPr="003D3114">
        <w:rPr>
          <w:rFonts w:ascii="Consolas" w:hAnsi="Consolas" w:cs="Courier New"/>
          <w:b/>
          <w:bCs/>
          <w:color w:val="955AE7"/>
          <w:sz w:val="17"/>
          <w:szCs w:val="17"/>
        </w:rPr>
        <w:t>private</w:t>
      </w:r>
      <w:r w:rsidRPr="003D3114">
        <w:rPr>
          <w:rFonts w:ascii="Consolas" w:hAnsi="Consolas" w:cs="Courier New"/>
          <w:b/>
          <w:bCs/>
          <w:color w:val="AA573C"/>
          <w:sz w:val="17"/>
          <w:szCs w:val="17"/>
        </w:rPr>
        <w:t xml:space="preserve"> </w:t>
      </w:r>
      <w:r w:rsidRPr="003D3114">
        <w:rPr>
          <w:rFonts w:ascii="Consolas" w:hAnsi="Consolas" w:cs="Courier New"/>
          <w:b/>
          <w:bCs/>
          <w:color w:val="576DDB"/>
          <w:sz w:val="17"/>
          <w:szCs w:val="17"/>
        </w:rPr>
        <w:t>Observer</w:t>
      </w:r>
      <w:r w:rsidRPr="003D3114">
        <w:rPr>
          <w:rFonts w:ascii="Consolas" w:hAnsi="Consolas" w:cs="Courier New"/>
          <w:b/>
          <w:bCs/>
          <w:color w:val="8B8792"/>
          <w:sz w:val="17"/>
          <w:szCs w:val="17"/>
        </w:rPr>
        <w:t>&lt;</w:t>
      </w:r>
      <w:r w:rsidRPr="003D3114">
        <w:rPr>
          <w:rFonts w:ascii="Consolas" w:hAnsi="Consolas" w:cs="Courier New"/>
          <w:b/>
          <w:bCs/>
          <w:color w:val="576DDB"/>
          <w:sz w:val="17"/>
          <w:szCs w:val="17"/>
        </w:rPr>
        <w:t>Product</w:t>
      </w:r>
      <w:r w:rsidRPr="003D3114">
        <w:rPr>
          <w:rFonts w:ascii="Consolas" w:hAnsi="Consolas" w:cs="Courier New"/>
          <w:b/>
          <w:bCs/>
          <w:color w:val="8B8792"/>
          <w:sz w:val="17"/>
          <w:szCs w:val="17"/>
        </w:rPr>
        <w:t>&gt;</w:t>
      </w:r>
      <w:r w:rsidRPr="003D3114">
        <w:rPr>
          <w:rFonts w:ascii="Consolas" w:hAnsi="Consolas" w:cs="Courier New"/>
          <w:b/>
          <w:bCs/>
          <w:color w:val="AA573C"/>
          <w:sz w:val="17"/>
          <w:szCs w:val="17"/>
        </w:rPr>
        <w:t xml:space="preserve"> observer</w:t>
      </w:r>
      <w:r w:rsidRPr="003D3114">
        <w:rPr>
          <w:rFonts w:ascii="Consolas" w:hAnsi="Consolas" w:cs="Courier New"/>
          <w:b/>
          <w:bCs/>
          <w:color w:val="8B8792"/>
          <w:sz w:val="17"/>
          <w:szCs w:val="17"/>
        </w:rPr>
        <w:t>;</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proofErr w:type="spellStart"/>
      <w:r>
        <w:rPr>
          <w:rFonts w:ascii="Consolas" w:hAnsi="Consolas" w:cs="Courier New"/>
          <w:color w:val="576DDB"/>
          <w:sz w:val="17"/>
          <w:szCs w:val="17"/>
        </w:rPr>
        <w:t>CreateProductEmployeeMenu</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AA573C"/>
          <w:sz w:val="17"/>
          <w:szCs w:val="17"/>
        </w:rPr>
        <w:t>initialize</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8B8792"/>
          <w:sz w:val="17"/>
          <w:szCs w:val="17"/>
        </w:rPr>
        <w:br/>
      </w:r>
      <w:r>
        <w:rPr>
          <w:rFonts w:ascii="Consolas" w:hAnsi="Consolas" w:cs="Courier New"/>
          <w:color w:val="8B8792"/>
          <w:sz w:val="17"/>
          <w:szCs w:val="17"/>
        </w:rPr>
        <w:br/>
        <w:t xml:space="preserve">   </w:t>
      </w:r>
      <w:r>
        <w:rPr>
          <w:rFonts w:ascii="Consolas" w:hAnsi="Consolas" w:cs="Courier New"/>
          <w:color w:val="955AE7"/>
          <w:sz w:val="17"/>
          <w:szCs w:val="17"/>
        </w:rPr>
        <w:t>private</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initialize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576DDB"/>
          <w:sz w:val="17"/>
          <w:szCs w:val="17"/>
        </w:rPr>
        <w:t>JButton</w:t>
      </w:r>
      <w:proofErr w:type="spellEnd"/>
      <w:r>
        <w:rPr>
          <w:rFonts w:ascii="Consolas" w:hAnsi="Consolas" w:cs="Courier New"/>
          <w:color w:val="AA573C"/>
          <w:sz w:val="17"/>
          <w:szCs w:val="17"/>
        </w:rPr>
        <w:t xml:space="preserve"> </w:t>
      </w:r>
      <w:proofErr w:type="spellStart"/>
      <w:r>
        <w:rPr>
          <w:rFonts w:ascii="Consolas" w:hAnsi="Consolas" w:cs="Courier New"/>
          <w:color w:val="AA573C"/>
          <w:sz w:val="17"/>
          <w:szCs w:val="17"/>
        </w:rPr>
        <w:t>btnCreateProduct</w:t>
      </w:r>
      <w:proofErr w:type="spellEnd"/>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JButton</w:t>
      </w:r>
      <w:proofErr w:type="spellEnd"/>
      <w:r>
        <w:rPr>
          <w:rFonts w:ascii="Consolas" w:hAnsi="Consolas" w:cs="Courier New"/>
          <w:color w:val="8B8792"/>
          <w:sz w:val="17"/>
          <w:szCs w:val="17"/>
        </w:rPr>
        <w:t>(</w:t>
      </w:r>
      <w:r>
        <w:rPr>
          <w:rFonts w:ascii="Consolas" w:hAnsi="Consolas" w:cs="Courier New"/>
          <w:color w:val="2A9292"/>
          <w:sz w:val="17"/>
          <w:szCs w:val="17"/>
        </w:rPr>
        <w:t>"Create Product"</w:t>
      </w:r>
      <w:r>
        <w:rPr>
          <w:rFonts w:ascii="Consolas" w:hAnsi="Consolas" w:cs="Courier New"/>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AA573C"/>
          <w:sz w:val="17"/>
          <w:szCs w:val="17"/>
        </w:rPr>
        <w:t>btnCreateProduct</w:t>
      </w:r>
      <w:r>
        <w:rPr>
          <w:rFonts w:ascii="Consolas" w:hAnsi="Consolas" w:cs="Courier New"/>
          <w:color w:val="8B8792"/>
          <w:sz w:val="17"/>
          <w:szCs w:val="17"/>
        </w:rPr>
        <w:t>.</w:t>
      </w:r>
      <w:r>
        <w:rPr>
          <w:rFonts w:ascii="Consolas" w:hAnsi="Consolas" w:cs="Courier New"/>
          <w:color w:val="AA573C"/>
          <w:sz w:val="17"/>
          <w:szCs w:val="17"/>
        </w:rPr>
        <w:t>addMouseListener</w:t>
      </w:r>
      <w:proofErr w:type="spellEnd"/>
      <w:r>
        <w:rPr>
          <w:rFonts w:ascii="Consolas" w:hAnsi="Consolas" w:cs="Courier New"/>
          <w:color w:val="8B8792"/>
          <w:sz w:val="17"/>
          <w:szCs w:val="17"/>
        </w:rPr>
        <w:t>(</w:t>
      </w:r>
      <w:r>
        <w:rPr>
          <w:rFonts w:ascii="Consolas" w:hAnsi="Consolas" w:cs="Courier New"/>
          <w:color w:val="955AE7"/>
          <w:sz w:val="17"/>
          <w:szCs w:val="17"/>
        </w:rPr>
        <w:t>new</w:t>
      </w:r>
      <w:r>
        <w:rPr>
          <w:rFonts w:ascii="Consolas" w:hAnsi="Consolas" w:cs="Courier New"/>
          <w:color w:val="AA573C"/>
          <w:sz w:val="17"/>
          <w:szCs w:val="17"/>
        </w:rPr>
        <w:t xml:space="preserve"> </w:t>
      </w:r>
      <w:proofErr w:type="spellStart"/>
      <w:r>
        <w:rPr>
          <w:rFonts w:ascii="Consolas" w:hAnsi="Consolas" w:cs="Courier New"/>
          <w:color w:val="576DDB"/>
          <w:sz w:val="17"/>
          <w:szCs w:val="17"/>
        </w:rPr>
        <w:t>MouseAdapter</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8B8792"/>
          <w:sz w:val="17"/>
          <w:szCs w:val="17"/>
        </w:rPr>
        <w:br/>
        <w:t xml:space="preserve">      </w:t>
      </w:r>
      <w:r>
        <w:rPr>
          <w:rFonts w:ascii="Consolas" w:hAnsi="Consolas" w:cs="Courier New"/>
          <w:color w:val="C07156"/>
          <w:sz w:val="17"/>
          <w:szCs w:val="17"/>
        </w:rPr>
        <w:t>@Override</w:t>
      </w:r>
      <w:r>
        <w:rPr>
          <w:rFonts w:ascii="Consolas" w:hAnsi="Consolas" w:cs="Courier New"/>
          <w:color w:val="AA573C"/>
          <w:sz w:val="17"/>
          <w:szCs w:val="17"/>
        </w:rPr>
        <w:t xml:space="preserve">          </w:t>
      </w:r>
    </w:p>
    <w:p w14:paraId="618CE579" w14:textId="77777777"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955AE7"/>
          <w:sz w:val="17"/>
          <w:szCs w:val="17"/>
        </w:rPr>
        <w:t>public</w:t>
      </w:r>
      <w:r>
        <w:rPr>
          <w:rFonts w:ascii="Consolas" w:hAnsi="Consolas" w:cs="Courier New"/>
          <w:color w:val="AA573C"/>
          <w:sz w:val="17"/>
          <w:szCs w:val="17"/>
        </w:rPr>
        <w:t xml:space="preserve"> </w:t>
      </w:r>
      <w:r>
        <w:rPr>
          <w:rFonts w:ascii="Consolas" w:hAnsi="Consolas" w:cs="Courier New"/>
          <w:color w:val="955AE7"/>
          <w:sz w:val="17"/>
          <w:szCs w:val="17"/>
        </w:rPr>
        <w:t>void</w:t>
      </w:r>
      <w:r>
        <w:rPr>
          <w:rFonts w:ascii="Consolas" w:hAnsi="Consolas" w:cs="Courier New"/>
          <w:color w:val="AA573C"/>
          <w:sz w:val="17"/>
          <w:szCs w:val="17"/>
        </w:rPr>
        <w:t xml:space="preserve"> </w:t>
      </w:r>
      <w:proofErr w:type="spellStart"/>
      <w:r>
        <w:rPr>
          <w:rFonts w:ascii="Consolas" w:hAnsi="Consolas" w:cs="Courier New"/>
          <w:color w:val="AA573C"/>
          <w:sz w:val="17"/>
          <w:szCs w:val="17"/>
        </w:rPr>
        <w:t>mouseClicked</w:t>
      </w:r>
      <w:proofErr w:type="spellEnd"/>
      <w:r>
        <w:rPr>
          <w:rFonts w:ascii="Consolas" w:hAnsi="Consolas" w:cs="Courier New"/>
          <w:color w:val="8B8792"/>
          <w:sz w:val="17"/>
          <w:szCs w:val="17"/>
        </w:rPr>
        <w:t>(</w:t>
      </w:r>
      <w:proofErr w:type="spellStart"/>
      <w:r>
        <w:rPr>
          <w:rFonts w:ascii="Consolas" w:hAnsi="Consolas" w:cs="Courier New"/>
          <w:color w:val="576DDB"/>
          <w:sz w:val="17"/>
          <w:szCs w:val="17"/>
        </w:rPr>
        <w:t>MouseEvent</w:t>
      </w:r>
      <w:proofErr w:type="spellEnd"/>
      <w:r>
        <w:rPr>
          <w:rFonts w:ascii="Consolas" w:hAnsi="Consolas" w:cs="Courier New"/>
          <w:color w:val="AA573C"/>
          <w:sz w:val="17"/>
          <w:szCs w:val="17"/>
        </w:rPr>
        <w:t xml:space="preserve"> e</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p>
    <w:p w14:paraId="3BF87135" w14:textId="4E55612B"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7B0C8F31" w14:textId="561262D3"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8B8792"/>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5E149DE4" w14:textId="6B35053D" w:rsidR="00B8074E"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AEB0B3"/>
          <w:sz w:val="17"/>
          <w:szCs w:val="17"/>
        </w:rPr>
      </w:pPr>
      <w:r>
        <w:rPr>
          <w:rFonts w:ascii="Consolas" w:hAnsi="Consolas" w:cs="Courier New"/>
          <w:color w:val="AA573C"/>
          <w:sz w:val="17"/>
          <w:szCs w:val="17"/>
        </w:rPr>
        <w:t xml:space="preserve">               </w:t>
      </w:r>
      <w:r>
        <w:rPr>
          <w:rFonts w:ascii="Consolas" w:hAnsi="Consolas" w:cs="Courier New"/>
          <w:color w:val="8B8792"/>
          <w:sz w:val="17"/>
          <w:szCs w:val="17"/>
        </w:rPr>
        <w:t>.</w:t>
      </w:r>
    </w:p>
    <w:p w14:paraId="69E4BF76" w14:textId="77777777" w:rsidR="0080273C" w:rsidRPr="003D3114" w:rsidRDefault="00B8074E">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b/>
          <w:bCs/>
          <w:color w:val="8B8792"/>
          <w:sz w:val="17"/>
          <w:szCs w:val="17"/>
        </w:rPr>
      </w:pPr>
      <w:r>
        <w:rPr>
          <w:rFonts w:ascii="Consolas" w:hAnsi="Consolas" w:cs="Courier New"/>
          <w:color w:val="AA573C"/>
          <w:sz w:val="17"/>
          <w:szCs w:val="17"/>
        </w:rPr>
        <w:t xml:space="preserve">               </w:t>
      </w:r>
      <w:r>
        <w:rPr>
          <w:rFonts w:ascii="Consolas" w:hAnsi="Consolas" w:cs="Courier New"/>
          <w:color w:val="7E7887"/>
          <w:sz w:val="17"/>
          <w:szCs w:val="17"/>
        </w:rPr>
        <w:t>// Logic for creating a new product</w:t>
      </w:r>
      <w:r>
        <w:rPr>
          <w:rFonts w:ascii="Consolas" w:hAnsi="Consolas" w:cs="Courier New"/>
          <w:color w:val="7E7887"/>
          <w:sz w:val="17"/>
          <w:szCs w:val="17"/>
        </w:rPr>
        <w:br/>
      </w:r>
      <w:r>
        <w:rPr>
          <w:rFonts w:ascii="Consolas" w:hAnsi="Consolas" w:cs="Courier New"/>
          <w:color w:val="AA573C"/>
          <w:sz w:val="17"/>
          <w:szCs w:val="17"/>
        </w:rPr>
        <w:t xml:space="preserve">               </w:t>
      </w:r>
      <w:proofErr w:type="spellStart"/>
      <w:r w:rsidRPr="003D3114">
        <w:rPr>
          <w:rFonts w:ascii="Consolas" w:hAnsi="Consolas" w:cs="Courier New"/>
          <w:b/>
          <w:bCs/>
          <w:color w:val="AA573C"/>
          <w:sz w:val="17"/>
          <w:szCs w:val="17"/>
        </w:rPr>
        <w:t>observer</w:t>
      </w:r>
      <w:r w:rsidRPr="003D3114">
        <w:rPr>
          <w:rFonts w:ascii="Consolas" w:hAnsi="Consolas" w:cs="Courier New"/>
          <w:b/>
          <w:bCs/>
          <w:color w:val="8B8792"/>
          <w:sz w:val="17"/>
          <w:szCs w:val="17"/>
        </w:rPr>
        <w:t>.</w:t>
      </w:r>
      <w:r w:rsidRPr="003D3114">
        <w:rPr>
          <w:rFonts w:ascii="Consolas" w:hAnsi="Consolas" w:cs="Courier New"/>
          <w:b/>
          <w:bCs/>
          <w:color w:val="AA573C"/>
          <w:sz w:val="17"/>
          <w:szCs w:val="17"/>
        </w:rPr>
        <w:t>notifyUpdate</w:t>
      </w:r>
      <w:proofErr w:type="spellEnd"/>
      <w:r w:rsidRPr="003D3114">
        <w:rPr>
          <w:rFonts w:ascii="Consolas" w:hAnsi="Consolas" w:cs="Courier New"/>
          <w:b/>
          <w:bCs/>
          <w:color w:val="8B8792"/>
          <w:sz w:val="17"/>
          <w:szCs w:val="17"/>
        </w:rPr>
        <w:t>(</w:t>
      </w:r>
      <w:r w:rsidRPr="003D3114">
        <w:rPr>
          <w:rFonts w:ascii="Consolas" w:hAnsi="Consolas" w:cs="Courier New"/>
          <w:b/>
          <w:bCs/>
          <w:color w:val="AA573C"/>
          <w:sz w:val="17"/>
          <w:szCs w:val="17"/>
        </w:rPr>
        <w:t>p</w:t>
      </w:r>
      <w:r w:rsidRPr="003D3114">
        <w:rPr>
          <w:rFonts w:ascii="Consolas" w:hAnsi="Consolas" w:cs="Courier New"/>
          <w:b/>
          <w:bCs/>
          <w:color w:val="8B8792"/>
          <w:sz w:val="17"/>
          <w:szCs w:val="17"/>
        </w:rPr>
        <w:t>);</w:t>
      </w:r>
      <w:r>
        <w:rPr>
          <w:rFonts w:ascii="Consolas" w:hAnsi="Consolas" w:cs="Courier New"/>
          <w:color w:val="8B8792"/>
          <w:sz w:val="17"/>
          <w:szCs w:val="17"/>
        </w:rPr>
        <w:br/>
        <w:t xml:space="preserve">               </w:t>
      </w:r>
      <w:proofErr w:type="spellStart"/>
      <w:r>
        <w:rPr>
          <w:rFonts w:ascii="Consolas" w:hAnsi="Consolas" w:cs="Courier New"/>
          <w:color w:val="576DDB"/>
          <w:sz w:val="17"/>
          <w:szCs w:val="17"/>
        </w:rPr>
        <w:t>UIUtil</w:t>
      </w:r>
      <w:r>
        <w:rPr>
          <w:rFonts w:ascii="Consolas" w:hAnsi="Consolas" w:cs="Courier New"/>
          <w:color w:val="8B8792"/>
          <w:sz w:val="17"/>
          <w:szCs w:val="17"/>
        </w:rPr>
        <w:t>.</w:t>
      </w:r>
      <w:r>
        <w:rPr>
          <w:rFonts w:ascii="Consolas" w:hAnsi="Consolas" w:cs="Courier New"/>
          <w:color w:val="AA573C"/>
          <w:sz w:val="17"/>
          <w:szCs w:val="17"/>
        </w:rPr>
        <w:t>displayMessage</w:t>
      </w:r>
      <w:proofErr w:type="spellEnd"/>
      <w:r>
        <w:rPr>
          <w:rFonts w:ascii="Consolas" w:hAnsi="Consolas" w:cs="Courier New"/>
          <w:color w:val="8B8792"/>
          <w:sz w:val="17"/>
          <w:szCs w:val="17"/>
        </w:rPr>
        <w:t>(</w:t>
      </w:r>
      <w:r>
        <w:rPr>
          <w:rFonts w:ascii="Consolas" w:hAnsi="Consolas" w:cs="Courier New"/>
          <w:color w:val="2A9292"/>
          <w:sz w:val="17"/>
          <w:szCs w:val="17"/>
        </w:rPr>
        <w:t>"Product with id "</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AA573C"/>
          <w:sz w:val="17"/>
          <w:szCs w:val="17"/>
        </w:rPr>
        <w:t>p</w:t>
      </w:r>
      <w:r>
        <w:rPr>
          <w:rFonts w:ascii="Consolas" w:hAnsi="Consolas" w:cs="Courier New"/>
          <w:color w:val="8B8792"/>
          <w:sz w:val="17"/>
          <w:szCs w:val="17"/>
        </w:rPr>
        <w:t>.</w:t>
      </w:r>
      <w:r>
        <w:rPr>
          <w:rFonts w:ascii="Consolas" w:hAnsi="Consolas" w:cs="Courier New"/>
          <w:color w:val="AA573C"/>
          <w:sz w:val="17"/>
          <w:szCs w:val="17"/>
        </w:rPr>
        <w:t>getId</w:t>
      </w:r>
      <w:proofErr w:type="spellEnd"/>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 created successfully."</w:t>
      </w:r>
      <w:r>
        <w:rPr>
          <w:rFonts w:ascii="Consolas" w:hAnsi="Consolas" w:cs="Courier New"/>
          <w:color w:val="8B8792"/>
          <w:sz w:val="17"/>
          <w:szCs w:val="17"/>
        </w:rPr>
        <w:t>,</w:t>
      </w:r>
      <w:r>
        <w:rPr>
          <w:rFonts w:ascii="Consolas" w:hAnsi="Consolas" w:cs="Courier New"/>
          <w:color w:val="AA573C"/>
          <w:sz w:val="17"/>
          <w:szCs w:val="17"/>
        </w:rPr>
        <w:t xml:space="preserve"> </w:t>
      </w:r>
      <w:r>
        <w:rPr>
          <w:rFonts w:ascii="Consolas" w:hAnsi="Consolas" w:cs="Courier New"/>
          <w:color w:val="2A9292"/>
          <w:sz w:val="17"/>
          <w:szCs w:val="17"/>
        </w:rPr>
        <w:t>"Success"</w:t>
      </w:r>
      <w:r>
        <w:rPr>
          <w:rFonts w:ascii="Consolas" w:hAnsi="Consolas" w:cs="Courier New"/>
          <w:color w:val="8B8792"/>
          <w:sz w:val="17"/>
          <w:szCs w:val="17"/>
        </w:rPr>
        <w:t>,</w:t>
      </w:r>
      <w:r>
        <w:rPr>
          <w:rFonts w:ascii="Consolas" w:hAnsi="Consolas" w:cs="Courier New"/>
          <w:color w:val="AA573C"/>
          <w:sz w:val="17"/>
          <w:szCs w:val="17"/>
        </w:rPr>
        <w:t xml:space="preserve"> </w:t>
      </w:r>
      <w:proofErr w:type="spellStart"/>
      <w:r>
        <w:rPr>
          <w:rFonts w:ascii="Consolas" w:hAnsi="Consolas" w:cs="Courier New"/>
          <w:color w:val="576DDB"/>
          <w:sz w:val="17"/>
          <w:szCs w:val="17"/>
        </w:rPr>
        <w:t>JOptionPane</w:t>
      </w:r>
      <w:r>
        <w:rPr>
          <w:rFonts w:ascii="Consolas" w:hAnsi="Consolas" w:cs="Courier New"/>
          <w:color w:val="8B8792"/>
          <w:sz w:val="17"/>
          <w:szCs w:val="17"/>
        </w:rPr>
        <w:t>.</w:t>
      </w:r>
      <w:r>
        <w:rPr>
          <w:rFonts w:ascii="Consolas" w:hAnsi="Consolas" w:cs="Courier New"/>
          <w:color w:val="AA573C"/>
          <w:sz w:val="17"/>
          <w:szCs w:val="17"/>
        </w:rPr>
        <w:t>INFORMATION_MESSAGE</w:t>
      </w:r>
      <w:proofErr w:type="spellEnd"/>
      <w:r>
        <w:rPr>
          <w:rFonts w:ascii="Consolas" w:hAnsi="Consolas" w:cs="Courier New"/>
          <w:color w:val="8B8792"/>
          <w:sz w:val="17"/>
          <w:szCs w:val="17"/>
        </w:rPr>
        <w:t>);</w:t>
      </w:r>
      <w:r>
        <w:rPr>
          <w:rFonts w:ascii="Consolas" w:hAnsi="Consolas" w:cs="Courier New"/>
          <w:color w:val="7E7887"/>
          <w:sz w:val="17"/>
          <w:szCs w:val="17"/>
        </w:rPr>
        <w:br/>
        <w:t xml:space="preserve">      });</w:t>
      </w:r>
      <w:r>
        <w:rPr>
          <w:rFonts w:ascii="Consolas" w:hAnsi="Consolas" w:cs="Courier New"/>
          <w:color w:val="7E7887"/>
          <w:sz w:val="17"/>
          <w:szCs w:val="17"/>
        </w:rPr>
        <w:br/>
        <w:t xml:space="preserve">   }</w:t>
      </w:r>
      <w:r>
        <w:rPr>
          <w:rFonts w:ascii="Consolas" w:hAnsi="Consolas" w:cs="Courier New"/>
          <w:color w:val="7E7887"/>
          <w:sz w:val="17"/>
          <w:szCs w:val="17"/>
        </w:rPr>
        <w:br/>
      </w:r>
      <w:r w:rsidR="0080273C" w:rsidRPr="003D3114">
        <w:rPr>
          <w:rFonts w:ascii="Consolas" w:hAnsi="Consolas" w:cs="Courier New"/>
          <w:b/>
          <w:bCs/>
          <w:color w:val="8B8792"/>
          <w:sz w:val="17"/>
          <w:szCs w:val="17"/>
        </w:rPr>
        <w:t xml:space="preserve">    </w:t>
      </w:r>
      <w:r w:rsidR="0080273C" w:rsidRPr="003D3114">
        <w:rPr>
          <w:rFonts w:ascii="Consolas" w:hAnsi="Consolas" w:cs="Courier New"/>
          <w:b/>
          <w:bCs/>
          <w:color w:val="C07156"/>
          <w:sz w:val="17"/>
          <w:szCs w:val="17"/>
        </w:rPr>
        <w:t>@Override</w:t>
      </w:r>
      <w:r w:rsidR="0080273C" w:rsidRPr="003D3114">
        <w:rPr>
          <w:rFonts w:ascii="Consolas" w:hAnsi="Consolas" w:cs="Courier New"/>
          <w:b/>
          <w:bCs/>
          <w:color w:val="8B8792"/>
          <w:sz w:val="17"/>
          <w:szCs w:val="17"/>
        </w:rPr>
        <w:t xml:space="preserve">    </w:t>
      </w:r>
    </w:p>
    <w:p w14:paraId="6A1D3F93" w14:textId="66082540" w:rsidR="00A620F0" w:rsidRPr="0003408C" w:rsidRDefault="002F7D87" w:rsidP="0003408C">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883862"/>
        <w:rPr>
          <w:rFonts w:ascii="Consolas" w:hAnsi="Consolas" w:cs="Courier New"/>
          <w:color w:val="AEB0B3"/>
          <w:sz w:val="17"/>
          <w:szCs w:val="17"/>
        </w:rPr>
      </w:pPr>
      <w:r w:rsidRPr="003D3114">
        <w:rPr>
          <w:rFonts w:ascii="Consolas" w:hAnsi="Consolas" w:cs="Courier New"/>
          <w:b/>
          <w:bCs/>
          <w:color w:val="8B8792"/>
          <w:sz w:val="17"/>
          <w:szCs w:val="17"/>
        </w:rPr>
        <w:t xml:space="preserve">   </w:t>
      </w:r>
      <w:r w:rsidR="003D3114" w:rsidRPr="003D3114">
        <w:rPr>
          <w:rFonts w:ascii="Consolas" w:hAnsi="Consolas" w:cs="Courier New"/>
          <w:b/>
          <w:bCs/>
          <w:color w:val="8B8792"/>
          <w:sz w:val="17"/>
          <w:szCs w:val="17"/>
        </w:rPr>
        <w:t xml:space="preserve"> </w:t>
      </w:r>
      <w:r w:rsidR="0080273C" w:rsidRPr="003D3114">
        <w:rPr>
          <w:rFonts w:ascii="Consolas" w:hAnsi="Consolas" w:cs="Courier New"/>
          <w:b/>
          <w:bCs/>
          <w:color w:val="955AE7"/>
          <w:sz w:val="17"/>
          <w:szCs w:val="17"/>
        </w:rPr>
        <w:t>public</w:t>
      </w:r>
      <w:r w:rsidR="0080273C" w:rsidRPr="003D3114">
        <w:rPr>
          <w:rFonts w:ascii="Consolas" w:hAnsi="Consolas" w:cs="Courier New"/>
          <w:b/>
          <w:bCs/>
          <w:color w:val="AA573C"/>
          <w:sz w:val="17"/>
          <w:szCs w:val="17"/>
        </w:rPr>
        <w:t xml:space="preserve"> </w:t>
      </w:r>
      <w:r w:rsidR="0080273C" w:rsidRPr="003D3114">
        <w:rPr>
          <w:rFonts w:ascii="Consolas" w:hAnsi="Consolas" w:cs="Courier New"/>
          <w:b/>
          <w:bCs/>
          <w:color w:val="955AE7"/>
          <w:sz w:val="17"/>
          <w:szCs w:val="17"/>
        </w:rPr>
        <w:t>void</w:t>
      </w:r>
      <w:r w:rsidR="0080273C" w:rsidRPr="003D3114">
        <w:rPr>
          <w:rFonts w:ascii="Consolas" w:hAnsi="Consolas" w:cs="Courier New"/>
          <w:b/>
          <w:bCs/>
          <w:color w:val="AA573C"/>
          <w:sz w:val="17"/>
          <w:szCs w:val="17"/>
        </w:rPr>
        <w:t xml:space="preserve"> </w:t>
      </w:r>
      <w:proofErr w:type="spellStart"/>
      <w:r w:rsidR="0080273C" w:rsidRPr="003D3114">
        <w:rPr>
          <w:rFonts w:ascii="Consolas" w:hAnsi="Consolas" w:cs="Courier New"/>
          <w:b/>
          <w:bCs/>
          <w:color w:val="AA573C"/>
          <w:sz w:val="17"/>
          <w:szCs w:val="17"/>
        </w:rPr>
        <w:t>addObserver</w:t>
      </w:r>
      <w:proofErr w:type="spellEnd"/>
      <w:r w:rsidR="0080273C" w:rsidRPr="003D3114">
        <w:rPr>
          <w:rFonts w:ascii="Consolas" w:hAnsi="Consolas" w:cs="Courier New"/>
          <w:b/>
          <w:bCs/>
          <w:color w:val="8B8792"/>
          <w:sz w:val="17"/>
          <w:szCs w:val="17"/>
        </w:rPr>
        <w:t>(</w:t>
      </w:r>
      <w:r w:rsidR="0080273C" w:rsidRPr="003D3114">
        <w:rPr>
          <w:rFonts w:ascii="Consolas" w:hAnsi="Consolas" w:cs="Courier New"/>
          <w:b/>
          <w:bCs/>
          <w:color w:val="576DDB"/>
          <w:sz w:val="17"/>
          <w:szCs w:val="17"/>
        </w:rPr>
        <w:t>Observer</w:t>
      </w:r>
      <w:r w:rsidR="0080273C" w:rsidRPr="003D3114">
        <w:rPr>
          <w:rFonts w:ascii="Consolas" w:hAnsi="Consolas" w:cs="Courier New"/>
          <w:b/>
          <w:bCs/>
          <w:color w:val="8B8792"/>
          <w:sz w:val="17"/>
          <w:szCs w:val="17"/>
        </w:rPr>
        <w:t>&lt;</w:t>
      </w:r>
      <w:r w:rsidR="0080273C" w:rsidRPr="003D3114">
        <w:rPr>
          <w:rFonts w:ascii="Consolas" w:hAnsi="Consolas" w:cs="Courier New"/>
          <w:b/>
          <w:bCs/>
          <w:color w:val="576DDB"/>
          <w:sz w:val="17"/>
          <w:szCs w:val="17"/>
        </w:rPr>
        <w:t>Product</w:t>
      </w:r>
      <w:r w:rsidR="0080273C" w:rsidRPr="003D3114">
        <w:rPr>
          <w:rFonts w:ascii="Consolas" w:hAnsi="Consolas" w:cs="Courier New"/>
          <w:b/>
          <w:bCs/>
          <w:color w:val="8B8792"/>
          <w:sz w:val="17"/>
          <w:szCs w:val="17"/>
        </w:rPr>
        <w:t>&gt;</w:t>
      </w:r>
      <w:r w:rsidR="0080273C" w:rsidRPr="003D3114">
        <w:rPr>
          <w:rFonts w:ascii="Consolas" w:hAnsi="Consolas" w:cs="Courier New"/>
          <w:b/>
          <w:bCs/>
          <w:color w:val="AA573C"/>
          <w:sz w:val="17"/>
          <w:szCs w:val="17"/>
        </w:rPr>
        <w:t xml:space="preserve"> observer</w:t>
      </w:r>
      <w:r w:rsidR="0080273C" w:rsidRPr="003D3114">
        <w:rPr>
          <w:rFonts w:ascii="Consolas" w:hAnsi="Consolas" w:cs="Courier New"/>
          <w:b/>
          <w:bCs/>
          <w:color w:val="8B8792"/>
          <w:sz w:val="17"/>
          <w:szCs w:val="17"/>
        </w:rPr>
        <w:t>)</w:t>
      </w:r>
      <w:r w:rsidR="0080273C" w:rsidRPr="003D3114">
        <w:rPr>
          <w:rFonts w:ascii="Consolas" w:hAnsi="Consolas" w:cs="Courier New"/>
          <w:b/>
          <w:bCs/>
          <w:color w:val="AA573C"/>
          <w:sz w:val="17"/>
          <w:szCs w:val="17"/>
        </w:rPr>
        <w:t xml:space="preserve"> </w:t>
      </w:r>
      <w:r w:rsidR="0080273C" w:rsidRPr="003D3114">
        <w:rPr>
          <w:rFonts w:ascii="Consolas" w:hAnsi="Consolas" w:cs="Courier New"/>
          <w:b/>
          <w:bCs/>
          <w:color w:val="8B8792"/>
          <w:sz w:val="17"/>
          <w:szCs w:val="17"/>
        </w:rPr>
        <w:t>{</w:t>
      </w:r>
      <w:r w:rsidR="0080273C" w:rsidRPr="003D3114">
        <w:rPr>
          <w:rFonts w:ascii="Consolas" w:hAnsi="Consolas" w:cs="Courier New"/>
          <w:b/>
          <w:bCs/>
          <w:color w:val="8B8792"/>
          <w:sz w:val="17"/>
          <w:szCs w:val="17"/>
        </w:rPr>
        <w:br/>
        <w:t xml:space="preserve">     </w:t>
      </w:r>
      <w:r w:rsidR="003D3114" w:rsidRPr="003D3114">
        <w:rPr>
          <w:rFonts w:ascii="Consolas" w:hAnsi="Consolas" w:cs="Courier New"/>
          <w:b/>
          <w:bCs/>
          <w:color w:val="8B8792"/>
          <w:sz w:val="17"/>
          <w:szCs w:val="17"/>
        </w:rPr>
        <w:t xml:space="preserve"> </w:t>
      </w:r>
      <w:proofErr w:type="spellStart"/>
      <w:r w:rsidR="0080273C" w:rsidRPr="003D3114">
        <w:rPr>
          <w:rFonts w:ascii="Consolas" w:hAnsi="Consolas" w:cs="Courier New"/>
          <w:b/>
          <w:bCs/>
          <w:color w:val="955AE7"/>
          <w:sz w:val="17"/>
          <w:szCs w:val="17"/>
        </w:rPr>
        <w:t>this</w:t>
      </w:r>
      <w:r w:rsidR="0080273C" w:rsidRPr="003D3114">
        <w:rPr>
          <w:rFonts w:ascii="Consolas" w:hAnsi="Consolas" w:cs="Courier New"/>
          <w:b/>
          <w:bCs/>
          <w:color w:val="8B8792"/>
          <w:sz w:val="17"/>
          <w:szCs w:val="17"/>
        </w:rPr>
        <w:t>.</w:t>
      </w:r>
      <w:r w:rsidR="0080273C" w:rsidRPr="003D3114">
        <w:rPr>
          <w:rFonts w:ascii="Consolas" w:hAnsi="Consolas" w:cs="Courier New"/>
          <w:b/>
          <w:bCs/>
          <w:color w:val="AA573C"/>
          <w:sz w:val="17"/>
          <w:szCs w:val="17"/>
        </w:rPr>
        <w:t>observer</w:t>
      </w:r>
      <w:proofErr w:type="spellEnd"/>
      <w:r w:rsidR="0080273C" w:rsidRPr="003D3114">
        <w:rPr>
          <w:rFonts w:ascii="Consolas" w:hAnsi="Consolas" w:cs="Courier New"/>
          <w:b/>
          <w:bCs/>
          <w:color w:val="AA573C"/>
          <w:sz w:val="17"/>
          <w:szCs w:val="17"/>
        </w:rPr>
        <w:t xml:space="preserve"> </w:t>
      </w:r>
      <w:r w:rsidR="0080273C" w:rsidRPr="003D3114">
        <w:rPr>
          <w:rFonts w:ascii="Consolas" w:hAnsi="Consolas" w:cs="Courier New"/>
          <w:b/>
          <w:bCs/>
          <w:color w:val="8B8792"/>
          <w:sz w:val="17"/>
          <w:szCs w:val="17"/>
        </w:rPr>
        <w:t>=</w:t>
      </w:r>
      <w:r w:rsidR="0080273C" w:rsidRPr="003D3114">
        <w:rPr>
          <w:rFonts w:ascii="Consolas" w:hAnsi="Consolas" w:cs="Courier New"/>
          <w:b/>
          <w:bCs/>
          <w:color w:val="AA573C"/>
          <w:sz w:val="17"/>
          <w:szCs w:val="17"/>
        </w:rPr>
        <w:t xml:space="preserve"> observer</w:t>
      </w:r>
      <w:r w:rsidR="0080273C" w:rsidRPr="003D3114">
        <w:rPr>
          <w:rFonts w:ascii="Consolas" w:hAnsi="Consolas" w:cs="Courier New"/>
          <w:b/>
          <w:bCs/>
          <w:color w:val="8B8792"/>
          <w:sz w:val="17"/>
          <w:szCs w:val="17"/>
        </w:rPr>
        <w:t>;</w:t>
      </w:r>
      <w:r w:rsidR="0080273C" w:rsidRPr="003D3114">
        <w:rPr>
          <w:rFonts w:ascii="Consolas" w:hAnsi="Consolas" w:cs="Courier New"/>
          <w:b/>
          <w:bCs/>
          <w:color w:val="8B8792"/>
          <w:sz w:val="17"/>
          <w:szCs w:val="17"/>
        </w:rPr>
        <w:br/>
        <w:t xml:space="preserve">   }</w:t>
      </w:r>
      <w:r w:rsidR="00B8074E">
        <w:rPr>
          <w:rFonts w:ascii="Consolas" w:hAnsi="Consolas" w:cs="Courier New"/>
          <w:color w:val="7E7887"/>
          <w:sz w:val="17"/>
          <w:szCs w:val="17"/>
        </w:rPr>
        <w:br/>
        <w:t>}</w:t>
      </w:r>
      <w:r w:rsidR="00A620F0">
        <w:rPr>
          <w:noProof/>
        </w:rPr>
        <w:drawing>
          <wp:inline distT="0" distB="0" distL="0" distR="0" wp14:anchorId="7FF2D617" wp14:editId="4CA26BFD">
            <wp:extent cx="5895975" cy="3667976"/>
            <wp:effectExtent l="0" t="0" r="0" b="889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699" cy="3672159"/>
                    </a:xfrm>
                    <a:prstGeom prst="rect">
                      <a:avLst/>
                    </a:prstGeom>
                  </pic:spPr>
                </pic:pic>
              </a:graphicData>
            </a:graphic>
          </wp:inline>
        </w:drawing>
      </w:r>
    </w:p>
    <w:p w14:paraId="6BA6C46F" w14:textId="4AAD9642" w:rsidR="009F0C5F" w:rsidRDefault="0003408C" w:rsidP="00D17970">
      <w:pPr>
        <w:pStyle w:val="Heading3"/>
      </w:pPr>
      <w:bookmarkStart w:id="71" w:name="_Toc73064508"/>
      <w:r>
        <w:t>User Manual (Other</w:t>
      </w:r>
      <w:r w:rsidR="00A51DE4">
        <w:t xml:space="preserve"> GUI panels</w:t>
      </w:r>
      <w:r>
        <w:t>)</w:t>
      </w:r>
      <w:bookmarkEnd w:id="71"/>
    </w:p>
    <w:p w14:paraId="2432D14C" w14:textId="0B2949B7" w:rsidR="00790C3D" w:rsidRDefault="00A72947" w:rsidP="00790C3D">
      <w:pPr>
        <w:pStyle w:val="Heading4"/>
      </w:pPr>
      <w:bookmarkStart w:id="72" w:name="_Toc73064509"/>
      <w:r>
        <w:t>For customers</w:t>
      </w:r>
      <w:bookmarkEnd w:id="72"/>
    </w:p>
    <w:p w14:paraId="17A96BDE" w14:textId="05B21D6A" w:rsidR="00D34BA3" w:rsidRDefault="00D34BA3" w:rsidP="00D34BA3">
      <w:r>
        <w:t xml:space="preserve">The customer menu can be accessed by pressing the “Customer Menu” button in </w:t>
      </w:r>
      <w:r w:rsidR="00914E3A">
        <w:t>the main menu.</w:t>
      </w:r>
    </w:p>
    <w:p w14:paraId="4C033197" w14:textId="564D37C1" w:rsidR="00914E3A" w:rsidRPr="00D34BA3" w:rsidRDefault="00914E3A" w:rsidP="00914E3A">
      <w:pPr>
        <w:jc w:val="center"/>
      </w:pPr>
      <w:r>
        <w:rPr>
          <w:noProof/>
        </w:rPr>
        <w:lastRenderedPageBreak/>
        <w:drawing>
          <wp:inline distT="0" distB="0" distL="0" distR="0" wp14:anchorId="6B60C55F" wp14:editId="7A80BAAE">
            <wp:extent cx="1981200" cy="2447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1200" cy="2447925"/>
                    </a:xfrm>
                    <a:prstGeom prst="rect">
                      <a:avLst/>
                    </a:prstGeom>
                  </pic:spPr>
                </pic:pic>
              </a:graphicData>
            </a:graphic>
          </wp:inline>
        </w:drawing>
      </w:r>
    </w:p>
    <w:p w14:paraId="260C75E1" w14:textId="009126F6" w:rsidR="00A72947" w:rsidRDefault="00A72947" w:rsidP="00A72947">
      <w:pPr>
        <w:pStyle w:val="Heading5"/>
      </w:pPr>
      <w:bookmarkStart w:id="73" w:name="_Toc73064510"/>
      <w:r>
        <w:t>Creating a new account</w:t>
      </w:r>
      <w:bookmarkEnd w:id="73"/>
    </w:p>
    <w:p w14:paraId="6D338C06" w14:textId="3ABE7615" w:rsidR="00D34BA3" w:rsidRDefault="00D34BA3" w:rsidP="00D34BA3">
      <w:pPr>
        <w:jc w:val="center"/>
      </w:pPr>
      <w:r>
        <w:rPr>
          <w:noProof/>
        </w:rPr>
        <w:drawing>
          <wp:inline distT="0" distB="0" distL="0" distR="0" wp14:anchorId="37C4D740" wp14:editId="15828101">
            <wp:extent cx="348615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6150" cy="2457450"/>
                    </a:xfrm>
                    <a:prstGeom prst="rect">
                      <a:avLst/>
                    </a:prstGeom>
                  </pic:spPr>
                </pic:pic>
              </a:graphicData>
            </a:graphic>
          </wp:inline>
        </w:drawing>
      </w:r>
    </w:p>
    <w:p w14:paraId="4B461BFC" w14:textId="58034473" w:rsidR="00914E3A" w:rsidRDefault="00914E3A" w:rsidP="00914E3A">
      <w:pPr>
        <w:jc w:val="both"/>
      </w:pPr>
      <w:r>
        <w:t xml:space="preserve">A new account can be created by clicking the “Register” tab on </w:t>
      </w:r>
      <w:r w:rsidR="00344C48">
        <w:t xml:space="preserve">the top. Then you can input all your </w:t>
      </w:r>
      <w:r w:rsidR="008C30E1">
        <w:t>data</w:t>
      </w:r>
      <w:r w:rsidR="00344C48">
        <w:t xml:space="preserve"> and</w:t>
      </w:r>
      <w:r w:rsidR="00A51DE4">
        <w:t xml:space="preserve">, once you are done, you can press the “Register” button. If </w:t>
      </w:r>
      <w:r w:rsidR="00F94965">
        <w:t xml:space="preserve">everything is okay, you will be met with </w:t>
      </w:r>
      <w:r w:rsidR="00DC5261">
        <w:t>the following message:</w:t>
      </w:r>
    </w:p>
    <w:p w14:paraId="21EC33EB" w14:textId="65C94027" w:rsidR="00DC5261" w:rsidRDefault="00694F85" w:rsidP="00694F85">
      <w:pPr>
        <w:jc w:val="center"/>
      </w:pPr>
      <w:r>
        <w:rPr>
          <w:noProof/>
        </w:rPr>
        <w:drawing>
          <wp:inline distT="0" distB="0" distL="0" distR="0" wp14:anchorId="74AF13B9" wp14:editId="7B948E33">
            <wp:extent cx="2781300" cy="1162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1300" cy="1162050"/>
                    </a:xfrm>
                    <a:prstGeom prst="rect">
                      <a:avLst/>
                    </a:prstGeom>
                  </pic:spPr>
                </pic:pic>
              </a:graphicData>
            </a:graphic>
          </wp:inline>
        </w:drawing>
      </w:r>
    </w:p>
    <w:p w14:paraId="0E6F7EA6" w14:textId="4FC18F4B" w:rsidR="00694F85" w:rsidRDefault="008B3753" w:rsidP="00694F85">
      <w:r>
        <w:t>If any input fields</w:t>
      </w:r>
      <w:r w:rsidR="00C06011">
        <w:t xml:space="preserve"> are empty</w:t>
      </w:r>
      <w:r>
        <w:t xml:space="preserve">, the program will </w:t>
      </w:r>
      <w:r w:rsidR="005C6751">
        <w:t>produce the following message:</w:t>
      </w:r>
    </w:p>
    <w:p w14:paraId="0B1813F9" w14:textId="67F55CB4" w:rsidR="000C0E47" w:rsidRDefault="00C06011" w:rsidP="00EA14C2">
      <w:pPr>
        <w:jc w:val="center"/>
      </w:pPr>
      <w:r>
        <w:rPr>
          <w:noProof/>
        </w:rPr>
        <w:lastRenderedPageBreak/>
        <w:drawing>
          <wp:inline distT="0" distB="0" distL="0" distR="0" wp14:anchorId="10D03C72" wp14:editId="1FABAA79">
            <wp:extent cx="3638550"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8550" cy="2400300"/>
                    </a:xfrm>
                    <a:prstGeom prst="rect">
                      <a:avLst/>
                    </a:prstGeom>
                  </pic:spPr>
                </pic:pic>
              </a:graphicData>
            </a:graphic>
          </wp:inline>
        </w:drawing>
      </w:r>
    </w:p>
    <w:p w14:paraId="39001325" w14:textId="77777777" w:rsidR="00A3348E" w:rsidRDefault="00A3348E">
      <w:pPr>
        <w:rPr>
          <w:rFonts w:asciiTheme="majorHAnsi" w:eastAsiaTheme="majorEastAsia" w:hAnsiTheme="majorHAnsi" w:cstheme="majorBidi"/>
          <w:color w:val="2F5496" w:themeColor="accent1" w:themeShade="BF"/>
        </w:rPr>
      </w:pPr>
      <w:r>
        <w:br w:type="page"/>
      </w:r>
    </w:p>
    <w:p w14:paraId="7D2C89D6" w14:textId="57678256" w:rsidR="001F3289" w:rsidRDefault="001F3289" w:rsidP="001F3289">
      <w:pPr>
        <w:pStyle w:val="Heading5"/>
      </w:pPr>
      <w:bookmarkStart w:id="74" w:name="_Toc73064511"/>
      <w:r>
        <w:lastRenderedPageBreak/>
        <w:t>Logging into the system</w:t>
      </w:r>
      <w:bookmarkEnd w:id="74"/>
    </w:p>
    <w:p w14:paraId="7404E766" w14:textId="6065A18B" w:rsidR="001F3289" w:rsidRDefault="00206429" w:rsidP="00206429">
      <w:pPr>
        <w:jc w:val="center"/>
      </w:pPr>
      <w:r>
        <w:rPr>
          <w:noProof/>
        </w:rPr>
        <w:drawing>
          <wp:inline distT="0" distB="0" distL="0" distR="0" wp14:anchorId="1AABA052" wp14:editId="45321BB1">
            <wp:extent cx="3486150" cy="2457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150" cy="2457450"/>
                    </a:xfrm>
                    <a:prstGeom prst="rect">
                      <a:avLst/>
                    </a:prstGeom>
                  </pic:spPr>
                </pic:pic>
              </a:graphicData>
            </a:graphic>
          </wp:inline>
        </w:drawing>
      </w:r>
    </w:p>
    <w:p w14:paraId="6752E476" w14:textId="4ED6CCA4" w:rsidR="00206429" w:rsidRDefault="00206429" w:rsidP="00206429">
      <w:pPr>
        <w:jc w:val="both"/>
      </w:pPr>
      <w:r>
        <w:t>You can log into the system by clicking the “Login” tab on the top. Then you can input your phone number and, once you are done, you can press the “Register” button. If</w:t>
      </w:r>
      <w:r w:rsidR="00DA51F3">
        <w:t xml:space="preserve"> the </w:t>
      </w:r>
      <w:r w:rsidR="00AB1AC7">
        <w:t>phone number is valid, you will be redirected to the customer menu. Otherwise, the following error message will appear:</w:t>
      </w:r>
    </w:p>
    <w:p w14:paraId="3359B43C" w14:textId="45D04AD9" w:rsidR="00AB1AC7" w:rsidRDefault="00D47815" w:rsidP="00D47815">
      <w:pPr>
        <w:jc w:val="center"/>
      </w:pPr>
      <w:r>
        <w:rPr>
          <w:noProof/>
        </w:rPr>
        <w:drawing>
          <wp:inline distT="0" distB="0" distL="0" distR="0" wp14:anchorId="62D44730" wp14:editId="04BBECE9">
            <wp:extent cx="2514600" cy="116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162050"/>
                    </a:xfrm>
                    <a:prstGeom prst="rect">
                      <a:avLst/>
                    </a:prstGeom>
                  </pic:spPr>
                </pic:pic>
              </a:graphicData>
            </a:graphic>
          </wp:inline>
        </w:drawing>
      </w:r>
    </w:p>
    <w:p w14:paraId="7702E119" w14:textId="2A901CED" w:rsidR="00D47815" w:rsidRDefault="008C0878" w:rsidP="008C0878">
      <w:pPr>
        <w:pStyle w:val="Heading5"/>
      </w:pPr>
      <w:bookmarkStart w:id="75" w:name="_Toc73064512"/>
      <w:r>
        <w:t>Updating your information</w:t>
      </w:r>
      <w:bookmarkEnd w:id="75"/>
    </w:p>
    <w:p w14:paraId="5B169941" w14:textId="4260DB81" w:rsidR="00AB1F4E" w:rsidRDefault="009753A0" w:rsidP="002D4C9F">
      <w:pPr>
        <w:jc w:val="center"/>
      </w:pPr>
      <w:r>
        <w:rPr>
          <w:noProof/>
        </w:rPr>
        <w:drawing>
          <wp:inline distT="0" distB="0" distL="0" distR="0" wp14:anchorId="6AECCC6E" wp14:editId="196B9B2A">
            <wp:extent cx="2143125" cy="1562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3125" cy="1562100"/>
                    </a:xfrm>
                    <a:prstGeom prst="rect">
                      <a:avLst/>
                    </a:prstGeom>
                  </pic:spPr>
                </pic:pic>
              </a:graphicData>
            </a:graphic>
          </wp:inline>
        </w:drawing>
      </w:r>
      <w:r w:rsidR="002D4C9F">
        <w:rPr>
          <w:noProof/>
        </w:rPr>
        <w:drawing>
          <wp:inline distT="0" distB="0" distL="0" distR="0" wp14:anchorId="3DE05A0F" wp14:editId="62EBCE35">
            <wp:extent cx="3343275" cy="2228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75" cy="2228850"/>
                    </a:xfrm>
                    <a:prstGeom prst="rect">
                      <a:avLst/>
                    </a:prstGeom>
                  </pic:spPr>
                </pic:pic>
              </a:graphicData>
            </a:graphic>
          </wp:inline>
        </w:drawing>
      </w:r>
    </w:p>
    <w:p w14:paraId="21939C13" w14:textId="77777777" w:rsidR="005F6087" w:rsidRDefault="005F6087">
      <w:r>
        <w:br w:type="page"/>
      </w:r>
    </w:p>
    <w:p w14:paraId="415A6DAE" w14:textId="48C9DAC8" w:rsidR="002D4C9F" w:rsidRDefault="002D4C9F" w:rsidP="00056ADB">
      <w:pPr>
        <w:jc w:val="both"/>
      </w:pPr>
      <w:r>
        <w:lastRenderedPageBreak/>
        <w:t xml:space="preserve">Once logged in, you can update (if needed) your personal info. </w:t>
      </w:r>
      <w:r w:rsidR="00056ADB">
        <w:t xml:space="preserve">By clicking the “Update Personal Menu” button, you will be redirected to a new window, where you can edit your data. Once you are satisfied, press the “Update” button. </w:t>
      </w:r>
      <w:r w:rsidR="005F6087">
        <w:t>If everything is okay with the fields, the following message will appear</w:t>
      </w:r>
      <w:r w:rsidR="00CA5FE6">
        <w:t xml:space="preserve">, after which you will be logged out and </w:t>
      </w:r>
      <w:r w:rsidR="001162BB">
        <w:t>you</w:t>
      </w:r>
      <w:r w:rsidR="007047E3">
        <w:t xml:space="preserve"> must</w:t>
      </w:r>
      <w:r w:rsidR="001162BB">
        <w:t xml:space="preserve"> log in</w:t>
      </w:r>
      <w:r w:rsidR="007047E3">
        <w:t xml:space="preserve"> with your new phone number (if you have updated it)</w:t>
      </w:r>
      <w:r w:rsidR="005F6087">
        <w:t>:</w:t>
      </w:r>
    </w:p>
    <w:p w14:paraId="43D49F40" w14:textId="51EB612C" w:rsidR="005F6087" w:rsidRDefault="00CA5FE6" w:rsidP="00CA5FE6">
      <w:pPr>
        <w:jc w:val="center"/>
      </w:pPr>
      <w:r>
        <w:rPr>
          <w:noProof/>
        </w:rPr>
        <w:drawing>
          <wp:inline distT="0" distB="0" distL="0" distR="0" wp14:anchorId="4DFBA622" wp14:editId="4A213553">
            <wp:extent cx="4067175" cy="1162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1162050"/>
                    </a:xfrm>
                    <a:prstGeom prst="rect">
                      <a:avLst/>
                    </a:prstGeom>
                  </pic:spPr>
                </pic:pic>
              </a:graphicData>
            </a:graphic>
          </wp:inline>
        </w:drawing>
      </w:r>
    </w:p>
    <w:p w14:paraId="25AD404E" w14:textId="5C0E2BA8" w:rsidR="007047E3" w:rsidRDefault="007047E3" w:rsidP="007047E3">
      <w:r>
        <w:t>Just like the registration, an error message will appear if you have missed to fill in any fields.</w:t>
      </w:r>
    </w:p>
    <w:p w14:paraId="6F6DA5EC" w14:textId="46AE1ECA" w:rsidR="007047E3" w:rsidRDefault="007047E3" w:rsidP="007047E3">
      <w:pPr>
        <w:pStyle w:val="Heading5"/>
      </w:pPr>
      <w:bookmarkStart w:id="76" w:name="_Toc73064513"/>
      <w:r>
        <w:t>Creating a new order</w:t>
      </w:r>
      <w:bookmarkEnd w:id="76"/>
    </w:p>
    <w:p w14:paraId="43C7EF36" w14:textId="101BFD44" w:rsidR="002457CF" w:rsidRDefault="00EB6A30" w:rsidP="00EA10C0">
      <w:pPr>
        <w:jc w:val="center"/>
      </w:pPr>
      <w:r>
        <w:rPr>
          <w:noProof/>
        </w:rPr>
        <w:drawing>
          <wp:inline distT="0" distB="0" distL="0" distR="0" wp14:anchorId="1CCFE2D6" wp14:editId="70B81359">
            <wp:extent cx="4152900" cy="307607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7071" cy="3086572"/>
                    </a:xfrm>
                    <a:prstGeom prst="rect">
                      <a:avLst/>
                    </a:prstGeom>
                  </pic:spPr>
                </pic:pic>
              </a:graphicData>
            </a:graphic>
          </wp:inline>
        </w:drawing>
      </w:r>
    </w:p>
    <w:p w14:paraId="7A4EBB3C" w14:textId="77777777" w:rsidR="00BA74A3" w:rsidRDefault="00BA74A3">
      <w:r>
        <w:br w:type="page"/>
      </w:r>
    </w:p>
    <w:p w14:paraId="766FB253" w14:textId="5154D3E4" w:rsidR="00BA74A3" w:rsidRDefault="00EB6A30" w:rsidP="00BA74A3">
      <w:pPr>
        <w:jc w:val="both"/>
      </w:pPr>
      <w:r>
        <w:lastRenderedPageBreak/>
        <w:t>You can create a new order by pressing the “Create New Order” button. Upon clicking it, you will be presented with a</w:t>
      </w:r>
      <w:r w:rsidR="009E2E1A">
        <w:t xml:space="preserve"> shopping cart-like interface. You can insert products by typing their barcode and how much of them you want in the fields below the “Your Products” list</w:t>
      </w:r>
      <w:r w:rsidR="00FB65C9">
        <w:t xml:space="preserve"> and pressing the “Add to Cart” button.</w:t>
      </w:r>
    </w:p>
    <w:p w14:paraId="78594EF0" w14:textId="5C52FAE3" w:rsidR="00FC6B36" w:rsidRDefault="00BA74A3" w:rsidP="00BA74A3">
      <w:pPr>
        <w:jc w:val="center"/>
      </w:pPr>
      <w:r w:rsidRPr="00BA74A3">
        <w:rPr>
          <w:noProof/>
        </w:rPr>
        <w:drawing>
          <wp:inline distT="0" distB="0" distL="0" distR="0" wp14:anchorId="76CC360D" wp14:editId="0017F3F4">
            <wp:extent cx="2838450" cy="28968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04" b="1"/>
                    <a:stretch/>
                  </pic:blipFill>
                  <pic:spPr bwMode="auto">
                    <a:xfrm>
                      <a:off x="0" y="0"/>
                      <a:ext cx="2851659" cy="2910372"/>
                    </a:xfrm>
                    <a:prstGeom prst="rect">
                      <a:avLst/>
                    </a:prstGeom>
                    <a:ln>
                      <a:noFill/>
                    </a:ln>
                    <a:extLst>
                      <a:ext uri="{53640926-AAD7-44D8-BBD7-CCE9431645EC}">
                        <a14:shadowObscured xmlns:a14="http://schemas.microsoft.com/office/drawing/2010/main"/>
                      </a:ext>
                    </a:extLst>
                  </pic:spPr>
                </pic:pic>
              </a:graphicData>
            </a:graphic>
          </wp:inline>
        </w:drawing>
      </w:r>
    </w:p>
    <w:p w14:paraId="5E168C5E" w14:textId="5FF13ED1" w:rsidR="00917957" w:rsidRDefault="00917957" w:rsidP="00BA74A3">
      <w:r>
        <w:t>You can delete a product from the shopping cart by right</w:t>
      </w:r>
      <w:r w:rsidR="00896973">
        <w:t>-</w:t>
      </w:r>
      <w:r>
        <w:t xml:space="preserve">clicking </w:t>
      </w:r>
      <w:r w:rsidR="00B34D88">
        <w:t xml:space="preserve">on the product and </w:t>
      </w:r>
      <w:r w:rsidR="00D43A5C">
        <w:t>pressing “Delete from shopping cart…”.</w:t>
      </w:r>
    </w:p>
    <w:p w14:paraId="3570A30D" w14:textId="11F97A11" w:rsidR="00D43A5C" w:rsidRDefault="00D43A5C" w:rsidP="00D43A5C">
      <w:pPr>
        <w:jc w:val="center"/>
      </w:pPr>
      <w:r w:rsidRPr="00D43A5C">
        <w:rPr>
          <w:noProof/>
        </w:rPr>
        <w:drawing>
          <wp:inline distT="0" distB="0" distL="0" distR="0" wp14:anchorId="2ACCA236" wp14:editId="0777C8C3">
            <wp:extent cx="2629267" cy="65731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29267" cy="657317"/>
                    </a:xfrm>
                    <a:prstGeom prst="rect">
                      <a:avLst/>
                    </a:prstGeom>
                  </pic:spPr>
                </pic:pic>
              </a:graphicData>
            </a:graphic>
          </wp:inline>
        </w:drawing>
      </w:r>
    </w:p>
    <w:p w14:paraId="4C5288E9" w14:textId="67A2C37D" w:rsidR="001362AF" w:rsidRDefault="001362AF" w:rsidP="00D43A5C">
      <w:pPr>
        <w:jc w:val="center"/>
      </w:pPr>
      <w:r>
        <w:rPr>
          <w:noProof/>
        </w:rPr>
        <w:drawing>
          <wp:inline distT="0" distB="0" distL="0" distR="0" wp14:anchorId="6A32898B" wp14:editId="2FD3925B">
            <wp:extent cx="2514600" cy="116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00" cy="1162050"/>
                    </a:xfrm>
                    <a:prstGeom prst="rect">
                      <a:avLst/>
                    </a:prstGeom>
                  </pic:spPr>
                </pic:pic>
              </a:graphicData>
            </a:graphic>
          </wp:inline>
        </w:drawing>
      </w:r>
    </w:p>
    <w:p w14:paraId="07818222" w14:textId="77777777" w:rsidR="001362AF" w:rsidRDefault="001362AF">
      <w:r>
        <w:br w:type="page"/>
      </w:r>
    </w:p>
    <w:p w14:paraId="608F35A2" w14:textId="0AF22BA8" w:rsidR="00BA74A3" w:rsidRDefault="00A04CDB" w:rsidP="00BA74A3">
      <w:r>
        <w:lastRenderedPageBreak/>
        <w:t xml:space="preserve">You can apply a voucher </w:t>
      </w:r>
      <w:r w:rsidR="00302D27">
        <w:t xml:space="preserve">to your current order. </w:t>
      </w:r>
      <w:r w:rsidR="00C45B99">
        <w:t xml:space="preserve">If the voucher is valid (not expired and the code is valid), a confirmation message will </w:t>
      </w:r>
      <w:r w:rsidR="00E856E7">
        <w:t>appear,</w:t>
      </w:r>
      <w:r w:rsidR="00C45B99">
        <w:t xml:space="preserve"> and the total price will be discounted.</w:t>
      </w:r>
    </w:p>
    <w:p w14:paraId="2C56DF8D" w14:textId="249827BF" w:rsidR="00974B97" w:rsidRDefault="00E856E7" w:rsidP="001362AF">
      <w:pPr>
        <w:jc w:val="center"/>
      </w:pPr>
      <w:r w:rsidRPr="00E856E7">
        <w:rPr>
          <w:noProof/>
        </w:rPr>
        <w:drawing>
          <wp:inline distT="0" distB="0" distL="0" distR="0" wp14:anchorId="755C15E1" wp14:editId="397120DD">
            <wp:extent cx="2809875" cy="285488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6595" cy="2871873"/>
                    </a:xfrm>
                    <a:prstGeom prst="rect">
                      <a:avLst/>
                    </a:prstGeom>
                  </pic:spPr>
                </pic:pic>
              </a:graphicData>
            </a:graphic>
          </wp:inline>
        </w:drawing>
      </w:r>
    </w:p>
    <w:p w14:paraId="5A1B9162" w14:textId="693A70EB" w:rsidR="00460648" w:rsidRDefault="00E856E7" w:rsidP="00460648">
      <w:pPr>
        <w:jc w:val="both"/>
      </w:pPr>
      <w:r>
        <w:t xml:space="preserve">If you want the delivery address to be different from the invoice address (the one you </w:t>
      </w:r>
      <w:r w:rsidR="00663013">
        <w:t>entered</w:t>
      </w:r>
      <w:r>
        <w:t xml:space="preserve"> upon registration), you can check the box “Use a different delivery address”. There you can input all the information about the delivery address of choice.</w:t>
      </w:r>
    </w:p>
    <w:p w14:paraId="56981449" w14:textId="34D82FE1" w:rsidR="00460648" w:rsidRDefault="00460648" w:rsidP="00460648">
      <w:pPr>
        <w:jc w:val="center"/>
      </w:pPr>
      <w:r w:rsidRPr="00460648">
        <w:rPr>
          <w:noProof/>
        </w:rPr>
        <w:drawing>
          <wp:inline distT="0" distB="0" distL="0" distR="0" wp14:anchorId="4883C6EF" wp14:editId="15C154A0">
            <wp:extent cx="1876425" cy="32131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817" t="9928" r="994" b="10338"/>
                    <a:stretch/>
                  </pic:blipFill>
                  <pic:spPr bwMode="auto">
                    <a:xfrm>
                      <a:off x="0" y="0"/>
                      <a:ext cx="1897656" cy="3249456"/>
                    </a:xfrm>
                    <a:prstGeom prst="rect">
                      <a:avLst/>
                    </a:prstGeom>
                    <a:ln>
                      <a:noFill/>
                    </a:ln>
                    <a:extLst>
                      <a:ext uri="{53640926-AAD7-44D8-BBD7-CCE9431645EC}">
                        <a14:shadowObscured xmlns:a14="http://schemas.microsoft.com/office/drawing/2010/main"/>
                      </a:ext>
                    </a:extLst>
                  </pic:spPr>
                </pic:pic>
              </a:graphicData>
            </a:graphic>
          </wp:inline>
        </w:drawing>
      </w:r>
    </w:p>
    <w:p w14:paraId="49726159" w14:textId="77777777" w:rsidR="001362AF" w:rsidRDefault="001362AF">
      <w:pPr>
        <w:rPr>
          <w:rFonts w:asciiTheme="majorHAnsi" w:eastAsiaTheme="majorEastAsia" w:hAnsiTheme="majorHAnsi" w:cstheme="majorBidi"/>
          <w:i/>
          <w:iCs/>
          <w:color w:val="2F5496" w:themeColor="accent1" w:themeShade="BF"/>
        </w:rPr>
      </w:pPr>
      <w:r>
        <w:br w:type="page"/>
      </w:r>
    </w:p>
    <w:p w14:paraId="3AFB4170" w14:textId="7C399E14" w:rsidR="00C961EA" w:rsidRDefault="00C961EA" w:rsidP="00C961EA">
      <w:pPr>
        <w:pStyle w:val="Heading4"/>
      </w:pPr>
      <w:bookmarkStart w:id="77" w:name="_Toc73064514"/>
      <w:r>
        <w:lastRenderedPageBreak/>
        <w:t>For employees</w:t>
      </w:r>
      <w:bookmarkEnd w:id="77"/>
    </w:p>
    <w:p w14:paraId="2A3548AD" w14:textId="5B3B70B0" w:rsidR="0016019B" w:rsidRDefault="00C961EA" w:rsidP="00C961EA">
      <w:r>
        <w:t xml:space="preserve">The employees’ menu can be accessed by </w:t>
      </w:r>
      <w:r w:rsidR="00283A69">
        <w:t>entering</w:t>
      </w:r>
      <w:r>
        <w:t xml:space="preserve"> </w:t>
      </w:r>
      <w:r w:rsidR="00914446">
        <w:t>the correct username and password (</w:t>
      </w:r>
      <w:r w:rsidR="007945C0">
        <w:t xml:space="preserve">here they are </w:t>
      </w:r>
      <w:r w:rsidR="007945C0">
        <w:rPr>
          <w:b/>
          <w:bCs/>
          <w:i/>
          <w:iCs/>
        </w:rPr>
        <w:t>admin</w:t>
      </w:r>
      <w:r w:rsidR="007945C0">
        <w:t xml:space="preserve"> and </w:t>
      </w:r>
      <w:r w:rsidR="007945C0">
        <w:rPr>
          <w:b/>
          <w:bCs/>
          <w:i/>
          <w:iCs/>
        </w:rPr>
        <w:t>admin</w:t>
      </w:r>
      <w:r w:rsidR="007945C0">
        <w:t>, respectively), and pressing “</w:t>
      </w:r>
      <w:r w:rsidR="0016019B">
        <w:t>Login to Employee Menu</w:t>
      </w:r>
      <w:r w:rsidR="007945C0">
        <w:t>”</w:t>
      </w:r>
      <w:r w:rsidR="0016019B">
        <w:t>.</w:t>
      </w:r>
    </w:p>
    <w:p w14:paraId="7EB5EB01" w14:textId="78DEF1D5" w:rsidR="003D0DDC" w:rsidRDefault="0016019B" w:rsidP="0016019B">
      <w:pPr>
        <w:pStyle w:val="Heading5"/>
      </w:pPr>
      <w:bookmarkStart w:id="78" w:name="_Toc73064515"/>
      <w:r>
        <w:t>Product</w:t>
      </w:r>
      <w:r w:rsidR="003D0DDC">
        <w:t>/courier</w:t>
      </w:r>
      <w:r>
        <w:t xml:space="preserve"> management</w:t>
      </w:r>
      <w:bookmarkEnd w:id="78"/>
    </w:p>
    <w:p w14:paraId="72F2CD8D" w14:textId="50F7101B" w:rsidR="003D0DDC" w:rsidRPr="003D0DDC" w:rsidRDefault="003D0DDC" w:rsidP="003D0DDC">
      <w:r>
        <w:t xml:space="preserve">We will </w:t>
      </w:r>
      <w:r w:rsidR="005748F2">
        <w:t xml:space="preserve">skip courier </w:t>
      </w:r>
      <w:r w:rsidR="001362AF">
        <w:t>management since</w:t>
      </w:r>
      <w:r w:rsidR="005748F2">
        <w:t xml:space="preserve"> it is analogous to product management.</w:t>
      </w:r>
    </w:p>
    <w:p w14:paraId="02EBA9FA" w14:textId="07681F51" w:rsidR="00C961EA" w:rsidRPr="00C961EA" w:rsidRDefault="003D0DDC" w:rsidP="001362AF">
      <w:pPr>
        <w:jc w:val="center"/>
      </w:pPr>
      <w:r>
        <w:rPr>
          <w:noProof/>
        </w:rPr>
        <w:drawing>
          <wp:inline distT="0" distB="0" distL="0" distR="0" wp14:anchorId="49D74439" wp14:editId="7BB11705">
            <wp:extent cx="4191000" cy="224810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09829" cy="2258203"/>
                    </a:xfrm>
                    <a:prstGeom prst="rect">
                      <a:avLst/>
                    </a:prstGeom>
                  </pic:spPr>
                </pic:pic>
              </a:graphicData>
            </a:graphic>
          </wp:inline>
        </w:drawing>
      </w:r>
    </w:p>
    <w:p w14:paraId="4EBCB643" w14:textId="38E4D345" w:rsidR="005748F2" w:rsidRDefault="005748F2">
      <w:r>
        <w:br w:type="page"/>
      </w:r>
    </w:p>
    <w:p w14:paraId="61955F49" w14:textId="3B8229F6" w:rsidR="006753E1" w:rsidRDefault="005748F2" w:rsidP="006753E1">
      <w:r>
        <w:lastRenderedPageBreak/>
        <w:t>Here you can view all products</w:t>
      </w:r>
      <w:r w:rsidR="00735022">
        <w:t>. You can edit a product by double</w:t>
      </w:r>
      <w:r w:rsidR="00896973">
        <w:t>-</w:t>
      </w:r>
      <w:r w:rsidR="00735022">
        <w:t>clicking its cell.</w:t>
      </w:r>
    </w:p>
    <w:p w14:paraId="02827796" w14:textId="6DDA0F99" w:rsidR="00EA10C0" w:rsidRDefault="006753E1" w:rsidP="006753E1">
      <w:pPr>
        <w:jc w:val="center"/>
      </w:pPr>
      <w:r>
        <w:rPr>
          <w:noProof/>
        </w:rPr>
        <w:drawing>
          <wp:inline distT="0" distB="0" distL="0" distR="0" wp14:anchorId="4124237E" wp14:editId="18C58DB5">
            <wp:extent cx="3438525" cy="1514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5879" b="47351"/>
                    <a:stretch/>
                  </pic:blipFill>
                  <pic:spPr bwMode="auto">
                    <a:xfrm>
                      <a:off x="0" y="0"/>
                      <a:ext cx="3438525" cy="1514475"/>
                    </a:xfrm>
                    <a:prstGeom prst="rect">
                      <a:avLst/>
                    </a:prstGeom>
                    <a:ln>
                      <a:noFill/>
                    </a:ln>
                    <a:extLst>
                      <a:ext uri="{53640926-AAD7-44D8-BBD7-CCE9431645EC}">
                        <a14:shadowObscured xmlns:a14="http://schemas.microsoft.com/office/drawing/2010/main"/>
                      </a:ext>
                    </a:extLst>
                  </pic:spPr>
                </pic:pic>
              </a:graphicData>
            </a:graphic>
          </wp:inline>
        </w:drawing>
      </w:r>
    </w:p>
    <w:p w14:paraId="17FBC854" w14:textId="694999B6" w:rsidR="006753E1" w:rsidRDefault="006753E1" w:rsidP="006753E1">
      <w:r>
        <w:t>Upon pressing the Enter key, the product will be updated</w:t>
      </w:r>
      <w:r w:rsidR="000A2DBA">
        <w:t>,</w:t>
      </w:r>
      <w:r>
        <w:t xml:space="preserve"> and the new information will be stored in the database.</w:t>
      </w:r>
    </w:p>
    <w:p w14:paraId="7B15D7D4" w14:textId="429513A8" w:rsidR="000A2DBA" w:rsidRDefault="000A2DBA" w:rsidP="006753E1">
      <w:r>
        <w:t>You can delete a product by right</w:t>
      </w:r>
      <w:r w:rsidR="00896973">
        <w:t>-</w:t>
      </w:r>
      <w:r>
        <w:t>clicking it, and selecting “Delete</w:t>
      </w:r>
      <w:r w:rsidR="00155863">
        <w:t xml:space="preserve"> product…</w:t>
      </w:r>
      <w:r>
        <w:t>”</w:t>
      </w:r>
      <w:r w:rsidR="00917957">
        <w:t>.</w:t>
      </w:r>
    </w:p>
    <w:p w14:paraId="4E119921" w14:textId="14CFD9CF" w:rsidR="00155863" w:rsidRDefault="00784FB7" w:rsidP="00784FB7">
      <w:pPr>
        <w:jc w:val="center"/>
      </w:pPr>
      <w:r w:rsidRPr="00784FB7">
        <w:rPr>
          <w:noProof/>
        </w:rPr>
        <w:drawing>
          <wp:inline distT="0" distB="0" distL="0" distR="0" wp14:anchorId="525E7656" wp14:editId="0CEEB456">
            <wp:extent cx="1924319" cy="581106"/>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4319" cy="581106"/>
                    </a:xfrm>
                    <a:prstGeom prst="rect">
                      <a:avLst/>
                    </a:prstGeom>
                  </pic:spPr>
                </pic:pic>
              </a:graphicData>
            </a:graphic>
          </wp:inline>
        </w:drawing>
      </w:r>
    </w:p>
    <w:p w14:paraId="6D4518BE" w14:textId="763FD59F" w:rsidR="00917957" w:rsidRPr="002457CF" w:rsidRDefault="00917957" w:rsidP="00784FB7">
      <w:pPr>
        <w:jc w:val="center"/>
      </w:pPr>
      <w:r>
        <w:rPr>
          <w:noProof/>
        </w:rPr>
        <w:drawing>
          <wp:inline distT="0" distB="0" distL="0" distR="0" wp14:anchorId="09F32682" wp14:editId="5018F283">
            <wp:extent cx="2933700" cy="1162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3700" cy="1162050"/>
                    </a:xfrm>
                    <a:prstGeom prst="rect">
                      <a:avLst/>
                    </a:prstGeom>
                  </pic:spPr>
                </pic:pic>
              </a:graphicData>
            </a:graphic>
          </wp:inline>
        </w:drawing>
      </w:r>
    </w:p>
    <w:p w14:paraId="5BF381B9" w14:textId="77777777" w:rsidR="007047E3" w:rsidRDefault="007047E3">
      <w:pPr>
        <w:rPr>
          <w:rFonts w:asciiTheme="majorHAnsi" w:eastAsiaTheme="majorEastAsia" w:hAnsiTheme="majorHAnsi" w:cstheme="majorBidi"/>
          <w:color w:val="2F5496" w:themeColor="accent1" w:themeShade="BF"/>
          <w:sz w:val="32"/>
          <w:szCs w:val="32"/>
        </w:rPr>
      </w:pPr>
      <w:r>
        <w:br w:type="page"/>
      </w:r>
    </w:p>
    <w:p w14:paraId="39BAC9E8" w14:textId="338DA4AE" w:rsidR="002B5D9E" w:rsidRDefault="00C56C31" w:rsidP="00C56C31">
      <w:pPr>
        <w:pStyle w:val="Heading1"/>
      </w:pPr>
      <w:bookmarkStart w:id="79" w:name="_Toc73064516"/>
      <w:r>
        <w:lastRenderedPageBreak/>
        <w:t>Conclusion</w:t>
      </w:r>
      <w:bookmarkEnd w:id="79"/>
    </w:p>
    <w:p w14:paraId="766B12EC" w14:textId="77777777" w:rsidR="00B11DF4" w:rsidRDefault="00B11DF4" w:rsidP="007047E3">
      <w:pPr>
        <w:pStyle w:val="Heading2"/>
      </w:pPr>
      <w:bookmarkStart w:id="80" w:name="_Toc73064517"/>
      <w:r w:rsidRPr="00B11DF4">
        <w:t>Group process</w:t>
      </w:r>
      <w:bookmarkEnd w:id="80"/>
    </w:p>
    <w:p w14:paraId="2FBC3A3F" w14:textId="6C9F95E1" w:rsidR="00AE77D1" w:rsidRDefault="00CD2DB4" w:rsidP="00FE5832">
      <w:pPr>
        <w:jc w:val="both"/>
        <w:rPr>
          <w:rFonts w:asciiTheme="minorHAnsi" w:hAnsiTheme="minorHAnsi" w:cstheme="minorHAnsi"/>
        </w:rPr>
      </w:pPr>
      <w:r w:rsidRPr="00CD2DB4">
        <w:t>Group process refers to how an organization’s members work together to get something done.</w:t>
      </w:r>
      <w:r w:rsidR="003B5D6C">
        <w:t xml:space="preserve"> </w:t>
      </w:r>
      <w:r w:rsidRPr="00CD2DB4">
        <w:t xml:space="preserve">Our group process was to make </w:t>
      </w:r>
      <w:r w:rsidR="00D1017D">
        <w:t xml:space="preserve">the final project </w:t>
      </w:r>
      <w:r w:rsidRPr="00CD2DB4">
        <w:t>as a group. Our group members were Marko, Antonio, Lucas, Teo, and Mihail.</w:t>
      </w:r>
      <w:r w:rsidR="003B5D6C">
        <w:t xml:space="preserve"> </w:t>
      </w:r>
      <w:r w:rsidRPr="00CD2DB4">
        <w:t xml:space="preserve">The first thing we did </w:t>
      </w:r>
      <w:r w:rsidR="00EB304C">
        <w:t>was to establish</w:t>
      </w:r>
      <w:r w:rsidR="00D1017D">
        <w:t xml:space="preserve"> the</w:t>
      </w:r>
      <w:r w:rsidRPr="00CD2DB4">
        <w:t xml:space="preserve"> collaboration.</w:t>
      </w:r>
      <w:r w:rsidR="003B5D6C">
        <w:t xml:space="preserve"> </w:t>
      </w:r>
      <w:r w:rsidRPr="00CD2DB4">
        <w:t>We kn</w:t>
      </w:r>
      <w:r w:rsidR="00D1017D">
        <w:t>e</w:t>
      </w:r>
      <w:r w:rsidRPr="00CD2DB4">
        <w:t>w that if we want</w:t>
      </w:r>
      <w:r w:rsidR="00D1017D">
        <w:t>ed</w:t>
      </w:r>
      <w:r w:rsidRPr="00CD2DB4">
        <w:t xml:space="preserve"> to work as a </w:t>
      </w:r>
      <w:r w:rsidR="00FE5832" w:rsidRPr="00CD2DB4">
        <w:t>group,</w:t>
      </w:r>
      <w:r w:rsidRPr="00CD2DB4">
        <w:t xml:space="preserve"> we </w:t>
      </w:r>
      <w:r w:rsidRPr="00CD2DB4">
        <w:rPr>
          <w:rFonts w:asciiTheme="minorHAnsi" w:hAnsiTheme="minorHAnsi" w:cstheme="minorHAnsi"/>
        </w:rPr>
        <w:t>need</w:t>
      </w:r>
      <w:r w:rsidR="00D1017D">
        <w:rPr>
          <w:rFonts w:asciiTheme="minorHAnsi" w:hAnsiTheme="minorHAnsi" w:cstheme="minorHAnsi"/>
        </w:rPr>
        <w:t>ed</w:t>
      </w:r>
      <w:r w:rsidRPr="00CD2DB4">
        <w:rPr>
          <w:rFonts w:asciiTheme="minorHAnsi" w:hAnsiTheme="minorHAnsi" w:cstheme="minorHAnsi"/>
        </w:rPr>
        <w:t xml:space="preserve"> all five of us and we </w:t>
      </w:r>
      <w:r w:rsidR="00D1017D">
        <w:rPr>
          <w:rFonts w:asciiTheme="minorHAnsi" w:hAnsiTheme="minorHAnsi" w:cstheme="minorHAnsi"/>
        </w:rPr>
        <w:t>also</w:t>
      </w:r>
      <w:r w:rsidRPr="00CD2DB4">
        <w:rPr>
          <w:rFonts w:asciiTheme="minorHAnsi" w:hAnsiTheme="minorHAnsi" w:cstheme="minorHAnsi"/>
        </w:rPr>
        <w:t xml:space="preserve"> need</w:t>
      </w:r>
      <w:r w:rsidR="00D1017D">
        <w:rPr>
          <w:rFonts w:asciiTheme="minorHAnsi" w:hAnsiTheme="minorHAnsi" w:cstheme="minorHAnsi"/>
        </w:rPr>
        <w:t>ed</w:t>
      </w:r>
      <w:r w:rsidRPr="00CD2DB4">
        <w:rPr>
          <w:rFonts w:asciiTheme="minorHAnsi" w:hAnsiTheme="minorHAnsi" w:cstheme="minorHAnsi"/>
        </w:rPr>
        <w:t xml:space="preserve"> to do our best to succeed. </w:t>
      </w:r>
      <w:r w:rsidR="00D1017D">
        <w:rPr>
          <w:rFonts w:asciiTheme="minorHAnsi" w:hAnsiTheme="minorHAnsi" w:cstheme="minorHAnsi"/>
        </w:rPr>
        <w:t>A big part of that was</w:t>
      </w:r>
      <w:r w:rsidRPr="00CD2DB4">
        <w:rPr>
          <w:rFonts w:asciiTheme="minorHAnsi" w:hAnsiTheme="minorHAnsi" w:cstheme="minorHAnsi"/>
        </w:rPr>
        <w:t xml:space="preserve"> to find our communication. We s</w:t>
      </w:r>
      <w:r w:rsidR="002D2459">
        <w:rPr>
          <w:rFonts w:asciiTheme="minorHAnsi" w:hAnsiTheme="minorHAnsi" w:cstheme="minorHAnsi"/>
        </w:rPr>
        <w:t>a</w:t>
      </w:r>
      <w:r w:rsidRPr="00CD2DB4">
        <w:rPr>
          <w:rFonts w:asciiTheme="minorHAnsi" w:hAnsiTheme="minorHAnsi" w:cstheme="minorHAnsi"/>
        </w:rPr>
        <w:t>t down in a room and discuss</w:t>
      </w:r>
      <w:r w:rsidR="00D1017D">
        <w:rPr>
          <w:rFonts w:asciiTheme="minorHAnsi" w:hAnsiTheme="minorHAnsi" w:cstheme="minorHAnsi"/>
        </w:rPr>
        <w:t>ed</w:t>
      </w:r>
      <w:r w:rsidRPr="00CD2DB4">
        <w:rPr>
          <w:rFonts w:asciiTheme="minorHAnsi" w:hAnsiTheme="minorHAnsi" w:cstheme="minorHAnsi"/>
        </w:rPr>
        <w:t xml:space="preserve"> how we can communicate and contribute to our common goal. Of course, now that everything is online, we were stopped from seeing </w:t>
      </w:r>
      <w:r w:rsidR="00D1017D">
        <w:rPr>
          <w:rFonts w:asciiTheme="minorHAnsi" w:hAnsiTheme="minorHAnsi" w:cstheme="minorHAnsi"/>
        </w:rPr>
        <w:t>each other</w:t>
      </w:r>
      <w:r w:rsidRPr="00CD2DB4">
        <w:rPr>
          <w:rFonts w:asciiTheme="minorHAnsi" w:hAnsiTheme="minorHAnsi" w:cstheme="minorHAnsi"/>
        </w:rPr>
        <w:t xml:space="preserve"> </w:t>
      </w:r>
      <w:r w:rsidR="00D1017D">
        <w:rPr>
          <w:rFonts w:asciiTheme="minorHAnsi" w:hAnsiTheme="minorHAnsi" w:cstheme="minorHAnsi"/>
        </w:rPr>
        <w:t>in person</w:t>
      </w:r>
      <w:r w:rsidRPr="00CD2DB4">
        <w:rPr>
          <w:rFonts w:asciiTheme="minorHAnsi" w:hAnsiTheme="minorHAnsi" w:cstheme="minorHAnsi"/>
        </w:rPr>
        <w:t xml:space="preserve">, but we didn't give up and we found the solution. Once every second day we would meet on </w:t>
      </w:r>
      <w:r w:rsidR="002D2459">
        <w:rPr>
          <w:rFonts w:asciiTheme="minorHAnsi" w:hAnsiTheme="minorHAnsi" w:cstheme="minorHAnsi"/>
        </w:rPr>
        <w:t>D</w:t>
      </w:r>
      <w:r w:rsidRPr="00CD2DB4">
        <w:rPr>
          <w:rFonts w:asciiTheme="minorHAnsi" w:hAnsiTheme="minorHAnsi" w:cstheme="minorHAnsi"/>
        </w:rPr>
        <w:t>iscord and dis</w:t>
      </w:r>
      <w:r w:rsidR="00D1017D">
        <w:rPr>
          <w:rFonts w:asciiTheme="minorHAnsi" w:hAnsiTheme="minorHAnsi" w:cstheme="minorHAnsi"/>
        </w:rPr>
        <w:t>c</w:t>
      </w:r>
      <w:r w:rsidRPr="00CD2DB4">
        <w:rPr>
          <w:rFonts w:asciiTheme="minorHAnsi" w:hAnsiTheme="minorHAnsi" w:cstheme="minorHAnsi"/>
        </w:rPr>
        <w:t>u</w:t>
      </w:r>
      <w:r w:rsidR="00792FA4">
        <w:rPr>
          <w:rFonts w:asciiTheme="minorHAnsi" w:hAnsiTheme="minorHAnsi" w:cstheme="minorHAnsi"/>
        </w:rPr>
        <w:t>ss</w:t>
      </w:r>
      <w:r w:rsidRPr="00CD2DB4">
        <w:rPr>
          <w:rFonts w:asciiTheme="minorHAnsi" w:hAnsiTheme="minorHAnsi" w:cstheme="minorHAnsi"/>
        </w:rPr>
        <w:t xml:space="preserve"> the project</w:t>
      </w:r>
      <w:r w:rsidR="00853442">
        <w:rPr>
          <w:rFonts w:asciiTheme="minorHAnsi" w:hAnsiTheme="minorHAnsi" w:cstheme="minorHAnsi"/>
        </w:rPr>
        <w:t>,</w:t>
      </w:r>
      <w:r w:rsidRPr="00CD2DB4">
        <w:rPr>
          <w:rFonts w:asciiTheme="minorHAnsi" w:hAnsiTheme="minorHAnsi" w:cstheme="minorHAnsi"/>
        </w:rPr>
        <w:t xml:space="preserve"> what we have done, and </w:t>
      </w:r>
      <w:r w:rsidR="00792FA4">
        <w:rPr>
          <w:rFonts w:asciiTheme="minorHAnsi" w:hAnsiTheme="minorHAnsi" w:cstheme="minorHAnsi"/>
        </w:rPr>
        <w:t>what</w:t>
      </w:r>
      <w:r w:rsidRPr="00CD2DB4">
        <w:rPr>
          <w:rFonts w:asciiTheme="minorHAnsi" w:hAnsiTheme="minorHAnsi" w:cstheme="minorHAnsi"/>
        </w:rPr>
        <w:t xml:space="preserve"> needs to be done.</w:t>
      </w:r>
      <w:r w:rsidR="003B5D6C">
        <w:rPr>
          <w:rFonts w:asciiTheme="minorHAnsi" w:hAnsiTheme="minorHAnsi" w:cstheme="minorHAnsi"/>
        </w:rPr>
        <w:t xml:space="preserve"> </w:t>
      </w:r>
      <w:r w:rsidRPr="00CD2DB4">
        <w:rPr>
          <w:rFonts w:asciiTheme="minorHAnsi" w:hAnsiTheme="minorHAnsi" w:cstheme="minorHAnsi"/>
        </w:rPr>
        <w:t xml:space="preserve">The second thing we went through was </w:t>
      </w:r>
      <w:r w:rsidR="00853442">
        <w:rPr>
          <w:rFonts w:asciiTheme="minorHAnsi" w:hAnsiTheme="minorHAnsi" w:cstheme="minorHAnsi"/>
        </w:rPr>
        <w:t>c</w:t>
      </w:r>
      <w:r w:rsidRPr="00CD2DB4">
        <w:rPr>
          <w:rFonts w:asciiTheme="minorHAnsi" w:hAnsiTheme="minorHAnsi" w:cstheme="minorHAnsi"/>
        </w:rPr>
        <w:t>oordination.</w:t>
      </w:r>
      <w:r w:rsidR="003B5D6C">
        <w:rPr>
          <w:rFonts w:asciiTheme="minorHAnsi" w:hAnsiTheme="minorHAnsi" w:cstheme="minorHAnsi"/>
        </w:rPr>
        <w:t xml:space="preserve"> </w:t>
      </w:r>
      <w:r w:rsidRPr="00CD2DB4">
        <w:rPr>
          <w:rFonts w:asciiTheme="minorHAnsi" w:hAnsiTheme="minorHAnsi" w:cstheme="minorHAnsi"/>
        </w:rPr>
        <w:t>We establish</w:t>
      </w:r>
      <w:r w:rsidR="00792FA4">
        <w:rPr>
          <w:rFonts w:asciiTheme="minorHAnsi" w:hAnsiTheme="minorHAnsi" w:cstheme="minorHAnsi"/>
        </w:rPr>
        <w:t>ed</w:t>
      </w:r>
      <w:r w:rsidRPr="00CD2DB4">
        <w:rPr>
          <w:rFonts w:asciiTheme="minorHAnsi" w:hAnsiTheme="minorHAnsi" w:cstheme="minorHAnsi"/>
        </w:rPr>
        <w:t xml:space="preserve"> the goal and how to balance between learning outcome and result.</w:t>
      </w:r>
      <w:r w:rsidR="003B5D6C">
        <w:rPr>
          <w:rFonts w:asciiTheme="minorHAnsi" w:hAnsiTheme="minorHAnsi" w:cstheme="minorHAnsi"/>
        </w:rPr>
        <w:t xml:space="preserve"> </w:t>
      </w:r>
      <w:r w:rsidRPr="00CD2DB4">
        <w:rPr>
          <w:rFonts w:asciiTheme="minorHAnsi" w:hAnsiTheme="minorHAnsi" w:cstheme="minorHAnsi"/>
        </w:rPr>
        <w:t>The next thing we did was Information.</w:t>
      </w:r>
      <w:r w:rsidR="003B5D6C">
        <w:rPr>
          <w:rFonts w:asciiTheme="minorHAnsi" w:hAnsiTheme="minorHAnsi" w:cstheme="minorHAnsi"/>
        </w:rPr>
        <w:t xml:space="preserve"> </w:t>
      </w:r>
      <w:r w:rsidRPr="00CD2DB4">
        <w:rPr>
          <w:rFonts w:asciiTheme="minorHAnsi" w:hAnsiTheme="minorHAnsi" w:cstheme="minorHAnsi"/>
        </w:rPr>
        <w:t>We knew that we need</w:t>
      </w:r>
      <w:r w:rsidR="00792FA4">
        <w:rPr>
          <w:rFonts w:asciiTheme="minorHAnsi" w:hAnsiTheme="minorHAnsi" w:cstheme="minorHAnsi"/>
        </w:rPr>
        <w:t>ed</w:t>
      </w:r>
      <w:r w:rsidRPr="00CD2DB4">
        <w:rPr>
          <w:rFonts w:asciiTheme="minorHAnsi" w:hAnsiTheme="minorHAnsi" w:cstheme="minorHAnsi"/>
        </w:rPr>
        <w:t xml:space="preserve"> to make the </w:t>
      </w:r>
      <w:r w:rsidR="00792FA4">
        <w:rPr>
          <w:rFonts w:asciiTheme="minorHAnsi" w:hAnsiTheme="minorHAnsi" w:cstheme="minorHAnsi"/>
        </w:rPr>
        <w:t>project</w:t>
      </w:r>
      <w:r w:rsidRPr="00CD2DB4">
        <w:rPr>
          <w:rFonts w:asciiTheme="minorHAnsi" w:hAnsiTheme="minorHAnsi" w:cstheme="minorHAnsi"/>
        </w:rPr>
        <w:t xml:space="preserve">, but </w:t>
      </w:r>
      <w:r w:rsidR="001362AF">
        <w:rPr>
          <w:rFonts w:asciiTheme="minorHAnsi" w:hAnsiTheme="minorHAnsi" w:cstheme="minorHAnsi"/>
        </w:rPr>
        <w:t>to</w:t>
      </w:r>
      <w:r w:rsidRPr="00CD2DB4">
        <w:rPr>
          <w:rFonts w:asciiTheme="minorHAnsi" w:hAnsiTheme="minorHAnsi" w:cstheme="minorHAnsi"/>
        </w:rPr>
        <w:t xml:space="preserve"> start </w:t>
      </w:r>
      <w:r w:rsidR="00281AA7">
        <w:rPr>
          <w:rFonts w:asciiTheme="minorHAnsi" w:hAnsiTheme="minorHAnsi" w:cstheme="minorHAnsi"/>
        </w:rPr>
        <w:t>with</w:t>
      </w:r>
      <w:r w:rsidRPr="00CD2DB4">
        <w:rPr>
          <w:rFonts w:asciiTheme="minorHAnsi" w:hAnsiTheme="minorHAnsi" w:cstheme="minorHAnsi"/>
        </w:rPr>
        <w:t xml:space="preserve"> the </w:t>
      </w:r>
      <w:r w:rsidR="00281AA7">
        <w:rPr>
          <w:rFonts w:asciiTheme="minorHAnsi" w:hAnsiTheme="minorHAnsi" w:cstheme="minorHAnsi"/>
        </w:rPr>
        <w:t>project</w:t>
      </w:r>
      <w:r w:rsidR="00DE11BD">
        <w:rPr>
          <w:rFonts w:asciiTheme="minorHAnsi" w:hAnsiTheme="minorHAnsi" w:cstheme="minorHAnsi"/>
        </w:rPr>
        <w:t>,</w:t>
      </w:r>
      <w:r w:rsidRPr="00CD2DB4">
        <w:rPr>
          <w:rFonts w:asciiTheme="minorHAnsi" w:hAnsiTheme="minorHAnsi" w:cstheme="minorHAnsi"/>
        </w:rPr>
        <w:t xml:space="preserve"> we need</w:t>
      </w:r>
      <w:r w:rsidR="00281AA7">
        <w:rPr>
          <w:rFonts w:asciiTheme="minorHAnsi" w:hAnsiTheme="minorHAnsi" w:cstheme="minorHAnsi"/>
        </w:rPr>
        <w:t>ed</w:t>
      </w:r>
      <w:r w:rsidRPr="00CD2DB4">
        <w:rPr>
          <w:rFonts w:asciiTheme="minorHAnsi" w:hAnsiTheme="minorHAnsi" w:cstheme="minorHAnsi"/>
        </w:rPr>
        <w:t xml:space="preserve"> to gather </w:t>
      </w:r>
      <w:r w:rsidR="00DE11BD">
        <w:rPr>
          <w:rFonts w:asciiTheme="minorHAnsi" w:hAnsiTheme="minorHAnsi" w:cstheme="minorHAnsi"/>
        </w:rPr>
        <w:t xml:space="preserve">the </w:t>
      </w:r>
      <w:r w:rsidRPr="00CD2DB4">
        <w:rPr>
          <w:rFonts w:asciiTheme="minorHAnsi" w:hAnsiTheme="minorHAnsi" w:cstheme="minorHAnsi"/>
        </w:rPr>
        <w:t>necessary information about the company and how they want the application to look. We f</w:t>
      </w:r>
      <w:r w:rsidR="00281AA7">
        <w:rPr>
          <w:rFonts w:asciiTheme="minorHAnsi" w:hAnsiTheme="minorHAnsi" w:cstheme="minorHAnsi"/>
        </w:rPr>
        <w:t>ou</w:t>
      </w:r>
      <w:r w:rsidRPr="00CD2DB4">
        <w:rPr>
          <w:rFonts w:asciiTheme="minorHAnsi" w:hAnsiTheme="minorHAnsi" w:cstheme="minorHAnsi"/>
        </w:rPr>
        <w:t>nd out that if we want</w:t>
      </w:r>
      <w:r w:rsidR="00281AA7">
        <w:rPr>
          <w:rFonts w:asciiTheme="minorHAnsi" w:hAnsiTheme="minorHAnsi" w:cstheme="minorHAnsi"/>
        </w:rPr>
        <w:t>ed</w:t>
      </w:r>
      <w:r w:rsidRPr="00CD2DB4">
        <w:rPr>
          <w:rFonts w:asciiTheme="minorHAnsi" w:hAnsiTheme="minorHAnsi" w:cstheme="minorHAnsi"/>
        </w:rPr>
        <w:t xml:space="preserve"> to get the information we need</w:t>
      </w:r>
      <w:r w:rsidR="00281AA7">
        <w:rPr>
          <w:rFonts w:asciiTheme="minorHAnsi" w:hAnsiTheme="minorHAnsi" w:cstheme="minorHAnsi"/>
        </w:rPr>
        <w:t xml:space="preserve">, </w:t>
      </w:r>
      <w:r w:rsidR="00AE77D1">
        <w:rPr>
          <w:rFonts w:asciiTheme="minorHAnsi" w:hAnsiTheme="minorHAnsi" w:cstheme="minorHAnsi"/>
        </w:rPr>
        <w:t>we also needed</w:t>
      </w:r>
      <w:r w:rsidRPr="00CD2DB4">
        <w:rPr>
          <w:rFonts w:asciiTheme="minorHAnsi" w:hAnsiTheme="minorHAnsi" w:cstheme="minorHAnsi"/>
        </w:rPr>
        <w:t xml:space="preserve"> to contact the firm.</w:t>
      </w:r>
      <w:r w:rsidR="003B5D6C">
        <w:rPr>
          <w:rFonts w:asciiTheme="minorHAnsi" w:hAnsiTheme="minorHAnsi" w:cstheme="minorHAnsi"/>
        </w:rPr>
        <w:t xml:space="preserve"> </w:t>
      </w:r>
      <w:r w:rsidRPr="00CD2DB4">
        <w:rPr>
          <w:rFonts w:asciiTheme="minorHAnsi" w:hAnsiTheme="minorHAnsi" w:cstheme="minorHAnsi"/>
        </w:rPr>
        <w:t xml:space="preserve">The last thing we did in the group process </w:t>
      </w:r>
      <w:r w:rsidR="00AE77D1">
        <w:rPr>
          <w:rFonts w:asciiTheme="minorHAnsi" w:hAnsiTheme="minorHAnsi" w:cstheme="minorHAnsi"/>
        </w:rPr>
        <w:t>w</w:t>
      </w:r>
      <w:r w:rsidR="00896973">
        <w:rPr>
          <w:rFonts w:asciiTheme="minorHAnsi" w:hAnsiTheme="minorHAnsi" w:cstheme="minorHAnsi"/>
        </w:rPr>
        <w:t>as</w:t>
      </w:r>
      <w:r w:rsidRPr="00CD2DB4">
        <w:rPr>
          <w:rFonts w:asciiTheme="minorHAnsi" w:hAnsiTheme="minorHAnsi" w:cstheme="minorHAnsi"/>
        </w:rPr>
        <w:t xml:space="preserve"> </w:t>
      </w:r>
      <w:r w:rsidR="00896973">
        <w:rPr>
          <w:rFonts w:asciiTheme="minorHAnsi" w:hAnsiTheme="minorHAnsi" w:cstheme="minorHAnsi"/>
        </w:rPr>
        <w:t xml:space="preserve">establishing </w:t>
      </w:r>
      <w:r w:rsidRPr="00CD2DB4">
        <w:rPr>
          <w:rFonts w:asciiTheme="minorHAnsi" w:hAnsiTheme="minorHAnsi" w:cstheme="minorHAnsi"/>
        </w:rPr>
        <w:t xml:space="preserve">the </w:t>
      </w:r>
      <w:r w:rsidR="00AE77D1">
        <w:rPr>
          <w:rFonts w:asciiTheme="minorHAnsi" w:hAnsiTheme="minorHAnsi" w:cstheme="minorHAnsi"/>
        </w:rPr>
        <w:t>rules</w:t>
      </w:r>
      <w:r w:rsidRPr="00CD2DB4">
        <w:rPr>
          <w:rFonts w:asciiTheme="minorHAnsi" w:hAnsiTheme="minorHAnsi" w:cstheme="minorHAnsi"/>
        </w:rPr>
        <w:t xml:space="preserve">. </w:t>
      </w:r>
      <w:r w:rsidR="00AE77D1">
        <w:rPr>
          <w:rFonts w:asciiTheme="minorHAnsi" w:hAnsiTheme="minorHAnsi" w:cstheme="minorHAnsi"/>
        </w:rPr>
        <w:t>We</w:t>
      </w:r>
      <w:r w:rsidRPr="00CD2DB4">
        <w:rPr>
          <w:rFonts w:asciiTheme="minorHAnsi" w:hAnsiTheme="minorHAnsi" w:cstheme="minorHAnsi"/>
        </w:rPr>
        <w:t xml:space="preserve"> </w:t>
      </w:r>
      <w:r w:rsidR="00AE77D1">
        <w:rPr>
          <w:rFonts w:asciiTheme="minorHAnsi" w:hAnsiTheme="minorHAnsi" w:cstheme="minorHAnsi"/>
        </w:rPr>
        <w:t xml:space="preserve">have </w:t>
      </w:r>
      <w:r w:rsidRPr="00CD2DB4">
        <w:rPr>
          <w:rFonts w:asciiTheme="minorHAnsi" w:hAnsiTheme="minorHAnsi" w:cstheme="minorHAnsi"/>
        </w:rPr>
        <w:t>establish</w:t>
      </w:r>
      <w:r w:rsidR="00AE77D1">
        <w:rPr>
          <w:rFonts w:asciiTheme="minorHAnsi" w:hAnsiTheme="minorHAnsi" w:cstheme="minorHAnsi"/>
        </w:rPr>
        <w:t>ed</w:t>
      </w:r>
      <w:r w:rsidRPr="00CD2DB4">
        <w:rPr>
          <w:rFonts w:asciiTheme="minorHAnsi" w:hAnsiTheme="minorHAnsi" w:cstheme="minorHAnsi"/>
        </w:rPr>
        <w:t xml:space="preserve"> some rules that all members needed to follow.</w:t>
      </w:r>
    </w:p>
    <w:p w14:paraId="754FA5FA" w14:textId="51618BA2" w:rsidR="00AE77D1" w:rsidRDefault="00AE77D1" w:rsidP="007047E3">
      <w:pPr>
        <w:pStyle w:val="Heading2"/>
      </w:pPr>
      <w:bookmarkStart w:id="81" w:name="_Toc73064518"/>
      <w:r>
        <w:t xml:space="preserve">Future </w:t>
      </w:r>
      <w:r w:rsidR="00331D4E">
        <w:t>e</w:t>
      </w:r>
      <w:r>
        <w:t>xpansion of the project</w:t>
      </w:r>
      <w:bookmarkEnd w:id="81"/>
    </w:p>
    <w:p w14:paraId="68961359" w14:textId="77777777" w:rsidR="005172AD" w:rsidRDefault="005172AD" w:rsidP="005172AD">
      <w:r>
        <w:t>For the future of the project we envision the following milestones and goals:</w:t>
      </w:r>
    </w:p>
    <w:p w14:paraId="60712CF9" w14:textId="77777777" w:rsidR="005172AD" w:rsidRDefault="005172AD" w:rsidP="005172AD">
      <w:pPr>
        <w:pStyle w:val="ListParagraph"/>
        <w:numPr>
          <w:ilvl w:val="0"/>
          <w:numId w:val="36"/>
        </w:numPr>
      </w:pPr>
      <w:r>
        <w:t>Business</w:t>
      </w:r>
    </w:p>
    <w:p w14:paraId="70D73F05" w14:textId="77777777" w:rsidR="005172AD" w:rsidRDefault="005172AD" w:rsidP="005172AD">
      <w:pPr>
        <w:pStyle w:val="ListParagraph"/>
        <w:numPr>
          <w:ilvl w:val="1"/>
          <w:numId w:val="36"/>
        </w:numPr>
      </w:pPr>
      <w:r>
        <w:t>Conduct more interviews with the company for feedback, making a more extensive business case, etc.</w:t>
      </w:r>
    </w:p>
    <w:p w14:paraId="0C99989B" w14:textId="77777777" w:rsidR="005172AD" w:rsidRDefault="005172AD" w:rsidP="005172AD">
      <w:pPr>
        <w:pStyle w:val="ListParagraph"/>
        <w:numPr>
          <w:ilvl w:val="0"/>
          <w:numId w:val="36"/>
        </w:numPr>
      </w:pPr>
      <w:r>
        <w:t>System Development</w:t>
      </w:r>
    </w:p>
    <w:p w14:paraId="7B803A76" w14:textId="77777777" w:rsidR="005172AD" w:rsidRDefault="005172AD" w:rsidP="005172AD">
      <w:pPr>
        <w:pStyle w:val="ListParagraph"/>
        <w:numPr>
          <w:ilvl w:val="1"/>
          <w:numId w:val="36"/>
        </w:numPr>
      </w:pPr>
      <w:r>
        <w:t>Develop even more use cases after said interviews;</w:t>
      </w:r>
    </w:p>
    <w:p w14:paraId="014FBE00" w14:textId="77777777" w:rsidR="005172AD" w:rsidRDefault="005172AD" w:rsidP="005172AD">
      <w:pPr>
        <w:pStyle w:val="ListParagraph"/>
        <w:numPr>
          <w:ilvl w:val="0"/>
          <w:numId w:val="36"/>
        </w:numPr>
      </w:pPr>
      <w:r>
        <w:t>Programming</w:t>
      </w:r>
    </w:p>
    <w:p w14:paraId="6B38C6A9" w14:textId="77777777" w:rsidR="005172AD" w:rsidRDefault="005172AD" w:rsidP="005172AD">
      <w:pPr>
        <w:pStyle w:val="ListParagraph"/>
        <w:numPr>
          <w:ilvl w:val="1"/>
          <w:numId w:val="36"/>
        </w:numPr>
      </w:pPr>
      <w:r>
        <w:t>Rewrite the data layer so that it is more generified and use reflection to auto generate the queries for the database;</w:t>
      </w:r>
    </w:p>
    <w:p w14:paraId="7C2A383B" w14:textId="77777777" w:rsidR="005172AD" w:rsidRDefault="005172AD" w:rsidP="005172AD">
      <w:pPr>
        <w:pStyle w:val="ListParagraph"/>
        <w:numPr>
          <w:ilvl w:val="1"/>
          <w:numId w:val="36"/>
        </w:numPr>
      </w:pPr>
      <w:r>
        <w:t>Writing integration tests for the GUI using libraries like Cucumber, Swinger, etc.</w:t>
      </w:r>
    </w:p>
    <w:p w14:paraId="041E347B" w14:textId="7ABC17F5" w:rsidR="00DA7452" w:rsidRDefault="005172AD" w:rsidP="005172AD">
      <w:pPr>
        <w:pStyle w:val="ListParagraph"/>
        <w:numPr>
          <w:ilvl w:val="0"/>
          <w:numId w:val="36"/>
        </w:numPr>
      </w:pPr>
      <w:r>
        <w:t>Writing mocked-up unit tests using a library such as Mockito.</w:t>
      </w:r>
      <w:r w:rsidR="00DA7452">
        <w:br w:type="page"/>
      </w:r>
    </w:p>
    <w:bookmarkStart w:id="82" w:name="_Toc73064519" w:displacedByCustomXml="next"/>
    <w:sdt>
      <w:sdtPr>
        <w:rPr>
          <w:rFonts w:ascii="Calibri" w:eastAsiaTheme="minorHAnsi" w:hAnsi="Calibri" w:cs="Calibri"/>
          <w:color w:val="auto"/>
          <w:sz w:val="22"/>
          <w:szCs w:val="22"/>
        </w:rPr>
        <w:id w:val="1866554086"/>
        <w:docPartObj>
          <w:docPartGallery w:val="Bibliographies"/>
          <w:docPartUnique/>
        </w:docPartObj>
      </w:sdtPr>
      <w:sdtEndPr/>
      <w:sdtContent>
        <w:p w14:paraId="1C693CB1" w14:textId="37F3194B" w:rsidR="00DF2D95" w:rsidRDefault="00DF2D95">
          <w:pPr>
            <w:pStyle w:val="Heading1"/>
          </w:pPr>
          <w:r>
            <w:t>References</w:t>
          </w:r>
          <w:bookmarkEnd w:id="82"/>
        </w:p>
        <w:sdt>
          <w:sdtPr>
            <w:id w:val="-573587230"/>
            <w:bibliography/>
          </w:sdtPr>
          <w:sdtEndPr/>
          <w:sdtContent>
            <w:p w14:paraId="68FB12D8" w14:textId="77777777" w:rsidR="001F743A" w:rsidRDefault="00DF2D95" w:rsidP="001F743A">
              <w:pPr>
                <w:pStyle w:val="Bibliography"/>
                <w:rPr>
                  <w:noProof/>
                  <w:sz w:val="24"/>
                  <w:szCs w:val="24"/>
                </w:rPr>
              </w:pPr>
              <w:r>
                <w:fldChar w:fldCharType="begin"/>
              </w:r>
              <w:r>
                <w:instrText xml:space="preserve"> BIBLIOGRAPHY </w:instrText>
              </w:r>
              <w:r>
                <w:fldChar w:fldCharType="separate"/>
              </w:r>
              <w:r w:rsidR="001F743A">
                <w:rPr>
                  <w:noProof/>
                </w:rPr>
                <w:t xml:space="preserve">baeldung, 2020. </w:t>
              </w:r>
              <w:r w:rsidR="001F743A">
                <w:rPr>
                  <w:i/>
                  <w:iCs/>
                  <w:noProof/>
                </w:rPr>
                <w:t xml:space="preserve">The DAO Pattern in Java. </w:t>
              </w:r>
              <w:r w:rsidR="001F743A">
                <w:rPr>
                  <w:noProof/>
                </w:rPr>
                <w:t xml:space="preserve">[Online] </w:t>
              </w:r>
              <w:r w:rsidR="001F743A">
                <w:rPr>
                  <w:noProof/>
                </w:rPr>
                <w:br/>
                <w:t xml:space="preserve">Available at: </w:t>
              </w:r>
              <w:r w:rsidR="001F743A">
                <w:rPr>
                  <w:noProof/>
                  <w:u w:val="single"/>
                </w:rPr>
                <w:t>https://www.baeldung.com/java-dao-pattern</w:t>
              </w:r>
            </w:p>
            <w:p w14:paraId="030ECDA0" w14:textId="77777777" w:rsidR="001F743A" w:rsidRDefault="001F743A" w:rsidP="001F743A">
              <w:pPr>
                <w:pStyle w:val="Bibliography"/>
                <w:rPr>
                  <w:noProof/>
                </w:rPr>
              </w:pPr>
              <w:r>
                <w:rPr>
                  <w:noProof/>
                </w:rPr>
                <w:t xml:space="preserve">Bardicchia, M., 2020. </w:t>
              </w:r>
              <w:r>
                <w:rPr>
                  <w:i/>
                  <w:iCs/>
                  <w:noProof/>
                </w:rPr>
                <w:t xml:space="preserve">Digital CRM: Strategies and Emerging Trends: Building Customer Relationship in the Digital Era. </w:t>
              </w:r>
              <w:r>
                <w:rPr>
                  <w:noProof/>
                </w:rPr>
                <w:t>s.l.:s.n.</w:t>
              </w:r>
            </w:p>
            <w:p w14:paraId="69F32ED7" w14:textId="77777777" w:rsidR="001F743A" w:rsidRDefault="001F743A" w:rsidP="001F743A">
              <w:pPr>
                <w:pStyle w:val="Bibliography"/>
                <w:rPr>
                  <w:noProof/>
                </w:rPr>
              </w:pPr>
              <w:r>
                <w:rPr>
                  <w:noProof/>
                </w:rPr>
                <w:t xml:space="preserve">Beal, B., 2020. </w:t>
              </w:r>
              <w:r>
                <w:rPr>
                  <w:i/>
                  <w:iCs/>
                  <w:noProof/>
                </w:rPr>
                <w:t xml:space="preserve">CRM vs ERP: What’s the Difference?. </w:t>
              </w:r>
              <w:r>
                <w:rPr>
                  <w:noProof/>
                </w:rPr>
                <w:t xml:space="preserve">[Online] </w:t>
              </w:r>
              <w:r>
                <w:rPr>
                  <w:noProof/>
                </w:rPr>
                <w:br/>
                <w:t xml:space="preserve">Available at: </w:t>
              </w:r>
              <w:r>
                <w:rPr>
                  <w:noProof/>
                  <w:u w:val="single"/>
                </w:rPr>
                <w:t>https://www.netsuite.com/portal/resource/articles/erp/erp-vs-crm.shtml</w:t>
              </w:r>
            </w:p>
            <w:p w14:paraId="3158E565" w14:textId="77777777" w:rsidR="001F743A" w:rsidRDefault="001F743A" w:rsidP="001F743A">
              <w:pPr>
                <w:pStyle w:val="Bibliography"/>
                <w:rPr>
                  <w:noProof/>
                </w:rPr>
              </w:pPr>
              <w:r>
                <w:rPr>
                  <w:noProof/>
                </w:rPr>
                <w:t xml:space="preserve">Bechtold, S., Brannen, S., Link, J. &amp; etc., n.d. </w:t>
              </w:r>
              <w:r>
                <w:rPr>
                  <w:i/>
                  <w:iCs/>
                  <w:noProof/>
                </w:rPr>
                <w:t xml:space="preserve">JUnit Documentation. </w:t>
              </w:r>
              <w:r>
                <w:rPr>
                  <w:noProof/>
                </w:rPr>
                <w:t xml:space="preserve">[Online] </w:t>
              </w:r>
              <w:r>
                <w:rPr>
                  <w:noProof/>
                </w:rPr>
                <w:br/>
                <w:t xml:space="preserve">Available at: </w:t>
              </w:r>
              <w:r>
                <w:rPr>
                  <w:noProof/>
                  <w:u w:val="single"/>
                </w:rPr>
                <w:t>https://junit.org/junit5/docs/current/user-guide/#writing-tests</w:t>
              </w:r>
            </w:p>
            <w:p w14:paraId="3A6524C4" w14:textId="77777777" w:rsidR="001F743A" w:rsidRDefault="001F743A" w:rsidP="001F743A">
              <w:pPr>
                <w:pStyle w:val="Bibliography"/>
                <w:rPr>
                  <w:noProof/>
                </w:rPr>
              </w:pPr>
              <w:r>
                <w:rPr>
                  <w:noProof/>
                </w:rPr>
                <w:t xml:space="preserve">Chen, J., 2021. </w:t>
              </w:r>
              <w:r>
                <w:rPr>
                  <w:i/>
                  <w:iCs/>
                  <w:noProof/>
                </w:rPr>
                <w:t xml:space="preserve">Interest Rate Risk. </w:t>
              </w:r>
              <w:r>
                <w:rPr>
                  <w:noProof/>
                </w:rPr>
                <w:t xml:space="preserve">[Online] </w:t>
              </w:r>
              <w:r>
                <w:rPr>
                  <w:noProof/>
                </w:rPr>
                <w:br/>
                <w:t xml:space="preserve">Available at: </w:t>
              </w:r>
              <w:r>
                <w:rPr>
                  <w:noProof/>
                  <w:u w:val="single"/>
                </w:rPr>
                <w:t>https://www.investopedia.com/terms/i/interestraterisk.asp</w:t>
              </w:r>
            </w:p>
            <w:p w14:paraId="55403B35" w14:textId="77777777" w:rsidR="001F743A" w:rsidRDefault="001F743A" w:rsidP="001F743A">
              <w:pPr>
                <w:pStyle w:val="Bibliography"/>
                <w:rPr>
                  <w:noProof/>
                </w:rPr>
              </w:pPr>
              <w:r>
                <w:rPr>
                  <w:noProof/>
                </w:rPr>
                <w:t xml:space="preserve">DataDirect, P., 2020. </w:t>
              </w:r>
              <w:r>
                <w:rPr>
                  <w:i/>
                  <w:iCs/>
                  <w:noProof/>
                </w:rPr>
                <w:t xml:space="preserve">Isolation Levels. </w:t>
              </w:r>
              <w:r>
                <w:rPr>
                  <w:noProof/>
                </w:rPr>
                <w:t xml:space="preserve">[Online] </w:t>
              </w:r>
              <w:r>
                <w:rPr>
                  <w:noProof/>
                </w:rPr>
                <w:br/>
                <w:t xml:space="preserve">Available at: </w:t>
              </w:r>
              <w:r>
                <w:rPr>
                  <w:noProof/>
                  <w:u w:val="single"/>
                </w:rPr>
                <w:t>https://media.datadirect.com/download/docs/odbc/allodbc/index.html#page/odbc/isolation-levels.html</w:t>
              </w:r>
            </w:p>
            <w:p w14:paraId="1C2C4F73" w14:textId="77777777" w:rsidR="001F743A" w:rsidRDefault="001F743A" w:rsidP="001F743A">
              <w:pPr>
                <w:pStyle w:val="Bibliography"/>
                <w:rPr>
                  <w:noProof/>
                </w:rPr>
              </w:pPr>
              <w:r>
                <w:rPr>
                  <w:noProof/>
                </w:rPr>
                <w:t xml:space="preserve">Enfroy, A., n.d. </w:t>
              </w:r>
              <w:r>
                <w:rPr>
                  <w:i/>
                  <w:iCs/>
                  <w:noProof/>
                </w:rPr>
                <w:t xml:space="preserve">Affiliate Marketing in 2021: What It Is and How You Can Get Started. </w:t>
              </w:r>
              <w:r>
                <w:rPr>
                  <w:noProof/>
                </w:rPr>
                <w:t xml:space="preserve">[Online] </w:t>
              </w:r>
              <w:r>
                <w:rPr>
                  <w:noProof/>
                </w:rPr>
                <w:br/>
                <w:t xml:space="preserve">Available at: </w:t>
              </w:r>
              <w:r>
                <w:rPr>
                  <w:noProof/>
                  <w:u w:val="single"/>
                </w:rPr>
                <w:t>https://www.bigcommerce.com/blog/affiliate-marketing</w:t>
              </w:r>
            </w:p>
            <w:p w14:paraId="6AF0B788" w14:textId="77777777" w:rsidR="001F743A" w:rsidRDefault="001F743A" w:rsidP="001F743A">
              <w:pPr>
                <w:pStyle w:val="Bibliography"/>
                <w:rPr>
                  <w:noProof/>
                </w:rPr>
              </w:pPr>
              <w:r>
                <w:rPr>
                  <w:noProof/>
                </w:rPr>
                <w:t xml:space="preserve">Gantt, H., 1974. Work, Wages and Profit. In: </w:t>
              </w:r>
              <w:r>
                <w:rPr>
                  <w:i/>
                  <w:iCs/>
                  <w:noProof/>
                </w:rPr>
                <w:t xml:space="preserve">Engineering Magazine. </w:t>
              </w:r>
              <w:r>
                <w:rPr>
                  <w:noProof/>
                </w:rPr>
                <w:t>Easton, Pennsylvania: Hive Publishing Company.</w:t>
              </w:r>
            </w:p>
            <w:p w14:paraId="2FBDC48F" w14:textId="77777777" w:rsidR="001F743A" w:rsidRDefault="001F743A" w:rsidP="001F743A">
              <w:pPr>
                <w:pStyle w:val="Bibliography"/>
                <w:rPr>
                  <w:noProof/>
                </w:rPr>
              </w:pPr>
              <w:r>
                <w:rPr>
                  <w:noProof/>
                </w:rPr>
                <w:t xml:space="preserve">Guru99, n.d. </w:t>
              </w:r>
              <w:r>
                <w:rPr>
                  <w:i/>
                  <w:iCs/>
                  <w:noProof/>
                </w:rPr>
                <w:t xml:space="preserve">Guru99. </w:t>
              </w:r>
              <w:r>
                <w:rPr>
                  <w:noProof/>
                </w:rPr>
                <w:t xml:space="preserve">[Online] </w:t>
              </w:r>
              <w:r>
                <w:rPr>
                  <w:noProof/>
                </w:rPr>
                <w:br/>
                <w:t xml:space="preserve">Available at: </w:t>
              </w:r>
              <w:r>
                <w:rPr>
                  <w:noProof/>
                  <w:u w:val="single"/>
                </w:rPr>
                <w:t>https://www.guru99.com/unit-testing-guide.html</w:t>
              </w:r>
            </w:p>
            <w:p w14:paraId="1E2A6802" w14:textId="77777777" w:rsidR="001F743A" w:rsidRDefault="001F743A" w:rsidP="001F743A">
              <w:pPr>
                <w:pStyle w:val="Bibliography"/>
                <w:rPr>
                  <w:noProof/>
                </w:rPr>
              </w:pPr>
              <w:r>
                <w:rPr>
                  <w:noProof/>
                </w:rPr>
                <w:t xml:space="preserve">Harper, D. R., 2020. </w:t>
              </w:r>
              <w:r>
                <w:rPr>
                  <w:i/>
                  <w:iCs/>
                  <w:noProof/>
                </w:rPr>
                <w:t xml:space="preserve">Understanding Liquidity Risk. </w:t>
              </w:r>
              <w:r>
                <w:rPr>
                  <w:noProof/>
                </w:rPr>
                <w:t xml:space="preserve">[Online] </w:t>
              </w:r>
              <w:r>
                <w:rPr>
                  <w:noProof/>
                </w:rPr>
                <w:br/>
                <w:t xml:space="preserve">Available at: </w:t>
              </w:r>
              <w:r>
                <w:rPr>
                  <w:noProof/>
                  <w:u w:val="single"/>
                </w:rPr>
                <w:t>https://www.investopedia.com/articles/trading/11/understanding-liquidity-risk.asp</w:t>
              </w:r>
            </w:p>
            <w:p w14:paraId="5BE4E832" w14:textId="77777777" w:rsidR="001F743A" w:rsidRDefault="001F743A" w:rsidP="001F743A">
              <w:pPr>
                <w:pStyle w:val="Bibliography"/>
                <w:rPr>
                  <w:noProof/>
                </w:rPr>
              </w:pPr>
              <w:r>
                <w:rPr>
                  <w:noProof/>
                </w:rPr>
                <w:t xml:space="preserve">Jenkov, J., 2019. </w:t>
              </w:r>
              <w:r>
                <w:rPr>
                  <w:i/>
                  <w:iCs/>
                  <w:noProof/>
                </w:rPr>
                <w:t xml:space="preserve">Jenkov. </w:t>
              </w:r>
              <w:r>
                <w:rPr>
                  <w:noProof/>
                </w:rPr>
                <w:t xml:space="preserve">[Online] </w:t>
              </w:r>
              <w:r>
                <w:rPr>
                  <w:noProof/>
                </w:rPr>
                <w:br/>
                <w:t xml:space="preserve">Available at: </w:t>
              </w:r>
              <w:r>
                <w:rPr>
                  <w:noProof/>
                  <w:u w:val="single"/>
                </w:rPr>
                <w:t>http://tutorials.jenkov.com/jdbc/preparedstatement.html</w:t>
              </w:r>
            </w:p>
            <w:p w14:paraId="77ACAD56" w14:textId="77777777" w:rsidR="001F743A" w:rsidRDefault="001F743A" w:rsidP="001F743A">
              <w:pPr>
                <w:pStyle w:val="Bibliography"/>
                <w:rPr>
                  <w:noProof/>
                </w:rPr>
              </w:pPr>
              <w:r>
                <w:rPr>
                  <w:noProof/>
                </w:rPr>
                <w:t xml:space="preserve">Klein, R., 1999. Scheduling of Resource-Constrained Projects. In: </w:t>
              </w:r>
              <w:r>
                <w:rPr>
                  <w:i/>
                  <w:iCs/>
                  <w:noProof/>
                </w:rPr>
                <w:t xml:space="preserve">Operations Research/Computer Science Interfaces Series. </w:t>
              </w:r>
              <w:r>
                <w:rPr>
                  <w:noProof/>
                </w:rPr>
                <w:t>s.l.:Springer US.</w:t>
              </w:r>
            </w:p>
            <w:p w14:paraId="3682C104" w14:textId="77777777" w:rsidR="001F743A" w:rsidRDefault="001F743A" w:rsidP="001F743A">
              <w:pPr>
                <w:pStyle w:val="Bibliography"/>
                <w:rPr>
                  <w:noProof/>
                </w:rPr>
              </w:pPr>
              <w:r>
                <w:rPr>
                  <w:noProof/>
                </w:rPr>
                <w:t xml:space="preserve">Kondylis, D. &amp; Mertz, A. C. H. R., 2021. </w:t>
              </w:r>
              <w:r>
                <w:rPr>
                  <w:i/>
                  <w:iCs/>
                  <w:noProof/>
                </w:rPr>
                <w:t xml:space="preserve">E-business ERP and CRM. </w:t>
              </w:r>
              <w:r>
                <w:rPr>
                  <w:noProof/>
                </w:rPr>
                <w:t>Aalborg(Nordjylland): UCN.</w:t>
              </w:r>
            </w:p>
            <w:p w14:paraId="51338B32" w14:textId="77777777" w:rsidR="001F743A" w:rsidRDefault="001F743A" w:rsidP="001F743A">
              <w:pPr>
                <w:pStyle w:val="Bibliography"/>
                <w:rPr>
                  <w:noProof/>
                </w:rPr>
              </w:pPr>
              <w:r>
                <w:rPr>
                  <w:noProof/>
                </w:rPr>
                <w:t xml:space="preserve">Kondylis, D. &amp; Mertz, A. C. H. R., 2021. </w:t>
              </w:r>
              <w:r>
                <w:rPr>
                  <w:i/>
                  <w:iCs/>
                  <w:noProof/>
                </w:rPr>
                <w:t xml:space="preserve">Supply Chain Management. </w:t>
              </w:r>
              <w:r>
                <w:rPr>
                  <w:noProof/>
                </w:rPr>
                <w:t>Aalborg(Nordjylland): UCN.</w:t>
              </w:r>
            </w:p>
            <w:p w14:paraId="416FE7B6" w14:textId="77777777" w:rsidR="001F743A" w:rsidRDefault="001F743A" w:rsidP="001F743A">
              <w:pPr>
                <w:pStyle w:val="Bibliography"/>
                <w:rPr>
                  <w:noProof/>
                </w:rPr>
              </w:pPr>
              <w:r>
                <w:rPr>
                  <w:noProof/>
                </w:rPr>
                <w:t xml:space="preserve">Kumar, P. P., 2005. Effective Use of Gantt Chart for Managing Large Scale Projects. In: </w:t>
              </w:r>
              <w:r>
                <w:rPr>
                  <w:i/>
                  <w:iCs/>
                  <w:noProof/>
                </w:rPr>
                <w:t xml:space="preserve">Cost Engineering. </w:t>
              </w:r>
              <w:r>
                <w:rPr>
                  <w:noProof/>
                </w:rPr>
                <w:t>Morgantown, WV: American Association of Cost Engineers, pp. 13-21.</w:t>
              </w:r>
            </w:p>
            <w:p w14:paraId="7D191631" w14:textId="77777777" w:rsidR="001F743A" w:rsidRDefault="001F743A" w:rsidP="001F743A">
              <w:pPr>
                <w:pStyle w:val="Bibliography"/>
                <w:rPr>
                  <w:noProof/>
                </w:rPr>
              </w:pPr>
              <w:r>
                <w:rPr>
                  <w:noProof/>
                </w:rPr>
                <w:t xml:space="preserve">Mindtools, 2016. </w:t>
              </w:r>
              <w:r>
                <w:rPr>
                  <w:i/>
                  <w:iCs/>
                  <w:noProof/>
                </w:rPr>
                <w:t xml:space="preserve">Cost-Benefit Analysis: Deciding, Quantitatively, Whether to Go Ahead. </w:t>
              </w:r>
              <w:r>
                <w:rPr>
                  <w:noProof/>
                </w:rPr>
                <w:t xml:space="preserve">[Online] </w:t>
              </w:r>
              <w:r>
                <w:rPr>
                  <w:noProof/>
                </w:rPr>
                <w:br/>
                <w:t xml:space="preserve">Available at: </w:t>
              </w:r>
              <w:r>
                <w:rPr>
                  <w:noProof/>
                  <w:u w:val="single"/>
                </w:rPr>
                <w:t>https://www.mindtools.com/pages/article/newTED_08.htm</w:t>
              </w:r>
            </w:p>
            <w:p w14:paraId="46755747" w14:textId="77777777" w:rsidR="001F743A" w:rsidRDefault="001F743A" w:rsidP="001F743A">
              <w:pPr>
                <w:pStyle w:val="Bibliography"/>
                <w:rPr>
                  <w:noProof/>
                </w:rPr>
              </w:pPr>
              <w:r>
                <w:rPr>
                  <w:noProof/>
                </w:rPr>
                <w:t>Morris, P. W., 1994. The Management of Projects. In: s.l.:s.n.</w:t>
              </w:r>
            </w:p>
            <w:p w14:paraId="1EA213D7" w14:textId="77777777" w:rsidR="001F743A" w:rsidRDefault="001F743A" w:rsidP="001F743A">
              <w:pPr>
                <w:pStyle w:val="Bibliography"/>
                <w:rPr>
                  <w:noProof/>
                </w:rPr>
              </w:pPr>
              <w:r>
                <w:rPr>
                  <w:noProof/>
                </w:rPr>
                <w:lastRenderedPageBreak/>
                <w:t xml:space="preserve">Oberlo, n.d. </w:t>
              </w:r>
              <w:r>
                <w:rPr>
                  <w:i/>
                  <w:iCs/>
                  <w:noProof/>
                </w:rPr>
                <w:t xml:space="preserve">What is eCommerce?. </w:t>
              </w:r>
              <w:r>
                <w:rPr>
                  <w:noProof/>
                </w:rPr>
                <w:t xml:space="preserve">[Online] </w:t>
              </w:r>
              <w:r>
                <w:rPr>
                  <w:noProof/>
                </w:rPr>
                <w:br/>
                <w:t xml:space="preserve">Available at: </w:t>
              </w:r>
              <w:r>
                <w:rPr>
                  <w:noProof/>
                  <w:u w:val="single"/>
                </w:rPr>
                <w:t>https://www.oberlo.com/ecommerce-wiki/ecommerce</w:t>
              </w:r>
            </w:p>
            <w:p w14:paraId="4ADFD8CD" w14:textId="77777777" w:rsidR="001F743A" w:rsidRDefault="001F743A" w:rsidP="001F743A">
              <w:pPr>
                <w:pStyle w:val="Bibliography"/>
                <w:rPr>
                  <w:noProof/>
                </w:rPr>
              </w:pPr>
              <w:r>
                <w:rPr>
                  <w:noProof/>
                </w:rPr>
                <w:t xml:space="preserve">Oracle, n.d. </w:t>
              </w:r>
              <w:r>
                <w:rPr>
                  <w:i/>
                  <w:iCs/>
                  <w:noProof/>
                </w:rPr>
                <w:t xml:space="preserve">Performance Tuning Your JDBC Application. </w:t>
              </w:r>
              <w:r>
                <w:rPr>
                  <w:noProof/>
                </w:rPr>
                <w:t xml:space="preserve">[Online] </w:t>
              </w:r>
              <w:r>
                <w:rPr>
                  <w:noProof/>
                </w:rPr>
                <w:br/>
                <w:t xml:space="preserve">Available at: </w:t>
              </w:r>
              <w:r>
                <w:rPr>
                  <w:noProof/>
                  <w:u w:val="single"/>
                </w:rPr>
                <w:t>https://docs.oracle.com/cd/E13222_01/wls/docs81/jdbc/performance.html</w:t>
              </w:r>
            </w:p>
            <w:p w14:paraId="088D0512" w14:textId="77777777" w:rsidR="001F743A" w:rsidRDefault="001F743A" w:rsidP="001F743A">
              <w:pPr>
                <w:pStyle w:val="Bibliography"/>
                <w:rPr>
                  <w:noProof/>
                </w:rPr>
              </w:pPr>
              <w:r>
                <w:rPr>
                  <w:noProof/>
                </w:rPr>
                <w:t xml:space="preserve">Porter, M. E., 1985. </w:t>
              </w:r>
              <w:r>
                <w:rPr>
                  <w:i/>
                  <w:iCs/>
                  <w:noProof/>
                </w:rPr>
                <w:t xml:space="preserve">Competitive Advantage. </w:t>
              </w:r>
              <w:r>
                <w:rPr>
                  <w:noProof/>
                </w:rPr>
                <w:t>New York: The Free Press.</w:t>
              </w:r>
            </w:p>
            <w:p w14:paraId="250839CA" w14:textId="77777777" w:rsidR="001F743A" w:rsidRDefault="001F743A" w:rsidP="001F743A">
              <w:pPr>
                <w:pStyle w:val="Bibliography"/>
                <w:rPr>
                  <w:noProof/>
                </w:rPr>
              </w:pPr>
              <w:r>
                <w:rPr>
                  <w:noProof/>
                </w:rPr>
                <w:t xml:space="preserve">Richman, L., 2002. In: </w:t>
              </w:r>
              <w:r>
                <w:rPr>
                  <w:i/>
                  <w:iCs/>
                  <w:noProof/>
                </w:rPr>
                <w:t xml:space="preserve">Project Management Step-by-step. </w:t>
              </w:r>
              <w:r>
                <w:rPr>
                  <w:noProof/>
                </w:rPr>
                <w:t>s.l.:s.n., p. 117.</w:t>
              </w:r>
            </w:p>
            <w:p w14:paraId="479DC157" w14:textId="77777777" w:rsidR="001F743A" w:rsidRDefault="001F743A" w:rsidP="001F743A">
              <w:pPr>
                <w:pStyle w:val="Bibliography"/>
                <w:rPr>
                  <w:noProof/>
                </w:rPr>
              </w:pPr>
              <w:r>
                <w:rPr>
                  <w:noProof/>
                </w:rPr>
                <w:t xml:space="preserve">Rowe, M. D. M. M., 1994. </w:t>
              </w:r>
              <w:r>
                <w:rPr>
                  <w:i/>
                  <w:iCs/>
                  <w:noProof/>
                </w:rPr>
                <w:t xml:space="preserve">Strategic Management: a methodological approach. </w:t>
              </w:r>
              <w:r>
                <w:rPr>
                  <w:noProof/>
                </w:rPr>
                <w:t>s.l.:Addison-Wesley.</w:t>
              </w:r>
            </w:p>
            <w:p w14:paraId="0A0F00F9" w14:textId="77777777" w:rsidR="001F743A" w:rsidRDefault="001F743A" w:rsidP="001F743A">
              <w:pPr>
                <w:pStyle w:val="Bibliography"/>
                <w:rPr>
                  <w:noProof/>
                </w:rPr>
              </w:pPr>
              <w:r>
                <w:rPr>
                  <w:noProof/>
                </w:rPr>
                <w:t xml:space="preserve">Schooley, S., 2019. </w:t>
              </w:r>
              <w:r>
                <w:rPr>
                  <w:i/>
                  <w:iCs/>
                  <w:noProof/>
                </w:rPr>
                <w:t xml:space="preserve">SWOT Analysis: What It Is and When to Use It. </w:t>
              </w:r>
              <w:r>
                <w:rPr>
                  <w:noProof/>
                </w:rPr>
                <w:t xml:space="preserve">[Online] </w:t>
              </w:r>
              <w:r>
                <w:rPr>
                  <w:noProof/>
                </w:rPr>
                <w:br/>
                <w:t xml:space="preserve">Available at: </w:t>
              </w:r>
              <w:r>
                <w:rPr>
                  <w:noProof/>
                  <w:u w:val="single"/>
                </w:rPr>
                <w:t>https://www.businessnewsdaily.com/4245-swot-analysis.html</w:t>
              </w:r>
            </w:p>
            <w:p w14:paraId="7CA5062D" w14:textId="77777777" w:rsidR="001F743A" w:rsidRDefault="001F743A" w:rsidP="001F743A">
              <w:pPr>
                <w:pStyle w:val="Bibliography"/>
                <w:rPr>
                  <w:noProof/>
                </w:rPr>
              </w:pPr>
              <w:r>
                <w:rPr>
                  <w:noProof/>
                </w:rPr>
                <w:t xml:space="preserve">Selig, G. J., 2008. In: </w:t>
              </w:r>
              <w:r>
                <w:rPr>
                  <w:i/>
                  <w:iCs/>
                  <w:noProof/>
                </w:rPr>
                <w:t xml:space="preserve">Implementing IT Governance: A Practical Guide to Global Best Practices in IT Management. </w:t>
              </w:r>
              <w:r>
                <w:rPr>
                  <w:noProof/>
                </w:rPr>
                <w:t>s.l.:Van Haren Publishing.</w:t>
              </w:r>
            </w:p>
            <w:p w14:paraId="61EAF59D" w14:textId="77777777" w:rsidR="001F743A" w:rsidRDefault="001F743A" w:rsidP="001F743A">
              <w:pPr>
                <w:pStyle w:val="Bibliography"/>
                <w:rPr>
                  <w:noProof/>
                </w:rPr>
              </w:pPr>
              <w:r>
                <w:rPr>
                  <w:noProof/>
                </w:rPr>
                <w:t xml:space="preserve">Wikipedia, n.d. </w:t>
              </w:r>
              <w:r>
                <w:rPr>
                  <w:i/>
                  <w:iCs/>
                  <w:noProof/>
                </w:rPr>
                <w:t xml:space="preserve">Unified Process. </w:t>
              </w:r>
              <w:r>
                <w:rPr>
                  <w:noProof/>
                </w:rPr>
                <w:t xml:space="preserve">[Online] </w:t>
              </w:r>
              <w:r>
                <w:rPr>
                  <w:noProof/>
                </w:rPr>
                <w:br/>
                <w:t xml:space="preserve">Available at: </w:t>
              </w:r>
              <w:r>
                <w:rPr>
                  <w:noProof/>
                  <w:u w:val="single"/>
                </w:rPr>
                <w:t>https://en.wikipedia.org/wiki/Unified_Process</w:t>
              </w:r>
            </w:p>
            <w:p w14:paraId="0DDD7F40" w14:textId="77777777" w:rsidR="001F743A" w:rsidRDefault="001F743A" w:rsidP="001F743A">
              <w:pPr>
                <w:pStyle w:val="Bibliography"/>
                <w:rPr>
                  <w:noProof/>
                </w:rPr>
              </w:pPr>
              <w:r>
                <w:rPr>
                  <w:noProof/>
                </w:rPr>
                <w:t xml:space="preserve">Wikipedia, n.d. </w:t>
              </w:r>
              <w:r>
                <w:rPr>
                  <w:i/>
                  <w:iCs/>
                  <w:noProof/>
                </w:rPr>
                <w:t xml:space="preserve">Wikipedia. </w:t>
              </w:r>
              <w:r>
                <w:rPr>
                  <w:noProof/>
                </w:rPr>
                <w:t xml:space="preserve">[Online] </w:t>
              </w:r>
              <w:r>
                <w:rPr>
                  <w:noProof/>
                </w:rPr>
                <w:br/>
                <w:t xml:space="preserve">Available at: </w:t>
              </w:r>
              <w:r>
                <w:rPr>
                  <w:noProof/>
                  <w:u w:val="single"/>
                </w:rPr>
                <w:t>https://en.wikipedia.org/wiki/JUnit</w:t>
              </w:r>
            </w:p>
            <w:p w14:paraId="0416B344" w14:textId="5FE55F6D" w:rsidR="00754C71" w:rsidRPr="00754C71" w:rsidRDefault="00DF2D95" w:rsidP="001F743A">
              <w:r>
                <w:rPr>
                  <w:b/>
                  <w:bCs/>
                  <w:noProof/>
                </w:rPr>
                <w:fldChar w:fldCharType="end"/>
              </w:r>
            </w:p>
          </w:sdtContent>
        </w:sdt>
      </w:sdtContent>
    </w:sdt>
    <w:sectPr w:rsidR="00754C71" w:rsidRPr="00754C71" w:rsidSect="009B774C">
      <w:headerReference w:type="default" r:id="rId46"/>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86526" w14:textId="77777777" w:rsidR="007355E9" w:rsidRDefault="007355E9" w:rsidP="009B774C">
      <w:pPr>
        <w:spacing w:after="0" w:line="240" w:lineRule="auto"/>
      </w:pPr>
      <w:r>
        <w:separator/>
      </w:r>
    </w:p>
  </w:endnote>
  <w:endnote w:type="continuationSeparator" w:id="0">
    <w:p w14:paraId="05C0E9C9" w14:textId="77777777" w:rsidR="007355E9" w:rsidRDefault="007355E9" w:rsidP="009B774C">
      <w:pPr>
        <w:spacing w:after="0" w:line="240" w:lineRule="auto"/>
      </w:pPr>
      <w:r>
        <w:continuationSeparator/>
      </w:r>
    </w:p>
  </w:endnote>
  <w:endnote w:type="continuationNotice" w:id="1">
    <w:p w14:paraId="1F26246A" w14:textId="77777777" w:rsidR="007355E9" w:rsidRDefault="007355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229268"/>
      <w:docPartObj>
        <w:docPartGallery w:val="Page Numbers (Bottom of Page)"/>
        <w:docPartUnique/>
      </w:docPartObj>
    </w:sdtPr>
    <w:sdtEndPr/>
    <w:sdtContent>
      <w:p w14:paraId="13EC91B9" w14:textId="73F3DCE1" w:rsidR="009B774C" w:rsidRDefault="009B774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F6BE595" w14:textId="77777777" w:rsidR="009B774C" w:rsidRDefault="009B77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B6E95" w14:textId="77777777" w:rsidR="007355E9" w:rsidRDefault="007355E9" w:rsidP="009B774C">
      <w:pPr>
        <w:spacing w:after="0" w:line="240" w:lineRule="auto"/>
      </w:pPr>
      <w:r>
        <w:separator/>
      </w:r>
    </w:p>
  </w:footnote>
  <w:footnote w:type="continuationSeparator" w:id="0">
    <w:p w14:paraId="3EA1F1EF" w14:textId="77777777" w:rsidR="007355E9" w:rsidRDefault="007355E9" w:rsidP="009B774C">
      <w:pPr>
        <w:spacing w:after="0" w:line="240" w:lineRule="auto"/>
      </w:pPr>
      <w:r>
        <w:continuationSeparator/>
      </w:r>
    </w:p>
  </w:footnote>
  <w:footnote w:type="continuationNotice" w:id="1">
    <w:p w14:paraId="3F6E2E94" w14:textId="77777777" w:rsidR="007355E9" w:rsidRDefault="007355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A8CEE" w14:textId="77777777" w:rsidR="009B774C" w:rsidRDefault="009B774C" w:rsidP="009B774C">
    <w:pPr>
      <w:pStyle w:val="Header"/>
    </w:pPr>
  </w:p>
  <w:p w14:paraId="56F6FC19" w14:textId="33826CF4" w:rsidR="009B774C" w:rsidRDefault="009B774C" w:rsidP="009B774C">
    <w:pPr>
      <w:pStyle w:val="Header"/>
    </w:pPr>
    <w:r>
      <w:rPr>
        <w:noProof/>
      </w:rPr>
      <w:drawing>
        <wp:anchor distT="0" distB="0" distL="114300" distR="114300" simplePos="0" relativeHeight="251658240" behindDoc="1" locked="0" layoutInCell="1" allowOverlap="1" wp14:anchorId="01C32B8E" wp14:editId="6649B079">
          <wp:simplePos x="0" y="0"/>
          <wp:positionH relativeFrom="column">
            <wp:posOffset>2609850</wp:posOffset>
          </wp:positionH>
          <wp:positionV relativeFrom="paragraph">
            <wp:posOffset>-171450</wp:posOffset>
          </wp:positionV>
          <wp:extent cx="733425" cy="432435"/>
          <wp:effectExtent l="0" t="0" r="9525" b="5715"/>
          <wp:wrapTight wrapText="bothSides">
            <wp:wrapPolygon edited="0">
              <wp:start x="7855" y="0"/>
              <wp:lineTo x="0" y="1903"/>
              <wp:lineTo x="0" y="18079"/>
              <wp:lineTo x="7855" y="20934"/>
              <wp:lineTo x="13465" y="20934"/>
              <wp:lineTo x="21319" y="19031"/>
              <wp:lineTo x="21319" y="2855"/>
              <wp:lineTo x="13465" y="0"/>
              <wp:lineTo x="7855" y="0"/>
            </wp:wrapPolygon>
          </wp:wrapTight>
          <wp:docPr id="1" name="image2.png" descr="UCN's logo - historien bag - download UCN's logo"/>
          <wp:cNvGraphicFramePr/>
          <a:graphic xmlns:a="http://schemas.openxmlformats.org/drawingml/2006/main">
            <a:graphicData uri="http://schemas.openxmlformats.org/drawingml/2006/picture">
              <pic:pic xmlns:pic="http://schemas.openxmlformats.org/drawingml/2006/picture">
                <pic:nvPicPr>
                  <pic:cNvPr id="7" name="image2.png" descr="UCN's logo - historien bag - download UCN's logo"/>
                  <pic:cNvPicPr/>
                </pic:nvPicPr>
                <pic:blipFill>
                  <a:blip r:embed="rId1">
                    <a:extLst>
                      <a:ext uri="{28A0092B-C50C-407E-A947-70E740481C1C}">
                        <a14:useLocalDpi xmlns:a14="http://schemas.microsoft.com/office/drawing/2010/main" val="0"/>
                      </a:ext>
                    </a:extLst>
                  </a:blip>
                  <a:srcRect/>
                  <a:stretch>
                    <a:fillRect/>
                  </a:stretch>
                </pic:blipFill>
                <pic:spPr>
                  <a:xfrm>
                    <a:off x="0" y="0"/>
                    <a:ext cx="733425" cy="432435"/>
                  </a:xfrm>
                  <a:prstGeom prst="rect">
                    <a:avLst/>
                  </a:prstGeom>
                  <a:ln/>
                </pic:spPr>
              </pic:pic>
            </a:graphicData>
          </a:graphic>
        </wp:anchor>
      </w:drawing>
    </w:r>
    <w:r>
      <w:t>AP Degree in Computer Science</w:t>
    </w:r>
    <w:r>
      <w:ptab w:relativeTo="margin" w:alignment="center" w:leader="none"/>
    </w:r>
    <w:r>
      <w:ptab w:relativeTo="margin" w:alignment="right" w:leader="none"/>
    </w:r>
    <w:r>
      <w:t>2</w:t>
    </w:r>
    <w:r w:rsidRPr="009B774C">
      <w:rPr>
        <w:vertAlign w:val="superscript"/>
      </w:rPr>
      <w:t>nd</w:t>
    </w:r>
    <w:r>
      <w:t xml:space="preserve"> semester project – bio&amp;bio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039A8"/>
    <w:multiLevelType w:val="hybridMultilevel"/>
    <w:tmpl w:val="3BE8A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43D66"/>
    <w:multiLevelType w:val="hybridMultilevel"/>
    <w:tmpl w:val="42E8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2510F"/>
    <w:multiLevelType w:val="hybridMultilevel"/>
    <w:tmpl w:val="D24A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05DDE"/>
    <w:multiLevelType w:val="hybridMultilevel"/>
    <w:tmpl w:val="BB7AC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91031"/>
    <w:multiLevelType w:val="hybridMultilevel"/>
    <w:tmpl w:val="B6E4B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670E"/>
    <w:multiLevelType w:val="hybridMultilevel"/>
    <w:tmpl w:val="C100B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46192"/>
    <w:multiLevelType w:val="hybridMultilevel"/>
    <w:tmpl w:val="AFCA8F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945AAA"/>
    <w:multiLevelType w:val="hybridMultilevel"/>
    <w:tmpl w:val="C750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B2B71"/>
    <w:multiLevelType w:val="hybridMultilevel"/>
    <w:tmpl w:val="AF10AE86"/>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9" w15:restartNumberingAfterBreak="0">
    <w:nsid w:val="142C0C23"/>
    <w:multiLevelType w:val="hybridMultilevel"/>
    <w:tmpl w:val="81E80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821EF"/>
    <w:multiLevelType w:val="hybridMultilevel"/>
    <w:tmpl w:val="F5323A8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197E3186"/>
    <w:multiLevelType w:val="hybridMultilevel"/>
    <w:tmpl w:val="3D52B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CB2A06"/>
    <w:multiLevelType w:val="multilevel"/>
    <w:tmpl w:val="7EDC3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A3604"/>
    <w:multiLevelType w:val="hybridMultilevel"/>
    <w:tmpl w:val="D74656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15:restartNumberingAfterBreak="0">
    <w:nsid w:val="217253F7"/>
    <w:multiLevelType w:val="hybridMultilevel"/>
    <w:tmpl w:val="EA10130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ED412C"/>
    <w:multiLevelType w:val="hybridMultilevel"/>
    <w:tmpl w:val="C76AC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C74855"/>
    <w:multiLevelType w:val="hybridMultilevel"/>
    <w:tmpl w:val="41C6B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442FB"/>
    <w:multiLevelType w:val="hybridMultilevel"/>
    <w:tmpl w:val="98407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F1103"/>
    <w:multiLevelType w:val="hybridMultilevel"/>
    <w:tmpl w:val="AA8C716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55E128A"/>
    <w:multiLevelType w:val="hybridMultilevel"/>
    <w:tmpl w:val="C054DA5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15:restartNumberingAfterBreak="0">
    <w:nsid w:val="40C80CC2"/>
    <w:multiLevelType w:val="hybridMultilevel"/>
    <w:tmpl w:val="5EAC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BC56D0"/>
    <w:multiLevelType w:val="hybridMultilevel"/>
    <w:tmpl w:val="5EDC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23A03"/>
    <w:multiLevelType w:val="hybridMultilevel"/>
    <w:tmpl w:val="78F6FBB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4A5202CA"/>
    <w:multiLevelType w:val="multilevel"/>
    <w:tmpl w:val="7EDC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830A66"/>
    <w:multiLevelType w:val="multilevel"/>
    <w:tmpl w:val="1836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8F33B9"/>
    <w:multiLevelType w:val="hybridMultilevel"/>
    <w:tmpl w:val="E7E6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37BD9"/>
    <w:multiLevelType w:val="hybridMultilevel"/>
    <w:tmpl w:val="22CE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E3BEB"/>
    <w:multiLevelType w:val="hybridMultilevel"/>
    <w:tmpl w:val="EBA0D6F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57484099"/>
    <w:multiLevelType w:val="hybridMultilevel"/>
    <w:tmpl w:val="FFFFFFFF"/>
    <w:lvl w:ilvl="0" w:tplc="CC209900">
      <w:start w:val="1"/>
      <w:numFmt w:val="bullet"/>
      <w:lvlText w:val=""/>
      <w:lvlJc w:val="left"/>
      <w:pPr>
        <w:ind w:left="720" w:hanging="360"/>
      </w:pPr>
      <w:rPr>
        <w:rFonts w:ascii="Symbol" w:hAnsi="Symbol" w:hint="default"/>
      </w:rPr>
    </w:lvl>
    <w:lvl w:ilvl="1" w:tplc="134A77C8">
      <w:start w:val="1"/>
      <w:numFmt w:val="bullet"/>
      <w:lvlText w:val="o"/>
      <w:lvlJc w:val="left"/>
      <w:pPr>
        <w:ind w:left="1440" w:hanging="360"/>
      </w:pPr>
      <w:rPr>
        <w:rFonts w:ascii="Courier New" w:hAnsi="Courier New" w:hint="default"/>
      </w:rPr>
    </w:lvl>
    <w:lvl w:ilvl="2" w:tplc="D4764132">
      <w:start w:val="1"/>
      <w:numFmt w:val="bullet"/>
      <w:lvlText w:val=""/>
      <w:lvlJc w:val="left"/>
      <w:pPr>
        <w:ind w:left="2160" w:hanging="360"/>
      </w:pPr>
      <w:rPr>
        <w:rFonts w:ascii="Wingdings" w:hAnsi="Wingdings" w:hint="default"/>
      </w:rPr>
    </w:lvl>
    <w:lvl w:ilvl="3" w:tplc="AFF0F572">
      <w:start w:val="1"/>
      <w:numFmt w:val="bullet"/>
      <w:lvlText w:val=""/>
      <w:lvlJc w:val="left"/>
      <w:pPr>
        <w:ind w:left="2880" w:hanging="360"/>
      </w:pPr>
      <w:rPr>
        <w:rFonts w:ascii="Symbol" w:hAnsi="Symbol" w:hint="default"/>
      </w:rPr>
    </w:lvl>
    <w:lvl w:ilvl="4" w:tplc="D70A3FEE">
      <w:start w:val="1"/>
      <w:numFmt w:val="bullet"/>
      <w:lvlText w:val="o"/>
      <w:lvlJc w:val="left"/>
      <w:pPr>
        <w:ind w:left="3600" w:hanging="360"/>
      </w:pPr>
      <w:rPr>
        <w:rFonts w:ascii="Courier New" w:hAnsi="Courier New" w:hint="default"/>
      </w:rPr>
    </w:lvl>
    <w:lvl w:ilvl="5" w:tplc="229887F4">
      <w:start w:val="1"/>
      <w:numFmt w:val="bullet"/>
      <w:lvlText w:val=""/>
      <w:lvlJc w:val="left"/>
      <w:pPr>
        <w:ind w:left="4320" w:hanging="360"/>
      </w:pPr>
      <w:rPr>
        <w:rFonts w:ascii="Wingdings" w:hAnsi="Wingdings" w:hint="default"/>
      </w:rPr>
    </w:lvl>
    <w:lvl w:ilvl="6" w:tplc="328A33C8">
      <w:start w:val="1"/>
      <w:numFmt w:val="bullet"/>
      <w:lvlText w:val=""/>
      <w:lvlJc w:val="left"/>
      <w:pPr>
        <w:ind w:left="5040" w:hanging="360"/>
      </w:pPr>
      <w:rPr>
        <w:rFonts w:ascii="Symbol" w:hAnsi="Symbol" w:hint="default"/>
      </w:rPr>
    </w:lvl>
    <w:lvl w:ilvl="7" w:tplc="10C24354">
      <w:start w:val="1"/>
      <w:numFmt w:val="bullet"/>
      <w:lvlText w:val="o"/>
      <w:lvlJc w:val="left"/>
      <w:pPr>
        <w:ind w:left="5760" w:hanging="360"/>
      </w:pPr>
      <w:rPr>
        <w:rFonts w:ascii="Courier New" w:hAnsi="Courier New" w:hint="default"/>
      </w:rPr>
    </w:lvl>
    <w:lvl w:ilvl="8" w:tplc="4A90F676">
      <w:start w:val="1"/>
      <w:numFmt w:val="bullet"/>
      <w:lvlText w:val=""/>
      <w:lvlJc w:val="left"/>
      <w:pPr>
        <w:ind w:left="6480" w:hanging="360"/>
      </w:pPr>
      <w:rPr>
        <w:rFonts w:ascii="Wingdings" w:hAnsi="Wingdings" w:hint="default"/>
      </w:rPr>
    </w:lvl>
  </w:abstractNum>
  <w:abstractNum w:abstractNumId="29" w15:restartNumberingAfterBreak="0">
    <w:nsid w:val="59B67524"/>
    <w:multiLevelType w:val="hybridMultilevel"/>
    <w:tmpl w:val="7C845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FE6E80"/>
    <w:multiLevelType w:val="hybridMultilevel"/>
    <w:tmpl w:val="000AD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22B13"/>
    <w:multiLevelType w:val="hybridMultilevel"/>
    <w:tmpl w:val="5A666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3223F"/>
    <w:multiLevelType w:val="hybridMultilevel"/>
    <w:tmpl w:val="2B9A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7E3BAF"/>
    <w:multiLevelType w:val="hybridMultilevel"/>
    <w:tmpl w:val="DAB84F00"/>
    <w:lvl w:ilvl="0" w:tplc="DF1825E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9934116"/>
    <w:multiLevelType w:val="hybridMultilevel"/>
    <w:tmpl w:val="45AEB5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7CA63296"/>
    <w:multiLevelType w:val="hybridMultilevel"/>
    <w:tmpl w:val="A5FE6C48"/>
    <w:lvl w:ilvl="0" w:tplc="21AC14A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32"/>
  </w:num>
  <w:num w:numId="4">
    <w:abstractNumId w:val="28"/>
  </w:num>
  <w:num w:numId="5">
    <w:abstractNumId w:val="5"/>
  </w:num>
  <w:num w:numId="6">
    <w:abstractNumId w:val="35"/>
  </w:num>
  <w:num w:numId="7">
    <w:abstractNumId w:val="26"/>
  </w:num>
  <w:num w:numId="8">
    <w:abstractNumId w:val="0"/>
  </w:num>
  <w:num w:numId="9">
    <w:abstractNumId w:val="25"/>
  </w:num>
  <w:num w:numId="10">
    <w:abstractNumId w:val="3"/>
  </w:num>
  <w:num w:numId="11">
    <w:abstractNumId w:val="6"/>
  </w:num>
  <w:num w:numId="12">
    <w:abstractNumId w:val="33"/>
  </w:num>
  <w:num w:numId="13">
    <w:abstractNumId w:val="14"/>
  </w:num>
  <w:num w:numId="14">
    <w:abstractNumId w:val="9"/>
  </w:num>
  <w:num w:numId="15">
    <w:abstractNumId w:val="20"/>
  </w:num>
  <w:num w:numId="16">
    <w:abstractNumId w:val="15"/>
  </w:num>
  <w:num w:numId="17">
    <w:abstractNumId w:val="2"/>
  </w:num>
  <w:num w:numId="18">
    <w:abstractNumId w:val="16"/>
  </w:num>
  <w:num w:numId="19">
    <w:abstractNumId w:val="21"/>
  </w:num>
  <w:num w:numId="20">
    <w:abstractNumId w:val="29"/>
  </w:num>
  <w:num w:numId="21">
    <w:abstractNumId w:val="4"/>
  </w:num>
  <w:num w:numId="22">
    <w:abstractNumId w:val="30"/>
  </w:num>
  <w:num w:numId="23">
    <w:abstractNumId w:val="17"/>
  </w:num>
  <w:num w:numId="24">
    <w:abstractNumId w:val="24"/>
  </w:num>
  <w:num w:numId="25">
    <w:abstractNumId w:val="11"/>
  </w:num>
  <w:num w:numId="26">
    <w:abstractNumId w:val="23"/>
  </w:num>
  <w:num w:numId="27">
    <w:abstractNumId w:val="22"/>
  </w:num>
  <w:num w:numId="28">
    <w:abstractNumId w:val="18"/>
  </w:num>
  <w:num w:numId="29">
    <w:abstractNumId w:val="1"/>
  </w:num>
  <w:num w:numId="30">
    <w:abstractNumId w:val="27"/>
  </w:num>
  <w:num w:numId="31">
    <w:abstractNumId w:val="19"/>
  </w:num>
  <w:num w:numId="32">
    <w:abstractNumId w:val="8"/>
  </w:num>
  <w:num w:numId="33">
    <w:abstractNumId w:val="34"/>
  </w:num>
  <w:num w:numId="34">
    <w:abstractNumId w:val="10"/>
  </w:num>
  <w:num w:numId="35">
    <w:abstractNumId w:val="1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ztjQ0NTIwsDQ2MjVV0lEKTi0uzszPAykwqQUATRPmNywAAAA="/>
  </w:docVars>
  <w:rsids>
    <w:rsidRoot w:val="009B774C"/>
    <w:rsid w:val="000037CE"/>
    <w:rsid w:val="0000605F"/>
    <w:rsid w:val="00006742"/>
    <w:rsid w:val="00006B5E"/>
    <w:rsid w:val="00007BED"/>
    <w:rsid w:val="00007F29"/>
    <w:rsid w:val="00010F5A"/>
    <w:rsid w:val="000110FB"/>
    <w:rsid w:val="00011294"/>
    <w:rsid w:val="00011448"/>
    <w:rsid w:val="00012057"/>
    <w:rsid w:val="00015D81"/>
    <w:rsid w:val="00016440"/>
    <w:rsid w:val="0002132F"/>
    <w:rsid w:val="000216C2"/>
    <w:rsid w:val="000217FC"/>
    <w:rsid w:val="00025D62"/>
    <w:rsid w:val="00025E23"/>
    <w:rsid w:val="000261DD"/>
    <w:rsid w:val="00030588"/>
    <w:rsid w:val="00030F7C"/>
    <w:rsid w:val="00031DB3"/>
    <w:rsid w:val="0003408C"/>
    <w:rsid w:val="00035411"/>
    <w:rsid w:val="00040F86"/>
    <w:rsid w:val="0004129E"/>
    <w:rsid w:val="00041FDA"/>
    <w:rsid w:val="0004589C"/>
    <w:rsid w:val="0004674C"/>
    <w:rsid w:val="00046AAA"/>
    <w:rsid w:val="00050DD2"/>
    <w:rsid w:val="000520FA"/>
    <w:rsid w:val="00055700"/>
    <w:rsid w:val="000558B1"/>
    <w:rsid w:val="00055C2A"/>
    <w:rsid w:val="00056ADB"/>
    <w:rsid w:val="00056DF6"/>
    <w:rsid w:val="000622BB"/>
    <w:rsid w:val="000629C8"/>
    <w:rsid w:val="000662A0"/>
    <w:rsid w:val="000727E8"/>
    <w:rsid w:val="00073DF6"/>
    <w:rsid w:val="000742F7"/>
    <w:rsid w:val="00074DD6"/>
    <w:rsid w:val="0007689E"/>
    <w:rsid w:val="00076923"/>
    <w:rsid w:val="00076A27"/>
    <w:rsid w:val="00076EC5"/>
    <w:rsid w:val="00080183"/>
    <w:rsid w:val="00082975"/>
    <w:rsid w:val="000860F6"/>
    <w:rsid w:val="00087192"/>
    <w:rsid w:val="00087D59"/>
    <w:rsid w:val="000956A2"/>
    <w:rsid w:val="00096A19"/>
    <w:rsid w:val="000A0966"/>
    <w:rsid w:val="000A2DBA"/>
    <w:rsid w:val="000A2E66"/>
    <w:rsid w:val="000A57E4"/>
    <w:rsid w:val="000A631E"/>
    <w:rsid w:val="000A6765"/>
    <w:rsid w:val="000A6A7C"/>
    <w:rsid w:val="000A7435"/>
    <w:rsid w:val="000B0FA1"/>
    <w:rsid w:val="000B3CCD"/>
    <w:rsid w:val="000B72AD"/>
    <w:rsid w:val="000B761E"/>
    <w:rsid w:val="000C0E47"/>
    <w:rsid w:val="000C1BCF"/>
    <w:rsid w:val="000C5998"/>
    <w:rsid w:val="000C5BF0"/>
    <w:rsid w:val="000C7A19"/>
    <w:rsid w:val="000D4688"/>
    <w:rsid w:val="000D783D"/>
    <w:rsid w:val="000E53DE"/>
    <w:rsid w:val="000E5CFF"/>
    <w:rsid w:val="000E70F5"/>
    <w:rsid w:val="000F0152"/>
    <w:rsid w:val="000F072E"/>
    <w:rsid w:val="000F0A63"/>
    <w:rsid w:val="000F0B04"/>
    <w:rsid w:val="000F18C2"/>
    <w:rsid w:val="000F2E0D"/>
    <w:rsid w:val="000F3A38"/>
    <w:rsid w:val="000F61B1"/>
    <w:rsid w:val="000F6990"/>
    <w:rsid w:val="000F7A90"/>
    <w:rsid w:val="000F7F23"/>
    <w:rsid w:val="00100AFF"/>
    <w:rsid w:val="00102ABD"/>
    <w:rsid w:val="0010336B"/>
    <w:rsid w:val="001052D7"/>
    <w:rsid w:val="00110289"/>
    <w:rsid w:val="001108C7"/>
    <w:rsid w:val="001111AE"/>
    <w:rsid w:val="0011147F"/>
    <w:rsid w:val="001119D0"/>
    <w:rsid w:val="00111F2A"/>
    <w:rsid w:val="001147DF"/>
    <w:rsid w:val="001162BB"/>
    <w:rsid w:val="00116335"/>
    <w:rsid w:val="0011737A"/>
    <w:rsid w:val="00120514"/>
    <w:rsid w:val="00124003"/>
    <w:rsid w:val="001250AF"/>
    <w:rsid w:val="0012607A"/>
    <w:rsid w:val="001260D5"/>
    <w:rsid w:val="0012760F"/>
    <w:rsid w:val="00127707"/>
    <w:rsid w:val="001312A0"/>
    <w:rsid w:val="0013137B"/>
    <w:rsid w:val="00133C6B"/>
    <w:rsid w:val="00135692"/>
    <w:rsid w:val="001360AB"/>
    <w:rsid w:val="001362AF"/>
    <w:rsid w:val="00136339"/>
    <w:rsid w:val="001363AD"/>
    <w:rsid w:val="001367FE"/>
    <w:rsid w:val="00140209"/>
    <w:rsid w:val="0014054C"/>
    <w:rsid w:val="00140B54"/>
    <w:rsid w:val="0014287B"/>
    <w:rsid w:val="00142E19"/>
    <w:rsid w:val="00143FFD"/>
    <w:rsid w:val="00144259"/>
    <w:rsid w:val="0014450F"/>
    <w:rsid w:val="00144555"/>
    <w:rsid w:val="00144C9A"/>
    <w:rsid w:val="0014510E"/>
    <w:rsid w:val="00146C52"/>
    <w:rsid w:val="0015401A"/>
    <w:rsid w:val="001544C3"/>
    <w:rsid w:val="00154953"/>
    <w:rsid w:val="00155863"/>
    <w:rsid w:val="00155F25"/>
    <w:rsid w:val="00157D89"/>
    <w:rsid w:val="0016019B"/>
    <w:rsid w:val="0016083D"/>
    <w:rsid w:val="001616CE"/>
    <w:rsid w:val="00161956"/>
    <w:rsid w:val="00161C53"/>
    <w:rsid w:val="001628C4"/>
    <w:rsid w:val="00162FF2"/>
    <w:rsid w:val="001644E0"/>
    <w:rsid w:val="00165E74"/>
    <w:rsid w:val="0016734B"/>
    <w:rsid w:val="0017164D"/>
    <w:rsid w:val="0017238F"/>
    <w:rsid w:val="00172468"/>
    <w:rsid w:val="001729A1"/>
    <w:rsid w:val="00172C90"/>
    <w:rsid w:val="001733CB"/>
    <w:rsid w:val="00174327"/>
    <w:rsid w:val="00176DAF"/>
    <w:rsid w:val="0017716F"/>
    <w:rsid w:val="00180FE4"/>
    <w:rsid w:val="00185ED5"/>
    <w:rsid w:val="001905CB"/>
    <w:rsid w:val="00190DF3"/>
    <w:rsid w:val="001942DD"/>
    <w:rsid w:val="00194944"/>
    <w:rsid w:val="00195569"/>
    <w:rsid w:val="001955EC"/>
    <w:rsid w:val="00195CE8"/>
    <w:rsid w:val="001A1B95"/>
    <w:rsid w:val="001A22DA"/>
    <w:rsid w:val="001A425D"/>
    <w:rsid w:val="001A500A"/>
    <w:rsid w:val="001A59CB"/>
    <w:rsid w:val="001A6740"/>
    <w:rsid w:val="001A6E19"/>
    <w:rsid w:val="001A725B"/>
    <w:rsid w:val="001A7A2D"/>
    <w:rsid w:val="001A7A50"/>
    <w:rsid w:val="001A7D82"/>
    <w:rsid w:val="001B412D"/>
    <w:rsid w:val="001B7C5F"/>
    <w:rsid w:val="001C2E58"/>
    <w:rsid w:val="001C60DB"/>
    <w:rsid w:val="001C718F"/>
    <w:rsid w:val="001C79FD"/>
    <w:rsid w:val="001D0F8E"/>
    <w:rsid w:val="001D2FCA"/>
    <w:rsid w:val="001D42D4"/>
    <w:rsid w:val="001D57B7"/>
    <w:rsid w:val="001D57C4"/>
    <w:rsid w:val="001E0A4E"/>
    <w:rsid w:val="001E239B"/>
    <w:rsid w:val="001E3EF4"/>
    <w:rsid w:val="001E4467"/>
    <w:rsid w:val="001E7970"/>
    <w:rsid w:val="001E7E99"/>
    <w:rsid w:val="001F075B"/>
    <w:rsid w:val="001F17A0"/>
    <w:rsid w:val="001F3289"/>
    <w:rsid w:val="001F37CD"/>
    <w:rsid w:val="001F3E2D"/>
    <w:rsid w:val="001F470D"/>
    <w:rsid w:val="001F5659"/>
    <w:rsid w:val="001F6738"/>
    <w:rsid w:val="001F743A"/>
    <w:rsid w:val="00200A74"/>
    <w:rsid w:val="00201C29"/>
    <w:rsid w:val="00202CEF"/>
    <w:rsid w:val="002041A0"/>
    <w:rsid w:val="002045F2"/>
    <w:rsid w:val="0020620D"/>
    <w:rsid w:val="00206429"/>
    <w:rsid w:val="00207EA1"/>
    <w:rsid w:val="00211DF4"/>
    <w:rsid w:val="00214AFD"/>
    <w:rsid w:val="00215207"/>
    <w:rsid w:val="00216644"/>
    <w:rsid w:val="00217BA3"/>
    <w:rsid w:val="00220373"/>
    <w:rsid w:val="002203A5"/>
    <w:rsid w:val="00220CF5"/>
    <w:rsid w:val="00220D98"/>
    <w:rsid w:val="002217EC"/>
    <w:rsid w:val="00222B0B"/>
    <w:rsid w:val="00226A6B"/>
    <w:rsid w:val="002312D2"/>
    <w:rsid w:val="002330F4"/>
    <w:rsid w:val="002336EC"/>
    <w:rsid w:val="002343BA"/>
    <w:rsid w:val="00235746"/>
    <w:rsid w:val="00235816"/>
    <w:rsid w:val="00237050"/>
    <w:rsid w:val="0023793D"/>
    <w:rsid w:val="002403CB"/>
    <w:rsid w:val="00241070"/>
    <w:rsid w:val="002410D0"/>
    <w:rsid w:val="00242636"/>
    <w:rsid w:val="00242A31"/>
    <w:rsid w:val="00244020"/>
    <w:rsid w:val="002440FD"/>
    <w:rsid w:val="00244DFA"/>
    <w:rsid w:val="002457CF"/>
    <w:rsid w:val="00246DBD"/>
    <w:rsid w:val="002510D6"/>
    <w:rsid w:val="002516F7"/>
    <w:rsid w:val="00257087"/>
    <w:rsid w:val="00260BD2"/>
    <w:rsid w:val="00261AE9"/>
    <w:rsid w:val="00263A5C"/>
    <w:rsid w:val="00266597"/>
    <w:rsid w:val="00270C68"/>
    <w:rsid w:val="00272B8A"/>
    <w:rsid w:val="0028009E"/>
    <w:rsid w:val="00281AA7"/>
    <w:rsid w:val="002821D9"/>
    <w:rsid w:val="00282DE3"/>
    <w:rsid w:val="00283A69"/>
    <w:rsid w:val="0028436B"/>
    <w:rsid w:val="002852F3"/>
    <w:rsid w:val="0028596E"/>
    <w:rsid w:val="00286091"/>
    <w:rsid w:val="002862F3"/>
    <w:rsid w:val="00286D8F"/>
    <w:rsid w:val="00287242"/>
    <w:rsid w:val="00287DEB"/>
    <w:rsid w:val="00290513"/>
    <w:rsid w:val="00290794"/>
    <w:rsid w:val="00291FF4"/>
    <w:rsid w:val="00292069"/>
    <w:rsid w:val="0029251C"/>
    <w:rsid w:val="00294962"/>
    <w:rsid w:val="0029509D"/>
    <w:rsid w:val="00297319"/>
    <w:rsid w:val="002A2CFD"/>
    <w:rsid w:val="002A3D37"/>
    <w:rsid w:val="002A5035"/>
    <w:rsid w:val="002A5AAD"/>
    <w:rsid w:val="002A7735"/>
    <w:rsid w:val="002B12E9"/>
    <w:rsid w:val="002B3BBF"/>
    <w:rsid w:val="002B3DFB"/>
    <w:rsid w:val="002B3F2A"/>
    <w:rsid w:val="002B5D9E"/>
    <w:rsid w:val="002B7004"/>
    <w:rsid w:val="002C1259"/>
    <w:rsid w:val="002C1CE7"/>
    <w:rsid w:val="002C201C"/>
    <w:rsid w:val="002C43AE"/>
    <w:rsid w:val="002C4E68"/>
    <w:rsid w:val="002C631F"/>
    <w:rsid w:val="002C65A8"/>
    <w:rsid w:val="002D2412"/>
    <w:rsid w:val="002D2459"/>
    <w:rsid w:val="002D32BB"/>
    <w:rsid w:val="002D37A5"/>
    <w:rsid w:val="002D3978"/>
    <w:rsid w:val="002D4727"/>
    <w:rsid w:val="002D4AE7"/>
    <w:rsid w:val="002D4C9F"/>
    <w:rsid w:val="002D5472"/>
    <w:rsid w:val="002E033D"/>
    <w:rsid w:val="002E0FB1"/>
    <w:rsid w:val="002E1046"/>
    <w:rsid w:val="002E4933"/>
    <w:rsid w:val="002E49BD"/>
    <w:rsid w:val="002E6CFD"/>
    <w:rsid w:val="002F067A"/>
    <w:rsid w:val="002F117B"/>
    <w:rsid w:val="002F16BC"/>
    <w:rsid w:val="002F4BDF"/>
    <w:rsid w:val="002F51DA"/>
    <w:rsid w:val="002F5F9E"/>
    <w:rsid w:val="002F7226"/>
    <w:rsid w:val="002F7D87"/>
    <w:rsid w:val="00300AA1"/>
    <w:rsid w:val="00300B3F"/>
    <w:rsid w:val="00302D27"/>
    <w:rsid w:val="00303C3A"/>
    <w:rsid w:val="00306186"/>
    <w:rsid w:val="003132CF"/>
    <w:rsid w:val="00313434"/>
    <w:rsid w:val="00314262"/>
    <w:rsid w:val="00316DA7"/>
    <w:rsid w:val="00317341"/>
    <w:rsid w:val="003213C4"/>
    <w:rsid w:val="00321EB5"/>
    <w:rsid w:val="003222A1"/>
    <w:rsid w:val="00325455"/>
    <w:rsid w:val="0032612B"/>
    <w:rsid w:val="00331BE4"/>
    <w:rsid w:val="00331D4E"/>
    <w:rsid w:val="00332A8F"/>
    <w:rsid w:val="00332B2B"/>
    <w:rsid w:val="00333AB7"/>
    <w:rsid w:val="00333F44"/>
    <w:rsid w:val="003340AA"/>
    <w:rsid w:val="0033733D"/>
    <w:rsid w:val="003378AB"/>
    <w:rsid w:val="00337F40"/>
    <w:rsid w:val="00340F28"/>
    <w:rsid w:val="00342FBA"/>
    <w:rsid w:val="00343007"/>
    <w:rsid w:val="00343180"/>
    <w:rsid w:val="003442A1"/>
    <w:rsid w:val="00344C48"/>
    <w:rsid w:val="00345CE6"/>
    <w:rsid w:val="00346818"/>
    <w:rsid w:val="00346BD6"/>
    <w:rsid w:val="00347E75"/>
    <w:rsid w:val="00351533"/>
    <w:rsid w:val="003517D0"/>
    <w:rsid w:val="00352B82"/>
    <w:rsid w:val="0036228C"/>
    <w:rsid w:val="0036273A"/>
    <w:rsid w:val="00362E3B"/>
    <w:rsid w:val="00364672"/>
    <w:rsid w:val="00364B3C"/>
    <w:rsid w:val="0037121E"/>
    <w:rsid w:val="00371AEA"/>
    <w:rsid w:val="0037228F"/>
    <w:rsid w:val="003776A1"/>
    <w:rsid w:val="0038305F"/>
    <w:rsid w:val="003849B6"/>
    <w:rsid w:val="00384C2F"/>
    <w:rsid w:val="00385DE5"/>
    <w:rsid w:val="00387128"/>
    <w:rsid w:val="0039254E"/>
    <w:rsid w:val="0039577C"/>
    <w:rsid w:val="003958B8"/>
    <w:rsid w:val="00396EBB"/>
    <w:rsid w:val="0039797E"/>
    <w:rsid w:val="003A2706"/>
    <w:rsid w:val="003A36A5"/>
    <w:rsid w:val="003A65A5"/>
    <w:rsid w:val="003B07CA"/>
    <w:rsid w:val="003B3187"/>
    <w:rsid w:val="003B339A"/>
    <w:rsid w:val="003B3C49"/>
    <w:rsid w:val="003B4047"/>
    <w:rsid w:val="003B4F14"/>
    <w:rsid w:val="003B5D6C"/>
    <w:rsid w:val="003B6067"/>
    <w:rsid w:val="003B6F72"/>
    <w:rsid w:val="003B747E"/>
    <w:rsid w:val="003C3C0F"/>
    <w:rsid w:val="003C3EA9"/>
    <w:rsid w:val="003C5E1B"/>
    <w:rsid w:val="003C60DC"/>
    <w:rsid w:val="003C615D"/>
    <w:rsid w:val="003C6B68"/>
    <w:rsid w:val="003D0DDC"/>
    <w:rsid w:val="003D20B8"/>
    <w:rsid w:val="003D3114"/>
    <w:rsid w:val="003D3A4C"/>
    <w:rsid w:val="003D4CE0"/>
    <w:rsid w:val="003D578C"/>
    <w:rsid w:val="003D69F2"/>
    <w:rsid w:val="003D6E13"/>
    <w:rsid w:val="003E1BA8"/>
    <w:rsid w:val="003E4200"/>
    <w:rsid w:val="003E5125"/>
    <w:rsid w:val="003E6E2E"/>
    <w:rsid w:val="003E77E8"/>
    <w:rsid w:val="003F09F8"/>
    <w:rsid w:val="003F1E75"/>
    <w:rsid w:val="003F26FE"/>
    <w:rsid w:val="003F2BC1"/>
    <w:rsid w:val="003F2D5B"/>
    <w:rsid w:val="003F3378"/>
    <w:rsid w:val="003F3B9C"/>
    <w:rsid w:val="003F45CD"/>
    <w:rsid w:val="003F4614"/>
    <w:rsid w:val="003F61F3"/>
    <w:rsid w:val="003F628F"/>
    <w:rsid w:val="003F75C3"/>
    <w:rsid w:val="004002F6"/>
    <w:rsid w:val="0040174A"/>
    <w:rsid w:val="0040203A"/>
    <w:rsid w:val="004027A0"/>
    <w:rsid w:val="0040479B"/>
    <w:rsid w:val="00404945"/>
    <w:rsid w:val="004062A1"/>
    <w:rsid w:val="00411D57"/>
    <w:rsid w:val="00415A33"/>
    <w:rsid w:val="00417C8D"/>
    <w:rsid w:val="00420268"/>
    <w:rsid w:val="00420B24"/>
    <w:rsid w:val="00422196"/>
    <w:rsid w:val="00422A1B"/>
    <w:rsid w:val="00423F44"/>
    <w:rsid w:val="00423F9A"/>
    <w:rsid w:val="00425B68"/>
    <w:rsid w:val="004262FC"/>
    <w:rsid w:val="004266BB"/>
    <w:rsid w:val="004308EA"/>
    <w:rsid w:val="00430E6A"/>
    <w:rsid w:val="00431E37"/>
    <w:rsid w:val="00435032"/>
    <w:rsid w:val="00435749"/>
    <w:rsid w:val="0043653D"/>
    <w:rsid w:val="0043746C"/>
    <w:rsid w:val="0043770C"/>
    <w:rsid w:val="00440838"/>
    <w:rsid w:val="0044117B"/>
    <w:rsid w:val="0044186C"/>
    <w:rsid w:val="00442CF4"/>
    <w:rsid w:val="004441C9"/>
    <w:rsid w:val="00445655"/>
    <w:rsid w:val="004460DA"/>
    <w:rsid w:val="004477F2"/>
    <w:rsid w:val="00450C90"/>
    <w:rsid w:val="00453E30"/>
    <w:rsid w:val="004548E2"/>
    <w:rsid w:val="00460165"/>
    <w:rsid w:val="00460648"/>
    <w:rsid w:val="00462099"/>
    <w:rsid w:val="0046319C"/>
    <w:rsid w:val="00464338"/>
    <w:rsid w:val="00473DF5"/>
    <w:rsid w:val="00474E16"/>
    <w:rsid w:val="004767B8"/>
    <w:rsid w:val="004811DD"/>
    <w:rsid w:val="0048180D"/>
    <w:rsid w:val="004818E6"/>
    <w:rsid w:val="00483786"/>
    <w:rsid w:val="00487918"/>
    <w:rsid w:val="00493829"/>
    <w:rsid w:val="00495463"/>
    <w:rsid w:val="00495CB6"/>
    <w:rsid w:val="004A233D"/>
    <w:rsid w:val="004A2D7D"/>
    <w:rsid w:val="004A360F"/>
    <w:rsid w:val="004A42C8"/>
    <w:rsid w:val="004A4C95"/>
    <w:rsid w:val="004A519B"/>
    <w:rsid w:val="004A58B5"/>
    <w:rsid w:val="004A69E2"/>
    <w:rsid w:val="004A7FD5"/>
    <w:rsid w:val="004B0995"/>
    <w:rsid w:val="004B115F"/>
    <w:rsid w:val="004B2FBE"/>
    <w:rsid w:val="004B3012"/>
    <w:rsid w:val="004B4D91"/>
    <w:rsid w:val="004B5E90"/>
    <w:rsid w:val="004B6BD2"/>
    <w:rsid w:val="004B6DEF"/>
    <w:rsid w:val="004D21A8"/>
    <w:rsid w:val="004D26EC"/>
    <w:rsid w:val="004D61C1"/>
    <w:rsid w:val="004D7977"/>
    <w:rsid w:val="004E2E8E"/>
    <w:rsid w:val="004E2EA0"/>
    <w:rsid w:val="004E396D"/>
    <w:rsid w:val="004E5C52"/>
    <w:rsid w:val="004E61CC"/>
    <w:rsid w:val="004E75C1"/>
    <w:rsid w:val="004E765A"/>
    <w:rsid w:val="004F2A08"/>
    <w:rsid w:val="004F2D77"/>
    <w:rsid w:val="004F47DA"/>
    <w:rsid w:val="00500294"/>
    <w:rsid w:val="00500F98"/>
    <w:rsid w:val="005037FB"/>
    <w:rsid w:val="00504027"/>
    <w:rsid w:val="00511DF2"/>
    <w:rsid w:val="005135B5"/>
    <w:rsid w:val="005153DF"/>
    <w:rsid w:val="005172AD"/>
    <w:rsid w:val="00517E2D"/>
    <w:rsid w:val="005241EC"/>
    <w:rsid w:val="005308A6"/>
    <w:rsid w:val="00530952"/>
    <w:rsid w:val="00531794"/>
    <w:rsid w:val="00531824"/>
    <w:rsid w:val="00531A3F"/>
    <w:rsid w:val="00533132"/>
    <w:rsid w:val="00533841"/>
    <w:rsid w:val="00537B1E"/>
    <w:rsid w:val="00540AC0"/>
    <w:rsid w:val="00541EC4"/>
    <w:rsid w:val="00542B20"/>
    <w:rsid w:val="005433B4"/>
    <w:rsid w:val="00544DC4"/>
    <w:rsid w:val="00545703"/>
    <w:rsid w:val="0055021A"/>
    <w:rsid w:val="005506B1"/>
    <w:rsid w:val="005510FD"/>
    <w:rsid w:val="00551B5B"/>
    <w:rsid w:val="005538B5"/>
    <w:rsid w:val="00553923"/>
    <w:rsid w:val="0055476E"/>
    <w:rsid w:val="005552FD"/>
    <w:rsid w:val="00556AAE"/>
    <w:rsid w:val="00556CB4"/>
    <w:rsid w:val="00560971"/>
    <w:rsid w:val="005624CA"/>
    <w:rsid w:val="00562DF6"/>
    <w:rsid w:val="005642F1"/>
    <w:rsid w:val="00566388"/>
    <w:rsid w:val="005664B8"/>
    <w:rsid w:val="005738A1"/>
    <w:rsid w:val="005748F2"/>
    <w:rsid w:val="005749FF"/>
    <w:rsid w:val="005753E0"/>
    <w:rsid w:val="0057599F"/>
    <w:rsid w:val="00577131"/>
    <w:rsid w:val="00577A8D"/>
    <w:rsid w:val="00580249"/>
    <w:rsid w:val="00581B3E"/>
    <w:rsid w:val="005824DC"/>
    <w:rsid w:val="00582C44"/>
    <w:rsid w:val="00583171"/>
    <w:rsid w:val="0058439B"/>
    <w:rsid w:val="00584940"/>
    <w:rsid w:val="0058553A"/>
    <w:rsid w:val="005916C7"/>
    <w:rsid w:val="00594922"/>
    <w:rsid w:val="00594EE5"/>
    <w:rsid w:val="005957BC"/>
    <w:rsid w:val="005A05AF"/>
    <w:rsid w:val="005A1141"/>
    <w:rsid w:val="005A7BDC"/>
    <w:rsid w:val="005B17D3"/>
    <w:rsid w:val="005B345C"/>
    <w:rsid w:val="005B4BA4"/>
    <w:rsid w:val="005B7E2D"/>
    <w:rsid w:val="005C047C"/>
    <w:rsid w:val="005C3AEB"/>
    <w:rsid w:val="005C4108"/>
    <w:rsid w:val="005C6751"/>
    <w:rsid w:val="005D198A"/>
    <w:rsid w:val="005D276F"/>
    <w:rsid w:val="005D5890"/>
    <w:rsid w:val="005D64FF"/>
    <w:rsid w:val="005E02A6"/>
    <w:rsid w:val="005E0B94"/>
    <w:rsid w:val="005E213B"/>
    <w:rsid w:val="005E3225"/>
    <w:rsid w:val="005E61C6"/>
    <w:rsid w:val="005E716B"/>
    <w:rsid w:val="005E7610"/>
    <w:rsid w:val="005F2EE9"/>
    <w:rsid w:val="005F4471"/>
    <w:rsid w:val="005F5093"/>
    <w:rsid w:val="005F6087"/>
    <w:rsid w:val="005F69FF"/>
    <w:rsid w:val="005F7A70"/>
    <w:rsid w:val="00600AD5"/>
    <w:rsid w:val="00602F43"/>
    <w:rsid w:val="00603911"/>
    <w:rsid w:val="00606938"/>
    <w:rsid w:val="006074EF"/>
    <w:rsid w:val="0061235B"/>
    <w:rsid w:val="00615810"/>
    <w:rsid w:val="00615DD6"/>
    <w:rsid w:val="00617488"/>
    <w:rsid w:val="006203B2"/>
    <w:rsid w:val="00622ED7"/>
    <w:rsid w:val="00623C73"/>
    <w:rsid w:val="00624467"/>
    <w:rsid w:val="00624A75"/>
    <w:rsid w:val="00626237"/>
    <w:rsid w:val="00627445"/>
    <w:rsid w:val="00627770"/>
    <w:rsid w:val="00630327"/>
    <w:rsid w:val="006308E0"/>
    <w:rsid w:val="006312CA"/>
    <w:rsid w:val="006325A5"/>
    <w:rsid w:val="00632888"/>
    <w:rsid w:val="00634A84"/>
    <w:rsid w:val="00635064"/>
    <w:rsid w:val="00637370"/>
    <w:rsid w:val="00637A3A"/>
    <w:rsid w:val="00640F65"/>
    <w:rsid w:val="00641121"/>
    <w:rsid w:val="0064229E"/>
    <w:rsid w:val="006423EB"/>
    <w:rsid w:val="006427FA"/>
    <w:rsid w:val="00642F34"/>
    <w:rsid w:val="006446D2"/>
    <w:rsid w:val="00645F0B"/>
    <w:rsid w:val="00647B92"/>
    <w:rsid w:val="00647DC1"/>
    <w:rsid w:val="00650FD7"/>
    <w:rsid w:val="00653F8B"/>
    <w:rsid w:val="00655061"/>
    <w:rsid w:val="00655D19"/>
    <w:rsid w:val="0065761B"/>
    <w:rsid w:val="00663013"/>
    <w:rsid w:val="006632EA"/>
    <w:rsid w:val="00664727"/>
    <w:rsid w:val="00666876"/>
    <w:rsid w:val="00666AEE"/>
    <w:rsid w:val="0066732C"/>
    <w:rsid w:val="00670393"/>
    <w:rsid w:val="00670EAB"/>
    <w:rsid w:val="006717D0"/>
    <w:rsid w:val="00673EA7"/>
    <w:rsid w:val="006753E1"/>
    <w:rsid w:val="00676033"/>
    <w:rsid w:val="00682662"/>
    <w:rsid w:val="00682DC7"/>
    <w:rsid w:val="00683B2F"/>
    <w:rsid w:val="00685C90"/>
    <w:rsid w:val="00686EEF"/>
    <w:rsid w:val="00691A5E"/>
    <w:rsid w:val="00691E61"/>
    <w:rsid w:val="00692615"/>
    <w:rsid w:val="0069276D"/>
    <w:rsid w:val="006936AC"/>
    <w:rsid w:val="00694F85"/>
    <w:rsid w:val="00696D1F"/>
    <w:rsid w:val="00697FB2"/>
    <w:rsid w:val="006A03B3"/>
    <w:rsid w:val="006A0527"/>
    <w:rsid w:val="006A1CE4"/>
    <w:rsid w:val="006A5174"/>
    <w:rsid w:val="006B24A0"/>
    <w:rsid w:val="006B4410"/>
    <w:rsid w:val="006B4C73"/>
    <w:rsid w:val="006B5813"/>
    <w:rsid w:val="006B669B"/>
    <w:rsid w:val="006B7AB8"/>
    <w:rsid w:val="006C3455"/>
    <w:rsid w:val="006C65C0"/>
    <w:rsid w:val="006C697E"/>
    <w:rsid w:val="006D03F7"/>
    <w:rsid w:val="006D0590"/>
    <w:rsid w:val="006D0C54"/>
    <w:rsid w:val="006D139D"/>
    <w:rsid w:val="006D171E"/>
    <w:rsid w:val="006D1AB8"/>
    <w:rsid w:val="006D23F8"/>
    <w:rsid w:val="006D2411"/>
    <w:rsid w:val="006E189D"/>
    <w:rsid w:val="006E1943"/>
    <w:rsid w:val="006E2CCD"/>
    <w:rsid w:val="006E3405"/>
    <w:rsid w:val="006E4147"/>
    <w:rsid w:val="006E5217"/>
    <w:rsid w:val="006E554C"/>
    <w:rsid w:val="006E624B"/>
    <w:rsid w:val="006E6874"/>
    <w:rsid w:val="006E7937"/>
    <w:rsid w:val="006F014B"/>
    <w:rsid w:val="006F0394"/>
    <w:rsid w:val="006F13A0"/>
    <w:rsid w:val="006F373F"/>
    <w:rsid w:val="006F4578"/>
    <w:rsid w:val="006F4D70"/>
    <w:rsid w:val="006F71CD"/>
    <w:rsid w:val="006F7A9C"/>
    <w:rsid w:val="007004BC"/>
    <w:rsid w:val="00701573"/>
    <w:rsid w:val="007047E3"/>
    <w:rsid w:val="00705496"/>
    <w:rsid w:val="0070559C"/>
    <w:rsid w:val="00707227"/>
    <w:rsid w:val="00707851"/>
    <w:rsid w:val="007078C5"/>
    <w:rsid w:val="00707B87"/>
    <w:rsid w:val="007119B3"/>
    <w:rsid w:val="00711BE6"/>
    <w:rsid w:val="007142B8"/>
    <w:rsid w:val="007165CA"/>
    <w:rsid w:val="0072615A"/>
    <w:rsid w:val="0072744E"/>
    <w:rsid w:val="00727F8C"/>
    <w:rsid w:val="00733204"/>
    <w:rsid w:val="00733CE1"/>
    <w:rsid w:val="00735022"/>
    <w:rsid w:val="00735148"/>
    <w:rsid w:val="007355E9"/>
    <w:rsid w:val="007355F9"/>
    <w:rsid w:val="0073565C"/>
    <w:rsid w:val="007366C0"/>
    <w:rsid w:val="00742E55"/>
    <w:rsid w:val="007468A6"/>
    <w:rsid w:val="0074691F"/>
    <w:rsid w:val="00747120"/>
    <w:rsid w:val="007508D5"/>
    <w:rsid w:val="00751331"/>
    <w:rsid w:val="0075193A"/>
    <w:rsid w:val="00753851"/>
    <w:rsid w:val="0075478E"/>
    <w:rsid w:val="00754C71"/>
    <w:rsid w:val="007562A6"/>
    <w:rsid w:val="0076338E"/>
    <w:rsid w:val="00764930"/>
    <w:rsid w:val="00766FF8"/>
    <w:rsid w:val="00772C9B"/>
    <w:rsid w:val="0077621D"/>
    <w:rsid w:val="00776E19"/>
    <w:rsid w:val="00780A04"/>
    <w:rsid w:val="007813AC"/>
    <w:rsid w:val="00784608"/>
    <w:rsid w:val="00784BA1"/>
    <w:rsid w:val="00784FB7"/>
    <w:rsid w:val="0078722C"/>
    <w:rsid w:val="007901EB"/>
    <w:rsid w:val="007902A4"/>
    <w:rsid w:val="007904D8"/>
    <w:rsid w:val="00790C3D"/>
    <w:rsid w:val="00791F89"/>
    <w:rsid w:val="00792FA4"/>
    <w:rsid w:val="007945C0"/>
    <w:rsid w:val="0079479E"/>
    <w:rsid w:val="00794AF0"/>
    <w:rsid w:val="00796884"/>
    <w:rsid w:val="00797A48"/>
    <w:rsid w:val="007A0C43"/>
    <w:rsid w:val="007A0C9D"/>
    <w:rsid w:val="007A1A26"/>
    <w:rsid w:val="007A38C5"/>
    <w:rsid w:val="007A3D3E"/>
    <w:rsid w:val="007A7B2F"/>
    <w:rsid w:val="007B20B0"/>
    <w:rsid w:val="007B27C7"/>
    <w:rsid w:val="007B6C37"/>
    <w:rsid w:val="007B7A09"/>
    <w:rsid w:val="007C0D67"/>
    <w:rsid w:val="007C11D6"/>
    <w:rsid w:val="007C230E"/>
    <w:rsid w:val="007C3919"/>
    <w:rsid w:val="007C52CB"/>
    <w:rsid w:val="007C5650"/>
    <w:rsid w:val="007D02FE"/>
    <w:rsid w:val="007D1BE2"/>
    <w:rsid w:val="007D288C"/>
    <w:rsid w:val="007D34FB"/>
    <w:rsid w:val="007D3C72"/>
    <w:rsid w:val="007D5CB5"/>
    <w:rsid w:val="007D650F"/>
    <w:rsid w:val="007D77EA"/>
    <w:rsid w:val="007E6EEA"/>
    <w:rsid w:val="007E7641"/>
    <w:rsid w:val="007E7810"/>
    <w:rsid w:val="007E7A7A"/>
    <w:rsid w:val="007F1320"/>
    <w:rsid w:val="007F2434"/>
    <w:rsid w:val="007F3CFA"/>
    <w:rsid w:val="007F5FD4"/>
    <w:rsid w:val="007F686D"/>
    <w:rsid w:val="007F703A"/>
    <w:rsid w:val="007F74CA"/>
    <w:rsid w:val="007F77D1"/>
    <w:rsid w:val="00800474"/>
    <w:rsid w:val="0080273C"/>
    <w:rsid w:val="008037A9"/>
    <w:rsid w:val="008052BE"/>
    <w:rsid w:val="00807AA3"/>
    <w:rsid w:val="00807C6C"/>
    <w:rsid w:val="00810023"/>
    <w:rsid w:val="00810649"/>
    <w:rsid w:val="00811C99"/>
    <w:rsid w:val="0081219C"/>
    <w:rsid w:val="00815DFD"/>
    <w:rsid w:val="00815F88"/>
    <w:rsid w:val="008172D5"/>
    <w:rsid w:val="008172F7"/>
    <w:rsid w:val="0081741A"/>
    <w:rsid w:val="00817694"/>
    <w:rsid w:val="00825141"/>
    <w:rsid w:val="0082529A"/>
    <w:rsid w:val="00827F2F"/>
    <w:rsid w:val="008335AF"/>
    <w:rsid w:val="008338ED"/>
    <w:rsid w:val="008372EF"/>
    <w:rsid w:val="00837688"/>
    <w:rsid w:val="00842FA1"/>
    <w:rsid w:val="0084378D"/>
    <w:rsid w:val="00847045"/>
    <w:rsid w:val="00850353"/>
    <w:rsid w:val="00850431"/>
    <w:rsid w:val="008521E6"/>
    <w:rsid w:val="00852527"/>
    <w:rsid w:val="00853442"/>
    <w:rsid w:val="00855831"/>
    <w:rsid w:val="00855AC0"/>
    <w:rsid w:val="00857120"/>
    <w:rsid w:val="00861810"/>
    <w:rsid w:val="00862425"/>
    <w:rsid w:val="0086291F"/>
    <w:rsid w:val="0086312A"/>
    <w:rsid w:val="008667CB"/>
    <w:rsid w:val="00871E34"/>
    <w:rsid w:val="008737E5"/>
    <w:rsid w:val="00874BF2"/>
    <w:rsid w:val="00874C42"/>
    <w:rsid w:val="0088046A"/>
    <w:rsid w:val="00880B20"/>
    <w:rsid w:val="008826E3"/>
    <w:rsid w:val="008855DA"/>
    <w:rsid w:val="00887DBF"/>
    <w:rsid w:val="00890C60"/>
    <w:rsid w:val="00891DE1"/>
    <w:rsid w:val="0089483A"/>
    <w:rsid w:val="008956A5"/>
    <w:rsid w:val="00895787"/>
    <w:rsid w:val="00895BA5"/>
    <w:rsid w:val="00895EC8"/>
    <w:rsid w:val="00896801"/>
    <w:rsid w:val="00896973"/>
    <w:rsid w:val="008A1C25"/>
    <w:rsid w:val="008A2A2F"/>
    <w:rsid w:val="008A3477"/>
    <w:rsid w:val="008A3D9E"/>
    <w:rsid w:val="008A54A4"/>
    <w:rsid w:val="008B02D7"/>
    <w:rsid w:val="008B03C4"/>
    <w:rsid w:val="008B3753"/>
    <w:rsid w:val="008B4EB0"/>
    <w:rsid w:val="008B552F"/>
    <w:rsid w:val="008B71BB"/>
    <w:rsid w:val="008C031C"/>
    <w:rsid w:val="008C0565"/>
    <w:rsid w:val="008C0878"/>
    <w:rsid w:val="008C16DC"/>
    <w:rsid w:val="008C1B5E"/>
    <w:rsid w:val="008C30E1"/>
    <w:rsid w:val="008C51A8"/>
    <w:rsid w:val="008C5898"/>
    <w:rsid w:val="008C7229"/>
    <w:rsid w:val="008C72C6"/>
    <w:rsid w:val="008D04F9"/>
    <w:rsid w:val="008D4875"/>
    <w:rsid w:val="008D5854"/>
    <w:rsid w:val="008D7501"/>
    <w:rsid w:val="008D7EF3"/>
    <w:rsid w:val="008E0F65"/>
    <w:rsid w:val="008E3CDB"/>
    <w:rsid w:val="008E402F"/>
    <w:rsid w:val="008E4DE9"/>
    <w:rsid w:val="008E696A"/>
    <w:rsid w:val="008E6F6A"/>
    <w:rsid w:val="00900A03"/>
    <w:rsid w:val="009019D6"/>
    <w:rsid w:val="00901F2C"/>
    <w:rsid w:val="00903CA2"/>
    <w:rsid w:val="00904372"/>
    <w:rsid w:val="00905483"/>
    <w:rsid w:val="00914446"/>
    <w:rsid w:val="00914E3A"/>
    <w:rsid w:val="0091557D"/>
    <w:rsid w:val="0091761F"/>
    <w:rsid w:val="00917957"/>
    <w:rsid w:val="00917F5F"/>
    <w:rsid w:val="00920B9A"/>
    <w:rsid w:val="00922C5E"/>
    <w:rsid w:val="009238CD"/>
    <w:rsid w:val="00924EE7"/>
    <w:rsid w:val="00925E5C"/>
    <w:rsid w:val="009332CF"/>
    <w:rsid w:val="00933A03"/>
    <w:rsid w:val="00933F8F"/>
    <w:rsid w:val="0093490F"/>
    <w:rsid w:val="009378B0"/>
    <w:rsid w:val="00941D95"/>
    <w:rsid w:val="00942975"/>
    <w:rsid w:val="009460F4"/>
    <w:rsid w:val="00946136"/>
    <w:rsid w:val="00946817"/>
    <w:rsid w:val="00947A7D"/>
    <w:rsid w:val="00947C81"/>
    <w:rsid w:val="00951F5D"/>
    <w:rsid w:val="00952316"/>
    <w:rsid w:val="009525B6"/>
    <w:rsid w:val="00953AA7"/>
    <w:rsid w:val="00955E9D"/>
    <w:rsid w:val="00957CD4"/>
    <w:rsid w:val="009621CC"/>
    <w:rsid w:val="0096280C"/>
    <w:rsid w:val="00962B71"/>
    <w:rsid w:val="00963AFA"/>
    <w:rsid w:val="00964985"/>
    <w:rsid w:val="0096562C"/>
    <w:rsid w:val="00965BFA"/>
    <w:rsid w:val="00967E81"/>
    <w:rsid w:val="009704EE"/>
    <w:rsid w:val="00974B97"/>
    <w:rsid w:val="009753A0"/>
    <w:rsid w:val="0097578F"/>
    <w:rsid w:val="00975CC4"/>
    <w:rsid w:val="00975D03"/>
    <w:rsid w:val="00976659"/>
    <w:rsid w:val="009779E5"/>
    <w:rsid w:val="009828AD"/>
    <w:rsid w:val="00983133"/>
    <w:rsid w:val="00983718"/>
    <w:rsid w:val="00984167"/>
    <w:rsid w:val="009861C1"/>
    <w:rsid w:val="00987A34"/>
    <w:rsid w:val="00987AB4"/>
    <w:rsid w:val="00994A4F"/>
    <w:rsid w:val="00995820"/>
    <w:rsid w:val="0099614F"/>
    <w:rsid w:val="00996653"/>
    <w:rsid w:val="00997D4B"/>
    <w:rsid w:val="009A004A"/>
    <w:rsid w:val="009A21C6"/>
    <w:rsid w:val="009A3897"/>
    <w:rsid w:val="009A3E23"/>
    <w:rsid w:val="009A4894"/>
    <w:rsid w:val="009A712A"/>
    <w:rsid w:val="009A76D9"/>
    <w:rsid w:val="009A7BF2"/>
    <w:rsid w:val="009B01C0"/>
    <w:rsid w:val="009B10EA"/>
    <w:rsid w:val="009B339C"/>
    <w:rsid w:val="009B52DA"/>
    <w:rsid w:val="009B774C"/>
    <w:rsid w:val="009C0817"/>
    <w:rsid w:val="009C2BC8"/>
    <w:rsid w:val="009C689C"/>
    <w:rsid w:val="009C7588"/>
    <w:rsid w:val="009C7C09"/>
    <w:rsid w:val="009C7DDB"/>
    <w:rsid w:val="009D1879"/>
    <w:rsid w:val="009D1E7D"/>
    <w:rsid w:val="009D2FD8"/>
    <w:rsid w:val="009D33B9"/>
    <w:rsid w:val="009D46AC"/>
    <w:rsid w:val="009D4CDB"/>
    <w:rsid w:val="009D6486"/>
    <w:rsid w:val="009D6AD9"/>
    <w:rsid w:val="009E05A8"/>
    <w:rsid w:val="009E0B03"/>
    <w:rsid w:val="009E2E1A"/>
    <w:rsid w:val="009E36FC"/>
    <w:rsid w:val="009E3E7B"/>
    <w:rsid w:val="009E4CA5"/>
    <w:rsid w:val="009E4D48"/>
    <w:rsid w:val="009F0C5F"/>
    <w:rsid w:val="009F1C81"/>
    <w:rsid w:val="009F2139"/>
    <w:rsid w:val="009F21F9"/>
    <w:rsid w:val="009F3A6B"/>
    <w:rsid w:val="009F407A"/>
    <w:rsid w:val="009F54A5"/>
    <w:rsid w:val="009F60F8"/>
    <w:rsid w:val="009F77B1"/>
    <w:rsid w:val="00A006BC"/>
    <w:rsid w:val="00A01823"/>
    <w:rsid w:val="00A018FF"/>
    <w:rsid w:val="00A01CC8"/>
    <w:rsid w:val="00A01E02"/>
    <w:rsid w:val="00A02D1C"/>
    <w:rsid w:val="00A03762"/>
    <w:rsid w:val="00A04CDB"/>
    <w:rsid w:val="00A06D25"/>
    <w:rsid w:val="00A1043A"/>
    <w:rsid w:val="00A11359"/>
    <w:rsid w:val="00A116C5"/>
    <w:rsid w:val="00A127CE"/>
    <w:rsid w:val="00A133A8"/>
    <w:rsid w:val="00A14E3D"/>
    <w:rsid w:val="00A215DD"/>
    <w:rsid w:val="00A22144"/>
    <w:rsid w:val="00A23140"/>
    <w:rsid w:val="00A23A59"/>
    <w:rsid w:val="00A24035"/>
    <w:rsid w:val="00A24577"/>
    <w:rsid w:val="00A26123"/>
    <w:rsid w:val="00A26A55"/>
    <w:rsid w:val="00A3174F"/>
    <w:rsid w:val="00A31ACF"/>
    <w:rsid w:val="00A31B81"/>
    <w:rsid w:val="00A3225E"/>
    <w:rsid w:val="00A32C6D"/>
    <w:rsid w:val="00A331BD"/>
    <w:rsid w:val="00A3348E"/>
    <w:rsid w:val="00A3625E"/>
    <w:rsid w:val="00A37708"/>
    <w:rsid w:val="00A379EC"/>
    <w:rsid w:val="00A37C2D"/>
    <w:rsid w:val="00A37D62"/>
    <w:rsid w:val="00A37E26"/>
    <w:rsid w:val="00A407AC"/>
    <w:rsid w:val="00A408FA"/>
    <w:rsid w:val="00A40F40"/>
    <w:rsid w:val="00A43837"/>
    <w:rsid w:val="00A449E1"/>
    <w:rsid w:val="00A50504"/>
    <w:rsid w:val="00A50787"/>
    <w:rsid w:val="00A511C8"/>
    <w:rsid w:val="00A51DE4"/>
    <w:rsid w:val="00A5286D"/>
    <w:rsid w:val="00A52C90"/>
    <w:rsid w:val="00A53AB1"/>
    <w:rsid w:val="00A54A12"/>
    <w:rsid w:val="00A57B92"/>
    <w:rsid w:val="00A601FA"/>
    <w:rsid w:val="00A60394"/>
    <w:rsid w:val="00A615F2"/>
    <w:rsid w:val="00A61E85"/>
    <w:rsid w:val="00A61ED1"/>
    <w:rsid w:val="00A620F0"/>
    <w:rsid w:val="00A621C6"/>
    <w:rsid w:val="00A63444"/>
    <w:rsid w:val="00A63F14"/>
    <w:rsid w:val="00A66E0C"/>
    <w:rsid w:val="00A70591"/>
    <w:rsid w:val="00A70915"/>
    <w:rsid w:val="00A72947"/>
    <w:rsid w:val="00A72CAD"/>
    <w:rsid w:val="00A74A71"/>
    <w:rsid w:val="00A770EE"/>
    <w:rsid w:val="00A77DF7"/>
    <w:rsid w:val="00A77F0E"/>
    <w:rsid w:val="00A82D4A"/>
    <w:rsid w:val="00A82EB0"/>
    <w:rsid w:val="00A82FC8"/>
    <w:rsid w:val="00A83B17"/>
    <w:rsid w:val="00A84CC6"/>
    <w:rsid w:val="00A85B16"/>
    <w:rsid w:val="00A8647F"/>
    <w:rsid w:val="00A904B1"/>
    <w:rsid w:val="00A9079C"/>
    <w:rsid w:val="00A90A67"/>
    <w:rsid w:val="00A92199"/>
    <w:rsid w:val="00A93A5F"/>
    <w:rsid w:val="00A93DA5"/>
    <w:rsid w:val="00A97134"/>
    <w:rsid w:val="00A97E32"/>
    <w:rsid w:val="00AA1D98"/>
    <w:rsid w:val="00AA4692"/>
    <w:rsid w:val="00AA4A33"/>
    <w:rsid w:val="00AA4E50"/>
    <w:rsid w:val="00AA5431"/>
    <w:rsid w:val="00AA5D78"/>
    <w:rsid w:val="00AA64AE"/>
    <w:rsid w:val="00AA741E"/>
    <w:rsid w:val="00AB1270"/>
    <w:rsid w:val="00AB1AC7"/>
    <w:rsid w:val="00AB1F4E"/>
    <w:rsid w:val="00AB22DA"/>
    <w:rsid w:val="00AB2838"/>
    <w:rsid w:val="00AB3261"/>
    <w:rsid w:val="00AB3785"/>
    <w:rsid w:val="00AB4E45"/>
    <w:rsid w:val="00AC0A1C"/>
    <w:rsid w:val="00AC1922"/>
    <w:rsid w:val="00AC197B"/>
    <w:rsid w:val="00AC3DB7"/>
    <w:rsid w:val="00AC521A"/>
    <w:rsid w:val="00AC529F"/>
    <w:rsid w:val="00AD0945"/>
    <w:rsid w:val="00AD1587"/>
    <w:rsid w:val="00AD1958"/>
    <w:rsid w:val="00AD1DC1"/>
    <w:rsid w:val="00AD2137"/>
    <w:rsid w:val="00AD28D6"/>
    <w:rsid w:val="00AD2DF5"/>
    <w:rsid w:val="00AD48F5"/>
    <w:rsid w:val="00AD5589"/>
    <w:rsid w:val="00AD6BEE"/>
    <w:rsid w:val="00AE1BEB"/>
    <w:rsid w:val="00AE4C90"/>
    <w:rsid w:val="00AE4CC9"/>
    <w:rsid w:val="00AE5F55"/>
    <w:rsid w:val="00AE77D1"/>
    <w:rsid w:val="00AE77E7"/>
    <w:rsid w:val="00AE7D06"/>
    <w:rsid w:val="00AF0D28"/>
    <w:rsid w:val="00AF19C7"/>
    <w:rsid w:val="00AF1FD2"/>
    <w:rsid w:val="00AF2705"/>
    <w:rsid w:val="00AF7173"/>
    <w:rsid w:val="00B026C7"/>
    <w:rsid w:val="00B03794"/>
    <w:rsid w:val="00B040D3"/>
    <w:rsid w:val="00B05FB9"/>
    <w:rsid w:val="00B07E48"/>
    <w:rsid w:val="00B1047E"/>
    <w:rsid w:val="00B11016"/>
    <w:rsid w:val="00B11DF4"/>
    <w:rsid w:val="00B126E1"/>
    <w:rsid w:val="00B12C66"/>
    <w:rsid w:val="00B13CAC"/>
    <w:rsid w:val="00B13D32"/>
    <w:rsid w:val="00B147CE"/>
    <w:rsid w:val="00B17680"/>
    <w:rsid w:val="00B17EF8"/>
    <w:rsid w:val="00B21BCE"/>
    <w:rsid w:val="00B22FE3"/>
    <w:rsid w:val="00B2569C"/>
    <w:rsid w:val="00B27060"/>
    <w:rsid w:val="00B31F55"/>
    <w:rsid w:val="00B343FD"/>
    <w:rsid w:val="00B34D88"/>
    <w:rsid w:val="00B35818"/>
    <w:rsid w:val="00B358A9"/>
    <w:rsid w:val="00B364E8"/>
    <w:rsid w:val="00B368B0"/>
    <w:rsid w:val="00B400C6"/>
    <w:rsid w:val="00B416C0"/>
    <w:rsid w:val="00B41FD6"/>
    <w:rsid w:val="00B421A3"/>
    <w:rsid w:val="00B43427"/>
    <w:rsid w:val="00B43743"/>
    <w:rsid w:val="00B46E24"/>
    <w:rsid w:val="00B50A3B"/>
    <w:rsid w:val="00B515B8"/>
    <w:rsid w:val="00B56F81"/>
    <w:rsid w:val="00B57ED1"/>
    <w:rsid w:val="00B61EAF"/>
    <w:rsid w:val="00B63982"/>
    <w:rsid w:val="00B6526E"/>
    <w:rsid w:val="00B65C27"/>
    <w:rsid w:val="00B67B3C"/>
    <w:rsid w:val="00B67C8C"/>
    <w:rsid w:val="00B712AC"/>
    <w:rsid w:val="00B74E44"/>
    <w:rsid w:val="00B75099"/>
    <w:rsid w:val="00B75AF4"/>
    <w:rsid w:val="00B8074E"/>
    <w:rsid w:val="00B8116F"/>
    <w:rsid w:val="00B81B68"/>
    <w:rsid w:val="00B83089"/>
    <w:rsid w:val="00B833CB"/>
    <w:rsid w:val="00B83D7B"/>
    <w:rsid w:val="00B850AE"/>
    <w:rsid w:val="00B85A31"/>
    <w:rsid w:val="00B911E6"/>
    <w:rsid w:val="00B9143D"/>
    <w:rsid w:val="00B915CC"/>
    <w:rsid w:val="00B93FAD"/>
    <w:rsid w:val="00B956B5"/>
    <w:rsid w:val="00B95BA7"/>
    <w:rsid w:val="00BA1443"/>
    <w:rsid w:val="00BA296F"/>
    <w:rsid w:val="00BA2AD3"/>
    <w:rsid w:val="00BA3BAB"/>
    <w:rsid w:val="00BA464F"/>
    <w:rsid w:val="00BA5969"/>
    <w:rsid w:val="00BA62A5"/>
    <w:rsid w:val="00BA74A3"/>
    <w:rsid w:val="00BB0924"/>
    <w:rsid w:val="00BB3660"/>
    <w:rsid w:val="00BB3D95"/>
    <w:rsid w:val="00BB406A"/>
    <w:rsid w:val="00BB42FE"/>
    <w:rsid w:val="00BC3993"/>
    <w:rsid w:val="00BC49E2"/>
    <w:rsid w:val="00BC53C4"/>
    <w:rsid w:val="00BC59F6"/>
    <w:rsid w:val="00BC5F7E"/>
    <w:rsid w:val="00BC682F"/>
    <w:rsid w:val="00BD061D"/>
    <w:rsid w:val="00BD1907"/>
    <w:rsid w:val="00BD51EA"/>
    <w:rsid w:val="00BD5C54"/>
    <w:rsid w:val="00BD6ABB"/>
    <w:rsid w:val="00BE1E0B"/>
    <w:rsid w:val="00BE303C"/>
    <w:rsid w:val="00BE3232"/>
    <w:rsid w:val="00BE3C34"/>
    <w:rsid w:val="00BE42D8"/>
    <w:rsid w:val="00BE7012"/>
    <w:rsid w:val="00BE7C8A"/>
    <w:rsid w:val="00BE7E2B"/>
    <w:rsid w:val="00BF0DFA"/>
    <w:rsid w:val="00BF3318"/>
    <w:rsid w:val="00BF3A7B"/>
    <w:rsid w:val="00BF4BF2"/>
    <w:rsid w:val="00BF5229"/>
    <w:rsid w:val="00BF6885"/>
    <w:rsid w:val="00BF6CC6"/>
    <w:rsid w:val="00C00772"/>
    <w:rsid w:val="00C04B4C"/>
    <w:rsid w:val="00C06011"/>
    <w:rsid w:val="00C073C2"/>
    <w:rsid w:val="00C11284"/>
    <w:rsid w:val="00C11F08"/>
    <w:rsid w:val="00C1201B"/>
    <w:rsid w:val="00C13202"/>
    <w:rsid w:val="00C13BD4"/>
    <w:rsid w:val="00C14741"/>
    <w:rsid w:val="00C151BA"/>
    <w:rsid w:val="00C1535E"/>
    <w:rsid w:val="00C158F2"/>
    <w:rsid w:val="00C16624"/>
    <w:rsid w:val="00C206D6"/>
    <w:rsid w:val="00C20E02"/>
    <w:rsid w:val="00C263B0"/>
    <w:rsid w:val="00C27936"/>
    <w:rsid w:val="00C30CFE"/>
    <w:rsid w:val="00C3177A"/>
    <w:rsid w:val="00C3197C"/>
    <w:rsid w:val="00C319AC"/>
    <w:rsid w:val="00C330EE"/>
    <w:rsid w:val="00C347F7"/>
    <w:rsid w:val="00C3681E"/>
    <w:rsid w:val="00C3684F"/>
    <w:rsid w:val="00C4198C"/>
    <w:rsid w:val="00C42070"/>
    <w:rsid w:val="00C43A34"/>
    <w:rsid w:val="00C45B99"/>
    <w:rsid w:val="00C47CD9"/>
    <w:rsid w:val="00C47EBF"/>
    <w:rsid w:val="00C513DB"/>
    <w:rsid w:val="00C529A4"/>
    <w:rsid w:val="00C537C6"/>
    <w:rsid w:val="00C5434B"/>
    <w:rsid w:val="00C54A07"/>
    <w:rsid w:val="00C5663D"/>
    <w:rsid w:val="00C56C1E"/>
    <w:rsid w:val="00C56C31"/>
    <w:rsid w:val="00C64056"/>
    <w:rsid w:val="00C6418B"/>
    <w:rsid w:val="00C66015"/>
    <w:rsid w:val="00C669BC"/>
    <w:rsid w:val="00C66B5C"/>
    <w:rsid w:val="00C70604"/>
    <w:rsid w:val="00C71000"/>
    <w:rsid w:val="00C731D6"/>
    <w:rsid w:val="00C7463D"/>
    <w:rsid w:val="00C74D82"/>
    <w:rsid w:val="00C74FCF"/>
    <w:rsid w:val="00C754F4"/>
    <w:rsid w:val="00C76FB1"/>
    <w:rsid w:val="00C803EB"/>
    <w:rsid w:val="00C80597"/>
    <w:rsid w:val="00C8088D"/>
    <w:rsid w:val="00C811CE"/>
    <w:rsid w:val="00C813E2"/>
    <w:rsid w:val="00C82986"/>
    <w:rsid w:val="00C82C8C"/>
    <w:rsid w:val="00C86F0B"/>
    <w:rsid w:val="00C8745B"/>
    <w:rsid w:val="00C877FD"/>
    <w:rsid w:val="00C907E3"/>
    <w:rsid w:val="00C9085E"/>
    <w:rsid w:val="00C912AC"/>
    <w:rsid w:val="00C9210A"/>
    <w:rsid w:val="00C9281A"/>
    <w:rsid w:val="00C93C12"/>
    <w:rsid w:val="00C94168"/>
    <w:rsid w:val="00C94DED"/>
    <w:rsid w:val="00C961EA"/>
    <w:rsid w:val="00CA3ABE"/>
    <w:rsid w:val="00CA5FE6"/>
    <w:rsid w:val="00CA767C"/>
    <w:rsid w:val="00CA7CD1"/>
    <w:rsid w:val="00CB13CD"/>
    <w:rsid w:val="00CB1B2A"/>
    <w:rsid w:val="00CB5502"/>
    <w:rsid w:val="00CB737D"/>
    <w:rsid w:val="00CC35F6"/>
    <w:rsid w:val="00CC4A8C"/>
    <w:rsid w:val="00CC4AFC"/>
    <w:rsid w:val="00CC4E41"/>
    <w:rsid w:val="00CC5CD2"/>
    <w:rsid w:val="00CC71FF"/>
    <w:rsid w:val="00CC7B9C"/>
    <w:rsid w:val="00CD0CCA"/>
    <w:rsid w:val="00CD157E"/>
    <w:rsid w:val="00CD2234"/>
    <w:rsid w:val="00CD2DB4"/>
    <w:rsid w:val="00CD30B9"/>
    <w:rsid w:val="00CD3FA2"/>
    <w:rsid w:val="00CD4A42"/>
    <w:rsid w:val="00CD5D7E"/>
    <w:rsid w:val="00CE07A7"/>
    <w:rsid w:val="00CE111C"/>
    <w:rsid w:val="00CE1527"/>
    <w:rsid w:val="00CE1C04"/>
    <w:rsid w:val="00CE57D9"/>
    <w:rsid w:val="00CF0837"/>
    <w:rsid w:val="00CF2100"/>
    <w:rsid w:val="00CF4664"/>
    <w:rsid w:val="00CF7FAA"/>
    <w:rsid w:val="00D00708"/>
    <w:rsid w:val="00D01E7D"/>
    <w:rsid w:val="00D04F20"/>
    <w:rsid w:val="00D05AF6"/>
    <w:rsid w:val="00D06A5F"/>
    <w:rsid w:val="00D07164"/>
    <w:rsid w:val="00D0781B"/>
    <w:rsid w:val="00D07822"/>
    <w:rsid w:val="00D1017D"/>
    <w:rsid w:val="00D11ADC"/>
    <w:rsid w:val="00D11BF7"/>
    <w:rsid w:val="00D121D2"/>
    <w:rsid w:val="00D13FDA"/>
    <w:rsid w:val="00D160A8"/>
    <w:rsid w:val="00D16A15"/>
    <w:rsid w:val="00D17501"/>
    <w:rsid w:val="00D17970"/>
    <w:rsid w:val="00D216A7"/>
    <w:rsid w:val="00D23038"/>
    <w:rsid w:val="00D254C0"/>
    <w:rsid w:val="00D334FB"/>
    <w:rsid w:val="00D34BA3"/>
    <w:rsid w:val="00D35375"/>
    <w:rsid w:val="00D359FC"/>
    <w:rsid w:val="00D35E0F"/>
    <w:rsid w:val="00D35F41"/>
    <w:rsid w:val="00D37994"/>
    <w:rsid w:val="00D41F2A"/>
    <w:rsid w:val="00D43A5C"/>
    <w:rsid w:val="00D4473D"/>
    <w:rsid w:val="00D46DC7"/>
    <w:rsid w:val="00D47815"/>
    <w:rsid w:val="00D52728"/>
    <w:rsid w:val="00D527AF"/>
    <w:rsid w:val="00D54374"/>
    <w:rsid w:val="00D55FB9"/>
    <w:rsid w:val="00D56816"/>
    <w:rsid w:val="00D568FC"/>
    <w:rsid w:val="00D56F74"/>
    <w:rsid w:val="00D57A42"/>
    <w:rsid w:val="00D61511"/>
    <w:rsid w:val="00D642E9"/>
    <w:rsid w:val="00D64B97"/>
    <w:rsid w:val="00D669B9"/>
    <w:rsid w:val="00D66B17"/>
    <w:rsid w:val="00D7473E"/>
    <w:rsid w:val="00D76E01"/>
    <w:rsid w:val="00D805DD"/>
    <w:rsid w:val="00D8175B"/>
    <w:rsid w:val="00D823B9"/>
    <w:rsid w:val="00D84E35"/>
    <w:rsid w:val="00D9767C"/>
    <w:rsid w:val="00DA2005"/>
    <w:rsid w:val="00DA51F3"/>
    <w:rsid w:val="00DA7452"/>
    <w:rsid w:val="00DB0AE7"/>
    <w:rsid w:val="00DB1B38"/>
    <w:rsid w:val="00DB1EA0"/>
    <w:rsid w:val="00DB2EBA"/>
    <w:rsid w:val="00DB3024"/>
    <w:rsid w:val="00DB3126"/>
    <w:rsid w:val="00DB3CBC"/>
    <w:rsid w:val="00DB426D"/>
    <w:rsid w:val="00DB50E6"/>
    <w:rsid w:val="00DB5CCB"/>
    <w:rsid w:val="00DB73CB"/>
    <w:rsid w:val="00DB7DF4"/>
    <w:rsid w:val="00DB7FFC"/>
    <w:rsid w:val="00DC0F06"/>
    <w:rsid w:val="00DC32A9"/>
    <w:rsid w:val="00DC4F3B"/>
    <w:rsid w:val="00DC5261"/>
    <w:rsid w:val="00DC5352"/>
    <w:rsid w:val="00DC5445"/>
    <w:rsid w:val="00DC7466"/>
    <w:rsid w:val="00DD5695"/>
    <w:rsid w:val="00DD61B9"/>
    <w:rsid w:val="00DD7229"/>
    <w:rsid w:val="00DD7B9D"/>
    <w:rsid w:val="00DE00A3"/>
    <w:rsid w:val="00DE0184"/>
    <w:rsid w:val="00DE0198"/>
    <w:rsid w:val="00DE0B60"/>
    <w:rsid w:val="00DE0EFA"/>
    <w:rsid w:val="00DE11BD"/>
    <w:rsid w:val="00DE122B"/>
    <w:rsid w:val="00DE24CD"/>
    <w:rsid w:val="00DE341A"/>
    <w:rsid w:val="00DE3C0B"/>
    <w:rsid w:val="00DE46E4"/>
    <w:rsid w:val="00DE4DDF"/>
    <w:rsid w:val="00DF269D"/>
    <w:rsid w:val="00DF292D"/>
    <w:rsid w:val="00DF2D95"/>
    <w:rsid w:val="00DF65F0"/>
    <w:rsid w:val="00E05DD3"/>
    <w:rsid w:val="00E0703D"/>
    <w:rsid w:val="00E13190"/>
    <w:rsid w:val="00E13E3A"/>
    <w:rsid w:val="00E1517F"/>
    <w:rsid w:val="00E15890"/>
    <w:rsid w:val="00E16BD2"/>
    <w:rsid w:val="00E172F8"/>
    <w:rsid w:val="00E202B1"/>
    <w:rsid w:val="00E21488"/>
    <w:rsid w:val="00E23D78"/>
    <w:rsid w:val="00E25338"/>
    <w:rsid w:val="00E262AB"/>
    <w:rsid w:val="00E308D8"/>
    <w:rsid w:val="00E31896"/>
    <w:rsid w:val="00E369A8"/>
    <w:rsid w:val="00E40A9D"/>
    <w:rsid w:val="00E40CCC"/>
    <w:rsid w:val="00E43234"/>
    <w:rsid w:val="00E47242"/>
    <w:rsid w:val="00E50807"/>
    <w:rsid w:val="00E51019"/>
    <w:rsid w:val="00E5747B"/>
    <w:rsid w:val="00E63463"/>
    <w:rsid w:val="00E63831"/>
    <w:rsid w:val="00E63E74"/>
    <w:rsid w:val="00E646FA"/>
    <w:rsid w:val="00E64815"/>
    <w:rsid w:val="00E65D2F"/>
    <w:rsid w:val="00E664F0"/>
    <w:rsid w:val="00E6692F"/>
    <w:rsid w:val="00E711E4"/>
    <w:rsid w:val="00E7122B"/>
    <w:rsid w:val="00E729DA"/>
    <w:rsid w:val="00E72BD6"/>
    <w:rsid w:val="00E733C1"/>
    <w:rsid w:val="00E73B12"/>
    <w:rsid w:val="00E74AC8"/>
    <w:rsid w:val="00E811A5"/>
    <w:rsid w:val="00E83F19"/>
    <w:rsid w:val="00E856E7"/>
    <w:rsid w:val="00E87F6A"/>
    <w:rsid w:val="00E902A7"/>
    <w:rsid w:val="00E90B35"/>
    <w:rsid w:val="00E92193"/>
    <w:rsid w:val="00E95081"/>
    <w:rsid w:val="00E955AB"/>
    <w:rsid w:val="00E95DE4"/>
    <w:rsid w:val="00EA03F1"/>
    <w:rsid w:val="00EA10C0"/>
    <w:rsid w:val="00EA14C2"/>
    <w:rsid w:val="00EA266E"/>
    <w:rsid w:val="00EA2C8C"/>
    <w:rsid w:val="00EA6579"/>
    <w:rsid w:val="00EB0DAE"/>
    <w:rsid w:val="00EB1591"/>
    <w:rsid w:val="00EB2794"/>
    <w:rsid w:val="00EB298D"/>
    <w:rsid w:val="00EB2EA6"/>
    <w:rsid w:val="00EB304C"/>
    <w:rsid w:val="00EB395B"/>
    <w:rsid w:val="00EB3DF7"/>
    <w:rsid w:val="00EB55ED"/>
    <w:rsid w:val="00EB6A30"/>
    <w:rsid w:val="00EC0664"/>
    <w:rsid w:val="00EC1294"/>
    <w:rsid w:val="00EC1942"/>
    <w:rsid w:val="00EC2D4E"/>
    <w:rsid w:val="00EC56B8"/>
    <w:rsid w:val="00EC7061"/>
    <w:rsid w:val="00ED1790"/>
    <w:rsid w:val="00ED2761"/>
    <w:rsid w:val="00ED3035"/>
    <w:rsid w:val="00ED54F5"/>
    <w:rsid w:val="00ED667C"/>
    <w:rsid w:val="00EE1261"/>
    <w:rsid w:val="00EE1AA2"/>
    <w:rsid w:val="00EE24C9"/>
    <w:rsid w:val="00EE4AB4"/>
    <w:rsid w:val="00EE50A5"/>
    <w:rsid w:val="00EE5289"/>
    <w:rsid w:val="00EF04BC"/>
    <w:rsid w:val="00EF1806"/>
    <w:rsid w:val="00EF1DE9"/>
    <w:rsid w:val="00EF2D32"/>
    <w:rsid w:val="00F021B7"/>
    <w:rsid w:val="00F028A5"/>
    <w:rsid w:val="00F03196"/>
    <w:rsid w:val="00F04314"/>
    <w:rsid w:val="00F04FEC"/>
    <w:rsid w:val="00F073A6"/>
    <w:rsid w:val="00F1114C"/>
    <w:rsid w:val="00F1201A"/>
    <w:rsid w:val="00F125E0"/>
    <w:rsid w:val="00F127F8"/>
    <w:rsid w:val="00F133E6"/>
    <w:rsid w:val="00F15A3F"/>
    <w:rsid w:val="00F1601A"/>
    <w:rsid w:val="00F17A3F"/>
    <w:rsid w:val="00F22563"/>
    <w:rsid w:val="00F24315"/>
    <w:rsid w:val="00F25072"/>
    <w:rsid w:val="00F25FD5"/>
    <w:rsid w:val="00F31D37"/>
    <w:rsid w:val="00F3484D"/>
    <w:rsid w:val="00F411EB"/>
    <w:rsid w:val="00F42683"/>
    <w:rsid w:val="00F4330F"/>
    <w:rsid w:val="00F43417"/>
    <w:rsid w:val="00F43495"/>
    <w:rsid w:val="00F44783"/>
    <w:rsid w:val="00F44A6A"/>
    <w:rsid w:val="00F46C11"/>
    <w:rsid w:val="00F50C78"/>
    <w:rsid w:val="00F51734"/>
    <w:rsid w:val="00F51FAE"/>
    <w:rsid w:val="00F52F8F"/>
    <w:rsid w:val="00F536C5"/>
    <w:rsid w:val="00F55233"/>
    <w:rsid w:val="00F556E1"/>
    <w:rsid w:val="00F568BB"/>
    <w:rsid w:val="00F568E0"/>
    <w:rsid w:val="00F5737A"/>
    <w:rsid w:val="00F5793B"/>
    <w:rsid w:val="00F62D86"/>
    <w:rsid w:val="00F65188"/>
    <w:rsid w:val="00F7074C"/>
    <w:rsid w:val="00F7239A"/>
    <w:rsid w:val="00F73017"/>
    <w:rsid w:val="00F734B2"/>
    <w:rsid w:val="00F75FE2"/>
    <w:rsid w:val="00F77F24"/>
    <w:rsid w:val="00F8153B"/>
    <w:rsid w:val="00F81E4B"/>
    <w:rsid w:val="00F828C2"/>
    <w:rsid w:val="00F861CF"/>
    <w:rsid w:val="00F873DF"/>
    <w:rsid w:val="00F87878"/>
    <w:rsid w:val="00F90598"/>
    <w:rsid w:val="00F90D8B"/>
    <w:rsid w:val="00F91098"/>
    <w:rsid w:val="00F9302A"/>
    <w:rsid w:val="00F933C8"/>
    <w:rsid w:val="00F93BF7"/>
    <w:rsid w:val="00F9408D"/>
    <w:rsid w:val="00F94965"/>
    <w:rsid w:val="00F94D01"/>
    <w:rsid w:val="00F965EC"/>
    <w:rsid w:val="00FA059B"/>
    <w:rsid w:val="00FA4F35"/>
    <w:rsid w:val="00FA73CB"/>
    <w:rsid w:val="00FA7FAC"/>
    <w:rsid w:val="00FB06A1"/>
    <w:rsid w:val="00FB0855"/>
    <w:rsid w:val="00FB5B0B"/>
    <w:rsid w:val="00FB62BC"/>
    <w:rsid w:val="00FB65C9"/>
    <w:rsid w:val="00FB7E7A"/>
    <w:rsid w:val="00FC0507"/>
    <w:rsid w:val="00FC067D"/>
    <w:rsid w:val="00FC09BB"/>
    <w:rsid w:val="00FC0EBB"/>
    <w:rsid w:val="00FC2AAA"/>
    <w:rsid w:val="00FC3522"/>
    <w:rsid w:val="00FC352C"/>
    <w:rsid w:val="00FC6B36"/>
    <w:rsid w:val="00FD0E78"/>
    <w:rsid w:val="00FD204B"/>
    <w:rsid w:val="00FD24F6"/>
    <w:rsid w:val="00FD51A9"/>
    <w:rsid w:val="00FD52DE"/>
    <w:rsid w:val="00FD5902"/>
    <w:rsid w:val="00FD5E0D"/>
    <w:rsid w:val="00FD72B5"/>
    <w:rsid w:val="00FD7E75"/>
    <w:rsid w:val="00FE2B3D"/>
    <w:rsid w:val="00FE3120"/>
    <w:rsid w:val="00FE3C8A"/>
    <w:rsid w:val="00FE50A1"/>
    <w:rsid w:val="00FE5711"/>
    <w:rsid w:val="00FE5832"/>
    <w:rsid w:val="00FE6F1F"/>
    <w:rsid w:val="00FE7B6F"/>
    <w:rsid w:val="00FE7C1D"/>
    <w:rsid w:val="00FF12C7"/>
    <w:rsid w:val="00FF172A"/>
    <w:rsid w:val="00FF2466"/>
    <w:rsid w:val="00FF2DF8"/>
    <w:rsid w:val="00FF3066"/>
    <w:rsid w:val="00FF34CE"/>
    <w:rsid w:val="00FF3D75"/>
    <w:rsid w:val="00FF4927"/>
    <w:rsid w:val="00FF5BC9"/>
    <w:rsid w:val="00FF619D"/>
    <w:rsid w:val="00FF66E1"/>
    <w:rsid w:val="08B8BE75"/>
    <w:rsid w:val="0A3D2CE1"/>
    <w:rsid w:val="15C471D0"/>
    <w:rsid w:val="175951C5"/>
    <w:rsid w:val="1D08F115"/>
    <w:rsid w:val="2CA49C6B"/>
    <w:rsid w:val="2FF831AE"/>
    <w:rsid w:val="310452B5"/>
    <w:rsid w:val="3632EDCC"/>
    <w:rsid w:val="389D0B82"/>
    <w:rsid w:val="409FFE0B"/>
    <w:rsid w:val="41DF7588"/>
    <w:rsid w:val="5B6533AB"/>
    <w:rsid w:val="5DC8F86D"/>
    <w:rsid w:val="6ACC599B"/>
    <w:rsid w:val="6B72D372"/>
    <w:rsid w:val="7A582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7D4B8"/>
  <w15:chartTrackingRefBased/>
  <w15:docId w15:val="{0F7EACA8-BB48-464A-9F54-A1E268A78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429"/>
  </w:style>
  <w:style w:type="paragraph" w:styleId="Heading1">
    <w:name w:val="heading 1"/>
    <w:basedOn w:val="Normal"/>
    <w:next w:val="Normal"/>
    <w:link w:val="Heading1Char"/>
    <w:uiPriority w:val="9"/>
    <w:qFormat/>
    <w:rsid w:val="009B77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54C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5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55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294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77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7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774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B774C"/>
    <w:rPr>
      <w:rFonts w:asciiTheme="minorHAnsi" w:eastAsiaTheme="minorEastAsia" w:hAnsiTheme="minorHAnsi" w:cstheme="minorBidi"/>
      <w:color w:val="5A5A5A" w:themeColor="text1" w:themeTint="A5"/>
      <w:spacing w:val="15"/>
    </w:rPr>
  </w:style>
  <w:style w:type="character" w:styleId="SubtleEmphasis">
    <w:name w:val="Subtle Emphasis"/>
    <w:basedOn w:val="DefaultParagraphFont"/>
    <w:uiPriority w:val="19"/>
    <w:qFormat/>
    <w:rsid w:val="009B774C"/>
    <w:rPr>
      <w:i/>
      <w:iCs/>
      <w:color w:val="404040" w:themeColor="text1" w:themeTint="BF"/>
    </w:rPr>
  </w:style>
  <w:style w:type="paragraph" w:styleId="ListParagraph">
    <w:name w:val="List Paragraph"/>
    <w:basedOn w:val="Normal"/>
    <w:uiPriority w:val="34"/>
    <w:qFormat/>
    <w:rsid w:val="009B774C"/>
    <w:pPr>
      <w:ind w:left="720"/>
      <w:contextualSpacing/>
    </w:pPr>
  </w:style>
  <w:style w:type="character" w:styleId="Hyperlink">
    <w:name w:val="Hyperlink"/>
    <w:basedOn w:val="DefaultParagraphFont"/>
    <w:uiPriority w:val="99"/>
    <w:unhideWhenUsed/>
    <w:rsid w:val="009B774C"/>
    <w:rPr>
      <w:color w:val="0563C1" w:themeColor="hyperlink"/>
      <w:u w:val="single"/>
    </w:rPr>
  </w:style>
  <w:style w:type="character" w:styleId="UnresolvedMention">
    <w:name w:val="Unresolved Mention"/>
    <w:basedOn w:val="DefaultParagraphFont"/>
    <w:uiPriority w:val="99"/>
    <w:semiHidden/>
    <w:unhideWhenUsed/>
    <w:rsid w:val="009B774C"/>
    <w:rPr>
      <w:color w:val="605E5C"/>
      <w:shd w:val="clear" w:color="auto" w:fill="E1DFDD"/>
    </w:rPr>
  </w:style>
  <w:style w:type="paragraph" w:styleId="Header">
    <w:name w:val="header"/>
    <w:basedOn w:val="Normal"/>
    <w:link w:val="HeaderChar"/>
    <w:uiPriority w:val="99"/>
    <w:unhideWhenUsed/>
    <w:rsid w:val="009B77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774C"/>
  </w:style>
  <w:style w:type="paragraph" w:styleId="Footer">
    <w:name w:val="footer"/>
    <w:basedOn w:val="Normal"/>
    <w:link w:val="FooterChar"/>
    <w:uiPriority w:val="99"/>
    <w:unhideWhenUsed/>
    <w:rsid w:val="009B77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774C"/>
  </w:style>
  <w:style w:type="character" w:customStyle="1" w:styleId="Heading1Char">
    <w:name w:val="Heading 1 Char"/>
    <w:basedOn w:val="DefaultParagraphFont"/>
    <w:link w:val="Heading1"/>
    <w:uiPriority w:val="9"/>
    <w:rsid w:val="009B774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774C"/>
    <w:pPr>
      <w:outlineLvl w:val="9"/>
    </w:pPr>
  </w:style>
  <w:style w:type="paragraph" w:styleId="BalloonText">
    <w:name w:val="Balloon Text"/>
    <w:basedOn w:val="Normal"/>
    <w:link w:val="BalloonTextChar"/>
    <w:uiPriority w:val="99"/>
    <w:semiHidden/>
    <w:unhideWhenUsed/>
    <w:rsid w:val="009B77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774C"/>
    <w:rPr>
      <w:rFonts w:ascii="Segoe UI" w:hAnsi="Segoe UI" w:cs="Segoe UI"/>
      <w:sz w:val="18"/>
      <w:szCs w:val="18"/>
    </w:rPr>
  </w:style>
  <w:style w:type="character" w:styleId="CommentReference">
    <w:name w:val="annotation reference"/>
    <w:basedOn w:val="DefaultParagraphFont"/>
    <w:uiPriority w:val="99"/>
    <w:semiHidden/>
    <w:unhideWhenUsed/>
    <w:rsid w:val="00754C71"/>
    <w:rPr>
      <w:sz w:val="16"/>
      <w:szCs w:val="16"/>
    </w:rPr>
  </w:style>
  <w:style w:type="paragraph" w:styleId="CommentText">
    <w:name w:val="annotation text"/>
    <w:basedOn w:val="Normal"/>
    <w:link w:val="CommentTextChar"/>
    <w:uiPriority w:val="99"/>
    <w:semiHidden/>
    <w:unhideWhenUsed/>
    <w:rsid w:val="00754C71"/>
    <w:pPr>
      <w:spacing w:line="240" w:lineRule="auto"/>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754C71"/>
    <w:rPr>
      <w:rFonts w:asciiTheme="minorHAnsi" w:hAnsiTheme="minorHAnsi" w:cstheme="minorBidi"/>
      <w:sz w:val="20"/>
      <w:szCs w:val="20"/>
    </w:rPr>
  </w:style>
  <w:style w:type="paragraph" w:styleId="Bibliography">
    <w:name w:val="Bibliography"/>
    <w:basedOn w:val="Normal"/>
    <w:next w:val="Normal"/>
    <w:uiPriority w:val="37"/>
    <w:unhideWhenUsed/>
    <w:rsid w:val="00754C71"/>
  </w:style>
  <w:style w:type="character" w:customStyle="1" w:styleId="Heading2Char">
    <w:name w:val="Heading 2 Char"/>
    <w:basedOn w:val="DefaultParagraphFont"/>
    <w:link w:val="Heading2"/>
    <w:uiPriority w:val="9"/>
    <w:rsid w:val="00754C7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54C71"/>
    <w:pPr>
      <w:spacing w:after="100"/>
    </w:pPr>
  </w:style>
  <w:style w:type="paragraph" w:styleId="TOC2">
    <w:name w:val="toc 2"/>
    <w:basedOn w:val="Normal"/>
    <w:next w:val="Normal"/>
    <w:autoRedefine/>
    <w:uiPriority w:val="39"/>
    <w:unhideWhenUsed/>
    <w:rsid w:val="00754C71"/>
    <w:pPr>
      <w:spacing w:after="100"/>
      <w:ind w:left="220"/>
    </w:pPr>
  </w:style>
  <w:style w:type="character" w:customStyle="1" w:styleId="Heading3Char">
    <w:name w:val="Heading 3 Char"/>
    <w:basedOn w:val="DefaultParagraphFont"/>
    <w:link w:val="Heading3"/>
    <w:uiPriority w:val="9"/>
    <w:rsid w:val="0039254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D5589"/>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4Char">
    <w:name w:val="Heading 4 Char"/>
    <w:basedOn w:val="DefaultParagraphFont"/>
    <w:link w:val="Heading4"/>
    <w:uiPriority w:val="9"/>
    <w:rsid w:val="0070559C"/>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A7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767C"/>
    <w:rPr>
      <w:rFonts w:ascii="Courier New" w:eastAsia="Times New Roman" w:hAnsi="Courier New" w:cs="Courier New"/>
      <w:sz w:val="20"/>
      <w:szCs w:val="20"/>
    </w:rPr>
  </w:style>
  <w:style w:type="paragraph" w:styleId="NoSpacing">
    <w:name w:val="No Spacing"/>
    <w:uiPriority w:val="1"/>
    <w:qFormat/>
    <w:rsid w:val="00FF12C7"/>
    <w:pPr>
      <w:spacing w:after="0" w:line="240" w:lineRule="auto"/>
    </w:pPr>
  </w:style>
  <w:style w:type="paragraph" w:styleId="TOC3">
    <w:name w:val="toc 3"/>
    <w:basedOn w:val="Normal"/>
    <w:next w:val="Normal"/>
    <w:autoRedefine/>
    <w:uiPriority w:val="39"/>
    <w:unhideWhenUsed/>
    <w:rsid w:val="00CC71FF"/>
    <w:pPr>
      <w:spacing w:after="100"/>
      <w:ind w:left="440"/>
    </w:pPr>
  </w:style>
  <w:style w:type="table" w:styleId="TableGridLight">
    <w:name w:val="Grid Table Light"/>
    <w:basedOn w:val="TableNormal"/>
    <w:uiPriority w:val="40"/>
    <w:rsid w:val="00CF7F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CF7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B5B0B"/>
    <w:rPr>
      <w:i/>
      <w:iCs/>
    </w:rPr>
  </w:style>
  <w:style w:type="paragraph" w:styleId="CommentSubject">
    <w:name w:val="annotation subject"/>
    <w:basedOn w:val="CommentText"/>
    <w:next w:val="CommentText"/>
    <w:link w:val="CommentSubjectChar"/>
    <w:uiPriority w:val="99"/>
    <w:semiHidden/>
    <w:unhideWhenUsed/>
    <w:rsid w:val="007A0C43"/>
    <w:rPr>
      <w:rFonts w:ascii="Calibri" w:hAnsi="Calibri" w:cs="Calibri"/>
      <w:b/>
      <w:bCs/>
    </w:rPr>
  </w:style>
  <w:style w:type="character" w:customStyle="1" w:styleId="CommentSubjectChar">
    <w:name w:val="Comment Subject Char"/>
    <w:basedOn w:val="CommentTextChar"/>
    <w:link w:val="CommentSubject"/>
    <w:uiPriority w:val="99"/>
    <w:semiHidden/>
    <w:rsid w:val="007A0C43"/>
    <w:rPr>
      <w:rFonts w:asciiTheme="minorHAnsi" w:hAnsiTheme="minorHAnsi" w:cstheme="minorBidi"/>
      <w:b/>
      <w:bCs/>
      <w:sz w:val="20"/>
      <w:szCs w:val="20"/>
    </w:rPr>
  </w:style>
  <w:style w:type="character" w:customStyle="1" w:styleId="Heading5Char">
    <w:name w:val="Heading 5 Char"/>
    <w:basedOn w:val="DefaultParagraphFont"/>
    <w:link w:val="Heading5"/>
    <w:uiPriority w:val="9"/>
    <w:rsid w:val="00A72947"/>
    <w:rPr>
      <w:rFonts w:asciiTheme="majorHAnsi" w:eastAsiaTheme="majorEastAsia" w:hAnsiTheme="majorHAnsi" w:cstheme="majorBidi"/>
      <w:color w:val="2F5496" w:themeColor="accent1" w:themeShade="BF"/>
    </w:rPr>
  </w:style>
  <w:style w:type="paragraph" w:styleId="Revision">
    <w:name w:val="Revision"/>
    <w:hidden/>
    <w:uiPriority w:val="99"/>
    <w:semiHidden/>
    <w:rsid w:val="00BA464F"/>
    <w:pPr>
      <w:spacing w:after="0" w:line="240" w:lineRule="auto"/>
    </w:pPr>
  </w:style>
  <w:style w:type="paragraph" w:styleId="TOC4">
    <w:name w:val="toc 4"/>
    <w:basedOn w:val="Normal"/>
    <w:next w:val="Normal"/>
    <w:autoRedefine/>
    <w:uiPriority w:val="39"/>
    <w:unhideWhenUsed/>
    <w:rsid w:val="00D37994"/>
    <w:pPr>
      <w:spacing w:after="100"/>
      <w:ind w:left="660"/>
    </w:pPr>
  </w:style>
  <w:style w:type="paragraph" w:styleId="TOC5">
    <w:name w:val="toc 5"/>
    <w:basedOn w:val="Normal"/>
    <w:next w:val="Normal"/>
    <w:autoRedefine/>
    <w:uiPriority w:val="39"/>
    <w:unhideWhenUsed/>
    <w:rsid w:val="00D3799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3897">
      <w:bodyDiv w:val="1"/>
      <w:marLeft w:val="0"/>
      <w:marRight w:val="0"/>
      <w:marTop w:val="0"/>
      <w:marBottom w:val="0"/>
      <w:divBdr>
        <w:top w:val="none" w:sz="0" w:space="0" w:color="auto"/>
        <w:left w:val="none" w:sz="0" w:space="0" w:color="auto"/>
        <w:bottom w:val="none" w:sz="0" w:space="0" w:color="auto"/>
        <w:right w:val="none" w:sz="0" w:space="0" w:color="auto"/>
      </w:divBdr>
    </w:div>
    <w:div w:id="29376400">
      <w:bodyDiv w:val="1"/>
      <w:marLeft w:val="0"/>
      <w:marRight w:val="0"/>
      <w:marTop w:val="0"/>
      <w:marBottom w:val="0"/>
      <w:divBdr>
        <w:top w:val="none" w:sz="0" w:space="0" w:color="auto"/>
        <w:left w:val="none" w:sz="0" w:space="0" w:color="auto"/>
        <w:bottom w:val="none" w:sz="0" w:space="0" w:color="auto"/>
        <w:right w:val="none" w:sz="0" w:space="0" w:color="auto"/>
      </w:divBdr>
    </w:div>
    <w:div w:id="30303242">
      <w:bodyDiv w:val="1"/>
      <w:marLeft w:val="0"/>
      <w:marRight w:val="0"/>
      <w:marTop w:val="0"/>
      <w:marBottom w:val="0"/>
      <w:divBdr>
        <w:top w:val="none" w:sz="0" w:space="0" w:color="auto"/>
        <w:left w:val="none" w:sz="0" w:space="0" w:color="auto"/>
        <w:bottom w:val="none" w:sz="0" w:space="0" w:color="auto"/>
        <w:right w:val="none" w:sz="0" w:space="0" w:color="auto"/>
      </w:divBdr>
    </w:div>
    <w:div w:id="31002515">
      <w:bodyDiv w:val="1"/>
      <w:marLeft w:val="0"/>
      <w:marRight w:val="0"/>
      <w:marTop w:val="0"/>
      <w:marBottom w:val="0"/>
      <w:divBdr>
        <w:top w:val="none" w:sz="0" w:space="0" w:color="auto"/>
        <w:left w:val="none" w:sz="0" w:space="0" w:color="auto"/>
        <w:bottom w:val="none" w:sz="0" w:space="0" w:color="auto"/>
        <w:right w:val="none" w:sz="0" w:space="0" w:color="auto"/>
      </w:divBdr>
    </w:div>
    <w:div w:id="32653573">
      <w:bodyDiv w:val="1"/>
      <w:marLeft w:val="0"/>
      <w:marRight w:val="0"/>
      <w:marTop w:val="0"/>
      <w:marBottom w:val="0"/>
      <w:divBdr>
        <w:top w:val="none" w:sz="0" w:space="0" w:color="auto"/>
        <w:left w:val="none" w:sz="0" w:space="0" w:color="auto"/>
        <w:bottom w:val="none" w:sz="0" w:space="0" w:color="auto"/>
        <w:right w:val="none" w:sz="0" w:space="0" w:color="auto"/>
      </w:divBdr>
    </w:div>
    <w:div w:id="33308604">
      <w:bodyDiv w:val="1"/>
      <w:marLeft w:val="0"/>
      <w:marRight w:val="0"/>
      <w:marTop w:val="0"/>
      <w:marBottom w:val="0"/>
      <w:divBdr>
        <w:top w:val="none" w:sz="0" w:space="0" w:color="auto"/>
        <w:left w:val="none" w:sz="0" w:space="0" w:color="auto"/>
        <w:bottom w:val="none" w:sz="0" w:space="0" w:color="auto"/>
        <w:right w:val="none" w:sz="0" w:space="0" w:color="auto"/>
      </w:divBdr>
    </w:div>
    <w:div w:id="35590246">
      <w:bodyDiv w:val="1"/>
      <w:marLeft w:val="0"/>
      <w:marRight w:val="0"/>
      <w:marTop w:val="0"/>
      <w:marBottom w:val="0"/>
      <w:divBdr>
        <w:top w:val="none" w:sz="0" w:space="0" w:color="auto"/>
        <w:left w:val="none" w:sz="0" w:space="0" w:color="auto"/>
        <w:bottom w:val="none" w:sz="0" w:space="0" w:color="auto"/>
        <w:right w:val="none" w:sz="0" w:space="0" w:color="auto"/>
      </w:divBdr>
    </w:div>
    <w:div w:id="45028191">
      <w:bodyDiv w:val="1"/>
      <w:marLeft w:val="0"/>
      <w:marRight w:val="0"/>
      <w:marTop w:val="0"/>
      <w:marBottom w:val="0"/>
      <w:divBdr>
        <w:top w:val="none" w:sz="0" w:space="0" w:color="auto"/>
        <w:left w:val="none" w:sz="0" w:space="0" w:color="auto"/>
        <w:bottom w:val="none" w:sz="0" w:space="0" w:color="auto"/>
        <w:right w:val="none" w:sz="0" w:space="0" w:color="auto"/>
      </w:divBdr>
    </w:div>
    <w:div w:id="47414982">
      <w:bodyDiv w:val="1"/>
      <w:marLeft w:val="0"/>
      <w:marRight w:val="0"/>
      <w:marTop w:val="0"/>
      <w:marBottom w:val="0"/>
      <w:divBdr>
        <w:top w:val="none" w:sz="0" w:space="0" w:color="auto"/>
        <w:left w:val="none" w:sz="0" w:space="0" w:color="auto"/>
        <w:bottom w:val="none" w:sz="0" w:space="0" w:color="auto"/>
        <w:right w:val="none" w:sz="0" w:space="0" w:color="auto"/>
      </w:divBdr>
    </w:div>
    <w:div w:id="51731144">
      <w:bodyDiv w:val="1"/>
      <w:marLeft w:val="0"/>
      <w:marRight w:val="0"/>
      <w:marTop w:val="0"/>
      <w:marBottom w:val="0"/>
      <w:divBdr>
        <w:top w:val="none" w:sz="0" w:space="0" w:color="auto"/>
        <w:left w:val="none" w:sz="0" w:space="0" w:color="auto"/>
        <w:bottom w:val="none" w:sz="0" w:space="0" w:color="auto"/>
        <w:right w:val="none" w:sz="0" w:space="0" w:color="auto"/>
      </w:divBdr>
      <w:divsChild>
        <w:div w:id="1292246765">
          <w:marLeft w:val="0"/>
          <w:marRight w:val="0"/>
          <w:marTop w:val="0"/>
          <w:marBottom w:val="0"/>
          <w:divBdr>
            <w:top w:val="none" w:sz="0" w:space="0" w:color="auto"/>
            <w:left w:val="none" w:sz="0" w:space="0" w:color="auto"/>
            <w:bottom w:val="none" w:sz="0" w:space="0" w:color="auto"/>
            <w:right w:val="none" w:sz="0" w:space="0" w:color="auto"/>
          </w:divBdr>
        </w:div>
      </w:divsChild>
    </w:div>
    <w:div w:id="53742635">
      <w:bodyDiv w:val="1"/>
      <w:marLeft w:val="0"/>
      <w:marRight w:val="0"/>
      <w:marTop w:val="0"/>
      <w:marBottom w:val="0"/>
      <w:divBdr>
        <w:top w:val="none" w:sz="0" w:space="0" w:color="auto"/>
        <w:left w:val="none" w:sz="0" w:space="0" w:color="auto"/>
        <w:bottom w:val="none" w:sz="0" w:space="0" w:color="auto"/>
        <w:right w:val="none" w:sz="0" w:space="0" w:color="auto"/>
      </w:divBdr>
    </w:div>
    <w:div w:id="72439750">
      <w:bodyDiv w:val="1"/>
      <w:marLeft w:val="0"/>
      <w:marRight w:val="0"/>
      <w:marTop w:val="0"/>
      <w:marBottom w:val="0"/>
      <w:divBdr>
        <w:top w:val="none" w:sz="0" w:space="0" w:color="auto"/>
        <w:left w:val="none" w:sz="0" w:space="0" w:color="auto"/>
        <w:bottom w:val="none" w:sz="0" w:space="0" w:color="auto"/>
        <w:right w:val="none" w:sz="0" w:space="0" w:color="auto"/>
      </w:divBdr>
    </w:div>
    <w:div w:id="75371801">
      <w:bodyDiv w:val="1"/>
      <w:marLeft w:val="0"/>
      <w:marRight w:val="0"/>
      <w:marTop w:val="0"/>
      <w:marBottom w:val="0"/>
      <w:divBdr>
        <w:top w:val="none" w:sz="0" w:space="0" w:color="auto"/>
        <w:left w:val="none" w:sz="0" w:space="0" w:color="auto"/>
        <w:bottom w:val="none" w:sz="0" w:space="0" w:color="auto"/>
        <w:right w:val="none" w:sz="0" w:space="0" w:color="auto"/>
      </w:divBdr>
    </w:div>
    <w:div w:id="78141493">
      <w:bodyDiv w:val="1"/>
      <w:marLeft w:val="0"/>
      <w:marRight w:val="0"/>
      <w:marTop w:val="0"/>
      <w:marBottom w:val="0"/>
      <w:divBdr>
        <w:top w:val="none" w:sz="0" w:space="0" w:color="auto"/>
        <w:left w:val="none" w:sz="0" w:space="0" w:color="auto"/>
        <w:bottom w:val="none" w:sz="0" w:space="0" w:color="auto"/>
        <w:right w:val="none" w:sz="0" w:space="0" w:color="auto"/>
      </w:divBdr>
      <w:divsChild>
        <w:div w:id="787506180">
          <w:marLeft w:val="0"/>
          <w:marRight w:val="0"/>
          <w:marTop w:val="0"/>
          <w:marBottom w:val="0"/>
          <w:divBdr>
            <w:top w:val="none" w:sz="0" w:space="0" w:color="auto"/>
            <w:left w:val="none" w:sz="0" w:space="0" w:color="auto"/>
            <w:bottom w:val="none" w:sz="0" w:space="0" w:color="auto"/>
            <w:right w:val="none" w:sz="0" w:space="0" w:color="auto"/>
          </w:divBdr>
          <w:divsChild>
            <w:div w:id="518013287">
              <w:marLeft w:val="0"/>
              <w:marRight w:val="0"/>
              <w:marTop w:val="0"/>
              <w:marBottom w:val="0"/>
              <w:divBdr>
                <w:top w:val="none" w:sz="0" w:space="0" w:color="auto"/>
                <w:left w:val="none" w:sz="0" w:space="0" w:color="auto"/>
                <w:bottom w:val="none" w:sz="0" w:space="0" w:color="auto"/>
                <w:right w:val="none" w:sz="0" w:space="0" w:color="auto"/>
              </w:divBdr>
              <w:divsChild>
                <w:div w:id="1223374405">
                  <w:marLeft w:val="0"/>
                  <w:marRight w:val="0"/>
                  <w:marTop w:val="0"/>
                  <w:marBottom w:val="0"/>
                  <w:divBdr>
                    <w:top w:val="none" w:sz="0" w:space="0" w:color="auto"/>
                    <w:left w:val="none" w:sz="0" w:space="0" w:color="auto"/>
                    <w:bottom w:val="none" w:sz="0" w:space="0" w:color="auto"/>
                    <w:right w:val="none" w:sz="0" w:space="0" w:color="auto"/>
                  </w:divBdr>
                </w:div>
              </w:divsChild>
            </w:div>
            <w:div w:id="551313238">
              <w:marLeft w:val="0"/>
              <w:marRight w:val="0"/>
              <w:marTop w:val="0"/>
              <w:marBottom w:val="0"/>
              <w:divBdr>
                <w:top w:val="none" w:sz="0" w:space="0" w:color="auto"/>
                <w:left w:val="none" w:sz="0" w:space="0" w:color="auto"/>
                <w:bottom w:val="none" w:sz="0" w:space="0" w:color="auto"/>
                <w:right w:val="none" w:sz="0" w:space="0" w:color="auto"/>
              </w:divBdr>
              <w:divsChild>
                <w:div w:id="103691462">
                  <w:marLeft w:val="0"/>
                  <w:marRight w:val="0"/>
                  <w:marTop w:val="0"/>
                  <w:marBottom w:val="0"/>
                  <w:divBdr>
                    <w:top w:val="none" w:sz="0" w:space="0" w:color="auto"/>
                    <w:left w:val="none" w:sz="0" w:space="0" w:color="auto"/>
                    <w:bottom w:val="none" w:sz="0" w:space="0" w:color="auto"/>
                    <w:right w:val="none" w:sz="0" w:space="0" w:color="auto"/>
                  </w:divBdr>
                </w:div>
              </w:divsChild>
            </w:div>
            <w:div w:id="741412670">
              <w:marLeft w:val="0"/>
              <w:marRight w:val="0"/>
              <w:marTop w:val="0"/>
              <w:marBottom w:val="0"/>
              <w:divBdr>
                <w:top w:val="none" w:sz="0" w:space="0" w:color="auto"/>
                <w:left w:val="none" w:sz="0" w:space="0" w:color="auto"/>
                <w:bottom w:val="none" w:sz="0" w:space="0" w:color="auto"/>
                <w:right w:val="none" w:sz="0" w:space="0" w:color="auto"/>
              </w:divBdr>
              <w:divsChild>
                <w:div w:id="149173099">
                  <w:marLeft w:val="0"/>
                  <w:marRight w:val="0"/>
                  <w:marTop w:val="0"/>
                  <w:marBottom w:val="0"/>
                  <w:divBdr>
                    <w:top w:val="none" w:sz="0" w:space="0" w:color="auto"/>
                    <w:left w:val="none" w:sz="0" w:space="0" w:color="auto"/>
                    <w:bottom w:val="none" w:sz="0" w:space="0" w:color="auto"/>
                    <w:right w:val="none" w:sz="0" w:space="0" w:color="auto"/>
                  </w:divBdr>
                </w:div>
              </w:divsChild>
            </w:div>
            <w:div w:id="1333215988">
              <w:marLeft w:val="0"/>
              <w:marRight w:val="0"/>
              <w:marTop w:val="0"/>
              <w:marBottom w:val="0"/>
              <w:divBdr>
                <w:top w:val="none" w:sz="0" w:space="0" w:color="auto"/>
                <w:left w:val="none" w:sz="0" w:space="0" w:color="auto"/>
                <w:bottom w:val="none" w:sz="0" w:space="0" w:color="auto"/>
                <w:right w:val="none" w:sz="0" w:space="0" w:color="auto"/>
              </w:divBdr>
              <w:divsChild>
                <w:div w:id="4924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15983">
      <w:bodyDiv w:val="1"/>
      <w:marLeft w:val="0"/>
      <w:marRight w:val="0"/>
      <w:marTop w:val="0"/>
      <w:marBottom w:val="0"/>
      <w:divBdr>
        <w:top w:val="none" w:sz="0" w:space="0" w:color="auto"/>
        <w:left w:val="none" w:sz="0" w:space="0" w:color="auto"/>
        <w:bottom w:val="none" w:sz="0" w:space="0" w:color="auto"/>
        <w:right w:val="none" w:sz="0" w:space="0" w:color="auto"/>
      </w:divBdr>
    </w:div>
    <w:div w:id="86585533">
      <w:bodyDiv w:val="1"/>
      <w:marLeft w:val="0"/>
      <w:marRight w:val="0"/>
      <w:marTop w:val="0"/>
      <w:marBottom w:val="0"/>
      <w:divBdr>
        <w:top w:val="none" w:sz="0" w:space="0" w:color="auto"/>
        <w:left w:val="none" w:sz="0" w:space="0" w:color="auto"/>
        <w:bottom w:val="none" w:sz="0" w:space="0" w:color="auto"/>
        <w:right w:val="none" w:sz="0" w:space="0" w:color="auto"/>
      </w:divBdr>
    </w:div>
    <w:div w:id="97913472">
      <w:bodyDiv w:val="1"/>
      <w:marLeft w:val="0"/>
      <w:marRight w:val="0"/>
      <w:marTop w:val="0"/>
      <w:marBottom w:val="0"/>
      <w:divBdr>
        <w:top w:val="none" w:sz="0" w:space="0" w:color="auto"/>
        <w:left w:val="none" w:sz="0" w:space="0" w:color="auto"/>
        <w:bottom w:val="none" w:sz="0" w:space="0" w:color="auto"/>
        <w:right w:val="none" w:sz="0" w:space="0" w:color="auto"/>
      </w:divBdr>
    </w:div>
    <w:div w:id="102960709">
      <w:bodyDiv w:val="1"/>
      <w:marLeft w:val="0"/>
      <w:marRight w:val="0"/>
      <w:marTop w:val="0"/>
      <w:marBottom w:val="0"/>
      <w:divBdr>
        <w:top w:val="none" w:sz="0" w:space="0" w:color="auto"/>
        <w:left w:val="none" w:sz="0" w:space="0" w:color="auto"/>
        <w:bottom w:val="none" w:sz="0" w:space="0" w:color="auto"/>
        <w:right w:val="none" w:sz="0" w:space="0" w:color="auto"/>
      </w:divBdr>
    </w:div>
    <w:div w:id="105660380">
      <w:bodyDiv w:val="1"/>
      <w:marLeft w:val="0"/>
      <w:marRight w:val="0"/>
      <w:marTop w:val="0"/>
      <w:marBottom w:val="0"/>
      <w:divBdr>
        <w:top w:val="none" w:sz="0" w:space="0" w:color="auto"/>
        <w:left w:val="none" w:sz="0" w:space="0" w:color="auto"/>
        <w:bottom w:val="none" w:sz="0" w:space="0" w:color="auto"/>
        <w:right w:val="none" w:sz="0" w:space="0" w:color="auto"/>
      </w:divBdr>
    </w:div>
    <w:div w:id="115150064">
      <w:bodyDiv w:val="1"/>
      <w:marLeft w:val="0"/>
      <w:marRight w:val="0"/>
      <w:marTop w:val="0"/>
      <w:marBottom w:val="0"/>
      <w:divBdr>
        <w:top w:val="none" w:sz="0" w:space="0" w:color="auto"/>
        <w:left w:val="none" w:sz="0" w:space="0" w:color="auto"/>
        <w:bottom w:val="none" w:sz="0" w:space="0" w:color="auto"/>
        <w:right w:val="none" w:sz="0" w:space="0" w:color="auto"/>
      </w:divBdr>
    </w:div>
    <w:div w:id="118232613">
      <w:bodyDiv w:val="1"/>
      <w:marLeft w:val="0"/>
      <w:marRight w:val="0"/>
      <w:marTop w:val="0"/>
      <w:marBottom w:val="0"/>
      <w:divBdr>
        <w:top w:val="none" w:sz="0" w:space="0" w:color="auto"/>
        <w:left w:val="none" w:sz="0" w:space="0" w:color="auto"/>
        <w:bottom w:val="none" w:sz="0" w:space="0" w:color="auto"/>
        <w:right w:val="none" w:sz="0" w:space="0" w:color="auto"/>
      </w:divBdr>
    </w:div>
    <w:div w:id="128862235">
      <w:bodyDiv w:val="1"/>
      <w:marLeft w:val="0"/>
      <w:marRight w:val="0"/>
      <w:marTop w:val="0"/>
      <w:marBottom w:val="0"/>
      <w:divBdr>
        <w:top w:val="none" w:sz="0" w:space="0" w:color="auto"/>
        <w:left w:val="none" w:sz="0" w:space="0" w:color="auto"/>
        <w:bottom w:val="none" w:sz="0" w:space="0" w:color="auto"/>
        <w:right w:val="none" w:sz="0" w:space="0" w:color="auto"/>
      </w:divBdr>
    </w:div>
    <w:div w:id="138571819">
      <w:bodyDiv w:val="1"/>
      <w:marLeft w:val="0"/>
      <w:marRight w:val="0"/>
      <w:marTop w:val="0"/>
      <w:marBottom w:val="0"/>
      <w:divBdr>
        <w:top w:val="none" w:sz="0" w:space="0" w:color="auto"/>
        <w:left w:val="none" w:sz="0" w:space="0" w:color="auto"/>
        <w:bottom w:val="none" w:sz="0" w:space="0" w:color="auto"/>
        <w:right w:val="none" w:sz="0" w:space="0" w:color="auto"/>
      </w:divBdr>
    </w:div>
    <w:div w:id="145706622">
      <w:bodyDiv w:val="1"/>
      <w:marLeft w:val="0"/>
      <w:marRight w:val="0"/>
      <w:marTop w:val="0"/>
      <w:marBottom w:val="0"/>
      <w:divBdr>
        <w:top w:val="none" w:sz="0" w:space="0" w:color="auto"/>
        <w:left w:val="none" w:sz="0" w:space="0" w:color="auto"/>
        <w:bottom w:val="none" w:sz="0" w:space="0" w:color="auto"/>
        <w:right w:val="none" w:sz="0" w:space="0" w:color="auto"/>
      </w:divBdr>
    </w:div>
    <w:div w:id="145821929">
      <w:bodyDiv w:val="1"/>
      <w:marLeft w:val="0"/>
      <w:marRight w:val="0"/>
      <w:marTop w:val="0"/>
      <w:marBottom w:val="0"/>
      <w:divBdr>
        <w:top w:val="none" w:sz="0" w:space="0" w:color="auto"/>
        <w:left w:val="none" w:sz="0" w:space="0" w:color="auto"/>
        <w:bottom w:val="none" w:sz="0" w:space="0" w:color="auto"/>
        <w:right w:val="none" w:sz="0" w:space="0" w:color="auto"/>
      </w:divBdr>
    </w:div>
    <w:div w:id="147207117">
      <w:bodyDiv w:val="1"/>
      <w:marLeft w:val="0"/>
      <w:marRight w:val="0"/>
      <w:marTop w:val="0"/>
      <w:marBottom w:val="0"/>
      <w:divBdr>
        <w:top w:val="none" w:sz="0" w:space="0" w:color="auto"/>
        <w:left w:val="none" w:sz="0" w:space="0" w:color="auto"/>
        <w:bottom w:val="none" w:sz="0" w:space="0" w:color="auto"/>
        <w:right w:val="none" w:sz="0" w:space="0" w:color="auto"/>
      </w:divBdr>
    </w:div>
    <w:div w:id="149106746">
      <w:bodyDiv w:val="1"/>
      <w:marLeft w:val="0"/>
      <w:marRight w:val="0"/>
      <w:marTop w:val="0"/>
      <w:marBottom w:val="0"/>
      <w:divBdr>
        <w:top w:val="none" w:sz="0" w:space="0" w:color="auto"/>
        <w:left w:val="none" w:sz="0" w:space="0" w:color="auto"/>
        <w:bottom w:val="none" w:sz="0" w:space="0" w:color="auto"/>
        <w:right w:val="none" w:sz="0" w:space="0" w:color="auto"/>
      </w:divBdr>
    </w:div>
    <w:div w:id="150292794">
      <w:bodyDiv w:val="1"/>
      <w:marLeft w:val="0"/>
      <w:marRight w:val="0"/>
      <w:marTop w:val="0"/>
      <w:marBottom w:val="0"/>
      <w:divBdr>
        <w:top w:val="none" w:sz="0" w:space="0" w:color="auto"/>
        <w:left w:val="none" w:sz="0" w:space="0" w:color="auto"/>
        <w:bottom w:val="none" w:sz="0" w:space="0" w:color="auto"/>
        <w:right w:val="none" w:sz="0" w:space="0" w:color="auto"/>
      </w:divBdr>
    </w:div>
    <w:div w:id="150754915">
      <w:bodyDiv w:val="1"/>
      <w:marLeft w:val="0"/>
      <w:marRight w:val="0"/>
      <w:marTop w:val="0"/>
      <w:marBottom w:val="0"/>
      <w:divBdr>
        <w:top w:val="none" w:sz="0" w:space="0" w:color="auto"/>
        <w:left w:val="none" w:sz="0" w:space="0" w:color="auto"/>
        <w:bottom w:val="none" w:sz="0" w:space="0" w:color="auto"/>
        <w:right w:val="none" w:sz="0" w:space="0" w:color="auto"/>
      </w:divBdr>
    </w:div>
    <w:div w:id="152264430">
      <w:bodyDiv w:val="1"/>
      <w:marLeft w:val="0"/>
      <w:marRight w:val="0"/>
      <w:marTop w:val="0"/>
      <w:marBottom w:val="0"/>
      <w:divBdr>
        <w:top w:val="none" w:sz="0" w:space="0" w:color="auto"/>
        <w:left w:val="none" w:sz="0" w:space="0" w:color="auto"/>
        <w:bottom w:val="none" w:sz="0" w:space="0" w:color="auto"/>
        <w:right w:val="none" w:sz="0" w:space="0" w:color="auto"/>
      </w:divBdr>
    </w:div>
    <w:div w:id="155220929">
      <w:bodyDiv w:val="1"/>
      <w:marLeft w:val="0"/>
      <w:marRight w:val="0"/>
      <w:marTop w:val="0"/>
      <w:marBottom w:val="0"/>
      <w:divBdr>
        <w:top w:val="none" w:sz="0" w:space="0" w:color="auto"/>
        <w:left w:val="none" w:sz="0" w:space="0" w:color="auto"/>
        <w:bottom w:val="none" w:sz="0" w:space="0" w:color="auto"/>
        <w:right w:val="none" w:sz="0" w:space="0" w:color="auto"/>
      </w:divBdr>
    </w:div>
    <w:div w:id="157574221">
      <w:bodyDiv w:val="1"/>
      <w:marLeft w:val="0"/>
      <w:marRight w:val="0"/>
      <w:marTop w:val="0"/>
      <w:marBottom w:val="0"/>
      <w:divBdr>
        <w:top w:val="none" w:sz="0" w:space="0" w:color="auto"/>
        <w:left w:val="none" w:sz="0" w:space="0" w:color="auto"/>
        <w:bottom w:val="none" w:sz="0" w:space="0" w:color="auto"/>
        <w:right w:val="none" w:sz="0" w:space="0" w:color="auto"/>
      </w:divBdr>
    </w:div>
    <w:div w:id="160315872">
      <w:bodyDiv w:val="1"/>
      <w:marLeft w:val="0"/>
      <w:marRight w:val="0"/>
      <w:marTop w:val="0"/>
      <w:marBottom w:val="0"/>
      <w:divBdr>
        <w:top w:val="none" w:sz="0" w:space="0" w:color="auto"/>
        <w:left w:val="none" w:sz="0" w:space="0" w:color="auto"/>
        <w:bottom w:val="none" w:sz="0" w:space="0" w:color="auto"/>
        <w:right w:val="none" w:sz="0" w:space="0" w:color="auto"/>
      </w:divBdr>
      <w:divsChild>
        <w:div w:id="1737126517">
          <w:marLeft w:val="0"/>
          <w:marRight w:val="0"/>
          <w:marTop w:val="0"/>
          <w:marBottom w:val="0"/>
          <w:divBdr>
            <w:top w:val="none" w:sz="0" w:space="0" w:color="auto"/>
            <w:left w:val="none" w:sz="0" w:space="0" w:color="auto"/>
            <w:bottom w:val="none" w:sz="0" w:space="0" w:color="auto"/>
            <w:right w:val="none" w:sz="0" w:space="0" w:color="auto"/>
          </w:divBdr>
          <w:divsChild>
            <w:div w:id="895311788">
              <w:marLeft w:val="0"/>
              <w:marRight w:val="0"/>
              <w:marTop w:val="0"/>
              <w:marBottom w:val="0"/>
              <w:divBdr>
                <w:top w:val="none" w:sz="0" w:space="0" w:color="auto"/>
                <w:left w:val="none" w:sz="0" w:space="0" w:color="auto"/>
                <w:bottom w:val="none" w:sz="0" w:space="0" w:color="auto"/>
                <w:right w:val="none" w:sz="0" w:space="0" w:color="auto"/>
              </w:divBdr>
              <w:divsChild>
                <w:div w:id="14468047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40405">
      <w:bodyDiv w:val="1"/>
      <w:marLeft w:val="0"/>
      <w:marRight w:val="0"/>
      <w:marTop w:val="0"/>
      <w:marBottom w:val="0"/>
      <w:divBdr>
        <w:top w:val="none" w:sz="0" w:space="0" w:color="auto"/>
        <w:left w:val="none" w:sz="0" w:space="0" w:color="auto"/>
        <w:bottom w:val="none" w:sz="0" w:space="0" w:color="auto"/>
        <w:right w:val="none" w:sz="0" w:space="0" w:color="auto"/>
      </w:divBdr>
    </w:div>
    <w:div w:id="164824410">
      <w:bodyDiv w:val="1"/>
      <w:marLeft w:val="0"/>
      <w:marRight w:val="0"/>
      <w:marTop w:val="0"/>
      <w:marBottom w:val="0"/>
      <w:divBdr>
        <w:top w:val="none" w:sz="0" w:space="0" w:color="auto"/>
        <w:left w:val="none" w:sz="0" w:space="0" w:color="auto"/>
        <w:bottom w:val="none" w:sz="0" w:space="0" w:color="auto"/>
        <w:right w:val="none" w:sz="0" w:space="0" w:color="auto"/>
      </w:divBdr>
    </w:div>
    <w:div w:id="170995212">
      <w:bodyDiv w:val="1"/>
      <w:marLeft w:val="0"/>
      <w:marRight w:val="0"/>
      <w:marTop w:val="0"/>
      <w:marBottom w:val="0"/>
      <w:divBdr>
        <w:top w:val="none" w:sz="0" w:space="0" w:color="auto"/>
        <w:left w:val="none" w:sz="0" w:space="0" w:color="auto"/>
        <w:bottom w:val="none" w:sz="0" w:space="0" w:color="auto"/>
        <w:right w:val="none" w:sz="0" w:space="0" w:color="auto"/>
      </w:divBdr>
    </w:div>
    <w:div w:id="177936132">
      <w:bodyDiv w:val="1"/>
      <w:marLeft w:val="0"/>
      <w:marRight w:val="0"/>
      <w:marTop w:val="0"/>
      <w:marBottom w:val="0"/>
      <w:divBdr>
        <w:top w:val="none" w:sz="0" w:space="0" w:color="auto"/>
        <w:left w:val="none" w:sz="0" w:space="0" w:color="auto"/>
        <w:bottom w:val="none" w:sz="0" w:space="0" w:color="auto"/>
        <w:right w:val="none" w:sz="0" w:space="0" w:color="auto"/>
      </w:divBdr>
    </w:div>
    <w:div w:id="185602057">
      <w:bodyDiv w:val="1"/>
      <w:marLeft w:val="0"/>
      <w:marRight w:val="0"/>
      <w:marTop w:val="0"/>
      <w:marBottom w:val="0"/>
      <w:divBdr>
        <w:top w:val="none" w:sz="0" w:space="0" w:color="auto"/>
        <w:left w:val="none" w:sz="0" w:space="0" w:color="auto"/>
        <w:bottom w:val="none" w:sz="0" w:space="0" w:color="auto"/>
        <w:right w:val="none" w:sz="0" w:space="0" w:color="auto"/>
      </w:divBdr>
    </w:div>
    <w:div w:id="195000581">
      <w:bodyDiv w:val="1"/>
      <w:marLeft w:val="0"/>
      <w:marRight w:val="0"/>
      <w:marTop w:val="0"/>
      <w:marBottom w:val="0"/>
      <w:divBdr>
        <w:top w:val="none" w:sz="0" w:space="0" w:color="auto"/>
        <w:left w:val="none" w:sz="0" w:space="0" w:color="auto"/>
        <w:bottom w:val="none" w:sz="0" w:space="0" w:color="auto"/>
        <w:right w:val="none" w:sz="0" w:space="0" w:color="auto"/>
      </w:divBdr>
      <w:divsChild>
        <w:div w:id="841431718">
          <w:marLeft w:val="0"/>
          <w:marRight w:val="0"/>
          <w:marTop w:val="0"/>
          <w:marBottom w:val="0"/>
          <w:divBdr>
            <w:top w:val="none" w:sz="0" w:space="0" w:color="auto"/>
            <w:left w:val="none" w:sz="0" w:space="0" w:color="auto"/>
            <w:bottom w:val="none" w:sz="0" w:space="0" w:color="auto"/>
            <w:right w:val="none" w:sz="0" w:space="0" w:color="auto"/>
          </w:divBdr>
        </w:div>
      </w:divsChild>
    </w:div>
    <w:div w:id="195893203">
      <w:bodyDiv w:val="1"/>
      <w:marLeft w:val="0"/>
      <w:marRight w:val="0"/>
      <w:marTop w:val="0"/>
      <w:marBottom w:val="0"/>
      <w:divBdr>
        <w:top w:val="none" w:sz="0" w:space="0" w:color="auto"/>
        <w:left w:val="none" w:sz="0" w:space="0" w:color="auto"/>
        <w:bottom w:val="none" w:sz="0" w:space="0" w:color="auto"/>
        <w:right w:val="none" w:sz="0" w:space="0" w:color="auto"/>
      </w:divBdr>
    </w:div>
    <w:div w:id="199899029">
      <w:bodyDiv w:val="1"/>
      <w:marLeft w:val="0"/>
      <w:marRight w:val="0"/>
      <w:marTop w:val="0"/>
      <w:marBottom w:val="0"/>
      <w:divBdr>
        <w:top w:val="none" w:sz="0" w:space="0" w:color="auto"/>
        <w:left w:val="none" w:sz="0" w:space="0" w:color="auto"/>
        <w:bottom w:val="none" w:sz="0" w:space="0" w:color="auto"/>
        <w:right w:val="none" w:sz="0" w:space="0" w:color="auto"/>
      </w:divBdr>
    </w:div>
    <w:div w:id="206647855">
      <w:bodyDiv w:val="1"/>
      <w:marLeft w:val="0"/>
      <w:marRight w:val="0"/>
      <w:marTop w:val="0"/>
      <w:marBottom w:val="0"/>
      <w:divBdr>
        <w:top w:val="none" w:sz="0" w:space="0" w:color="auto"/>
        <w:left w:val="none" w:sz="0" w:space="0" w:color="auto"/>
        <w:bottom w:val="none" w:sz="0" w:space="0" w:color="auto"/>
        <w:right w:val="none" w:sz="0" w:space="0" w:color="auto"/>
      </w:divBdr>
    </w:div>
    <w:div w:id="209348746">
      <w:bodyDiv w:val="1"/>
      <w:marLeft w:val="0"/>
      <w:marRight w:val="0"/>
      <w:marTop w:val="0"/>
      <w:marBottom w:val="0"/>
      <w:divBdr>
        <w:top w:val="none" w:sz="0" w:space="0" w:color="auto"/>
        <w:left w:val="none" w:sz="0" w:space="0" w:color="auto"/>
        <w:bottom w:val="none" w:sz="0" w:space="0" w:color="auto"/>
        <w:right w:val="none" w:sz="0" w:space="0" w:color="auto"/>
      </w:divBdr>
    </w:div>
    <w:div w:id="212692787">
      <w:bodyDiv w:val="1"/>
      <w:marLeft w:val="0"/>
      <w:marRight w:val="0"/>
      <w:marTop w:val="0"/>
      <w:marBottom w:val="0"/>
      <w:divBdr>
        <w:top w:val="none" w:sz="0" w:space="0" w:color="auto"/>
        <w:left w:val="none" w:sz="0" w:space="0" w:color="auto"/>
        <w:bottom w:val="none" w:sz="0" w:space="0" w:color="auto"/>
        <w:right w:val="none" w:sz="0" w:space="0" w:color="auto"/>
      </w:divBdr>
    </w:div>
    <w:div w:id="220945417">
      <w:bodyDiv w:val="1"/>
      <w:marLeft w:val="0"/>
      <w:marRight w:val="0"/>
      <w:marTop w:val="0"/>
      <w:marBottom w:val="0"/>
      <w:divBdr>
        <w:top w:val="none" w:sz="0" w:space="0" w:color="auto"/>
        <w:left w:val="none" w:sz="0" w:space="0" w:color="auto"/>
        <w:bottom w:val="none" w:sz="0" w:space="0" w:color="auto"/>
        <w:right w:val="none" w:sz="0" w:space="0" w:color="auto"/>
      </w:divBdr>
    </w:div>
    <w:div w:id="221329307">
      <w:bodyDiv w:val="1"/>
      <w:marLeft w:val="0"/>
      <w:marRight w:val="0"/>
      <w:marTop w:val="0"/>
      <w:marBottom w:val="0"/>
      <w:divBdr>
        <w:top w:val="none" w:sz="0" w:space="0" w:color="auto"/>
        <w:left w:val="none" w:sz="0" w:space="0" w:color="auto"/>
        <w:bottom w:val="none" w:sz="0" w:space="0" w:color="auto"/>
        <w:right w:val="none" w:sz="0" w:space="0" w:color="auto"/>
      </w:divBdr>
    </w:div>
    <w:div w:id="223679876">
      <w:bodyDiv w:val="1"/>
      <w:marLeft w:val="0"/>
      <w:marRight w:val="0"/>
      <w:marTop w:val="0"/>
      <w:marBottom w:val="0"/>
      <w:divBdr>
        <w:top w:val="none" w:sz="0" w:space="0" w:color="auto"/>
        <w:left w:val="none" w:sz="0" w:space="0" w:color="auto"/>
        <w:bottom w:val="none" w:sz="0" w:space="0" w:color="auto"/>
        <w:right w:val="none" w:sz="0" w:space="0" w:color="auto"/>
      </w:divBdr>
    </w:div>
    <w:div w:id="231358464">
      <w:bodyDiv w:val="1"/>
      <w:marLeft w:val="0"/>
      <w:marRight w:val="0"/>
      <w:marTop w:val="0"/>
      <w:marBottom w:val="0"/>
      <w:divBdr>
        <w:top w:val="none" w:sz="0" w:space="0" w:color="auto"/>
        <w:left w:val="none" w:sz="0" w:space="0" w:color="auto"/>
        <w:bottom w:val="none" w:sz="0" w:space="0" w:color="auto"/>
        <w:right w:val="none" w:sz="0" w:space="0" w:color="auto"/>
      </w:divBdr>
      <w:divsChild>
        <w:div w:id="261307910">
          <w:marLeft w:val="0"/>
          <w:marRight w:val="0"/>
          <w:marTop w:val="0"/>
          <w:marBottom w:val="0"/>
          <w:divBdr>
            <w:top w:val="none" w:sz="0" w:space="0" w:color="auto"/>
            <w:left w:val="none" w:sz="0" w:space="0" w:color="auto"/>
            <w:bottom w:val="none" w:sz="0" w:space="0" w:color="auto"/>
            <w:right w:val="none" w:sz="0" w:space="0" w:color="auto"/>
          </w:divBdr>
        </w:div>
      </w:divsChild>
    </w:div>
    <w:div w:id="239869379">
      <w:bodyDiv w:val="1"/>
      <w:marLeft w:val="0"/>
      <w:marRight w:val="0"/>
      <w:marTop w:val="0"/>
      <w:marBottom w:val="0"/>
      <w:divBdr>
        <w:top w:val="none" w:sz="0" w:space="0" w:color="auto"/>
        <w:left w:val="none" w:sz="0" w:space="0" w:color="auto"/>
        <w:bottom w:val="none" w:sz="0" w:space="0" w:color="auto"/>
        <w:right w:val="none" w:sz="0" w:space="0" w:color="auto"/>
      </w:divBdr>
      <w:divsChild>
        <w:div w:id="909583526">
          <w:marLeft w:val="0"/>
          <w:marRight w:val="0"/>
          <w:marTop w:val="0"/>
          <w:marBottom w:val="0"/>
          <w:divBdr>
            <w:top w:val="none" w:sz="0" w:space="0" w:color="auto"/>
            <w:left w:val="none" w:sz="0" w:space="0" w:color="auto"/>
            <w:bottom w:val="none" w:sz="0" w:space="0" w:color="auto"/>
            <w:right w:val="none" w:sz="0" w:space="0" w:color="auto"/>
          </w:divBdr>
          <w:divsChild>
            <w:div w:id="2079402938">
              <w:marLeft w:val="0"/>
              <w:marRight w:val="0"/>
              <w:marTop w:val="0"/>
              <w:marBottom w:val="0"/>
              <w:divBdr>
                <w:top w:val="none" w:sz="0" w:space="0" w:color="auto"/>
                <w:left w:val="none" w:sz="0" w:space="0" w:color="auto"/>
                <w:bottom w:val="none" w:sz="0" w:space="0" w:color="auto"/>
                <w:right w:val="none" w:sz="0" w:space="0" w:color="auto"/>
              </w:divBdr>
              <w:divsChild>
                <w:div w:id="20042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79658">
      <w:bodyDiv w:val="1"/>
      <w:marLeft w:val="0"/>
      <w:marRight w:val="0"/>
      <w:marTop w:val="0"/>
      <w:marBottom w:val="0"/>
      <w:divBdr>
        <w:top w:val="none" w:sz="0" w:space="0" w:color="auto"/>
        <w:left w:val="none" w:sz="0" w:space="0" w:color="auto"/>
        <w:bottom w:val="none" w:sz="0" w:space="0" w:color="auto"/>
        <w:right w:val="none" w:sz="0" w:space="0" w:color="auto"/>
      </w:divBdr>
    </w:div>
    <w:div w:id="246887744">
      <w:bodyDiv w:val="1"/>
      <w:marLeft w:val="0"/>
      <w:marRight w:val="0"/>
      <w:marTop w:val="0"/>
      <w:marBottom w:val="0"/>
      <w:divBdr>
        <w:top w:val="none" w:sz="0" w:space="0" w:color="auto"/>
        <w:left w:val="none" w:sz="0" w:space="0" w:color="auto"/>
        <w:bottom w:val="none" w:sz="0" w:space="0" w:color="auto"/>
        <w:right w:val="none" w:sz="0" w:space="0" w:color="auto"/>
      </w:divBdr>
    </w:div>
    <w:div w:id="249242229">
      <w:bodyDiv w:val="1"/>
      <w:marLeft w:val="0"/>
      <w:marRight w:val="0"/>
      <w:marTop w:val="0"/>
      <w:marBottom w:val="0"/>
      <w:divBdr>
        <w:top w:val="none" w:sz="0" w:space="0" w:color="auto"/>
        <w:left w:val="none" w:sz="0" w:space="0" w:color="auto"/>
        <w:bottom w:val="none" w:sz="0" w:space="0" w:color="auto"/>
        <w:right w:val="none" w:sz="0" w:space="0" w:color="auto"/>
      </w:divBdr>
    </w:div>
    <w:div w:id="254098079">
      <w:bodyDiv w:val="1"/>
      <w:marLeft w:val="0"/>
      <w:marRight w:val="0"/>
      <w:marTop w:val="0"/>
      <w:marBottom w:val="0"/>
      <w:divBdr>
        <w:top w:val="none" w:sz="0" w:space="0" w:color="auto"/>
        <w:left w:val="none" w:sz="0" w:space="0" w:color="auto"/>
        <w:bottom w:val="none" w:sz="0" w:space="0" w:color="auto"/>
        <w:right w:val="none" w:sz="0" w:space="0" w:color="auto"/>
      </w:divBdr>
    </w:div>
    <w:div w:id="255212888">
      <w:bodyDiv w:val="1"/>
      <w:marLeft w:val="0"/>
      <w:marRight w:val="0"/>
      <w:marTop w:val="0"/>
      <w:marBottom w:val="0"/>
      <w:divBdr>
        <w:top w:val="none" w:sz="0" w:space="0" w:color="auto"/>
        <w:left w:val="none" w:sz="0" w:space="0" w:color="auto"/>
        <w:bottom w:val="none" w:sz="0" w:space="0" w:color="auto"/>
        <w:right w:val="none" w:sz="0" w:space="0" w:color="auto"/>
      </w:divBdr>
    </w:div>
    <w:div w:id="255214331">
      <w:bodyDiv w:val="1"/>
      <w:marLeft w:val="0"/>
      <w:marRight w:val="0"/>
      <w:marTop w:val="0"/>
      <w:marBottom w:val="0"/>
      <w:divBdr>
        <w:top w:val="none" w:sz="0" w:space="0" w:color="auto"/>
        <w:left w:val="none" w:sz="0" w:space="0" w:color="auto"/>
        <w:bottom w:val="none" w:sz="0" w:space="0" w:color="auto"/>
        <w:right w:val="none" w:sz="0" w:space="0" w:color="auto"/>
      </w:divBdr>
    </w:div>
    <w:div w:id="257833796">
      <w:bodyDiv w:val="1"/>
      <w:marLeft w:val="0"/>
      <w:marRight w:val="0"/>
      <w:marTop w:val="0"/>
      <w:marBottom w:val="0"/>
      <w:divBdr>
        <w:top w:val="none" w:sz="0" w:space="0" w:color="auto"/>
        <w:left w:val="none" w:sz="0" w:space="0" w:color="auto"/>
        <w:bottom w:val="none" w:sz="0" w:space="0" w:color="auto"/>
        <w:right w:val="none" w:sz="0" w:space="0" w:color="auto"/>
      </w:divBdr>
    </w:div>
    <w:div w:id="257955893">
      <w:bodyDiv w:val="1"/>
      <w:marLeft w:val="0"/>
      <w:marRight w:val="0"/>
      <w:marTop w:val="0"/>
      <w:marBottom w:val="0"/>
      <w:divBdr>
        <w:top w:val="none" w:sz="0" w:space="0" w:color="auto"/>
        <w:left w:val="none" w:sz="0" w:space="0" w:color="auto"/>
        <w:bottom w:val="none" w:sz="0" w:space="0" w:color="auto"/>
        <w:right w:val="none" w:sz="0" w:space="0" w:color="auto"/>
      </w:divBdr>
    </w:div>
    <w:div w:id="261452215">
      <w:bodyDiv w:val="1"/>
      <w:marLeft w:val="0"/>
      <w:marRight w:val="0"/>
      <w:marTop w:val="0"/>
      <w:marBottom w:val="0"/>
      <w:divBdr>
        <w:top w:val="none" w:sz="0" w:space="0" w:color="auto"/>
        <w:left w:val="none" w:sz="0" w:space="0" w:color="auto"/>
        <w:bottom w:val="none" w:sz="0" w:space="0" w:color="auto"/>
        <w:right w:val="none" w:sz="0" w:space="0" w:color="auto"/>
      </w:divBdr>
    </w:div>
    <w:div w:id="271284522">
      <w:bodyDiv w:val="1"/>
      <w:marLeft w:val="0"/>
      <w:marRight w:val="0"/>
      <w:marTop w:val="0"/>
      <w:marBottom w:val="0"/>
      <w:divBdr>
        <w:top w:val="none" w:sz="0" w:space="0" w:color="auto"/>
        <w:left w:val="none" w:sz="0" w:space="0" w:color="auto"/>
        <w:bottom w:val="none" w:sz="0" w:space="0" w:color="auto"/>
        <w:right w:val="none" w:sz="0" w:space="0" w:color="auto"/>
      </w:divBdr>
    </w:div>
    <w:div w:id="276563477">
      <w:bodyDiv w:val="1"/>
      <w:marLeft w:val="0"/>
      <w:marRight w:val="0"/>
      <w:marTop w:val="0"/>
      <w:marBottom w:val="0"/>
      <w:divBdr>
        <w:top w:val="none" w:sz="0" w:space="0" w:color="auto"/>
        <w:left w:val="none" w:sz="0" w:space="0" w:color="auto"/>
        <w:bottom w:val="none" w:sz="0" w:space="0" w:color="auto"/>
        <w:right w:val="none" w:sz="0" w:space="0" w:color="auto"/>
      </w:divBdr>
    </w:div>
    <w:div w:id="283199006">
      <w:bodyDiv w:val="1"/>
      <w:marLeft w:val="0"/>
      <w:marRight w:val="0"/>
      <w:marTop w:val="0"/>
      <w:marBottom w:val="0"/>
      <w:divBdr>
        <w:top w:val="none" w:sz="0" w:space="0" w:color="auto"/>
        <w:left w:val="none" w:sz="0" w:space="0" w:color="auto"/>
        <w:bottom w:val="none" w:sz="0" w:space="0" w:color="auto"/>
        <w:right w:val="none" w:sz="0" w:space="0" w:color="auto"/>
      </w:divBdr>
    </w:div>
    <w:div w:id="283732712">
      <w:bodyDiv w:val="1"/>
      <w:marLeft w:val="0"/>
      <w:marRight w:val="0"/>
      <w:marTop w:val="0"/>
      <w:marBottom w:val="0"/>
      <w:divBdr>
        <w:top w:val="none" w:sz="0" w:space="0" w:color="auto"/>
        <w:left w:val="none" w:sz="0" w:space="0" w:color="auto"/>
        <w:bottom w:val="none" w:sz="0" w:space="0" w:color="auto"/>
        <w:right w:val="none" w:sz="0" w:space="0" w:color="auto"/>
      </w:divBdr>
    </w:div>
    <w:div w:id="289827028">
      <w:bodyDiv w:val="1"/>
      <w:marLeft w:val="0"/>
      <w:marRight w:val="0"/>
      <w:marTop w:val="0"/>
      <w:marBottom w:val="0"/>
      <w:divBdr>
        <w:top w:val="none" w:sz="0" w:space="0" w:color="auto"/>
        <w:left w:val="none" w:sz="0" w:space="0" w:color="auto"/>
        <w:bottom w:val="none" w:sz="0" w:space="0" w:color="auto"/>
        <w:right w:val="none" w:sz="0" w:space="0" w:color="auto"/>
      </w:divBdr>
    </w:div>
    <w:div w:id="290602137">
      <w:bodyDiv w:val="1"/>
      <w:marLeft w:val="0"/>
      <w:marRight w:val="0"/>
      <w:marTop w:val="0"/>
      <w:marBottom w:val="0"/>
      <w:divBdr>
        <w:top w:val="none" w:sz="0" w:space="0" w:color="auto"/>
        <w:left w:val="none" w:sz="0" w:space="0" w:color="auto"/>
        <w:bottom w:val="none" w:sz="0" w:space="0" w:color="auto"/>
        <w:right w:val="none" w:sz="0" w:space="0" w:color="auto"/>
      </w:divBdr>
    </w:div>
    <w:div w:id="291402701">
      <w:bodyDiv w:val="1"/>
      <w:marLeft w:val="0"/>
      <w:marRight w:val="0"/>
      <w:marTop w:val="0"/>
      <w:marBottom w:val="0"/>
      <w:divBdr>
        <w:top w:val="none" w:sz="0" w:space="0" w:color="auto"/>
        <w:left w:val="none" w:sz="0" w:space="0" w:color="auto"/>
        <w:bottom w:val="none" w:sz="0" w:space="0" w:color="auto"/>
        <w:right w:val="none" w:sz="0" w:space="0" w:color="auto"/>
      </w:divBdr>
    </w:div>
    <w:div w:id="292372945">
      <w:bodyDiv w:val="1"/>
      <w:marLeft w:val="0"/>
      <w:marRight w:val="0"/>
      <w:marTop w:val="0"/>
      <w:marBottom w:val="0"/>
      <w:divBdr>
        <w:top w:val="none" w:sz="0" w:space="0" w:color="auto"/>
        <w:left w:val="none" w:sz="0" w:space="0" w:color="auto"/>
        <w:bottom w:val="none" w:sz="0" w:space="0" w:color="auto"/>
        <w:right w:val="none" w:sz="0" w:space="0" w:color="auto"/>
      </w:divBdr>
    </w:div>
    <w:div w:id="293221832">
      <w:bodyDiv w:val="1"/>
      <w:marLeft w:val="0"/>
      <w:marRight w:val="0"/>
      <w:marTop w:val="0"/>
      <w:marBottom w:val="0"/>
      <w:divBdr>
        <w:top w:val="none" w:sz="0" w:space="0" w:color="auto"/>
        <w:left w:val="none" w:sz="0" w:space="0" w:color="auto"/>
        <w:bottom w:val="none" w:sz="0" w:space="0" w:color="auto"/>
        <w:right w:val="none" w:sz="0" w:space="0" w:color="auto"/>
      </w:divBdr>
    </w:div>
    <w:div w:id="297035245">
      <w:bodyDiv w:val="1"/>
      <w:marLeft w:val="0"/>
      <w:marRight w:val="0"/>
      <w:marTop w:val="0"/>
      <w:marBottom w:val="0"/>
      <w:divBdr>
        <w:top w:val="none" w:sz="0" w:space="0" w:color="auto"/>
        <w:left w:val="none" w:sz="0" w:space="0" w:color="auto"/>
        <w:bottom w:val="none" w:sz="0" w:space="0" w:color="auto"/>
        <w:right w:val="none" w:sz="0" w:space="0" w:color="auto"/>
      </w:divBdr>
    </w:div>
    <w:div w:id="298606597">
      <w:bodyDiv w:val="1"/>
      <w:marLeft w:val="0"/>
      <w:marRight w:val="0"/>
      <w:marTop w:val="0"/>
      <w:marBottom w:val="0"/>
      <w:divBdr>
        <w:top w:val="none" w:sz="0" w:space="0" w:color="auto"/>
        <w:left w:val="none" w:sz="0" w:space="0" w:color="auto"/>
        <w:bottom w:val="none" w:sz="0" w:space="0" w:color="auto"/>
        <w:right w:val="none" w:sz="0" w:space="0" w:color="auto"/>
      </w:divBdr>
      <w:divsChild>
        <w:div w:id="887572048">
          <w:marLeft w:val="0"/>
          <w:marRight w:val="0"/>
          <w:marTop w:val="0"/>
          <w:marBottom w:val="0"/>
          <w:divBdr>
            <w:top w:val="none" w:sz="0" w:space="0" w:color="auto"/>
            <w:left w:val="none" w:sz="0" w:space="0" w:color="auto"/>
            <w:bottom w:val="none" w:sz="0" w:space="0" w:color="auto"/>
            <w:right w:val="none" w:sz="0" w:space="0" w:color="auto"/>
          </w:divBdr>
        </w:div>
      </w:divsChild>
    </w:div>
    <w:div w:id="299844288">
      <w:bodyDiv w:val="1"/>
      <w:marLeft w:val="0"/>
      <w:marRight w:val="0"/>
      <w:marTop w:val="0"/>
      <w:marBottom w:val="0"/>
      <w:divBdr>
        <w:top w:val="none" w:sz="0" w:space="0" w:color="auto"/>
        <w:left w:val="none" w:sz="0" w:space="0" w:color="auto"/>
        <w:bottom w:val="none" w:sz="0" w:space="0" w:color="auto"/>
        <w:right w:val="none" w:sz="0" w:space="0" w:color="auto"/>
      </w:divBdr>
    </w:div>
    <w:div w:id="304824424">
      <w:bodyDiv w:val="1"/>
      <w:marLeft w:val="0"/>
      <w:marRight w:val="0"/>
      <w:marTop w:val="0"/>
      <w:marBottom w:val="0"/>
      <w:divBdr>
        <w:top w:val="none" w:sz="0" w:space="0" w:color="auto"/>
        <w:left w:val="none" w:sz="0" w:space="0" w:color="auto"/>
        <w:bottom w:val="none" w:sz="0" w:space="0" w:color="auto"/>
        <w:right w:val="none" w:sz="0" w:space="0" w:color="auto"/>
      </w:divBdr>
    </w:div>
    <w:div w:id="311562768">
      <w:bodyDiv w:val="1"/>
      <w:marLeft w:val="0"/>
      <w:marRight w:val="0"/>
      <w:marTop w:val="0"/>
      <w:marBottom w:val="0"/>
      <w:divBdr>
        <w:top w:val="none" w:sz="0" w:space="0" w:color="auto"/>
        <w:left w:val="none" w:sz="0" w:space="0" w:color="auto"/>
        <w:bottom w:val="none" w:sz="0" w:space="0" w:color="auto"/>
        <w:right w:val="none" w:sz="0" w:space="0" w:color="auto"/>
      </w:divBdr>
    </w:div>
    <w:div w:id="323239109">
      <w:bodyDiv w:val="1"/>
      <w:marLeft w:val="0"/>
      <w:marRight w:val="0"/>
      <w:marTop w:val="0"/>
      <w:marBottom w:val="0"/>
      <w:divBdr>
        <w:top w:val="none" w:sz="0" w:space="0" w:color="auto"/>
        <w:left w:val="none" w:sz="0" w:space="0" w:color="auto"/>
        <w:bottom w:val="none" w:sz="0" w:space="0" w:color="auto"/>
        <w:right w:val="none" w:sz="0" w:space="0" w:color="auto"/>
      </w:divBdr>
      <w:divsChild>
        <w:div w:id="614020584">
          <w:marLeft w:val="0"/>
          <w:marRight w:val="0"/>
          <w:marTop w:val="0"/>
          <w:marBottom w:val="0"/>
          <w:divBdr>
            <w:top w:val="none" w:sz="0" w:space="0" w:color="auto"/>
            <w:left w:val="none" w:sz="0" w:space="0" w:color="auto"/>
            <w:bottom w:val="none" w:sz="0" w:space="0" w:color="auto"/>
            <w:right w:val="none" w:sz="0" w:space="0" w:color="auto"/>
          </w:divBdr>
        </w:div>
      </w:divsChild>
    </w:div>
    <w:div w:id="325398937">
      <w:bodyDiv w:val="1"/>
      <w:marLeft w:val="0"/>
      <w:marRight w:val="0"/>
      <w:marTop w:val="0"/>
      <w:marBottom w:val="0"/>
      <w:divBdr>
        <w:top w:val="none" w:sz="0" w:space="0" w:color="auto"/>
        <w:left w:val="none" w:sz="0" w:space="0" w:color="auto"/>
        <w:bottom w:val="none" w:sz="0" w:space="0" w:color="auto"/>
        <w:right w:val="none" w:sz="0" w:space="0" w:color="auto"/>
      </w:divBdr>
    </w:div>
    <w:div w:id="325549983">
      <w:bodyDiv w:val="1"/>
      <w:marLeft w:val="0"/>
      <w:marRight w:val="0"/>
      <w:marTop w:val="0"/>
      <w:marBottom w:val="0"/>
      <w:divBdr>
        <w:top w:val="none" w:sz="0" w:space="0" w:color="auto"/>
        <w:left w:val="none" w:sz="0" w:space="0" w:color="auto"/>
        <w:bottom w:val="none" w:sz="0" w:space="0" w:color="auto"/>
        <w:right w:val="none" w:sz="0" w:space="0" w:color="auto"/>
      </w:divBdr>
    </w:div>
    <w:div w:id="327709485">
      <w:bodyDiv w:val="1"/>
      <w:marLeft w:val="0"/>
      <w:marRight w:val="0"/>
      <w:marTop w:val="0"/>
      <w:marBottom w:val="0"/>
      <w:divBdr>
        <w:top w:val="none" w:sz="0" w:space="0" w:color="auto"/>
        <w:left w:val="none" w:sz="0" w:space="0" w:color="auto"/>
        <w:bottom w:val="none" w:sz="0" w:space="0" w:color="auto"/>
        <w:right w:val="none" w:sz="0" w:space="0" w:color="auto"/>
      </w:divBdr>
    </w:div>
    <w:div w:id="329259840">
      <w:bodyDiv w:val="1"/>
      <w:marLeft w:val="0"/>
      <w:marRight w:val="0"/>
      <w:marTop w:val="0"/>
      <w:marBottom w:val="0"/>
      <w:divBdr>
        <w:top w:val="none" w:sz="0" w:space="0" w:color="auto"/>
        <w:left w:val="none" w:sz="0" w:space="0" w:color="auto"/>
        <w:bottom w:val="none" w:sz="0" w:space="0" w:color="auto"/>
        <w:right w:val="none" w:sz="0" w:space="0" w:color="auto"/>
      </w:divBdr>
    </w:div>
    <w:div w:id="330181264">
      <w:bodyDiv w:val="1"/>
      <w:marLeft w:val="0"/>
      <w:marRight w:val="0"/>
      <w:marTop w:val="0"/>
      <w:marBottom w:val="0"/>
      <w:divBdr>
        <w:top w:val="none" w:sz="0" w:space="0" w:color="auto"/>
        <w:left w:val="none" w:sz="0" w:space="0" w:color="auto"/>
        <w:bottom w:val="none" w:sz="0" w:space="0" w:color="auto"/>
        <w:right w:val="none" w:sz="0" w:space="0" w:color="auto"/>
      </w:divBdr>
    </w:div>
    <w:div w:id="341205119">
      <w:bodyDiv w:val="1"/>
      <w:marLeft w:val="0"/>
      <w:marRight w:val="0"/>
      <w:marTop w:val="0"/>
      <w:marBottom w:val="0"/>
      <w:divBdr>
        <w:top w:val="none" w:sz="0" w:space="0" w:color="auto"/>
        <w:left w:val="none" w:sz="0" w:space="0" w:color="auto"/>
        <w:bottom w:val="none" w:sz="0" w:space="0" w:color="auto"/>
        <w:right w:val="none" w:sz="0" w:space="0" w:color="auto"/>
      </w:divBdr>
    </w:div>
    <w:div w:id="346636756">
      <w:bodyDiv w:val="1"/>
      <w:marLeft w:val="0"/>
      <w:marRight w:val="0"/>
      <w:marTop w:val="0"/>
      <w:marBottom w:val="0"/>
      <w:divBdr>
        <w:top w:val="none" w:sz="0" w:space="0" w:color="auto"/>
        <w:left w:val="none" w:sz="0" w:space="0" w:color="auto"/>
        <w:bottom w:val="none" w:sz="0" w:space="0" w:color="auto"/>
        <w:right w:val="none" w:sz="0" w:space="0" w:color="auto"/>
      </w:divBdr>
    </w:div>
    <w:div w:id="350498230">
      <w:bodyDiv w:val="1"/>
      <w:marLeft w:val="0"/>
      <w:marRight w:val="0"/>
      <w:marTop w:val="0"/>
      <w:marBottom w:val="0"/>
      <w:divBdr>
        <w:top w:val="none" w:sz="0" w:space="0" w:color="auto"/>
        <w:left w:val="none" w:sz="0" w:space="0" w:color="auto"/>
        <w:bottom w:val="none" w:sz="0" w:space="0" w:color="auto"/>
        <w:right w:val="none" w:sz="0" w:space="0" w:color="auto"/>
      </w:divBdr>
    </w:div>
    <w:div w:id="361325861">
      <w:bodyDiv w:val="1"/>
      <w:marLeft w:val="0"/>
      <w:marRight w:val="0"/>
      <w:marTop w:val="0"/>
      <w:marBottom w:val="0"/>
      <w:divBdr>
        <w:top w:val="none" w:sz="0" w:space="0" w:color="auto"/>
        <w:left w:val="none" w:sz="0" w:space="0" w:color="auto"/>
        <w:bottom w:val="none" w:sz="0" w:space="0" w:color="auto"/>
        <w:right w:val="none" w:sz="0" w:space="0" w:color="auto"/>
      </w:divBdr>
      <w:divsChild>
        <w:div w:id="299652282">
          <w:marLeft w:val="0"/>
          <w:marRight w:val="0"/>
          <w:marTop w:val="0"/>
          <w:marBottom w:val="0"/>
          <w:divBdr>
            <w:top w:val="none" w:sz="0" w:space="0" w:color="auto"/>
            <w:left w:val="none" w:sz="0" w:space="0" w:color="auto"/>
            <w:bottom w:val="none" w:sz="0" w:space="0" w:color="auto"/>
            <w:right w:val="none" w:sz="0" w:space="0" w:color="auto"/>
          </w:divBdr>
        </w:div>
      </w:divsChild>
    </w:div>
    <w:div w:id="365719190">
      <w:bodyDiv w:val="1"/>
      <w:marLeft w:val="0"/>
      <w:marRight w:val="0"/>
      <w:marTop w:val="0"/>
      <w:marBottom w:val="0"/>
      <w:divBdr>
        <w:top w:val="none" w:sz="0" w:space="0" w:color="auto"/>
        <w:left w:val="none" w:sz="0" w:space="0" w:color="auto"/>
        <w:bottom w:val="none" w:sz="0" w:space="0" w:color="auto"/>
        <w:right w:val="none" w:sz="0" w:space="0" w:color="auto"/>
      </w:divBdr>
    </w:div>
    <w:div w:id="365835188">
      <w:bodyDiv w:val="1"/>
      <w:marLeft w:val="0"/>
      <w:marRight w:val="0"/>
      <w:marTop w:val="0"/>
      <w:marBottom w:val="0"/>
      <w:divBdr>
        <w:top w:val="none" w:sz="0" w:space="0" w:color="auto"/>
        <w:left w:val="none" w:sz="0" w:space="0" w:color="auto"/>
        <w:bottom w:val="none" w:sz="0" w:space="0" w:color="auto"/>
        <w:right w:val="none" w:sz="0" w:space="0" w:color="auto"/>
      </w:divBdr>
    </w:div>
    <w:div w:id="376782917">
      <w:bodyDiv w:val="1"/>
      <w:marLeft w:val="0"/>
      <w:marRight w:val="0"/>
      <w:marTop w:val="0"/>
      <w:marBottom w:val="0"/>
      <w:divBdr>
        <w:top w:val="none" w:sz="0" w:space="0" w:color="auto"/>
        <w:left w:val="none" w:sz="0" w:space="0" w:color="auto"/>
        <w:bottom w:val="none" w:sz="0" w:space="0" w:color="auto"/>
        <w:right w:val="none" w:sz="0" w:space="0" w:color="auto"/>
      </w:divBdr>
    </w:div>
    <w:div w:id="380400323">
      <w:bodyDiv w:val="1"/>
      <w:marLeft w:val="0"/>
      <w:marRight w:val="0"/>
      <w:marTop w:val="0"/>
      <w:marBottom w:val="0"/>
      <w:divBdr>
        <w:top w:val="none" w:sz="0" w:space="0" w:color="auto"/>
        <w:left w:val="none" w:sz="0" w:space="0" w:color="auto"/>
        <w:bottom w:val="none" w:sz="0" w:space="0" w:color="auto"/>
        <w:right w:val="none" w:sz="0" w:space="0" w:color="auto"/>
      </w:divBdr>
    </w:div>
    <w:div w:id="382294812">
      <w:bodyDiv w:val="1"/>
      <w:marLeft w:val="0"/>
      <w:marRight w:val="0"/>
      <w:marTop w:val="0"/>
      <w:marBottom w:val="0"/>
      <w:divBdr>
        <w:top w:val="none" w:sz="0" w:space="0" w:color="auto"/>
        <w:left w:val="none" w:sz="0" w:space="0" w:color="auto"/>
        <w:bottom w:val="none" w:sz="0" w:space="0" w:color="auto"/>
        <w:right w:val="none" w:sz="0" w:space="0" w:color="auto"/>
      </w:divBdr>
    </w:div>
    <w:div w:id="383718277">
      <w:bodyDiv w:val="1"/>
      <w:marLeft w:val="0"/>
      <w:marRight w:val="0"/>
      <w:marTop w:val="0"/>
      <w:marBottom w:val="0"/>
      <w:divBdr>
        <w:top w:val="none" w:sz="0" w:space="0" w:color="auto"/>
        <w:left w:val="none" w:sz="0" w:space="0" w:color="auto"/>
        <w:bottom w:val="none" w:sz="0" w:space="0" w:color="auto"/>
        <w:right w:val="none" w:sz="0" w:space="0" w:color="auto"/>
      </w:divBdr>
    </w:div>
    <w:div w:id="390423591">
      <w:bodyDiv w:val="1"/>
      <w:marLeft w:val="0"/>
      <w:marRight w:val="0"/>
      <w:marTop w:val="0"/>
      <w:marBottom w:val="0"/>
      <w:divBdr>
        <w:top w:val="none" w:sz="0" w:space="0" w:color="auto"/>
        <w:left w:val="none" w:sz="0" w:space="0" w:color="auto"/>
        <w:bottom w:val="none" w:sz="0" w:space="0" w:color="auto"/>
        <w:right w:val="none" w:sz="0" w:space="0" w:color="auto"/>
      </w:divBdr>
      <w:divsChild>
        <w:div w:id="423454918">
          <w:marLeft w:val="0"/>
          <w:marRight w:val="0"/>
          <w:marTop w:val="0"/>
          <w:marBottom w:val="0"/>
          <w:divBdr>
            <w:top w:val="none" w:sz="0" w:space="0" w:color="auto"/>
            <w:left w:val="none" w:sz="0" w:space="0" w:color="auto"/>
            <w:bottom w:val="none" w:sz="0" w:space="0" w:color="auto"/>
            <w:right w:val="none" w:sz="0" w:space="0" w:color="auto"/>
          </w:divBdr>
        </w:div>
      </w:divsChild>
    </w:div>
    <w:div w:id="390688867">
      <w:bodyDiv w:val="1"/>
      <w:marLeft w:val="0"/>
      <w:marRight w:val="0"/>
      <w:marTop w:val="0"/>
      <w:marBottom w:val="0"/>
      <w:divBdr>
        <w:top w:val="none" w:sz="0" w:space="0" w:color="auto"/>
        <w:left w:val="none" w:sz="0" w:space="0" w:color="auto"/>
        <w:bottom w:val="none" w:sz="0" w:space="0" w:color="auto"/>
        <w:right w:val="none" w:sz="0" w:space="0" w:color="auto"/>
      </w:divBdr>
    </w:div>
    <w:div w:id="390811860">
      <w:bodyDiv w:val="1"/>
      <w:marLeft w:val="0"/>
      <w:marRight w:val="0"/>
      <w:marTop w:val="0"/>
      <w:marBottom w:val="0"/>
      <w:divBdr>
        <w:top w:val="none" w:sz="0" w:space="0" w:color="auto"/>
        <w:left w:val="none" w:sz="0" w:space="0" w:color="auto"/>
        <w:bottom w:val="none" w:sz="0" w:space="0" w:color="auto"/>
        <w:right w:val="none" w:sz="0" w:space="0" w:color="auto"/>
      </w:divBdr>
    </w:div>
    <w:div w:id="393510283">
      <w:bodyDiv w:val="1"/>
      <w:marLeft w:val="0"/>
      <w:marRight w:val="0"/>
      <w:marTop w:val="0"/>
      <w:marBottom w:val="0"/>
      <w:divBdr>
        <w:top w:val="none" w:sz="0" w:space="0" w:color="auto"/>
        <w:left w:val="none" w:sz="0" w:space="0" w:color="auto"/>
        <w:bottom w:val="none" w:sz="0" w:space="0" w:color="auto"/>
        <w:right w:val="none" w:sz="0" w:space="0" w:color="auto"/>
      </w:divBdr>
    </w:div>
    <w:div w:id="402066392">
      <w:bodyDiv w:val="1"/>
      <w:marLeft w:val="0"/>
      <w:marRight w:val="0"/>
      <w:marTop w:val="0"/>
      <w:marBottom w:val="0"/>
      <w:divBdr>
        <w:top w:val="none" w:sz="0" w:space="0" w:color="auto"/>
        <w:left w:val="none" w:sz="0" w:space="0" w:color="auto"/>
        <w:bottom w:val="none" w:sz="0" w:space="0" w:color="auto"/>
        <w:right w:val="none" w:sz="0" w:space="0" w:color="auto"/>
      </w:divBdr>
    </w:div>
    <w:div w:id="404691020">
      <w:bodyDiv w:val="1"/>
      <w:marLeft w:val="0"/>
      <w:marRight w:val="0"/>
      <w:marTop w:val="0"/>
      <w:marBottom w:val="0"/>
      <w:divBdr>
        <w:top w:val="none" w:sz="0" w:space="0" w:color="auto"/>
        <w:left w:val="none" w:sz="0" w:space="0" w:color="auto"/>
        <w:bottom w:val="none" w:sz="0" w:space="0" w:color="auto"/>
        <w:right w:val="none" w:sz="0" w:space="0" w:color="auto"/>
      </w:divBdr>
    </w:div>
    <w:div w:id="404960460">
      <w:bodyDiv w:val="1"/>
      <w:marLeft w:val="0"/>
      <w:marRight w:val="0"/>
      <w:marTop w:val="0"/>
      <w:marBottom w:val="0"/>
      <w:divBdr>
        <w:top w:val="none" w:sz="0" w:space="0" w:color="auto"/>
        <w:left w:val="none" w:sz="0" w:space="0" w:color="auto"/>
        <w:bottom w:val="none" w:sz="0" w:space="0" w:color="auto"/>
        <w:right w:val="none" w:sz="0" w:space="0" w:color="auto"/>
      </w:divBdr>
    </w:div>
    <w:div w:id="409500784">
      <w:bodyDiv w:val="1"/>
      <w:marLeft w:val="0"/>
      <w:marRight w:val="0"/>
      <w:marTop w:val="0"/>
      <w:marBottom w:val="0"/>
      <w:divBdr>
        <w:top w:val="none" w:sz="0" w:space="0" w:color="auto"/>
        <w:left w:val="none" w:sz="0" w:space="0" w:color="auto"/>
        <w:bottom w:val="none" w:sz="0" w:space="0" w:color="auto"/>
        <w:right w:val="none" w:sz="0" w:space="0" w:color="auto"/>
      </w:divBdr>
    </w:div>
    <w:div w:id="410929188">
      <w:bodyDiv w:val="1"/>
      <w:marLeft w:val="0"/>
      <w:marRight w:val="0"/>
      <w:marTop w:val="0"/>
      <w:marBottom w:val="0"/>
      <w:divBdr>
        <w:top w:val="none" w:sz="0" w:space="0" w:color="auto"/>
        <w:left w:val="none" w:sz="0" w:space="0" w:color="auto"/>
        <w:bottom w:val="none" w:sz="0" w:space="0" w:color="auto"/>
        <w:right w:val="none" w:sz="0" w:space="0" w:color="auto"/>
      </w:divBdr>
    </w:div>
    <w:div w:id="418992193">
      <w:bodyDiv w:val="1"/>
      <w:marLeft w:val="0"/>
      <w:marRight w:val="0"/>
      <w:marTop w:val="0"/>
      <w:marBottom w:val="0"/>
      <w:divBdr>
        <w:top w:val="none" w:sz="0" w:space="0" w:color="auto"/>
        <w:left w:val="none" w:sz="0" w:space="0" w:color="auto"/>
        <w:bottom w:val="none" w:sz="0" w:space="0" w:color="auto"/>
        <w:right w:val="none" w:sz="0" w:space="0" w:color="auto"/>
      </w:divBdr>
    </w:div>
    <w:div w:id="420177974">
      <w:bodyDiv w:val="1"/>
      <w:marLeft w:val="0"/>
      <w:marRight w:val="0"/>
      <w:marTop w:val="0"/>
      <w:marBottom w:val="0"/>
      <w:divBdr>
        <w:top w:val="none" w:sz="0" w:space="0" w:color="auto"/>
        <w:left w:val="none" w:sz="0" w:space="0" w:color="auto"/>
        <w:bottom w:val="none" w:sz="0" w:space="0" w:color="auto"/>
        <w:right w:val="none" w:sz="0" w:space="0" w:color="auto"/>
      </w:divBdr>
      <w:divsChild>
        <w:div w:id="1457334939">
          <w:marLeft w:val="0"/>
          <w:marRight w:val="0"/>
          <w:marTop w:val="0"/>
          <w:marBottom w:val="0"/>
          <w:divBdr>
            <w:top w:val="none" w:sz="0" w:space="0" w:color="auto"/>
            <w:left w:val="none" w:sz="0" w:space="0" w:color="auto"/>
            <w:bottom w:val="none" w:sz="0" w:space="0" w:color="auto"/>
            <w:right w:val="none" w:sz="0" w:space="0" w:color="auto"/>
          </w:divBdr>
        </w:div>
      </w:divsChild>
    </w:div>
    <w:div w:id="420302631">
      <w:bodyDiv w:val="1"/>
      <w:marLeft w:val="0"/>
      <w:marRight w:val="0"/>
      <w:marTop w:val="0"/>
      <w:marBottom w:val="0"/>
      <w:divBdr>
        <w:top w:val="none" w:sz="0" w:space="0" w:color="auto"/>
        <w:left w:val="none" w:sz="0" w:space="0" w:color="auto"/>
        <w:bottom w:val="none" w:sz="0" w:space="0" w:color="auto"/>
        <w:right w:val="none" w:sz="0" w:space="0" w:color="auto"/>
      </w:divBdr>
    </w:div>
    <w:div w:id="426772244">
      <w:bodyDiv w:val="1"/>
      <w:marLeft w:val="0"/>
      <w:marRight w:val="0"/>
      <w:marTop w:val="0"/>
      <w:marBottom w:val="0"/>
      <w:divBdr>
        <w:top w:val="none" w:sz="0" w:space="0" w:color="auto"/>
        <w:left w:val="none" w:sz="0" w:space="0" w:color="auto"/>
        <w:bottom w:val="none" w:sz="0" w:space="0" w:color="auto"/>
        <w:right w:val="none" w:sz="0" w:space="0" w:color="auto"/>
      </w:divBdr>
    </w:div>
    <w:div w:id="430275792">
      <w:bodyDiv w:val="1"/>
      <w:marLeft w:val="0"/>
      <w:marRight w:val="0"/>
      <w:marTop w:val="0"/>
      <w:marBottom w:val="0"/>
      <w:divBdr>
        <w:top w:val="none" w:sz="0" w:space="0" w:color="auto"/>
        <w:left w:val="none" w:sz="0" w:space="0" w:color="auto"/>
        <w:bottom w:val="none" w:sz="0" w:space="0" w:color="auto"/>
        <w:right w:val="none" w:sz="0" w:space="0" w:color="auto"/>
      </w:divBdr>
    </w:div>
    <w:div w:id="431358285">
      <w:bodyDiv w:val="1"/>
      <w:marLeft w:val="0"/>
      <w:marRight w:val="0"/>
      <w:marTop w:val="0"/>
      <w:marBottom w:val="0"/>
      <w:divBdr>
        <w:top w:val="none" w:sz="0" w:space="0" w:color="auto"/>
        <w:left w:val="none" w:sz="0" w:space="0" w:color="auto"/>
        <w:bottom w:val="none" w:sz="0" w:space="0" w:color="auto"/>
        <w:right w:val="none" w:sz="0" w:space="0" w:color="auto"/>
      </w:divBdr>
    </w:div>
    <w:div w:id="432674556">
      <w:bodyDiv w:val="1"/>
      <w:marLeft w:val="0"/>
      <w:marRight w:val="0"/>
      <w:marTop w:val="0"/>
      <w:marBottom w:val="0"/>
      <w:divBdr>
        <w:top w:val="none" w:sz="0" w:space="0" w:color="auto"/>
        <w:left w:val="none" w:sz="0" w:space="0" w:color="auto"/>
        <w:bottom w:val="none" w:sz="0" w:space="0" w:color="auto"/>
        <w:right w:val="none" w:sz="0" w:space="0" w:color="auto"/>
      </w:divBdr>
    </w:div>
    <w:div w:id="439569524">
      <w:bodyDiv w:val="1"/>
      <w:marLeft w:val="0"/>
      <w:marRight w:val="0"/>
      <w:marTop w:val="0"/>
      <w:marBottom w:val="0"/>
      <w:divBdr>
        <w:top w:val="none" w:sz="0" w:space="0" w:color="auto"/>
        <w:left w:val="none" w:sz="0" w:space="0" w:color="auto"/>
        <w:bottom w:val="none" w:sz="0" w:space="0" w:color="auto"/>
        <w:right w:val="none" w:sz="0" w:space="0" w:color="auto"/>
      </w:divBdr>
    </w:div>
    <w:div w:id="440800500">
      <w:bodyDiv w:val="1"/>
      <w:marLeft w:val="0"/>
      <w:marRight w:val="0"/>
      <w:marTop w:val="0"/>
      <w:marBottom w:val="0"/>
      <w:divBdr>
        <w:top w:val="none" w:sz="0" w:space="0" w:color="auto"/>
        <w:left w:val="none" w:sz="0" w:space="0" w:color="auto"/>
        <w:bottom w:val="none" w:sz="0" w:space="0" w:color="auto"/>
        <w:right w:val="none" w:sz="0" w:space="0" w:color="auto"/>
      </w:divBdr>
    </w:div>
    <w:div w:id="449668526">
      <w:bodyDiv w:val="1"/>
      <w:marLeft w:val="0"/>
      <w:marRight w:val="0"/>
      <w:marTop w:val="0"/>
      <w:marBottom w:val="0"/>
      <w:divBdr>
        <w:top w:val="none" w:sz="0" w:space="0" w:color="auto"/>
        <w:left w:val="none" w:sz="0" w:space="0" w:color="auto"/>
        <w:bottom w:val="none" w:sz="0" w:space="0" w:color="auto"/>
        <w:right w:val="none" w:sz="0" w:space="0" w:color="auto"/>
      </w:divBdr>
    </w:div>
    <w:div w:id="451174316">
      <w:bodyDiv w:val="1"/>
      <w:marLeft w:val="0"/>
      <w:marRight w:val="0"/>
      <w:marTop w:val="0"/>
      <w:marBottom w:val="0"/>
      <w:divBdr>
        <w:top w:val="none" w:sz="0" w:space="0" w:color="auto"/>
        <w:left w:val="none" w:sz="0" w:space="0" w:color="auto"/>
        <w:bottom w:val="none" w:sz="0" w:space="0" w:color="auto"/>
        <w:right w:val="none" w:sz="0" w:space="0" w:color="auto"/>
      </w:divBdr>
    </w:div>
    <w:div w:id="463155095">
      <w:bodyDiv w:val="1"/>
      <w:marLeft w:val="0"/>
      <w:marRight w:val="0"/>
      <w:marTop w:val="0"/>
      <w:marBottom w:val="0"/>
      <w:divBdr>
        <w:top w:val="none" w:sz="0" w:space="0" w:color="auto"/>
        <w:left w:val="none" w:sz="0" w:space="0" w:color="auto"/>
        <w:bottom w:val="none" w:sz="0" w:space="0" w:color="auto"/>
        <w:right w:val="none" w:sz="0" w:space="0" w:color="auto"/>
      </w:divBdr>
    </w:div>
    <w:div w:id="475337349">
      <w:bodyDiv w:val="1"/>
      <w:marLeft w:val="0"/>
      <w:marRight w:val="0"/>
      <w:marTop w:val="0"/>
      <w:marBottom w:val="0"/>
      <w:divBdr>
        <w:top w:val="none" w:sz="0" w:space="0" w:color="auto"/>
        <w:left w:val="none" w:sz="0" w:space="0" w:color="auto"/>
        <w:bottom w:val="none" w:sz="0" w:space="0" w:color="auto"/>
        <w:right w:val="none" w:sz="0" w:space="0" w:color="auto"/>
      </w:divBdr>
    </w:div>
    <w:div w:id="477845538">
      <w:bodyDiv w:val="1"/>
      <w:marLeft w:val="0"/>
      <w:marRight w:val="0"/>
      <w:marTop w:val="0"/>
      <w:marBottom w:val="0"/>
      <w:divBdr>
        <w:top w:val="none" w:sz="0" w:space="0" w:color="auto"/>
        <w:left w:val="none" w:sz="0" w:space="0" w:color="auto"/>
        <w:bottom w:val="none" w:sz="0" w:space="0" w:color="auto"/>
        <w:right w:val="none" w:sz="0" w:space="0" w:color="auto"/>
      </w:divBdr>
    </w:div>
    <w:div w:id="478575391">
      <w:bodyDiv w:val="1"/>
      <w:marLeft w:val="0"/>
      <w:marRight w:val="0"/>
      <w:marTop w:val="0"/>
      <w:marBottom w:val="0"/>
      <w:divBdr>
        <w:top w:val="none" w:sz="0" w:space="0" w:color="auto"/>
        <w:left w:val="none" w:sz="0" w:space="0" w:color="auto"/>
        <w:bottom w:val="none" w:sz="0" w:space="0" w:color="auto"/>
        <w:right w:val="none" w:sz="0" w:space="0" w:color="auto"/>
      </w:divBdr>
    </w:div>
    <w:div w:id="481388760">
      <w:bodyDiv w:val="1"/>
      <w:marLeft w:val="0"/>
      <w:marRight w:val="0"/>
      <w:marTop w:val="0"/>
      <w:marBottom w:val="0"/>
      <w:divBdr>
        <w:top w:val="none" w:sz="0" w:space="0" w:color="auto"/>
        <w:left w:val="none" w:sz="0" w:space="0" w:color="auto"/>
        <w:bottom w:val="none" w:sz="0" w:space="0" w:color="auto"/>
        <w:right w:val="none" w:sz="0" w:space="0" w:color="auto"/>
      </w:divBdr>
      <w:divsChild>
        <w:div w:id="1923250512">
          <w:marLeft w:val="0"/>
          <w:marRight w:val="0"/>
          <w:marTop w:val="0"/>
          <w:marBottom w:val="0"/>
          <w:divBdr>
            <w:top w:val="none" w:sz="0" w:space="0" w:color="auto"/>
            <w:left w:val="none" w:sz="0" w:space="0" w:color="auto"/>
            <w:bottom w:val="none" w:sz="0" w:space="0" w:color="auto"/>
            <w:right w:val="none" w:sz="0" w:space="0" w:color="auto"/>
          </w:divBdr>
        </w:div>
      </w:divsChild>
    </w:div>
    <w:div w:id="483621981">
      <w:bodyDiv w:val="1"/>
      <w:marLeft w:val="0"/>
      <w:marRight w:val="0"/>
      <w:marTop w:val="0"/>
      <w:marBottom w:val="0"/>
      <w:divBdr>
        <w:top w:val="none" w:sz="0" w:space="0" w:color="auto"/>
        <w:left w:val="none" w:sz="0" w:space="0" w:color="auto"/>
        <w:bottom w:val="none" w:sz="0" w:space="0" w:color="auto"/>
        <w:right w:val="none" w:sz="0" w:space="0" w:color="auto"/>
      </w:divBdr>
    </w:div>
    <w:div w:id="485166372">
      <w:bodyDiv w:val="1"/>
      <w:marLeft w:val="0"/>
      <w:marRight w:val="0"/>
      <w:marTop w:val="0"/>
      <w:marBottom w:val="0"/>
      <w:divBdr>
        <w:top w:val="none" w:sz="0" w:space="0" w:color="auto"/>
        <w:left w:val="none" w:sz="0" w:space="0" w:color="auto"/>
        <w:bottom w:val="none" w:sz="0" w:space="0" w:color="auto"/>
        <w:right w:val="none" w:sz="0" w:space="0" w:color="auto"/>
      </w:divBdr>
    </w:div>
    <w:div w:id="487668587">
      <w:bodyDiv w:val="1"/>
      <w:marLeft w:val="0"/>
      <w:marRight w:val="0"/>
      <w:marTop w:val="0"/>
      <w:marBottom w:val="0"/>
      <w:divBdr>
        <w:top w:val="none" w:sz="0" w:space="0" w:color="auto"/>
        <w:left w:val="none" w:sz="0" w:space="0" w:color="auto"/>
        <w:bottom w:val="none" w:sz="0" w:space="0" w:color="auto"/>
        <w:right w:val="none" w:sz="0" w:space="0" w:color="auto"/>
      </w:divBdr>
    </w:div>
    <w:div w:id="489715932">
      <w:bodyDiv w:val="1"/>
      <w:marLeft w:val="0"/>
      <w:marRight w:val="0"/>
      <w:marTop w:val="0"/>
      <w:marBottom w:val="0"/>
      <w:divBdr>
        <w:top w:val="none" w:sz="0" w:space="0" w:color="auto"/>
        <w:left w:val="none" w:sz="0" w:space="0" w:color="auto"/>
        <w:bottom w:val="none" w:sz="0" w:space="0" w:color="auto"/>
        <w:right w:val="none" w:sz="0" w:space="0" w:color="auto"/>
      </w:divBdr>
    </w:div>
    <w:div w:id="491680034">
      <w:bodyDiv w:val="1"/>
      <w:marLeft w:val="0"/>
      <w:marRight w:val="0"/>
      <w:marTop w:val="0"/>
      <w:marBottom w:val="0"/>
      <w:divBdr>
        <w:top w:val="none" w:sz="0" w:space="0" w:color="auto"/>
        <w:left w:val="none" w:sz="0" w:space="0" w:color="auto"/>
        <w:bottom w:val="none" w:sz="0" w:space="0" w:color="auto"/>
        <w:right w:val="none" w:sz="0" w:space="0" w:color="auto"/>
      </w:divBdr>
    </w:div>
    <w:div w:id="495077429">
      <w:bodyDiv w:val="1"/>
      <w:marLeft w:val="0"/>
      <w:marRight w:val="0"/>
      <w:marTop w:val="0"/>
      <w:marBottom w:val="0"/>
      <w:divBdr>
        <w:top w:val="none" w:sz="0" w:space="0" w:color="auto"/>
        <w:left w:val="none" w:sz="0" w:space="0" w:color="auto"/>
        <w:bottom w:val="none" w:sz="0" w:space="0" w:color="auto"/>
        <w:right w:val="none" w:sz="0" w:space="0" w:color="auto"/>
      </w:divBdr>
      <w:divsChild>
        <w:div w:id="874924655">
          <w:marLeft w:val="0"/>
          <w:marRight w:val="0"/>
          <w:marTop w:val="0"/>
          <w:marBottom w:val="0"/>
          <w:divBdr>
            <w:top w:val="none" w:sz="0" w:space="0" w:color="auto"/>
            <w:left w:val="none" w:sz="0" w:space="0" w:color="auto"/>
            <w:bottom w:val="none" w:sz="0" w:space="0" w:color="auto"/>
            <w:right w:val="none" w:sz="0" w:space="0" w:color="auto"/>
          </w:divBdr>
        </w:div>
      </w:divsChild>
    </w:div>
    <w:div w:id="497884910">
      <w:bodyDiv w:val="1"/>
      <w:marLeft w:val="0"/>
      <w:marRight w:val="0"/>
      <w:marTop w:val="0"/>
      <w:marBottom w:val="0"/>
      <w:divBdr>
        <w:top w:val="none" w:sz="0" w:space="0" w:color="auto"/>
        <w:left w:val="none" w:sz="0" w:space="0" w:color="auto"/>
        <w:bottom w:val="none" w:sz="0" w:space="0" w:color="auto"/>
        <w:right w:val="none" w:sz="0" w:space="0" w:color="auto"/>
      </w:divBdr>
    </w:div>
    <w:div w:id="498273950">
      <w:bodyDiv w:val="1"/>
      <w:marLeft w:val="0"/>
      <w:marRight w:val="0"/>
      <w:marTop w:val="0"/>
      <w:marBottom w:val="0"/>
      <w:divBdr>
        <w:top w:val="none" w:sz="0" w:space="0" w:color="auto"/>
        <w:left w:val="none" w:sz="0" w:space="0" w:color="auto"/>
        <w:bottom w:val="none" w:sz="0" w:space="0" w:color="auto"/>
        <w:right w:val="none" w:sz="0" w:space="0" w:color="auto"/>
      </w:divBdr>
      <w:divsChild>
        <w:div w:id="1544441659">
          <w:marLeft w:val="0"/>
          <w:marRight w:val="0"/>
          <w:marTop w:val="0"/>
          <w:marBottom w:val="0"/>
          <w:divBdr>
            <w:top w:val="none" w:sz="0" w:space="0" w:color="auto"/>
            <w:left w:val="none" w:sz="0" w:space="0" w:color="auto"/>
            <w:bottom w:val="none" w:sz="0" w:space="0" w:color="auto"/>
            <w:right w:val="none" w:sz="0" w:space="0" w:color="auto"/>
          </w:divBdr>
        </w:div>
      </w:divsChild>
    </w:div>
    <w:div w:id="518928464">
      <w:bodyDiv w:val="1"/>
      <w:marLeft w:val="0"/>
      <w:marRight w:val="0"/>
      <w:marTop w:val="0"/>
      <w:marBottom w:val="0"/>
      <w:divBdr>
        <w:top w:val="none" w:sz="0" w:space="0" w:color="auto"/>
        <w:left w:val="none" w:sz="0" w:space="0" w:color="auto"/>
        <w:bottom w:val="none" w:sz="0" w:space="0" w:color="auto"/>
        <w:right w:val="none" w:sz="0" w:space="0" w:color="auto"/>
      </w:divBdr>
    </w:div>
    <w:div w:id="524943877">
      <w:bodyDiv w:val="1"/>
      <w:marLeft w:val="0"/>
      <w:marRight w:val="0"/>
      <w:marTop w:val="0"/>
      <w:marBottom w:val="0"/>
      <w:divBdr>
        <w:top w:val="none" w:sz="0" w:space="0" w:color="auto"/>
        <w:left w:val="none" w:sz="0" w:space="0" w:color="auto"/>
        <w:bottom w:val="none" w:sz="0" w:space="0" w:color="auto"/>
        <w:right w:val="none" w:sz="0" w:space="0" w:color="auto"/>
      </w:divBdr>
    </w:div>
    <w:div w:id="525217069">
      <w:bodyDiv w:val="1"/>
      <w:marLeft w:val="0"/>
      <w:marRight w:val="0"/>
      <w:marTop w:val="0"/>
      <w:marBottom w:val="0"/>
      <w:divBdr>
        <w:top w:val="none" w:sz="0" w:space="0" w:color="auto"/>
        <w:left w:val="none" w:sz="0" w:space="0" w:color="auto"/>
        <w:bottom w:val="none" w:sz="0" w:space="0" w:color="auto"/>
        <w:right w:val="none" w:sz="0" w:space="0" w:color="auto"/>
      </w:divBdr>
    </w:div>
    <w:div w:id="526404263">
      <w:bodyDiv w:val="1"/>
      <w:marLeft w:val="0"/>
      <w:marRight w:val="0"/>
      <w:marTop w:val="0"/>
      <w:marBottom w:val="0"/>
      <w:divBdr>
        <w:top w:val="none" w:sz="0" w:space="0" w:color="auto"/>
        <w:left w:val="none" w:sz="0" w:space="0" w:color="auto"/>
        <w:bottom w:val="none" w:sz="0" w:space="0" w:color="auto"/>
        <w:right w:val="none" w:sz="0" w:space="0" w:color="auto"/>
      </w:divBdr>
    </w:div>
    <w:div w:id="530532226">
      <w:bodyDiv w:val="1"/>
      <w:marLeft w:val="0"/>
      <w:marRight w:val="0"/>
      <w:marTop w:val="0"/>
      <w:marBottom w:val="0"/>
      <w:divBdr>
        <w:top w:val="none" w:sz="0" w:space="0" w:color="auto"/>
        <w:left w:val="none" w:sz="0" w:space="0" w:color="auto"/>
        <w:bottom w:val="none" w:sz="0" w:space="0" w:color="auto"/>
        <w:right w:val="none" w:sz="0" w:space="0" w:color="auto"/>
      </w:divBdr>
    </w:div>
    <w:div w:id="533268762">
      <w:bodyDiv w:val="1"/>
      <w:marLeft w:val="0"/>
      <w:marRight w:val="0"/>
      <w:marTop w:val="0"/>
      <w:marBottom w:val="0"/>
      <w:divBdr>
        <w:top w:val="none" w:sz="0" w:space="0" w:color="auto"/>
        <w:left w:val="none" w:sz="0" w:space="0" w:color="auto"/>
        <w:bottom w:val="none" w:sz="0" w:space="0" w:color="auto"/>
        <w:right w:val="none" w:sz="0" w:space="0" w:color="auto"/>
      </w:divBdr>
    </w:div>
    <w:div w:id="535697695">
      <w:bodyDiv w:val="1"/>
      <w:marLeft w:val="0"/>
      <w:marRight w:val="0"/>
      <w:marTop w:val="0"/>
      <w:marBottom w:val="0"/>
      <w:divBdr>
        <w:top w:val="none" w:sz="0" w:space="0" w:color="auto"/>
        <w:left w:val="none" w:sz="0" w:space="0" w:color="auto"/>
        <w:bottom w:val="none" w:sz="0" w:space="0" w:color="auto"/>
        <w:right w:val="none" w:sz="0" w:space="0" w:color="auto"/>
      </w:divBdr>
    </w:div>
    <w:div w:id="549073983">
      <w:bodyDiv w:val="1"/>
      <w:marLeft w:val="0"/>
      <w:marRight w:val="0"/>
      <w:marTop w:val="0"/>
      <w:marBottom w:val="0"/>
      <w:divBdr>
        <w:top w:val="none" w:sz="0" w:space="0" w:color="auto"/>
        <w:left w:val="none" w:sz="0" w:space="0" w:color="auto"/>
        <w:bottom w:val="none" w:sz="0" w:space="0" w:color="auto"/>
        <w:right w:val="none" w:sz="0" w:space="0" w:color="auto"/>
      </w:divBdr>
    </w:div>
    <w:div w:id="558440680">
      <w:bodyDiv w:val="1"/>
      <w:marLeft w:val="0"/>
      <w:marRight w:val="0"/>
      <w:marTop w:val="0"/>
      <w:marBottom w:val="0"/>
      <w:divBdr>
        <w:top w:val="none" w:sz="0" w:space="0" w:color="auto"/>
        <w:left w:val="none" w:sz="0" w:space="0" w:color="auto"/>
        <w:bottom w:val="none" w:sz="0" w:space="0" w:color="auto"/>
        <w:right w:val="none" w:sz="0" w:space="0" w:color="auto"/>
      </w:divBdr>
    </w:div>
    <w:div w:id="564493534">
      <w:bodyDiv w:val="1"/>
      <w:marLeft w:val="0"/>
      <w:marRight w:val="0"/>
      <w:marTop w:val="0"/>
      <w:marBottom w:val="0"/>
      <w:divBdr>
        <w:top w:val="none" w:sz="0" w:space="0" w:color="auto"/>
        <w:left w:val="none" w:sz="0" w:space="0" w:color="auto"/>
        <w:bottom w:val="none" w:sz="0" w:space="0" w:color="auto"/>
        <w:right w:val="none" w:sz="0" w:space="0" w:color="auto"/>
      </w:divBdr>
    </w:div>
    <w:div w:id="564798488">
      <w:bodyDiv w:val="1"/>
      <w:marLeft w:val="0"/>
      <w:marRight w:val="0"/>
      <w:marTop w:val="0"/>
      <w:marBottom w:val="0"/>
      <w:divBdr>
        <w:top w:val="none" w:sz="0" w:space="0" w:color="auto"/>
        <w:left w:val="none" w:sz="0" w:space="0" w:color="auto"/>
        <w:bottom w:val="none" w:sz="0" w:space="0" w:color="auto"/>
        <w:right w:val="none" w:sz="0" w:space="0" w:color="auto"/>
      </w:divBdr>
    </w:div>
    <w:div w:id="573785307">
      <w:bodyDiv w:val="1"/>
      <w:marLeft w:val="0"/>
      <w:marRight w:val="0"/>
      <w:marTop w:val="0"/>
      <w:marBottom w:val="0"/>
      <w:divBdr>
        <w:top w:val="none" w:sz="0" w:space="0" w:color="auto"/>
        <w:left w:val="none" w:sz="0" w:space="0" w:color="auto"/>
        <w:bottom w:val="none" w:sz="0" w:space="0" w:color="auto"/>
        <w:right w:val="none" w:sz="0" w:space="0" w:color="auto"/>
      </w:divBdr>
    </w:div>
    <w:div w:id="582229415">
      <w:bodyDiv w:val="1"/>
      <w:marLeft w:val="0"/>
      <w:marRight w:val="0"/>
      <w:marTop w:val="0"/>
      <w:marBottom w:val="0"/>
      <w:divBdr>
        <w:top w:val="none" w:sz="0" w:space="0" w:color="auto"/>
        <w:left w:val="none" w:sz="0" w:space="0" w:color="auto"/>
        <w:bottom w:val="none" w:sz="0" w:space="0" w:color="auto"/>
        <w:right w:val="none" w:sz="0" w:space="0" w:color="auto"/>
      </w:divBdr>
    </w:div>
    <w:div w:id="586233864">
      <w:bodyDiv w:val="1"/>
      <w:marLeft w:val="0"/>
      <w:marRight w:val="0"/>
      <w:marTop w:val="0"/>
      <w:marBottom w:val="0"/>
      <w:divBdr>
        <w:top w:val="none" w:sz="0" w:space="0" w:color="auto"/>
        <w:left w:val="none" w:sz="0" w:space="0" w:color="auto"/>
        <w:bottom w:val="none" w:sz="0" w:space="0" w:color="auto"/>
        <w:right w:val="none" w:sz="0" w:space="0" w:color="auto"/>
      </w:divBdr>
    </w:div>
    <w:div w:id="590966828">
      <w:bodyDiv w:val="1"/>
      <w:marLeft w:val="0"/>
      <w:marRight w:val="0"/>
      <w:marTop w:val="0"/>
      <w:marBottom w:val="0"/>
      <w:divBdr>
        <w:top w:val="none" w:sz="0" w:space="0" w:color="auto"/>
        <w:left w:val="none" w:sz="0" w:space="0" w:color="auto"/>
        <w:bottom w:val="none" w:sz="0" w:space="0" w:color="auto"/>
        <w:right w:val="none" w:sz="0" w:space="0" w:color="auto"/>
      </w:divBdr>
    </w:div>
    <w:div w:id="594747168">
      <w:bodyDiv w:val="1"/>
      <w:marLeft w:val="0"/>
      <w:marRight w:val="0"/>
      <w:marTop w:val="0"/>
      <w:marBottom w:val="0"/>
      <w:divBdr>
        <w:top w:val="none" w:sz="0" w:space="0" w:color="auto"/>
        <w:left w:val="none" w:sz="0" w:space="0" w:color="auto"/>
        <w:bottom w:val="none" w:sz="0" w:space="0" w:color="auto"/>
        <w:right w:val="none" w:sz="0" w:space="0" w:color="auto"/>
      </w:divBdr>
    </w:div>
    <w:div w:id="596329849">
      <w:bodyDiv w:val="1"/>
      <w:marLeft w:val="0"/>
      <w:marRight w:val="0"/>
      <w:marTop w:val="0"/>
      <w:marBottom w:val="0"/>
      <w:divBdr>
        <w:top w:val="none" w:sz="0" w:space="0" w:color="auto"/>
        <w:left w:val="none" w:sz="0" w:space="0" w:color="auto"/>
        <w:bottom w:val="none" w:sz="0" w:space="0" w:color="auto"/>
        <w:right w:val="none" w:sz="0" w:space="0" w:color="auto"/>
      </w:divBdr>
    </w:div>
    <w:div w:id="605694422">
      <w:bodyDiv w:val="1"/>
      <w:marLeft w:val="0"/>
      <w:marRight w:val="0"/>
      <w:marTop w:val="0"/>
      <w:marBottom w:val="0"/>
      <w:divBdr>
        <w:top w:val="none" w:sz="0" w:space="0" w:color="auto"/>
        <w:left w:val="none" w:sz="0" w:space="0" w:color="auto"/>
        <w:bottom w:val="none" w:sz="0" w:space="0" w:color="auto"/>
        <w:right w:val="none" w:sz="0" w:space="0" w:color="auto"/>
      </w:divBdr>
    </w:div>
    <w:div w:id="606470200">
      <w:bodyDiv w:val="1"/>
      <w:marLeft w:val="0"/>
      <w:marRight w:val="0"/>
      <w:marTop w:val="0"/>
      <w:marBottom w:val="0"/>
      <w:divBdr>
        <w:top w:val="none" w:sz="0" w:space="0" w:color="auto"/>
        <w:left w:val="none" w:sz="0" w:space="0" w:color="auto"/>
        <w:bottom w:val="none" w:sz="0" w:space="0" w:color="auto"/>
        <w:right w:val="none" w:sz="0" w:space="0" w:color="auto"/>
      </w:divBdr>
    </w:div>
    <w:div w:id="614092639">
      <w:bodyDiv w:val="1"/>
      <w:marLeft w:val="0"/>
      <w:marRight w:val="0"/>
      <w:marTop w:val="0"/>
      <w:marBottom w:val="0"/>
      <w:divBdr>
        <w:top w:val="none" w:sz="0" w:space="0" w:color="auto"/>
        <w:left w:val="none" w:sz="0" w:space="0" w:color="auto"/>
        <w:bottom w:val="none" w:sz="0" w:space="0" w:color="auto"/>
        <w:right w:val="none" w:sz="0" w:space="0" w:color="auto"/>
      </w:divBdr>
    </w:div>
    <w:div w:id="617953919">
      <w:bodyDiv w:val="1"/>
      <w:marLeft w:val="0"/>
      <w:marRight w:val="0"/>
      <w:marTop w:val="0"/>
      <w:marBottom w:val="0"/>
      <w:divBdr>
        <w:top w:val="none" w:sz="0" w:space="0" w:color="auto"/>
        <w:left w:val="none" w:sz="0" w:space="0" w:color="auto"/>
        <w:bottom w:val="none" w:sz="0" w:space="0" w:color="auto"/>
        <w:right w:val="none" w:sz="0" w:space="0" w:color="auto"/>
      </w:divBdr>
    </w:div>
    <w:div w:id="619608396">
      <w:bodyDiv w:val="1"/>
      <w:marLeft w:val="0"/>
      <w:marRight w:val="0"/>
      <w:marTop w:val="0"/>
      <w:marBottom w:val="0"/>
      <w:divBdr>
        <w:top w:val="none" w:sz="0" w:space="0" w:color="auto"/>
        <w:left w:val="none" w:sz="0" w:space="0" w:color="auto"/>
        <w:bottom w:val="none" w:sz="0" w:space="0" w:color="auto"/>
        <w:right w:val="none" w:sz="0" w:space="0" w:color="auto"/>
      </w:divBdr>
    </w:div>
    <w:div w:id="619728314">
      <w:bodyDiv w:val="1"/>
      <w:marLeft w:val="0"/>
      <w:marRight w:val="0"/>
      <w:marTop w:val="0"/>
      <w:marBottom w:val="0"/>
      <w:divBdr>
        <w:top w:val="none" w:sz="0" w:space="0" w:color="auto"/>
        <w:left w:val="none" w:sz="0" w:space="0" w:color="auto"/>
        <w:bottom w:val="none" w:sz="0" w:space="0" w:color="auto"/>
        <w:right w:val="none" w:sz="0" w:space="0" w:color="auto"/>
      </w:divBdr>
    </w:div>
    <w:div w:id="624776767">
      <w:bodyDiv w:val="1"/>
      <w:marLeft w:val="0"/>
      <w:marRight w:val="0"/>
      <w:marTop w:val="0"/>
      <w:marBottom w:val="0"/>
      <w:divBdr>
        <w:top w:val="none" w:sz="0" w:space="0" w:color="auto"/>
        <w:left w:val="none" w:sz="0" w:space="0" w:color="auto"/>
        <w:bottom w:val="none" w:sz="0" w:space="0" w:color="auto"/>
        <w:right w:val="none" w:sz="0" w:space="0" w:color="auto"/>
      </w:divBdr>
    </w:div>
    <w:div w:id="626275626">
      <w:bodyDiv w:val="1"/>
      <w:marLeft w:val="0"/>
      <w:marRight w:val="0"/>
      <w:marTop w:val="0"/>
      <w:marBottom w:val="0"/>
      <w:divBdr>
        <w:top w:val="none" w:sz="0" w:space="0" w:color="auto"/>
        <w:left w:val="none" w:sz="0" w:space="0" w:color="auto"/>
        <w:bottom w:val="none" w:sz="0" w:space="0" w:color="auto"/>
        <w:right w:val="none" w:sz="0" w:space="0" w:color="auto"/>
      </w:divBdr>
    </w:div>
    <w:div w:id="630208867">
      <w:bodyDiv w:val="1"/>
      <w:marLeft w:val="0"/>
      <w:marRight w:val="0"/>
      <w:marTop w:val="0"/>
      <w:marBottom w:val="0"/>
      <w:divBdr>
        <w:top w:val="none" w:sz="0" w:space="0" w:color="auto"/>
        <w:left w:val="none" w:sz="0" w:space="0" w:color="auto"/>
        <w:bottom w:val="none" w:sz="0" w:space="0" w:color="auto"/>
        <w:right w:val="none" w:sz="0" w:space="0" w:color="auto"/>
      </w:divBdr>
    </w:div>
    <w:div w:id="643124696">
      <w:bodyDiv w:val="1"/>
      <w:marLeft w:val="0"/>
      <w:marRight w:val="0"/>
      <w:marTop w:val="0"/>
      <w:marBottom w:val="0"/>
      <w:divBdr>
        <w:top w:val="none" w:sz="0" w:space="0" w:color="auto"/>
        <w:left w:val="none" w:sz="0" w:space="0" w:color="auto"/>
        <w:bottom w:val="none" w:sz="0" w:space="0" w:color="auto"/>
        <w:right w:val="none" w:sz="0" w:space="0" w:color="auto"/>
      </w:divBdr>
    </w:div>
    <w:div w:id="648945722">
      <w:bodyDiv w:val="1"/>
      <w:marLeft w:val="0"/>
      <w:marRight w:val="0"/>
      <w:marTop w:val="0"/>
      <w:marBottom w:val="0"/>
      <w:divBdr>
        <w:top w:val="none" w:sz="0" w:space="0" w:color="auto"/>
        <w:left w:val="none" w:sz="0" w:space="0" w:color="auto"/>
        <w:bottom w:val="none" w:sz="0" w:space="0" w:color="auto"/>
        <w:right w:val="none" w:sz="0" w:space="0" w:color="auto"/>
      </w:divBdr>
    </w:div>
    <w:div w:id="649215056">
      <w:bodyDiv w:val="1"/>
      <w:marLeft w:val="0"/>
      <w:marRight w:val="0"/>
      <w:marTop w:val="0"/>
      <w:marBottom w:val="0"/>
      <w:divBdr>
        <w:top w:val="none" w:sz="0" w:space="0" w:color="auto"/>
        <w:left w:val="none" w:sz="0" w:space="0" w:color="auto"/>
        <w:bottom w:val="none" w:sz="0" w:space="0" w:color="auto"/>
        <w:right w:val="none" w:sz="0" w:space="0" w:color="auto"/>
      </w:divBdr>
    </w:div>
    <w:div w:id="663583435">
      <w:bodyDiv w:val="1"/>
      <w:marLeft w:val="0"/>
      <w:marRight w:val="0"/>
      <w:marTop w:val="0"/>
      <w:marBottom w:val="0"/>
      <w:divBdr>
        <w:top w:val="none" w:sz="0" w:space="0" w:color="auto"/>
        <w:left w:val="none" w:sz="0" w:space="0" w:color="auto"/>
        <w:bottom w:val="none" w:sz="0" w:space="0" w:color="auto"/>
        <w:right w:val="none" w:sz="0" w:space="0" w:color="auto"/>
      </w:divBdr>
    </w:div>
    <w:div w:id="668601709">
      <w:bodyDiv w:val="1"/>
      <w:marLeft w:val="0"/>
      <w:marRight w:val="0"/>
      <w:marTop w:val="0"/>
      <w:marBottom w:val="0"/>
      <w:divBdr>
        <w:top w:val="none" w:sz="0" w:space="0" w:color="auto"/>
        <w:left w:val="none" w:sz="0" w:space="0" w:color="auto"/>
        <w:bottom w:val="none" w:sz="0" w:space="0" w:color="auto"/>
        <w:right w:val="none" w:sz="0" w:space="0" w:color="auto"/>
      </w:divBdr>
    </w:div>
    <w:div w:id="669452688">
      <w:bodyDiv w:val="1"/>
      <w:marLeft w:val="0"/>
      <w:marRight w:val="0"/>
      <w:marTop w:val="0"/>
      <w:marBottom w:val="0"/>
      <w:divBdr>
        <w:top w:val="none" w:sz="0" w:space="0" w:color="auto"/>
        <w:left w:val="none" w:sz="0" w:space="0" w:color="auto"/>
        <w:bottom w:val="none" w:sz="0" w:space="0" w:color="auto"/>
        <w:right w:val="none" w:sz="0" w:space="0" w:color="auto"/>
      </w:divBdr>
    </w:div>
    <w:div w:id="670260015">
      <w:bodyDiv w:val="1"/>
      <w:marLeft w:val="0"/>
      <w:marRight w:val="0"/>
      <w:marTop w:val="0"/>
      <w:marBottom w:val="0"/>
      <w:divBdr>
        <w:top w:val="none" w:sz="0" w:space="0" w:color="auto"/>
        <w:left w:val="none" w:sz="0" w:space="0" w:color="auto"/>
        <w:bottom w:val="none" w:sz="0" w:space="0" w:color="auto"/>
        <w:right w:val="none" w:sz="0" w:space="0" w:color="auto"/>
      </w:divBdr>
    </w:div>
    <w:div w:id="672682334">
      <w:bodyDiv w:val="1"/>
      <w:marLeft w:val="0"/>
      <w:marRight w:val="0"/>
      <w:marTop w:val="0"/>
      <w:marBottom w:val="0"/>
      <w:divBdr>
        <w:top w:val="none" w:sz="0" w:space="0" w:color="auto"/>
        <w:left w:val="none" w:sz="0" w:space="0" w:color="auto"/>
        <w:bottom w:val="none" w:sz="0" w:space="0" w:color="auto"/>
        <w:right w:val="none" w:sz="0" w:space="0" w:color="auto"/>
      </w:divBdr>
    </w:div>
    <w:div w:id="680543299">
      <w:bodyDiv w:val="1"/>
      <w:marLeft w:val="0"/>
      <w:marRight w:val="0"/>
      <w:marTop w:val="0"/>
      <w:marBottom w:val="0"/>
      <w:divBdr>
        <w:top w:val="none" w:sz="0" w:space="0" w:color="auto"/>
        <w:left w:val="none" w:sz="0" w:space="0" w:color="auto"/>
        <w:bottom w:val="none" w:sz="0" w:space="0" w:color="auto"/>
        <w:right w:val="none" w:sz="0" w:space="0" w:color="auto"/>
      </w:divBdr>
    </w:div>
    <w:div w:id="683484485">
      <w:bodyDiv w:val="1"/>
      <w:marLeft w:val="0"/>
      <w:marRight w:val="0"/>
      <w:marTop w:val="0"/>
      <w:marBottom w:val="0"/>
      <w:divBdr>
        <w:top w:val="none" w:sz="0" w:space="0" w:color="auto"/>
        <w:left w:val="none" w:sz="0" w:space="0" w:color="auto"/>
        <w:bottom w:val="none" w:sz="0" w:space="0" w:color="auto"/>
        <w:right w:val="none" w:sz="0" w:space="0" w:color="auto"/>
      </w:divBdr>
    </w:div>
    <w:div w:id="684597118">
      <w:bodyDiv w:val="1"/>
      <w:marLeft w:val="0"/>
      <w:marRight w:val="0"/>
      <w:marTop w:val="0"/>
      <w:marBottom w:val="0"/>
      <w:divBdr>
        <w:top w:val="none" w:sz="0" w:space="0" w:color="auto"/>
        <w:left w:val="none" w:sz="0" w:space="0" w:color="auto"/>
        <w:bottom w:val="none" w:sz="0" w:space="0" w:color="auto"/>
        <w:right w:val="none" w:sz="0" w:space="0" w:color="auto"/>
      </w:divBdr>
    </w:div>
    <w:div w:id="690227310">
      <w:bodyDiv w:val="1"/>
      <w:marLeft w:val="0"/>
      <w:marRight w:val="0"/>
      <w:marTop w:val="0"/>
      <w:marBottom w:val="0"/>
      <w:divBdr>
        <w:top w:val="none" w:sz="0" w:space="0" w:color="auto"/>
        <w:left w:val="none" w:sz="0" w:space="0" w:color="auto"/>
        <w:bottom w:val="none" w:sz="0" w:space="0" w:color="auto"/>
        <w:right w:val="none" w:sz="0" w:space="0" w:color="auto"/>
      </w:divBdr>
    </w:div>
    <w:div w:id="697198373">
      <w:bodyDiv w:val="1"/>
      <w:marLeft w:val="0"/>
      <w:marRight w:val="0"/>
      <w:marTop w:val="0"/>
      <w:marBottom w:val="0"/>
      <w:divBdr>
        <w:top w:val="none" w:sz="0" w:space="0" w:color="auto"/>
        <w:left w:val="none" w:sz="0" w:space="0" w:color="auto"/>
        <w:bottom w:val="none" w:sz="0" w:space="0" w:color="auto"/>
        <w:right w:val="none" w:sz="0" w:space="0" w:color="auto"/>
      </w:divBdr>
    </w:div>
    <w:div w:id="708530877">
      <w:bodyDiv w:val="1"/>
      <w:marLeft w:val="0"/>
      <w:marRight w:val="0"/>
      <w:marTop w:val="0"/>
      <w:marBottom w:val="0"/>
      <w:divBdr>
        <w:top w:val="none" w:sz="0" w:space="0" w:color="auto"/>
        <w:left w:val="none" w:sz="0" w:space="0" w:color="auto"/>
        <w:bottom w:val="none" w:sz="0" w:space="0" w:color="auto"/>
        <w:right w:val="none" w:sz="0" w:space="0" w:color="auto"/>
      </w:divBdr>
    </w:div>
    <w:div w:id="712461986">
      <w:bodyDiv w:val="1"/>
      <w:marLeft w:val="0"/>
      <w:marRight w:val="0"/>
      <w:marTop w:val="0"/>
      <w:marBottom w:val="0"/>
      <w:divBdr>
        <w:top w:val="none" w:sz="0" w:space="0" w:color="auto"/>
        <w:left w:val="none" w:sz="0" w:space="0" w:color="auto"/>
        <w:bottom w:val="none" w:sz="0" w:space="0" w:color="auto"/>
        <w:right w:val="none" w:sz="0" w:space="0" w:color="auto"/>
      </w:divBdr>
    </w:div>
    <w:div w:id="717319900">
      <w:bodyDiv w:val="1"/>
      <w:marLeft w:val="0"/>
      <w:marRight w:val="0"/>
      <w:marTop w:val="0"/>
      <w:marBottom w:val="0"/>
      <w:divBdr>
        <w:top w:val="none" w:sz="0" w:space="0" w:color="auto"/>
        <w:left w:val="none" w:sz="0" w:space="0" w:color="auto"/>
        <w:bottom w:val="none" w:sz="0" w:space="0" w:color="auto"/>
        <w:right w:val="none" w:sz="0" w:space="0" w:color="auto"/>
      </w:divBdr>
    </w:div>
    <w:div w:id="719941603">
      <w:bodyDiv w:val="1"/>
      <w:marLeft w:val="0"/>
      <w:marRight w:val="0"/>
      <w:marTop w:val="0"/>
      <w:marBottom w:val="0"/>
      <w:divBdr>
        <w:top w:val="none" w:sz="0" w:space="0" w:color="auto"/>
        <w:left w:val="none" w:sz="0" w:space="0" w:color="auto"/>
        <w:bottom w:val="none" w:sz="0" w:space="0" w:color="auto"/>
        <w:right w:val="none" w:sz="0" w:space="0" w:color="auto"/>
      </w:divBdr>
    </w:div>
    <w:div w:id="721949314">
      <w:bodyDiv w:val="1"/>
      <w:marLeft w:val="0"/>
      <w:marRight w:val="0"/>
      <w:marTop w:val="0"/>
      <w:marBottom w:val="0"/>
      <w:divBdr>
        <w:top w:val="none" w:sz="0" w:space="0" w:color="auto"/>
        <w:left w:val="none" w:sz="0" w:space="0" w:color="auto"/>
        <w:bottom w:val="none" w:sz="0" w:space="0" w:color="auto"/>
        <w:right w:val="none" w:sz="0" w:space="0" w:color="auto"/>
      </w:divBdr>
    </w:div>
    <w:div w:id="731732249">
      <w:bodyDiv w:val="1"/>
      <w:marLeft w:val="0"/>
      <w:marRight w:val="0"/>
      <w:marTop w:val="0"/>
      <w:marBottom w:val="0"/>
      <w:divBdr>
        <w:top w:val="none" w:sz="0" w:space="0" w:color="auto"/>
        <w:left w:val="none" w:sz="0" w:space="0" w:color="auto"/>
        <w:bottom w:val="none" w:sz="0" w:space="0" w:color="auto"/>
        <w:right w:val="none" w:sz="0" w:space="0" w:color="auto"/>
      </w:divBdr>
    </w:div>
    <w:div w:id="739526109">
      <w:bodyDiv w:val="1"/>
      <w:marLeft w:val="0"/>
      <w:marRight w:val="0"/>
      <w:marTop w:val="0"/>
      <w:marBottom w:val="0"/>
      <w:divBdr>
        <w:top w:val="none" w:sz="0" w:space="0" w:color="auto"/>
        <w:left w:val="none" w:sz="0" w:space="0" w:color="auto"/>
        <w:bottom w:val="none" w:sz="0" w:space="0" w:color="auto"/>
        <w:right w:val="none" w:sz="0" w:space="0" w:color="auto"/>
      </w:divBdr>
    </w:div>
    <w:div w:id="739597670">
      <w:bodyDiv w:val="1"/>
      <w:marLeft w:val="0"/>
      <w:marRight w:val="0"/>
      <w:marTop w:val="0"/>
      <w:marBottom w:val="0"/>
      <w:divBdr>
        <w:top w:val="none" w:sz="0" w:space="0" w:color="auto"/>
        <w:left w:val="none" w:sz="0" w:space="0" w:color="auto"/>
        <w:bottom w:val="none" w:sz="0" w:space="0" w:color="auto"/>
        <w:right w:val="none" w:sz="0" w:space="0" w:color="auto"/>
      </w:divBdr>
    </w:div>
    <w:div w:id="742413871">
      <w:bodyDiv w:val="1"/>
      <w:marLeft w:val="0"/>
      <w:marRight w:val="0"/>
      <w:marTop w:val="0"/>
      <w:marBottom w:val="0"/>
      <w:divBdr>
        <w:top w:val="none" w:sz="0" w:space="0" w:color="auto"/>
        <w:left w:val="none" w:sz="0" w:space="0" w:color="auto"/>
        <w:bottom w:val="none" w:sz="0" w:space="0" w:color="auto"/>
        <w:right w:val="none" w:sz="0" w:space="0" w:color="auto"/>
      </w:divBdr>
    </w:div>
    <w:div w:id="748766619">
      <w:bodyDiv w:val="1"/>
      <w:marLeft w:val="0"/>
      <w:marRight w:val="0"/>
      <w:marTop w:val="0"/>
      <w:marBottom w:val="0"/>
      <w:divBdr>
        <w:top w:val="none" w:sz="0" w:space="0" w:color="auto"/>
        <w:left w:val="none" w:sz="0" w:space="0" w:color="auto"/>
        <w:bottom w:val="none" w:sz="0" w:space="0" w:color="auto"/>
        <w:right w:val="none" w:sz="0" w:space="0" w:color="auto"/>
      </w:divBdr>
    </w:div>
    <w:div w:id="762578367">
      <w:bodyDiv w:val="1"/>
      <w:marLeft w:val="0"/>
      <w:marRight w:val="0"/>
      <w:marTop w:val="0"/>
      <w:marBottom w:val="0"/>
      <w:divBdr>
        <w:top w:val="none" w:sz="0" w:space="0" w:color="auto"/>
        <w:left w:val="none" w:sz="0" w:space="0" w:color="auto"/>
        <w:bottom w:val="none" w:sz="0" w:space="0" w:color="auto"/>
        <w:right w:val="none" w:sz="0" w:space="0" w:color="auto"/>
      </w:divBdr>
    </w:div>
    <w:div w:id="777524223">
      <w:bodyDiv w:val="1"/>
      <w:marLeft w:val="0"/>
      <w:marRight w:val="0"/>
      <w:marTop w:val="0"/>
      <w:marBottom w:val="0"/>
      <w:divBdr>
        <w:top w:val="none" w:sz="0" w:space="0" w:color="auto"/>
        <w:left w:val="none" w:sz="0" w:space="0" w:color="auto"/>
        <w:bottom w:val="none" w:sz="0" w:space="0" w:color="auto"/>
        <w:right w:val="none" w:sz="0" w:space="0" w:color="auto"/>
      </w:divBdr>
    </w:div>
    <w:div w:id="781614272">
      <w:bodyDiv w:val="1"/>
      <w:marLeft w:val="0"/>
      <w:marRight w:val="0"/>
      <w:marTop w:val="0"/>
      <w:marBottom w:val="0"/>
      <w:divBdr>
        <w:top w:val="none" w:sz="0" w:space="0" w:color="auto"/>
        <w:left w:val="none" w:sz="0" w:space="0" w:color="auto"/>
        <w:bottom w:val="none" w:sz="0" w:space="0" w:color="auto"/>
        <w:right w:val="none" w:sz="0" w:space="0" w:color="auto"/>
      </w:divBdr>
    </w:div>
    <w:div w:id="785734622">
      <w:bodyDiv w:val="1"/>
      <w:marLeft w:val="0"/>
      <w:marRight w:val="0"/>
      <w:marTop w:val="0"/>
      <w:marBottom w:val="0"/>
      <w:divBdr>
        <w:top w:val="none" w:sz="0" w:space="0" w:color="auto"/>
        <w:left w:val="none" w:sz="0" w:space="0" w:color="auto"/>
        <w:bottom w:val="none" w:sz="0" w:space="0" w:color="auto"/>
        <w:right w:val="none" w:sz="0" w:space="0" w:color="auto"/>
      </w:divBdr>
    </w:div>
    <w:div w:id="786435377">
      <w:bodyDiv w:val="1"/>
      <w:marLeft w:val="0"/>
      <w:marRight w:val="0"/>
      <w:marTop w:val="0"/>
      <w:marBottom w:val="0"/>
      <w:divBdr>
        <w:top w:val="none" w:sz="0" w:space="0" w:color="auto"/>
        <w:left w:val="none" w:sz="0" w:space="0" w:color="auto"/>
        <w:bottom w:val="none" w:sz="0" w:space="0" w:color="auto"/>
        <w:right w:val="none" w:sz="0" w:space="0" w:color="auto"/>
      </w:divBdr>
      <w:divsChild>
        <w:div w:id="2093038674">
          <w:marLeft w:val="0"/>
          <w:marRight w:val="0"/>
          <w:marTop w:val="0"/>
          <w:marBottom w:val="0"/>
          <w:divBdr>
            <w:top w:val="none" w:sz="0" w:space="0" w:color="auto"/>
            <w:left w:val="none" w:sz="0" w:space="0" w:color="auto"/>
            <w:bottom w:val="none" w:sz="0" w:space="0" w:color="auto"/>
            <w:right w:val="none" w:sz="0" w:space="0" w:color="auto"/>
          </w:divBdr>
          <w:divsChild>
            <w:div w:id="1512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389">
      <w:bodyDiv w:val="1"/>
      <w:marLeft w:val="0"/>
      <w:marRight w:val="0"/>
      <w:marTop w:val="0"/>
      <w:marBottom w:val="0"/>
      <w:divBdr>
        <w:top w:val="none" w:sz="0" w:space="0" w:color="auto"/>
        <w:left w:val="none" w:sz="0" w:space="0" w:color="auto"/>
        <w:bottom w:val="none" w:sz="0" w:space="0" w:color="auto"/>
        <w:right w:val="none" w:sz="0" w:space="0" w:color="auto"/>
      </w:divBdr>
    </w:div>
    <w:div w:id="800222159">
      <w:bodyDiv w:val="1"/>
      <w:marLeft w:val="0"/>
      <w:marRight w:val="0"/>
      <w:marTop w:val="0"/>
      <w:marBottom w:val="0"/>
      <w:divBdr>
        <w:top w:val="none" w:sz="0" w:space="0" w:color="auto"/>
        <w:left w:val="none" w:sz="0" w:space="0" w:color="auto"/>
        <w:bottom w:val="none" w:sz="0" w:space="0" w:color="auto"/>
        <w:right w:val="none" w:sz="0" w:space="0" w:color="auto"/>
      </w:divBdr>
    </w:div>
    <w:div w:id="804545403">
      <w:bodyDiv w:val="1"/>
      <w:marLeft w:val="0"/>
      <w:marRight w:val="0"/>
      <w:marTop w:val="0"/>
      <w:marBottom w:val="0"/>
      <w:divBdr>
        <w:top w:val="none" w:sz="0" w:space="0" w:color="auto"/>
        <w:left w:val="none" w:sz="0" w:space="0" w:color="auto"/>
        <w:bottom w:val="none" w:sz="0" w:space="0" w:color="auto"/>
        <w:right w:val="none" w:sz="0" w:space="0" w:color="auto"/>
      </w:divBdr>
    </w:div>
    <w:div w:id="809787869">
      <w:bodyDiv w:val="1"/>
      <w:marLeft w:val="0"/>
      <w:marRight w:val="0"/>
      <w:marTop w:val="0"/>
      <w:marBottom w:val="0"/>
      <w:divBdr>
        <w:top w:val="none" w:sz="0" w:space="0" w:color="auto"/>
        <w:left w:val="none" w:sz="0" w:space="0" w:color="auto"/>
        <w:bottom w:val="none" w:sz="0" w:space="0" w:color="auto"/>
        <w:right w:val="none" w:sz="0" w:space="0" w:color="auto"/>
      </w:divBdr>
    </w:div>
    <w:div w:id="810946442">
      <w:bodyDiv w:val="1"/>
      <w:marLeft w:val="0"/>
      <w:marRight w:val="0"/>
      <w:marTop w:val="0"/>
      <w:marBottom w:val="0"/>
      <w:divBdr>
        <w:top w:val="none" w:sz="0" w:space="0" w:color="auto"/>
        <w:left w:val="none" w:sz="0" w:space="0" w:color="auto"/>
        <w:bottom w:val="none" w:sz="0" w:space="0" w:color="auto"/>
        <w:right w:val="none" w:sz="0" w:space="0" w:color="auto"/>
      </w:divBdr>
    </w:div>
    <w:div w:id="813258860">
      <w:bodyDiv w:val="1"/>
      <w:marLeft w:val="0"/>
      <w:marRight w:val="0"/>
      <w:marTop w:val="0"/>
      <w:marBottom w:val="0"/>
      <w:divBdr>
        <w:top w:val="none" w:sz="0" w:space="0" w:color="auto"/>
        <w:left w:val="none" w:sz="0" w:space="0" w:color="auto"/>
        <w:bottom w:val="none" w:sz="0" w:space="0" w:color="auto"/>
        <w:right w:val="none" w:sz="0" w:space="0" w:color="auto"/>
      </w:divBdr>
    </w:div>
    <w:div w:id="813259447">
      <w:bodyDiv w:val="1"/>
      <w:marLeft w:val="0"/>
      <w:marRight w:val="0"/>
      <w:marTop w:val="0"/>
      <w:marBottom w:val="0"/>
      <w:divBdr>
        <w:top w:val="none" w:sz="0" w:space="0" w:color="auto"/>
        <w:left w:val="none" w:sz="0" w:space="0" w:color="auto"/>
        <w:bottom w:val="none" w:sz="0" w:space="0" w:color="auto"/>
        <w:right w:val="none" w:sz="0" w:space="0" w:color="auto"/>
      </w:divBdr>
      <w:divsChild>
        <w:div w:id="1017465575">
          <w:marLeft w:val="0"/>
          <w:marRight w:val="0"/>
          <w:marTop w:val="0"/>
          <w:marBottom w:val="0"/>
          <w:divBdr>
            <w:top w:val="none" w:sz="0" w:space="0" w:color="auto"/>
            <w:left w:val="none" w:sz="0" w:space="0" w:color="auto"/>
            <w:bottom w:val="none" w:sz="0" w:space="0" w:color="auto"/>
            <w:right w:val="none" w:sz="0" w:space="0" w:color="auto"/>
          </w:divBdr>
        </w:div>
      </w:divsChild>
    </w:div>
    <w:div w:id="817305700">
      <w:bodyDiv w:val="1"/>
      <w:marLeft w:val="0"/>
      <w:marRight w:val="0"/>
      <w:marTop w:val="0"/>
      <w:marBottom w:val="0"/>
      <w:divBdr>
        <w:top w:val="none" w:sz="0" w:space="0" w:color="auto"/>
        <w:left w:val="none" w:sz="0" w:space="0" w:color="auto"/>
        <w:bottom w:val="none" w:sz="0" w:space="0" w:color="auto"/>
        <w:right w:val="none" w:sz="0" w:space="0" w:color="auto"/>
      </w:divBdr>
    </w:div>
    <w:div w:id="818884701">
      <w:bodyDiv w:val="1"/>
      <w:marLeft w:val="0"/>
      <w:marRight w:val="0"/>
      <w:marTop w:val="0"/>
      <w:marBottom w:val="0"/>
      <w:divBdr>
        <w:top w:val="none" w:sz="0" w:space="0" w:color="auto"/>
        <w:left w:val="none" w:sz="0" w:space="0" w:color="auto"/>
        <w:bottom w:val="none" w:sz="0" w:space="0" w:color="auto"/>
        <w:right w:val="none" w:sz="0" w:space="0" w:color="auto"/>
      </w:divBdr>
    </w:div>
    <w:div w:id="821195948">
      <w:bodyDiv w:val="1"/>
      <w:marLeft w:val="0"/>
      <w:marRight w:val="0"/>
      <w:marTop w:val="0"/>
      <w:marBottom w:val="0"/>
      <w:divBdr>
        <w:top w:val="none" w:sz="0" w:space="0" w:color="auto"/>
        <w:left w:val="none" w:sz="0" w:space="0" w:color="auto"/>
        <w:bottom w:val="none" w:sz="0" w:space="0" w:color="auto"/>
        <w:right w:val="none" w:sz="0" w:space="0" w:color="auto"/>
      </w:divBdr>
    </w:div>
    <w:div w:id="821852248">
      <w:bodyDiv w:val="1"/>
      <w:marLeft w:val="0"/>
      <w:marRight w:val="0"/>
      <w:marTop w:val="0"/>
      <w:marBottom w:val="0"/>
      <w:divBdr>
        <w:top w:val="none" w:sz="0" w:space="0" w:color="auto"/>
        <w:left w:val="none" w:sz="0" w:space="0" w:color="auto"/>
        <w:bottom w:val="none" w:sz="0" w:space="0" w:color="auto"/>
        <w:right w:val="none" w:sz="0" w:space="0" w:color="auto"/>
      </w:divBdr>
    </w:div>
    <w:div w:id="825895659">
      <w:bodyDiv w:val="1"/>
      <w:marLeft w:val="0"/>
      <w:marRight w:val="0"/>
      <w:marTop w:val="0"/>
      <w:marBottom w:val="0"/>
      <w:divBdr>
        <w:top w:val="none" w:sz="0" w:space="0" w:color="auto"/>
        <w:left w:val="none" w:sz="0" w:space="0" w:color="auto"/>
        <w:bottom w:val="none" w:sz="0" w:space="0" w:color="auto"/>
        <w:right w:val="none" w:sz="0" w:space="0" w:color="auto"/>
      </w:divBdr>
    </w:div>
    <w:div w:id="825975471">
      <w:bodyDiv w:val="1"/>
      <w:marLeft w:val="0"/>
      <w:marRight w:val="0"/>
      <w:marTop w:val="0"/>
      <w:marBottom w:val="0"/>
      <w:divBdr>
        <w:top w:val="none" w:sz="0" w:space="0" w:color="auto"/>
        <w:left w:val="none" w:sz="0" w:space="0" w:color="auto"/>
        <w:bottom w:val="none" w:sz="0" w:space="0" w:color="auto"/>
        <w:right w:val="none" w:sz="0" w:space="0" w:color="auto"/>
      </w:divBdr>
    </w:div>
    <w:div w:id="826943062">
      <w:bodyDiv w:val="1"/>
      <w:marLeft w:val="0"/>
      <w:marRight w:val="0"/>
      <w:marTop w:val="0"/>
      <w:marBottom w:val="0"/>
      <w:divBdr>
        <w:top w:val="none" w:sz="0" w:space="0" w:color="auto"/>
        <w:left w:val="none" w:sz="0" w:space="0" w:color="auto"/>
        <w:bottom w:val="none" w:sz="0" w:space="0" w:color="auto"/>
        <w:right w:val="none" w:sz="0" w:space="0" w:color="auto"/>
      </w:divBdr>
    </w:div>
    <w:div w:id="831021503">
      <w:bodyDiv w:val="1"/>
      <w:marLeft w:val="0"/>
      <w:marRight w:val="0"/>
      <w:marTop w:val="0"/>
      <w:marBottom w:val="0"/>
      <w:divBdr>
        <w:top w:val="none" w:sz="0" w:space="0" w:color="auto"/>
        <w:left w:val="none" w:sz="0" w:space="0" w:color="auto"/>
        <w:bottom w:val="none" w:sz="0" w:space="0" w:color="auto"/>
        <w:right w:val="none" w:sz="0" w:space="0" w:color="auto"/>
      </w:divBdr>
    </w:div>
    <w:div w:id="832259263">
      <w:bodyDiv w:val="1"/>
      <w:marLeft w:val="0"/>
      <w:marRight w:val="0"/>
      <w:marTop w:val="0"/>
      <w:marBottom w:val="0"/>
      <w:divBdr>
        <w:top w:val="none" w:sz="0" w:space="0" w:color="auto"/>
        <w:left w:val="none" w:sz="0" w:space="0" w:color="auto"/>
        <w:bottom w:val="none" w:sz="0" w:space="0" w:color="auto"/>
        <w:right w:val="none" w:sz="0" w:space="0" w:color="auto"/>
      </w:divBdr>
    </w:div>
    <w:div w:id="842353647">
      <w:bodyDiv w:val="1"/>
      <w:marLeft w:val="0"/>
      <w:marRight w:val="0"/>
      <w:marTop w:val="0"/>
      <w:marBottom w:val="0"/>
      <w:divBdr>
        <w:top w:val="none" w:sz="0" w:space="0" w:color="auto"/>
        <w:left w:val="none" w:sz="0" w:space="0" w:color="auto"/>
        <w:bottom w:val="none" w:sz="0" w:space="0" w:color="auto"/>
        <w:right w:val="none" w:sz="0" w:space="0" w:color="auto"/>
      </w:divBdr>
    </w:div>
    <w:div w:id="847525377">
      <w:bodyDiv w:val="1"/>
      <w:marLeft w:val="0"/>
      <w:marRight w:val="0"/>
      <w:marTop w:val="0"/>
      <w:marBottom w:val="0"/>
      <w:divBdr>
        <w:top w:val="none" w:sz="0" w:space="0" w:color="auto"/>
        <w:left w:val="none" w:sz="0" w:space="0" w:color="auto"/>
        <w:bottom w:val="none" w:sz="0" w:space="0" w:color="auto"/>
        <w:right w:val="none" w:sz="0" w:space="0" w:color="auto"/>
      </w:divBdr>
    </w:div>
    <w:div w:id="847603721">
      <w:bodyDiv w:val="1"/>
      <w:marLeft w:val="0"/>
      <w:marRight w:val="0"/>
      <w:marTop w:val="0"/>
      <w:marBottom w:val="0"/>
      <w:divBdr>
        <w:top w:val="none" w:sz="0" w:space="0" w:color="auto"/>
        <w:left w:val="none" w:sz="0" w:space="0" w:color="auto"/>
        <w:bottom w:val="none" w:sz="0" w:space="0" w:color="auto"/>
        <w:right w:val="none" w:sz="0" w:space="0" w:color="auto"/>
      </w:divBdr>
    </w:div>
    <w:div w:id="848301195">
      <w:bodyDiv w:val="1"/>
      <w:marLeft w:val="0"/>
      <w:marRight w:val="0"/>
      <w:marTop w:val="0"/>
      <w:marBottom w:val="0"/>
      <w:divBdr>
        <w:top w:val="none" w:sz="0" w:space="0" w:color="auto"/>
        <w:left w:val="none" w:sz="0" w:space="0" w:color="auto"/>
        <w:bottom w:val="none" w:sz="0" w:space="0" w:color="auto"/>
        <w:right w:val="none" w:sz="0" w:space="0" w:color="auto"/>
      </w:divBdr>
    </w:div>
    <w:div w:id="851189158">
      <w:bodyDiv w:val="1"/>
      <w:marLeft w:val="0"/>
      <w:marRight w:val="0"/>
      <w:marTop w:val="0"/>
      <w:marBottom w:val="0"/>
      <w:divBdr>
        <w:top w:val="none" w:sz="0" w:space="0" w:color="auto"/>
        <w:left w:val="none" w:sz="0" w:space="0" w:color="auto"/>
        <w:bottom w:val="none" w:sz="0" w:space="0" w:color="auto"/>
        <w:right w:val="none" w:sz="0" w:space="0" w:color="auto"/>
      </w:divBdr>
    </w:div>
    <w:div w:id="854657777">
      <w:bodyDiv w:val="1"/>
      <w:marLeft w:val="0"/>
      <w:marRight w:val="0"/>
      <w:marTop w:val="0"/>
      <w:marBottom w:val="0"/>
      <w:divBdr>
        <w:top w:val="none" w:sz="0" w:space="0" w:color="auto"/>
        <w:left w:val="none" w:sz="0" w:space="0" w:color="auto"/>
        <w:bottom w:val="none" w:sz="0" w:space="0" w:color="auto"/>
        <w:right w:val="none" w:sz="0" w:space="0" w:color="auto"/>
      </w:divBdr>
    </w:div>
    <w:div w:id="864514912">
      <w:bodyDiv w:val="1"/>
      <w:marLeft w:val="0"/>
      <w:marRight w:val="0"/>
      <w:marTop w:val="0"/>
      <w:marBottom w:val="0"/>
      <w:divBdr>
        <w:top w:val="none" w:sz="0" w:space="0" w:color="auto"/>
        <w:left w:val="none" w:sz="0" w:space="0" w:color="auto"/>
        <w:bottom w:val="none" w:sz="0" w:space="0" w:color="auto"/>
        <w:right w:val="none" w:sz="0" w:space="0" w:color="auto"/>
      </w:divBdr>
      <w:divsChild>
        <w:div w:id="115023115">
          <w:marLeft w:val="0"/>
          <w:marRight w:val="0"/>
          <w:marTop w:val="0"/>
          <w:marBottom w:val="0"/>
          <w:divBdr>
            <w:top w:val="none" w:sz="0" w:space="0" w:color="auto"/>
            <w:left w:val="none" w:sz="0" w:space="0" w:color="auto"/>
            <w:bottom w:val="none" w:sz="0" w:space="0" w:color="auto"/>
            <w:right w:val="none" w:sz="0" w:space="0" w:color="auto"/>
          </w:divBdr>
        </w:div>
      </w:divsChild>
    </w:div>
    <w:div w:id="876626643">
      <w:bodyDiv w:val="1"/>
      <w:marLeft w:val="0"/>
      <w:marRight w:val="0"/>
      <w:marTop w:val="0"/>
      <w:marBottom w:val="0"/>
      <w:divBdr>
        <w:top w:val="none" w:sz="0" w:space="0" w:color="auto"/>
        <w:left w:val="none" w:sz="0" w:space="0" w:color="auto"/>
        <w:bottom w:val="none" w:sz="0" w:space="0" w:color="auto"/>
        <w:right w:val="none" w:sz="0" w:space="0" w:color="auto"/>
      </w:divBdr>
      <w:divsChild>
        <w:div w:id="1882014729">
          <w:marLeft w:val="0"/>
          <w:marRight w:val="0"/>
          <w:marTop w:val="0"/>
          <w:marBottom w:val="0"/>
          <w:divBdr>
            <w:top w:val="none" w:sz="0" w:space="0" w:color="auto"/>
            <w:left w:val="none" w:sz="0" w:space="0" w:color="auto"/>
            <w:bottom w:val="none" w:sz="0" w:space="0" w:color="auto"/>
            <w:right w:val="none" w:sz="0" w:space="0" w:color="auto"/>
          </w:divBdr>
        </w:div>
      </w:divsChild>
    </w:div>
    <w:div w:id="876699030">
      <w:bodyDiv w:val="1"/>
      <w:marLeft w:val="0"/>
      <w:marRight w:val="0"/>
      <w:marTop w:val="0"/>
      <w:marBottom w:val="0"/>
      <w:divBdr>
        <w:top w:val="none" w:sz="0" w:space="0" w:color="auto"/>
        <w:left w:val="none" w:sz="0" w:space="0" w:color="auto"/>
        <w:bottom w:val="none" w:sz="0" w:space="0" w:color="auto"/>
        <w:right w:val="none" w:sz="0" w:space="0" w:color="auto"/>
      </w:divBdr>
    </w:div>
    <w:div w:id="879055237">
      <w:bodyDiv w:val="1"/>
      <w:marLeft w:val="0"/>
      <w:marRight w:val="0"/>
      <w:marTop w:val="0"/>
      <w:marBottom w:val="0"/>
      <w:divBdr>
        <w:top w:val="none" w:sz="0" w:space="0" w:color="auto"/>
        <w:left w:val="none" w:sz="0" w:space="0" w:color="auto"/>
        <w:bottom w:val="none" w:sz="0" w:space="0" w:color="auto"/>
        <w:right w:val="none" w:sz="0" w:space="0" w:color="auto"/>
      </w:divBdr>
    </w:div>
    <w:div w:id="879440141">
      <w:bodyDiv w:val="1"/>
      <w:marLeft w:val="0"/>
      <w:marRight w:val="0"/>
      <w:marTop w:val="0"/>
      <w:marBottom w:val="0"/>
      <w:divBdr>
        <w:top w:val="none" w:sz="0" w:space="0" w:color="auto"/>
        <w:left w:val="none" w:sz="0" w:space="0" w:color="auto"/>
        <w:bottom w:val="none" w:sz="0" w:space="0" w:color="auto"/>
        <w:right w:val="none" w:sz="0" w:space="0" w:color="auto"/>
      </w:divBdr>
    </w:div>
    <w:div w:id="881525249">
      <w:bodyDiv w:val="1"/>
      <w:marLeft w:val="0"/>
      <w:marRight w:val="0"/>
      <w:marTop w:val="0"/>
      <w:marBottom w:val="0"/>
      <w:divBdr>
        <w:top w:val="none" w:sz="0" w:space="0" w:color="auto"/>
        <w:left w:val="none" w:sz="0" w:space="0" w:color="auto"/>
        <w:bottom w:val="none" w:sz="0" w:space="0" w:color="auto"/>
        <w:right w:val="none" w:sz="0" w:space="0" w:color="auto"/>
      </w:divBdr>
    </w:div>
    <w:div w:id="882450967">
      <w:bodyDiv w:val="1"/>
      <w:marLeft w:val="0"/>
      <w:marRight w:val="0"/>
      <w:marTop w:val="0"/>
      <w:marBottom w:val="0"/>
      <w:divBdr>
        <w:top w:val="none" w:sz="0" w:space="0" w:color="auto"/>
        <w:left w:val="none" w:sz="0" w:space="0" w:color="auto"/>
        <w:bottom w:val="none" w:sz="0" w:space="0" w:color="auto"/>
        <w:right w:val="none" w:sz="0" w:space="0" w:color="auto"/>
      </w:divBdr>
    </w:div>
    <w:div w:id="882474938">
      <w:bodyDiv w:val="1"/>
      <w:marLeft w:val="0"/>
      <w:marRight w:val="0"/>
      <w:marTop w:val="0"/>
      <w:marBottom w:val="0"/>
      <w:divBdr>
        <w:top w:val="none" w:sz="0" w:space="0" w:color="auto"/>
        <w:left w:val="none" w:sz="0" w:space="0" w:color="auto"/>
        <w:bottom w:val="none" w:sz="0" w:space="0" w:color="auto"/>
        <w:right w:val="none" w:sz="0" w:space="0" w:color="auto"/>
      </w:divBdr>
    </w:div>
    <w:div w:id="882788714">
      <w:bodyDiv w:val="1"/>
      <w:marLeft w:val="0"/>
      <w:marRight w:val="0"/>
      <w:marTop w:val="0"/>
      <w:marBottom w:val="0"/>
      <w:divBdr>
        <w:top w:val="none" w:sz="0" w:space="0" w:color="auto"/>
        <w:left w:val="none" w:sz="0" w:space="0" w:color="auto"/>
        <w:bottom w:val="none" w:sz="0" w:space="0" w:color="auto"/>
        <w:right w:val="none" w:sz="0" w:space="0" w:color="auto"/>
      </w:divBdr>
    </w:div>
    <w:div w:id="892734354">
      <w:bodyDiv w:val="1"/>
      <w:marLeft w:val="0"/>
      <w:marRight w:val="0"/>
      <w:marTop w:val="0"/>
      <w:marBottom w:val="0"/>
      <w:divBdr>
        <w:top w:val="none" w:sz="0" w:space="0" w:color="auto"/>
        <w:left w:val="none" w:sz="0" w:space="0" w:color="auto"/>
        <w:bottom w:val="none" w:sz="0" w:space="0" w:color="auto"/>
        <w:right w:val="none" w:sz="0" w:space="0" w:color="auto"/>
      </w:divBdr>
    </w:div>
    <w:div w:id="895162482">
      <w:bodyDiv w:val="1"/>
      <w:marLeft w:val="0"/>
      <w:marRight w:val="0"/>
      <w:marTop w:val="0"/>
      <w:marBottom w:val="0"/>
      <w:divBdr>
        <w:top w:val="none" w:sz="0" w:space="0" w:color="auto"/>
        <w:left w:val="none" w:sz="0" w:space="0" w:color="auto"/>
        <w:bottom w:val="none" w:sz="0" w:space="0" w:color="auto"/>
        <w:right w:val="none" w:sz="0" w:space="0" w:color="auto"/>
      </w:divBdr>
    </w:div>
    <w:div w:id="904680546">
      <w:bodyDiv w:val="1"/>
      <w:marLeft w:val="0"/>
      <w:marRight w:val="0"/>
      <w:marTop w:val="0"/>
      <w:marBottom w:val="0"/>
      <w:divBdr>
        <w:top w:val="none" w:sz="0" w:space="0" w:color="auto"/>
        <w:left w:val="none" w:sz="0" w:space="0" w:color="auto"/>
        <w:bottom w:val="none" w:sz="0" w:space="0" w:color="auto"/>
        <w:right w:val="none" w:sz="0" w:space="0" w:color="auto"/>
      </w:divBdr>
      <w:divsChild>
        <w:div w:id="40520500">
          <w:marLeft w:val="360"/>
          <w:marRight w:val="0"/>
          <w:marTop w:val="120"/>
          <w:marBottom w:val="120"/>
          <w:divBdr>
            <w:top w:val="none" w:sz="0" w:space="0" w:color="auto"/>
            <w:left w:val="none" w:sz="0" w:space="0" w:color="auto"/>
            <w:bottom w:val="none" w:sz="0" w:space="0" w:color="auto"/>
            <w:right w:val="none" w:sz="0" w:space="0" w:color="auto"/>
          </w:divBdr>
        </w:div>
        <w:div w:id="309023653">
          <w:marLeft w:val="360"/>
          <w:marRight w:val="0"/>
          <w:marTop w:val="120"/>
          <w:marBottom w:val="120"/>
          <w:divBdr>
            <w:top w:val="none" w:sz="0" w:space="0" w:color="auto"/>
            <w:left w:val="none" w:sz="0" w:space="0" w:color="auto"/>
            <w:bottom w:val="none" w:sz="0" w:space="0" w:color="auto"/>
            <w:right w:val="none" w:sz="0" w:space="0" w:color="auto"/>
          </w:divBdr>
        </w:div>
        <w:div w:id="991760125">
          <w:marLeft w:val="360"/>
          <w:marRight w:val="0"/>
          <w:marTop w:val="120"/>
          <w:marBottom w:val="120"/>
          <w:divBdr>
            <w:top w:val="none" w:sz="0" w:space="0" w:color="auto"/>
            <w:left w:val="none" w:sz="0" w:space="0" w:color="auto"/>
            <w:bottom w:val="none" w:sz="0" w:space="0" w:color="auto"/>
            <w:right w:val="none" w:sz="0" w:space="0" w:color="auto"/>
          </w:divBdr>
        </w:div>
        <w:div w:id="1014653036">
          <w:marLeft w:val="360"/>
          <w:marRight w:val="0"/>
          <w:marTop w:val="120"/>
          <w:marBottom w:val="120"/>
          <w:divBdr>
            <w:top w:val="none" w:sz="0" w:space="0" w:color="auto"/>
            <w:left w:val="none" w:sz="0" w:space="0" w:color="auto"/>
            <w:bottom w:val="none" w:sz="0" w:space="0" w:color="auto"/>
            <w:right w:val="none" w:sz="0" w:space="0" w:color="auto"/>
          </w:divBdr>
        </w:div>
        <w:div w:id="1940794049">
          <w:marLeft w:val="0"/>
          <w:marRight w:val="0"/>
          <w:marTop w:val="120"/>
          <w:marBottom w:val="120"/>
          <w:divBdr>
            <w:top w:val="none" w:sz="0" w:space="0" w:color="auto"/>
            <w:left w:val="none" w:sz="0" w:space="0" w:color="auto"/>
            <w:bottom w:val="none" w:sz="0" w:space="0" w:color="auto"/>
            <w:right w:val="none" w:sz="0" w:space="0" w:color="auto"/>
          </w:divBdr>
        </w:div>
      </w:divsChild>
    </w:div>
    <w:div w:id="905726195">
      <w:bodyDiv w:val="1"/>
      <w:marLeft w:val="0"/>
      <w:marRight w:val="0"/>
      <w:marTop w:val="0"/>
      <w:marBottom w:val="0"/>
      <w:divBdr>
        <w:top w:val="none" w:sz="0" w:space="0" w:color="auto"/>
        <w:left w:val="none" w:sz="0" w:space="0" w:color="auto"/>
        <w:bottom w:val="none" w:sz="0" w:space="0" w:color="auto"/>
        <w:right w:val="none" w:sz="0" w:space="0" w:color="auto"/>
      </w:divBdr>
    </w:div>
    <w:div w:id="906191455">
      <w:bodyDiv w:val="1"/>
      <w:marLeft w:val="0"/>
      <w:marRight w:val="0"/>
      <w:marTop w:val="0"/>
      <w:marBottom w:val="0"/>
      <w:divBdr>
        <w:top w:val="none" w:sz="0" w:space="0" w:color="auto"/>
        <w:left w:val="none" w:sz="0" w:space="0" w:color="auto"/>
        <w:bottom w:val="none" w:sz="0" w:space="0" w:color="auto"/>
        <w:right w:val="none" w:sz="0" w:space="0" w:color="auto"/>
      </w:divBdr>
      <w:divsChild>
        <w:div w:id="651105856">
          <w:marLeft w:val="0"/>
          <w:marRight w:val="0"/>
          <w:marTop w:val="0"/>
          <w:marBottom w:val="0"/>
          <w:divBdr>
            <w:top w:val="none" w:sz="0" w:space="0" w:color="auto"/>
            <w:left w:val="none" w:sz="0" w:space="0" w:color="auto"/>
            <w:bottom w:val="none" w:sz="0" w:space="0" w:color="auto"/>
            <w:right w:val="none" w:sz="0" w:space="0" w:color="auto"/>
          </w:divBdr>
        </w:div>
      </w:divsChild>
    </w:div>
    <w:div w:id="907761055">
      <w:bodyDiv w:val="1"/>
      <w:marLeft w:val="0"/>
      <w:marRight w:val="0"/>
      <w:marTop w:val="0"/>
      <w:marBottom w:val="0"/>
      <w:divBdr>
        <w:top w:val="none" w:sz="0" w:space="0" w:color="auto"/>
        <w:left w:val="none" w:sz="0" w:space="0" w:color="auto"/>
        <w:bottom w:val="none" w:sz="0" w:space="0" w:color="auto"/>
        <w:right w:val="none" w:sz="0" w:space="0" w:color="auto"/>
      </w:divBdr>
    </w:div>
    <w:div w:id="908999086">
      <w:bodyDiv w:val="1"/>
      <w:marLeft w:val="0"/>
      <w:marRight w:val="0"/>
      <w:marTop w:val="0"/>
      <w:marBottom w:val="0"/>
      <w:divBdr>
        <w:top w:val="none" w:sz="0" w:space="0" w:color="auto"/>
        <w:left w:val="none" w:sz="0" w:space="0" w:color="auto"/>
        <w:bottom w:val="none" w:sz="0" w:space="0" w:color="auto"/>
        <w:right w:val="none" w:sz="0" w:space="0" w:color="auto"/>
      </w:divBdr>
    </w:div>
    <w:div w:id="909197670">
      <w:bodyDiv w:val="1"/>
      <w:marLeft w:val="0"/>
      <w:marRight w:val="0"/>
      <w:marTop w:val="0"/>
      <w:marBottom w:val="0"/>
      <w:divBdr>
        <w:top w:val="none" w:sz="0" w:space="0" w:color="auto"/>
        <w:left w:val="none" w:sz="0" w:space="0" w:color="auto"/>
        <w:bottom w:val="none" w:sz="0" w:space="0" w:color="auto"/>
        <w:right w:val="none" w:sz="0" w:space="0" w:color="auto"/>
      </w:divBdr>
    </w:div>
    <w:div w:id="910893957">
      <w:bodyDiv w:val="1"/>
      <w:marLeft w:val="0"/>
      <w:marRight w:val="0"/>
      <w:marTop w:val="0"/>
      <w:marBottom w:val="0"/>
      <w:divBdr>
        <w:top w:val="none" w:sz="0" w:space="0" w:color="auto"/>
        <w:left w:val="none" w:sz="0" w:space="0" w:color="auto"/>
        <w:bottom w:val="none" w:sz="0" w:space="0" w:color="auto"/>
        <w:right w:val="none" w:sz="0" w:space="0" w:color="auto"/>
      </w:divBdr>
    </w:div>
    <w:div w:id="913322597">
      <w:bodyDiv w:val="1"/>
      <w:marLeft w:val="0"/>
      <w:marRight w:val="0"/>
      <w:marTop w:val="0"/>
      <w:marBottom w:val="0"/>
      <w:divBdr>
        <w:top w:val="none" w:sz="0" w:space="0" w:color="auto"/>
        <w:left w:val="none" w:sz="0" w:space="0" w:color="auto"/>
        <w:bottom w:val="none" w:sz="0" w:space="0" w:color="auto"/>
        <w:right w:val="none" w:sz="0" w:space="0" w:color="auto"/>
      </w:divBdr>
    </w:div>
    <w:div w:id="922302953">
      <w:bodyDiv w:val="1"/>
      <w:marLeft w:val="0"/>
      <w:marRight w:val="0"/>
      <w:marTop w:val="0"/>
      <w:marBottom w:val="0"/>
      <w:divBdr>
        <w:top w:val="none" w:sz="0" w:space="0" w:color="auto"/>
        <w:left w:val="none" w:sz="0" w:space="0" w:color="auto"/>
        <w:bottom w:val="none" w:sz="0" w:space="0" w:color="auto"/>
        <w:right w:val="none" w:sz="0" w:space="0" w:color="auto"/>
      </w:divBdr>
    </w:div>
    <w:div w:id="924071494">
      <w:bodyDiv w:val="1"/>
      <w:marLeft w:val="0"/>
      <w:marRight w:val="0"/>
      <w:marTop w:val="0"/>
      <w:marBottom w:val="0"/>
      <w:divBdr>
        <w:top w:val="none" w:sz="0" w:space="0" w:color="auto"/>
        <w:left w:val="none" w:sz="0" w:space="0" w:color="auto"/>
        <w:bottom w:val="none" w:sz="0" w:space="0" w:color="auto"/>
        <w:right w:val="none" w:sz="0" w:space="0" w:color="auto"/>
      </w:divBdr>
    </w:div>
    <w:div w:id="929239895">
      <w:bodyDiv w:val="1"/>
      <w:marLeft w:val="0"/>
      <w:marRight w:val="0"/>
      <w:marTop w:val="0"/>
      <w:marBottom w:val="0"/>
      <w:divBdr>
        <w:top w:val="none" w:sz="0" w:space="0" w:color="auto"/>
        <w:left w:val="none" w:sz="0" w:space="0" w:color="auto"/>
        <w:bottom w:val="none" w:sz="0" w:space="0" w:color="auto"/>
        <w:right w:val="none" w:sz="0" w:space="0" w:color="auto"/>
      </w:divBdr>
    </w:div>
    <w:div w:id="939799310">
      <w:bodyDiv w:val="1"/>
      <w:marLeft w:val="0"/>
      <w:marRight w:val="0"/>
      <w:marTop w:val="0"/>
      <w:marBottom w:val="0"/>
      <w:divBdr>
        <w:top w:val="none" w:sz="0" w:space="0" w:color="auto"/>
        <w:left w:val="none" w:sz="0" w:space="0" w:color="auto"/>
        <w:bottom w:val="none" w:sz="0" w:space="0" w:color="auto"/>
        <w:right w:val="none" w:sz="0" w:space="0" w:color="auto"/>
      </w:divBdr>
    </w:div>
    <w:div w:id="949508067">
      <w:bodyDiv w:val="1"/>
      <w:marLeft w:val="0"/>
      <w:marRight w:val="0"/>
      <w:marTop w:val="0"/>
      <w:marBottom w:val="0"/>
      <w:divBdr>
        <w:top w:val="none" w:sz="0" w:space="0" w:color="auto"/>
        <w:left w:val="none" w:sz="0" w:space="0" w:color="auto"/>
        <w:bottom w:val="none" w:sz="0" w:space="0" w:color="auto"/>
        <w:right w:val="none" w:sz="0" w:space="0" w:color="auto"/>
      </w:divBdr>
      <w:divsChild>
        <w:div w:id="2052261059">
          <w:marLeft w:val="0"/>
          <w:marRight w:val="0"/>
          <w:marTop w:val="0"/>
          <w:marBottom w:val="0"/>
          <w:divBdr>
            <w:top w:val="none" w:sz="0" w:space="0" w:color="auto"/>
            <w:left w:val="none" w:sz="0" w:space="0" w:color="auto"/>
            <w:bottom w:val="none" w:sz="0" w:space="0" w:color="auto"/>
            <w:right w:val="none" w:sz="0" w:space="0" w:color="auto"/>
          </w:divBdr>
        </w:div>
      </w:divsChild>
    </w:div>
    <w:div w:id="950553207">
      <w:bodyDiv w:val="1"/>
      <w:marLeft w:val="0"/>
      <w:marRight w:val="0"/>
      <w:marTop w:val="0"/>
      <w:marBottom w:val="0"/>
      <w:divBdr>
        <w:top w:val="none" w:sz="0" w:space="0" w:color="auto"/>
        <w:left w:val="none" w:sz="0" w:space="0" w:color="auto"/>
        <w:bottom w:val="none" w:sz="0" w:space="0" w:color="auto"/>
        <w:right w:val="none" w:sz="0" w:space="0" w:color="auto"/>
      </w:divBdr>
    </w:div>
    <w:div w:id="953556262">
      <w:bodyDiv w:val="1"/>
      <w:marLeft w:val="0"/>
      <w:marRight w:val="0"/>
      <w:marTop w:val="0"/>
      <w:marBottom w:val="0"/>
      <w:divBdr>
        <w:top w:val="none" w:sz="0" w:space="0" w:color="auto"/>
        <w:left w:val="none" w:sz="0" w:space="0" w:color="auto"/>
        <w:bottom w:val="none" w:sz="0" w:space="0" w:color="auto"/>
        <w:right w:val="none" w:sz="0" w:space="0" w:color="auto"/>
      </w:divBdr>
    </w:div>
    <w:div w:id="968776795">
      <w:bodyDiv w:val="1"/>
      <w:marLeft w:val="0"/>
      <w:marRight w:val="0"/>
      <w:marTop w:val="0"/>
      <w:marBottom w:val="0"/>
      <w:divBdr>
        <w:top w:val="none" w:sz="0" w:space="0" w:color="auto"/>
        <w:left w:val="none" w:sz="0" w:space="0" w:color="auto"/>
        <w:bottom w:val="none" w:sz="0" w:space="0" w:color="auto"/>
        <w:right w:val="none" w:sz="0" w:space="0" w:color="auto"/>
      </w:divBdr>
    </w:div>
    <w:div w:id="971983499">
      <w:bodyDiv w:val="1"/>
      <w:marLeft w:val="0"/>
      <w:marRight w:val="0"/>
      <w:marTop w:val="0"/>
      <w:marBottom w:val="0"/>
      <w:divBdr>
        <w:top w:val="none" w:sz="0" w:space="0" w:color="auto"/>
        <w:left w:val="none" w:sz="0" w:space="0" w:color="auto"/>
        <w:bottom w:val="none" w:sz="0" w:space="0" w:color="auto"/>
        <w:right w:val="none" w:sz="0" w:space="0" w:color="auto"/>
      </w:divBdr>
    </w:div>
    <w:div w:id="972976768">
      <w:bodyDiv w:val="1"/>
      <w:marLeft w:val="0"/>
      <w:marRight w:val="0"/>
      <w:marTop w:val="0"/>
      <w:marBottom w:val="0"/>
      <w:divBdr>
        <w:top w:val="none" w:sz="0" w:space="0" w:color="auto"/>
        <w:left w:val="none" w:sz="0" w:space="0" w:color="auto"/>
        <w:bottom w:val="none" w:sz="0" w:space="0" w:color="auto"/>
        <w:right w:val="none" w:sz="0" w:space="0" w:color="auto"/>
      </w:divBdr>
    </w:div>
    <w:div w:id="975136627">
      <w:bodyDiv w:val="1"/>
      <w:marLeft w:val="0"/>
      <w:marRight w:val="0"/>
      <w:marTop w:val="0"/>
      <w:marBottom w:val="0"/>
      <w:divBdr>
        <w:top w:val="none" w:sz="0" w:space="0" w:color="auto"/>
        <w:left w:val="none" w:sz="0" w:space="0" w:color="auto"/>
        <w:bottom w:val="none" w:sz="0" w:space="0" w:color="auto"/>
        <w:right w:val="none" w:sz="0" w:space="0" w:color="auto"/>
      </w:divBdr>
    </w:div>
    <w:div w:id="983050594">
      <w:bodyDiv w:val="1"/>
      <w:marLeft w:val="0"/>
      <w:marRight w:val="0"/>
      <w:marTop w:val="0"/>
      <w:marBottom w:val="0"/>
      <w:divBdr>
        <w:top w:val="none" w:sz="0" w:space="0" w:color="auto"/>
        <w:left w:val="none" w:sz="0" w:space="0" w:color="auto"/>
        <w:bottom w:val="none" w:sz="0" w:space="0" w:color="auto"/>
        <w:right w:val="none" w:sz="0" w:space="0" w:color="auto"/>
      </w:divBdr>
    </w:div>
    <w:div w:id="989094781">
      <w:bodyDiv w:val="1"/>
      <w:marLeft w:val="0"/>
      <w:marRight w:val="0"/>
      <w:marTop w:val="0"/>
      <w:marBottom w:val="0"/>
      <w:divBdr>
        <w:top w:val="none" w:sz="0" w:space="0" w:color="auto"/>
        <w:left w:val="none" w:sz="0" w:space="0" w:color="auto"/>
        <w:bottom w:val="none" w:sz="0" w:space="0" w:color="auto"/>
        <w:right w:val="none" w:sz="0" w:space="0" w:color="auto"/>
      </w:divBdr>
    </w:div>
    <w:div w:id="992560295">
      <w:bodyDiv w:val="1"/>
      <w:marLeft w:val="0"/>
      <w:marRight w:val="0"/>
      <w:marTop w:val="0"/>
      <w:marBottom w:val="0"/>
      <w:divBdr>
        <w:top w:val="none" w:sz="0" w:space="0" w:color="auto"/>
        <w:left w:val="none" w:sz="0" w:space="0" w:color="auto"/>
        <w:bottom w:val="none" w:sz="0" w:space="0" w:color="auto"/>
        <w:right w:val="none" w:sz="0" w:space="0" w:color="auto"/>
      </w:divBdr>
    </w:div>
    <w:div w:id="996883514">
      <w:bodyDiv w:val="1"/>
      <w:marLeft w:val="0"/>
      <w:marRight w:val="0"/>
      <w:marTop w:val="0"/>
      <w:marBottom w:val="0"/>
      <w:divBdr>
        <w:top w:val="none" w:sz="0" w:space="0" w:color="auto"/>
        <w:left w:val="none" w:sz="0" w:space="0" w:color="auto"/>
        <w:bottom w:val="none" w:sz="0" w:space="0" w:color="auto"/>
        <w:right w:val="none" w:sz="0" w:space="0" w:color="auto"/>
      </w:divBdr>
    </w:div>
    <w:div w:id="1005743614">
      <w:bodyDiv w:val="1"/>
      <w:marLeft w:val="0"/>
      <w:marRight w:val="0"/>
      <w:marTop w:val="0"/>
      <w:marBottom w:val="0"/>
      <w:divBdr>
        <w:top w:val="none" w:sz="0" w:space="0" w:color="auto"/>
        <w:left w:val="none" w:sz="0" w:space="0" w:color="auto"/>
        <w:bottom w:val="none" w:sz="0" w:space="0" w:color="auto"/>
        <w:right w:val="none" w:sz="0" w:space="0" w:color="auto"/>
      </w:divBdr>
    </w:div>
    <w:div w:id="1011104182">
      <w:bodyDiv w:val="1"/>
      <w:marLeft w:val="0"/>
      <w:marRight w:val="0"/>
      <w:marTop w:val="0"/>
      <w:marBottom w:val="0"/>
      <w:divBdr>
        <w:top w:val="none" w:sz="0" w:space="0" w:color="auto"/>
        <w:left w:val="none" w:sz="0" w:space="0" w:color="auto"/>
        <w:bottom w:val="none" w:sz="0" w:space="0" w:color="auto"/>
        <w:right w:val="none" w:sz="0" w:space="0" w:color="auto"/>
      </w:divBdr>
    </w:div>
    <w:div w:id="1017073932">
      <w:bodyDiv w:val="1"/>
      <w:marLeft w:val="0"/>
      <w:marRight w:val="0"/>
      <w:marTop w:val="0"/>
      <w:marBottom w:val="0"/>
      <w:divBdr>
        <w:top w:val="none" w:sz="0" w:space="0" w:color="auto"/>
        <w:left w:val="none" w:sz="0" w:space="0" w:color="auto"/>
        <w:bottom w:val="none" w:sz="0" w:space="0" w:color="auto"/>
        <w:right w:val="none" w:sz="0" w:space="0" w:color="auto"/>
      </w:divBdr>
    </w:div>
    <w:div w:id="1023483600">
      <w:bodyDiv w:val="1"/>
      <w:marLeft w:val="0"/>
      <w:marRight w:val="0"/>
      <w:marTop w:val="0"/>
      <w:marBottom w:val="0"/>
      <w:divBdr>
        <w:top w:val="none" w:sz="0" w:space="0" w:color="auto"/>
        <w:left w:val="none" w:sz="0" w:space="0" w:color="auto"/>
        <w:bottom w:val="none" w:sz="0" w:space="0" w:color="auto"/>
        <w:right w:val="none" w:sz="0" w:space="0" w:color="auto"/>
      </w:divBdr>
    </w:div>
    <w:div w:id="1029139234">
      <w:bodyDiv w:val="1"/>
      <w:marLeft w:val="0"/>
      <w:marRight w:val="0"/>
      <w:marTop w:val="0"/>
      <w:marBottom w:val="0"/>
      <w:divBdr>
        <w:top w:val="none" w:sz="0" w:space="0" w:color="auto"/>
        <w:left w:val="none" w:sz="0" w:space="0" w:color="auto"/>
        <w:bottom w:val="none" w:sz="0" w:space="0" w:color="auto"/>
        <w:right w:val="none" w:sz="0" w:space="0" w:color="auto"/>
      </w:divBdr>
    </w:div>
    <w:div w:id="1029797913">
      <w:bodyDiv w:val="1"/>
      <w:marLeft w:val="0"/>
      <w:marRight w:val="0"/>
      <w:marTop w:val="0"/>
      <w:marBottom w:val="0"/>
      <w:divBdr>
        <w:top w:val="none" w:sz="0" w:space="0" w:color="auto"/>
        <w:left w:val="none" w:sz="0" w:space="0" w:color="auto"/>
        <w:bottom w:val="none" w:sz="0" w:space="0" w:color="auto"/>
        <w:right w:val="none" w:sz="0" w:space="0" w:color="auto"/>
      </w:divBdr>
    </w:div>
    <w:div w:id="1039159744">
      <w:bodyDiv w:val="1"/>
      <w:marLeft w:val="0"/>
      <w:marRight w:val="0"/>
      <w:marTop w:val="0"/>
      <w:marBottom w:val="0"/>
      <w:divBdr>
        <w:top w:val="none" w:sz="0" w:space="0" w:color="auto"/>
        <w:left w:val="none" w:sz="0" w:space="0" w:color="auto"/>
        <w:bottom w:val="none" w:sz="0" w:space="0" w:color="auto"/>
        <w:right w:val="none" w:sz="0" w:space="0" w:color="auto"/>
      </w:divBdr>
      <w:divsChild>
        <w:div w:id="100496307">
          <w:marLeft w:val="0"/>
          <w:marRight w:val="0"/>
          <w:marTop w:val="0"/>
          <w:marBottom w:val="0"/>
          <w:divBdr>
            <w:top w:val="none" w:sz="0" w:space="0" w:color="auto"/>
            <w:left w:val="none" w:sz="0" w:space="0" w:color="auto"/>
            <w:bottom w:val="none" w:sz="0" w:space="0" w:color="auto"/>
            <w:right w:val="none" w:sz="0" w:space="0" w:color="auto"/>
          </w:divBdr>
        </w:div>
      </w:divsChild>
    </w:div>
    <w:div w:id="1039280484">
      <w:bodyDiv w:val="1"/>
      <w:marLeft w:val="0"/>
      <w:marRight w:val="0"/>
      <w:marTop w:val="0"/>
      <w:marBottom w:val="0"/>
      <w:divBdr>
        <w:top w:val="none" w:sz="0" w:space="0" w:color="auto"/>
        <w:left w:val="none" w:sz="0" w:space="0" w:color="auto"/>
        <w:bottom w:val="none" w:sz="0" w:space="0" w:color="auto"/>
        <w:right w:val="none" w:sz="0" w:space="0" w:color="auto"/>
      </w:divBdr>
    </w:div>
    <w:div w:id="1040008616">
      <w:bodyDiv w:val="1"/>
      <w:marLeft w:val="0"/>
      <w:marRight w:val="0"/>
      <w:marTop w:val="0"/>
      <w:marBottom w:val="0"/>
      <w:divBdr>
        <w:top w:val="none" w:sz="0" w:space="0" w:color="auto"/>
        <w:left w:val="none" w:sz="0" w:space="0" w:color="auto"/>
        <w:bottom w:val="none" w:sz="0" w:space="0" w:color="auto"/>
        <w:right w:val="none" w:sz="0" w:space="0" w:color="auto"/>
      </w:divBdr>
    </w:div>
    <w:div w:id="1045909935">
      <w:bodyDiv w:val="1"/>
      <w:marLeft w:val="0"/>
      <w:marRight w:val="0"/>
      <w:marTop w:val="0"/>
      <w:marBottom w:val="0"/>
      <w:divBdr>
        <w:top w:val="none" w:sz="0" w:space="0" w:color="auto"/>
        <w:left w:val="none" w:sz="0" w:space="0" w:color="auto"/>
        <w:bottom w:val="none" w:sz="0" w:space="0" w:color="auto"/>
        <w:right w:val="none" w:sz="0" w:space="0" w:color="auto"/>
      </w:divBdr>
    </w:div>
    <w:div w:id="1047872262">
      <w:bodyDiv w:val="1"/>
      <w:marLeft w:val="0"/>
      <w:marRight w:val="0"/>
      <w:marTop w:val="0"/>
      <w:marBottom w:val="0"/>
      <w:divBdr>
        <w:top w:val="none" w:sz="0" w:space="0" w:color="auto"/>
        <w:left w:val="none" w:sz="0" w:space="0" w:color="auto"/>
        <w:bottom w:val="none" w:sz="0" w:space="0" w:color="auto"/>
        <w:right w:val="none" w:sz="0" w:space="0" w:color="auto"/>
      </w:divBdr>
    </w:div>
    <w:div w:id="1049066158">
      <w:bodyDiv w:val="1"/>
      <w:marLeft w:val="0"/>
      <w:marRight w:val="0"/>
      <w:marTop w:val="0"/>
      <w:marBottom w:val="0"/>
      <w:divBdr>
        <w:top w:val="none" w:sz="0" w:space="0" w:color="auto"/>
        <w:left w:val="none" w:sz="0" w:space="0" w:color="auto"/>
        <w:bottom w:val="none" w:sz="0" w:space="0" w:color="auto"/>
        <w:right w:val="none" w:sz="0" w:space="0" w:color="auto"/>
      </w:divBdr>
    </w:div>
    <w:div w:id="1051003387">
      <w:bodyDiv w:val="1"/>
      <w:marLeft w:val="0"/>
      <w:marRight w:val="0"/>
      <w:marTop w:val="0"/>
      <w:marBottom w:val="0"/>
      <w:divBdr>
        <w:top w:val="none" w:sz="0" w:space="0" w:color="auto"/>
        <w:left w:val="none" w:sz="0" w:space="0" w:color="auto"/>
        <w:bottom w:val="none" w:sz="0" w:space="0" w:color="auto"/>
        <w:right w:val="none" w:sz="0" w:space="0" w:color="auto"/>
      </w:divBdr>
    </w:div>
    <w:div w:id="1051419548">
      <w:bodyDiv w:val="1"/>
      <w:marLeft w:val="0"/>
      <w:marRight w:val="0"/>
      <w:marTop w:val="0"/>
      <w:marBottom w:val="0"/>
      <w:divBdr>
        <w:top w:val="none" w:sz="0" w:space="0" w:color="auto"/>
        <w:left w:val="none" w:sz="0" w:space="0" w:color="auto"/>
        <w:bottom w:val="none" w:sz="0" w:space="0" w:color="auto"/>
        <w:right w:val="none" w:sz="0" w:space="0" w:color="auto"/>
      </w:divBdr>
    </w:div>
    <w:div w:id="1053385813">
      <w:bodyDiv w:val="1"/>
      <w:marLeft w:val="0"/>
      <w:marRight w:val="0"/>
      <w:marTop w:val="0"/>
      <w:marBottom w:val="0"/>
      <w:divBdr>
        <w:top w:val="none" w:sz="0" w:space="0" w:color="auto"/>
        <w:left w:val="none" w:sz="0" w:space="0" w:color="auto"/>
        <w:bottom w:val="none" w:sz="0" w:space="0" w:color="auto"/>
        <w:right w:val="none" w:sz="0" w:space="0" w:color="auto"/>
      </w:divBdr>
    </w:div>
    <w:div w:id="1056854298">
      <w:bodyDiv w:val="1"/>
      <w:marLeft w:val="0"/>
      <w:marRight w:val="0"/>
      <w:marTop w:val="0"/>
      <w:marBottom w:val="0"/>
      <w:divBdr>
        <w:top w:val="none" w:sz="0" w:space="0" w:color="auto"/>
        <w:left w:val="none" w:sz="0" w:space="0" w:color="auto"/>
        <w:bottom w:val="none" w:sz="0" w:space="0" w:color="auto"/>
        <w:right w:val="none" w:sz="0" w:space="0" w:color="auto"/>
      </w:divBdr>
    </w:div>
    <w:div w:id="1060128596">
      <w:bodyDiv w:val="1"/>
      <w:marLeft w:val="0"/>
      <w:marRight w:val="0"/>
      <w:marTop w:val="0"/>
      <w:marBottom w:val="0"/>
      <w:divBdr>
        <w:top w:val="none" w:sz="0" w:space="0" w:color="auto"/>
        <w:left w:val="none" w:sz="0" w:space="0" w:color="auto"/>
        <w:bottom w:val="none" w:sz="0" w:space="0" w:color="auto"/>
        <w:right w:val="none" w:sz="0" w:space="0" w:color="auto"/>
      </w:divBdr>
    </w:div>
    <w:div w:id="1060783922">
      <w:bodyDiv w:val="1"/>
      <w:marLeft w:val="0"/>
      <w:marRight w:val="0"/>
      <w:marTop w:val="0"/>
      <w:marBottom w:val="0"/>
      <w:divBdr>
        <w:top w:val="none" w:sz="0" w:space="0" w:color="auto"/>
        <w:left w:val="none" w:sz="0" w:space="0" w:color="auto"/>
        <w:bottom w:val="none" w:sz="0" w:space="0" w:color="auto"/>
        <w:right w:val="none" w:sz="0" w:space="0" w:color="auto"/>
      </w:divBdr>
    </w:div>
    <w:div w:id="1079210375">
      <w:bodyDiv w:val="1"/>
      <w:marLeft w:val="0"/>
      <w:marRight w:val="0"/>
      <w:marTop w:val="0"/>
      <w:marBottom w:val="0"/>
      <w:divBdr>
        <w:top w:val="none" w:sz="0" w:space="0" w:color="auto"/>
        <w:left w:val="none" w:sz="0" w:space="0" w:color="auto"/>
        <w:bottom w:val="none" w:sz="0" w:space="0" w:color="auto"/>
        <w:right w:val="none" w:sz="0" w:space="0" w:color="auto"/>
      </w:divBdr>
      <w:divsChild>
        <w:div w:id="336273128">
          <w:marLeft w:val="0"/>
          <w:marRight w:val="0"/>
          <w:marTop w:val="0"/>
          <w:marBottom w:val="0"/>
          <w:divBdr>
            <w:top w:val="none" w:sz="0" w:space="0" w:color="auto"/>
            <w:left w:val="none" w:sz="0" w:space="0" w:color="auto"/>
            <w:bottom w:val="none" w:sz="0" w:space="0" w:color="auto"/>
            <w:right w:val="none" w:sz="0" w:space="0" w:color="auto"/>
          </w:divBdr>
        </w:div>
      </w:divsChild>
    </w:div>
    <w:div w:id="1085760852">
      <w:bodyDiv w:val="1"/>
      <w:marLeft w:val="0"/>
      <w:marRight w:val="0"/>
      <w:marTop w:val="0"/>
      <w:marBottom w:val="0"/>
      <w:divBdr>
        <w:top w:val="none" w:sz="0" w:space="0" w:color="auto"/>
        <w:left w:val="none" w:sz="0" w:space="0" w:color="auto"/>
        <w:bottom w:val="none" w:sz="0" w:space="0" w:color="auto"/>
        <w:right w:val="none" w:sz="0" w:space="0" w:color="auto"/>
      </w:divBdr>
    </w:div>
    <w:div w:id="1088044608">
      <w:bodyDiv w:val="1"/>
      <w:marLeft w:val="0"/>
      <w:marRight w:val="0"/>
      <w:marTop w:val="0"/>
      <w:marBottom w:val="0"/>
      <w:divBdr>
        <w:top w:val="none" w:sz="0" w:space="0" w:color="auto"/>
        <w:left w:val="none" w:sz="0" w:space="0" w:color="auto"/>
        <w:bottom w:val="none" w:sz="0" w:space="0" w:color="auto"/>
        <w:right w:val="none" w:sz="0" w:space="0" w:color="auto"/>
      </w:divBdr>
    </w:div>
    <w:div w:id="1089156038">
      <w:bodyDiv w:val="1"/>
      <w:marLeft w:val="0"/>
      <w:marRight w:val="0"/>
      <w:marTop w:val="0"/>
      <w:marBottom w:val="0"/>
      <w:divBdr>
        <w:top w:val="none" w:sz="0" w:space="0" w:color="auto"/>
        <w:left w:val="none" w:sz="0" w:space="0" w:color="auto"/>
        <w:bottom w:val="none" w:sz="0" w:space="0" w:color="auto"/>
        <w:right w:val="none" w:sz="0" w:space="0" w:color="auto"/>
      </w:divBdr>
    </w:div>
    <w:div w:id="1091660467">
      <w:bodyDiv w:val="1"/>
      <w:marLeft w:val="0"/>
      <w:marRight w:val="0"/>
      <w:marTop w:val="0"/>
      <w:marBottom w:val="0"/>
      <w:divBdr>
        <w:top w:val="none" w:sz="0" w:space="0" w:color="auto"/>
        <w:left w:val="none" w:sz="0" w:space="0" w:color="auto"/>
        <w:bottom w:val="none" w:sz="0" w:space="0" w:color="auto"/>
        <w:right w:val="none" w:sz="0" w:space="0" w:color="auto"/>
      </w:divBdr>
    </w:div>
    <w:div w:id="1092432655">
      <w:bodyDiv w:val="1"/>
      <w:marLeft w:val="0"/>
      <w:marRight w:val="0"/>
      <w:marTop w:val="0"/>
      <w:marBottom w:val="0"/>
      <w:divBdr>
        <w:top w:val="none" w:sz="0" w:space="0" w:color="auto"/>
        <w:left w:val="none" w:sz="0" w:space="0" w:color="auto"/>
        <w:bottom w:val="none" w:sz="0" w:space="0" w:color="auto"/>
        <w:right w:val="none" w:sz="0" w:space="0" w:color="auto"/>
      </w:divBdr>
    </w:div>
    <w:div w:id="1093821771">
      <w:bodyDiv w:val="1"/>
      <w:marLeft w:val="0"/>
      <w:marRight w:val="0"/>
      <w:marTop w:val="0"/>
      <w:marBottom w:val="0"/>
      <w:divBdr>
        <w:top w:val="none" w:sz="0" w:space="0" w:color="auto"/>
        <w:left w:val="none" w:sz="0" w:space="0" w:color="auto"/>
        <w:bottom w:val="none" w:sz="0" w:space="0" w:color="auto"/>
        <w:right w:val="none" w:sz="0" w:space="0" w:color="auto"/>
      </w:divBdr>
    </w:div>
    <w:div w:id="1095981812">
      <w:bodyDiv w:val="1"/>
      <w:marLeft w:val="0"/>
      <w:marRight w:val="0"/>
      <w:marTop w:val="0"/>
      <w:marBottom w:val="0"/>
      <w:divBdr>
        <w:top w:val="none" w:sz="0" w:space="0" w:color="auto"/>
        <w:left w:val="none" w:sz="0" w:space="0" w:color="auto"/>
        <w:bottom w:val="none" w:sz="0" w:space="0" w:color="auto"/>
        <w:right w:val="none" w:sz="0" w:space="0" w:color="auto"/>
      </w:divBdr>
    </w:div>
    <w:div w:id="1097092104">
      <w:bodyDiv w:val="1"/>
      <w:marLeft w:val="0"/>
      <w:marRight w:val="0"/>
      <w:marTop w:val="0"/>
      <w:marBottom w:val="0"/>
      <w:divBdr>
        <w:top w:val="none" w:sz="0" w:space="0" w:color="auto"/>
        <w:left w:val="none" w:sz="0" w:space="0" w:color="auto"/>
        <w:bottom w:val="none" w:sz="0" w:space="0" w:color="auto"/>
        <w:right w:val="none" w:sz="0" w:space="0" w:color="auto"/>
      </w:divBdr>
      <w:divsChild>
        <w:div w:id="434206520">
          <w:marLeft w:val="0"/>
          <w:marRight w:val="0"/>
          <w:marTop w:val="0"/>
          <w:marBottom w:val="0"/>
          <w:divBdr>
            <w:top w:val="none" w:sz="0" w:space="0" w:color="auto"/>
            <w:left w:val="none" w:sz="0" w:space="0" w:color="auto"/>
            <w:bottom w:val="none" w:sz="0" w:space="0" w:color="auto"/>
            <w:right w:val="none" w:sz="0" w:space="0" w:color="auto"/>
          </w:divBdr>
        </w:div>
      </w:divsChild>
    </w:div>
    <w:div w:id="1117483463">
      <w:bodyDiv w:val="1"/>
      <w:marLeft w:val="0"/>
      <w:marRight w:val="0"/>
      <w:marTop w:val="0"/>
      <w:marBottom w:val="0"/>
      <w:divBdr>
        <w:top w:val="none" w:sz="0" w:space="0" w:color="auto"/>
        <w:left w:val="none" w:sz="0" w:space="0" w:color="auto"/>
        <w:bottom w:val="none" w:sz="0" w:space="0" w:color="auto"/>
        <w:right w:val="none" w:sz="0" w:space="0" w:color="auto"/>
      </w:divBdr>
    </w:div>
    <w:div w:id="1124930804">
      <w:bodyDiv w:val="1"/>
      <w:marLeft w:val="0"/>
      <w:marRight w:val="0"/>
      <w:marTop w:val="0"/>
      <w:marBottom w:val="0"/>
      <w:divBdr>
        <w:top w:val="none" w:sz="0" w:space="0" w:color="auto"/>
        <w:left w:val="none" w:sz="0" w:space="0" w:color="auto"/>
        <w:bottom w:val="none" w:sz="0" w:space="0" w:color="auto"/>
        <w:right w:val="none" w:sz="0" w:space="0" w:color="auto"/>
      </w:divBdr>
    </w:div>
    <w:div w:id="1134830698">
      <w:bodyDiv w:val="1"/>
      <w:marLeft w:val="0"/>
      <w:marRight w:val="0"/>
      <w:marTop w:val="0"/>
      <w:marBottom w:val="0"/>
      <w:divBdr>
        <w:top w:val="none" w:sz="0" w:space="0" w:color="auto"/>
        <w:left w:val="none" w:sz="0" w:space="0" w:color="auto"/>
        <w:bottom w:val="none" w:sz="0" w:space="0" w:color="auto"/>
        <w:right w:val="none" w:sz="0" w:space="0" w:color="auto"/>
      </w:divBdr>
    </w:div>
    <w:div w:id="1135294196">
      <w:bodyDiv w:val="1"/>
      <w:marLeft w:val="0"/>
      <w:marRight w:val="0"/>
      <w:marTop w:val="0"/>
      <w:marBottom w:val="0"/>
      <w:divBdr>
        <w:top w:val="none" w:sz="0" w:space="0" w:color="auto"/>
        <w:left w:val="none" w:sz="0" w:space="0" w:color="auto"/>
        <w:bottom w:val="none" w:sz="0" w:space="0" w:color="auto"/>
        <w:right w:val="none" w:sz="0" w:space="0" w:color="auto"/>
      </w:divBdr>
    </w:div>
    <w:div w:id="1146897803">
      <w:bodyDiv w:val="1"/>
      <w:marLeft w:val="0"/>
      <w:marRight w:val="0"/>
      <w:marTop w:val="0"/>
      <w:marBottom w:val="0"/>
      <w:divBdr>
        <w:top w:val="none" w:sz="0" w:space="0" w:color="auto"/>
        <w:left w:val="none" w:sz="0" w:space="0" w:color="auto"/>
        <w:bottom w:val="none" w:sz="0" w:space="0" w:color="auto"/>
        <w:right w:val="none" w:sz="0" w:space="0" w:color="auto"/>
      </w:divBdr>
    </w:div>
    <w:div w:id="1148783680">
      <w:bodyDiv w:val="1"/>
      <w:marLeft w:val="0"/>
      <w:marRight w:val="0"/>
      <w:marTop w:val="0"/>
      <w:marBottom w:val="0"/>
      <w:divBdr>
        <w:top w:val="none" w:sz="0" w:space="0" w:color="auto"/>
        <w:left w:val="none" w:sz="0" w:space="0" w:color="auto"/>
        <w:bottom w:val="none" w:sz="0" w:space="0" w:color="auto"/>
        <w:right w:val="none" w:sz="0" w:space="0" w:color="auto"/>
      </w:divBdr>
    </w:div>
    <w:div w:id="1158575694">
      <w:bodyDiv w:val="1"/>
      <w:marLeft w:val="0"/>
      <w:marRight w:val="0"/>
      <w:marTop w:val="0"/>
      <w:marBottom w:val="0"/>
      <w:divBdr>
        <w:top w:val="none" w:sz="0" w:space="0" w:color="auto"/>
        <w:left w:val="none" w:sz="0" w:space="0" w:color="auto"/>
        <w:bottom w:val="none" w:sz="0" w:space="0" w:color="auto"/>
        <w:right w:val="none" w:sz="0" w:space="0" w:color="auto"/>
      </w:divBdr>
    </w:div>
    <w:div w:id="1163281424">
      <w:bodyDiv w:val="1"/>
      <w:marLeft w:val="0"/>
      <w:marRight w:val="0"/>
      <w:marTop w:val="0"/>
      <w:marBottom w:val="0"/>
      <w:divBdr>
        <w:top w:val="none" w:sz="0" w:space="0" w:color="auto"/>
        <w:left w:val="none" w:sz="0" w:space="0" w:color="auto"/>
        <w:bottom w:val="none" w:sz="0" w:space="0" w:color="auto"/>
        <w:right w:val="none" w:sz="0" w:space="0" w:color="auto"/>
      </w:divBdr>
    </w:div>
    <w:div w:id="1165704516">
      <w:bodyDiv w:val="1"/>
      <w:marLeft w:val="0"/>
      <w:marRight w:val="0"/>
      <w:marTop w:val="0"/>
      <w:marBottom w:val="0"/>
      <w:divBdr>
        <w:top w:val="none" w:sz="0" w:space="0" w:color="auto"/>
        <w:left w:val="none" w:sz="0" w:space="0" w:color="auto"/>
        <w:bottom w:val="none" w:sz="0" w:space="0" w:color="auto"/>
        <w:right w:val="none" w:sz="0" w:space="0" w:color="auto"/>
      </w:divBdr>
    </w:div>
    <w:div w:id="1166671945">
      <w:bodyDiv w:val="1"/>
      <w:marLeft w:val="0"/>
      <w:marRight w:val="0"/>
      <w:marTop w:val="0"/>
      <w:marBottom w:val="0"/>
      <w:divBdr>
        <w:top w:val="none" w:sz="0" w:space="0" w:color="auto"/>
        <w:left w:val="none" w:sz="0" w:space="0" w:color="auto"/>
        <w:bottom w:val="none" w:sz="0" w:space="0" w:color="auto"/>
        <w:right w:val="none" w:sz="0" w:space="0" w:color="auto"/>
      </w:divBdr>
    </w:div>
    <w:div w:id="1167862212">
      <w:bodyDiv w:val="1"/>
      <w:marLeft w:val="0"/>
      <w:marRight w:val="0"/>
      <w:marTop w:val="0"/>
      <w:marBottom w:val="0"/>
      <w:divBdr>
        <w:top w:val="none" w:sz="0" w:space="0" w:color="auto"/>
        <w:left w:val="none" w:sz="0" w:space="0" w:color="auto"/>
        <w:bottom w:val="none" w:sz="0" w:space="0" w:color="auto"/>
        <w:right w:val="none" w:sz="0" w:space="0" w:color="auto"/>
      </w:divBdr>
    </w:div>
    <w:div w:id="1168905266">
      <w:bodyDiv w:val="1"/>
      <w:marLeft w:val="0"/>
      <w:marRight w:val="0"/>
      <w:marTop w:val="0"/>
      <w:marBottom w:val="0"/>
      <w:divBdr>
        <w:top w:val="none" w:sz="0" w:space="0" w:color="auto"/>
        <w:left w:val="none" w:sz="0" w:space="0" w:color="auto"/>
        <w:bottom w:val="none" w:sz="0" w:space="0" w:color="auto"/>
        <w:right w:val="none" w:sz="0" w:space="0" w:color="auto"/>
      </w:divBdr>
    </w:div>
    <w:div w:id="1169369565">
      <w:bodyDiv w:val="1"/>
      <w:marLeft w:val="0"/>
      <w:marRight w:val="0"/>
      <w:marTop w:val="0"/>
      <w:marBottom w:val="0"/>
      <w:divBdr>
        <w:top w:val="none" w:sz="0" w:space="0" w:color="auto"/>
        <w:left w:val="none" w:sz="0" w:space="0" w:color="auto"/>
        <w:bottom w:val="none" w:sz="0" w:space="0" w:color="auto"/>
        <w:right w:val="none" w:sz="0" w:space="0" w:color="auto"/>
      </w:divBdr>
    </w:div>
    <w:div w:id="1171677401">
      <w:bodyDiv w:val="1"/>
      <w:marLeft w:val="0"/>
      <w:marRight w:val="0"/>
      <w:marTop w:val="0"/>
      <w:marBottom w:val="0"/>
      <w:divBdr>
        <w:top w:val="none" w:sz="0" w:space="0" w:color="auto"/>
        <w:left w:val="none" w:sz="0" w:space="0" w:color="auto"/>
        <w:bottom w:val="none" w:sz="0" w:space="0" w:color="auto"/>
        <w:right w:val="none" w:sz="0" w:space="0" w:color="auto"/>
      </w:divBdr>
    </w:div>
    <w:div w:id="1177035393">
      <w:bodyDiv w:val="1"/>
      <w:marLeft w:val="0"/>
      <w:marRight w:val="0"/>
      <w:marTop w:val="0"/>
      <w:marBottom w:val="0"/>
      <w:divBdr>
        <w:top w:val="none" w:sz="0" w:space="0" w:color="auto"/>
        <w:left w:val="none" w:sz="0" w:space="0" w:color="auto"/>
        <w:bottom w:val="none" w:sz="0" w:space="0" w:color="auto"/>
        <w:right w:val="none" w:sz="0" w:space="0" w:color="auto"/>
      </w:divBdr>
    </w:div>
    <w:div w:id="1189443543">
      <w:bodyDiv w:val="1"/>
      <w:marLeft w:val="0"/>
      <w:marRight w:val="0"/>
      <w:marTop w:val="0"/>
      <w:marBottom w:val="0"/>
      <w:divBdr>
        <w:top w:val="none" w:sz="0" w:space="0" w:color="auto"/>
        <w:left w:val="none" w:sz="0" w:space="0" w:color="auto"/>
        <w:bottom w:val="none" w:sz="0" w:space="0" w:color="auto"/>
        <w:right w:val="none" w:sz="0" w:space="0" w:color="auto"/>
      </w:divBdr>
    </w:div>
    <w:div w:id="1195387074">
      <w:bodyDiv w:val="1"/>
      <w:marLeft w:val="0"/>
      <w:marRight w:val="0"/>
      <w:marTop w:val="0"/>
      <w:marBottom w:val="0"/>
      <w:divBdr>
        <w:top w:val="none" w:sz="0" w:space="0" w:color="auto"/>
        <w:left w:val="none" w:sz="0" w:space="0" w:color="auto"/>
        <w:bottom w:val="none" w:sz="0" w:space="0" w:color="auto"/>
        <w:right w:val="none" w:sz="0" w:space="0" w:color="auto"/>
      </w:divBdr>
    </w:div>
    <w:div w:id="1196191664">
      <w:bodyDiv w:val="1"/>
      <w:marLeft w:val="0"/>
      <w:marRight w:val="0"/>
      <w:marTop w:val="0"/>
      <w:marBottom w:val="0"/>
      <w:divBdr>
        <w:top w:val="none" w:sz="0" w:space="0" w:color="auto"/>
        <w:left w:val="none" w:sz="0" w:space="0" w:color="auto"/>
        <w:bottom w:val="none" w:sz="0" w:space="0" w:color="auto"/>
        <w:right w:val="none" w:sz="0" w:space="0" w:color="auto"/>
      </w:divBdr>
    </w:div>
    <w:div w:id="1201406528">
      <w:bodyDiv w:val="1"/>
      <w:marLeft w:val="0"/>
      <w:marRight w:val="0"/>
      <w:marTop w:val="0"/>
      <w:marBottom w:val="0"/>
      <w:divBdr>
        <w:top w:val="none" w:sz="0" w:space="0" w:color="auto"/>
        <w:left w:val="none" w:sz="0" w:space="0" w:color="auto"/>
        <w:bottom w:val="none" w:sz="0" w:space="0" w:color="auto"/>
        <w:right w:val="none" w:sz="0" w:space="0" w:color="auto"/>
      </w:divBdr>
    </w:div>
    <w:div w:id="1204753596">
      <w:bodyDiv w:val="1"/>
      <w:marLeft w:val="0"/>
      <w:marRight w:val="0"/>
      <w:marTop w:val="0"/>
      <w:marBottom w:val="0"/>
      <w:divBdr>
        <w:top w:val="none" w:sz="0" w:space="0" w:color="auto"/>
        <w:left w:val="none" w:sz="0" w:space="0" w:color="auto"/>
        <w:bottom w:val="none" w:sz="0" w:space="0" w:color="auto"/>
        <w:right w:val="none" w:sz="0" w:space="0" w:color="auto"/>
      </w:divBdr>
    </w:div>
    <w:div w:id="1208445384">
      <w:bodyDiv w:val="1"/>
      <w:marLeft w:val="0"/>
      <w:marRight w:val="0"/>
      <w:marTop w:val="0"/>
      <w:marBottom w:val="0"/>
      <w:divBdr>
        <w:top w:val="none" w:sz="0" w:space="0" w:color="auto"/>
        <w:left w:val="none" w:sz="0" w:space="0" w:color="auto"/>
        <w:bottom w:val="none" w:sz="0" w:space="0" w:color="auto"/>
        <w:right w:val="none" w:sz="0" w:space="0" w:color="auto"/>
      </w:divBdr>
    </w:div>
    <w:div w:id="1211305585">
      <w:bodyDiv w:val="1"/>
      <w:marLeft w:val="0"/>
      <w:marRight w:val="0"/>
      <w:marTop w:val="0"/>
      <w:marBottom w:val="0"/>
      <w:divBdr>
        <w:top w:val="none" w:sz="0" w:space="0" w:color="auto"/>
        <w:left w:val="none" w:sz="0" w:space="0" w:color="auto"/>
        <w:bottom w:val="none" w:sz="0" w:space="0" w:color="auto"/>
        <w:right w:val="none" w:sz="0" w:space="0" w:color="auto"/>
      </w:divBdr>
    </w:div>
    <w:div w:id="1215195895">
      <w:bodyDiv w:val="1"/>
      <w:marLeft w:val="0"/>
      <w:marRight w:val="0"/>
      <w:marTop w:val="0"/>
      <w:marBottom w:val="0"/>
      <w:divBdr>
        <w:top w:val="none" w:sz="0" w:space="0" w:color="auto"/>
        <w:left w:val="none" w:sz="0" w:space="0" w:color="auto"/>
        <w:bottom w:val="none" w:sz="0" w:space="0" w:color="auto"/>
        <w:right w:val="none" w:sz="0" w:space="0" w:color="auto"/>
      </w:divBdr>
    </w:div>
    <w:div w:id="1216432351">
      <w:bodyDiv w:val="1"/>
      <w:marLeft w:val="0"/>
      <w:marRight w:val="0"/>
      <w:marTop w:val="0"/>
      <w:marBottom w:val="0"/>
      <w:divBdr>
        <w:top w:val="none" w:sz="0" w:space="0" w:color="auto"/>
        <w:left w:val="none" w:sz="0" w:space="0" w:color="auto"/>
        <w:bottom w:val="none" w:sz="0" w:space="0" w:color="auto"/>
        <w:right w:val="none" w:sz="0" w:space="0" w:color="auto"/>
      </w:divBdr>
    </w:div>
    <w:div w:id="1218324252">
      <w:bodyDiv w:val="1"/>
      <w:marLeft w:val="0"/>
      <w:marRight w:val="0"/>
      <w:marTop w:val="0"/>
      <w:marBottom w:val="0"/>
      <w:divBdr>
        <w:top w:val="none" w:sz="0" w:space="0" w:color="auto"/>
        <w:left w:val="none" w:sz="0" w:space="0" w:color="auto"/>
        <w:bottom w:val="none" w:sz="0" w:space="0" w:color="auto"/>
        <w:right w:val="none" w:sz="0" w:space="0" w:color="auto"/>
      </w:divBdr>
    </w:div>
    <w:div w:id="1225409680">
      <w:bodyDiv w:val="1"/>
      <w:marLeft w:val="0"/>
      <w:marRight w:val="0"/>
      <w:marTop w:val="0"/>
      <w:marBottom w:val="0"/>
      <w:divBdr>
        <w:top w:val="none" w:sz="0" w:space="0" w:color="auto"/>
        <w:left w:val="none" w:sz="0" w:space="0" w:color="auto"/>
        <w:bottom w:val="none" w:sz="0" w:space="0" w:color="auto"/>
        <w:right w:val="none" w:sz="0" w:space="0" w:color="auto"/>
      </w:divBdr>
    </w:div>
    <w:div w:id="1231891680">
      <w:bodyDiv w:val="1"/>
      <w:marLeft w:val="0"/>
      <w:marRight w:val="0"/>
      <w:marTop w:val="0"/>
      <w:marBottom w:val="0"/>
      <w:divBdr>
        <w:top w:val="none" w:sz="0" w:space="0" w:color="auto"/>
        <w:left w:val="none" w:sz="0" w:space="0" w:color="auto"/>
        <w:bottom w:val="none" w:sz="0" w:space="0" w:color="auto"/>
        <w:right w:val="none" w:sz="0" w:space="0" w:color="auto"/>
      </w:divBdr>
    </w:div>
    <w:div w:id="1233203298">
      <w:bodyDiv w:val="1"/>
      <w:marLeft w:val="0"/>
      <w:marRight w:val="0"/>
      <w:marTop w:val="0"/>
      <w:marBottom w:val="0"/>
      <w:divBdr>
        <w:top w:val="none" w:sz="0" w:space="0" w:color="auto"/>
        <w:left w:val="none" w:sz="0" w:space="0" w:color="auto"/>
        <w:bottom w:val="none" w:sz="0" w:space="0" w:color="auto"/>
        <w:right w:val="none" w:sz="0" w:space="0" w:color="auto"/>
      </w:divBdr>
    </w:div>
    <w:div w:id="1234201653">
      <w:bodyDiv w:val="1"/>
      <w:marLeft w:val="0"/>
      <w:marRight w:val="0"/>
      <w:marTop w:val="0"/>
      <w:marBottom w:val="0"/>
      <w:divBdr>
        <w:top w:val="none" w:sz="0" w:space="0" w:color="auto"/>
        <w:left w:val="none" w:sz="0" w:space="0" w:color="auto"/>
        <w:bottom w:val="none" w:sz="0" w:space="0" w:color="auto"/>
        <w:right w:val="none" w:sz="0" w:space="0" w:color="auto"/>
      </w:divBdr>
      <w:divsChild>
        <w:div w:id="961422834">
          <w:marLeft w:val="0"/>
          <w:marRight w:val="0"/>
          <w:marTop w:val="0"/>
          <w:marBottom w:val="0"/>
          <w:divBdr>
            <w:top w:val="none" w:sz="0" w:space="0" w:color="auto"/>
            <w:left w:val="none" w:sz="0" w:space="0" w:color="auto"/>
            <w:bottom w:val="none" w:sz="0" w:space="0" w:color="auto"/>
            <w:right w:val="none" w:sz="0" w:space="0" w:color="auto"/>
          </w:divBdr>
          <w:divsChild>
            <w:div w:id="53858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6839">
      <w:bodyDiv w:val="1"/>
      <w:marLeft w:val="0"/>
      <w:marRight w:val="0"/>
      <w:marTop w:val="0"/>
      <w:marBottom w:val="0"/>
      <w:divBdr>
        <w:top w:val="none" w:sz="0" w:space="0" w:color="auto"/>
        <w:left w:val="none" w:sz="0" w:space="0" w:color="auto"/>
        <w:bottom w:val="none" w:sz="0" w:space="0" w:color="auto"/>
        <w:right w:val="none" w:sz="0" w:space="0" w:color="auto"/>
      </w:divBdr>
    </w:div>
    <w:div w:id="1235623456">
      <w:bodyDiv w:val="1"/>
      <w:marLeft w:val="0"/>
      <w:marRight w:val="0"/>
      <w:marTop w:val="0"/>
      <w:marBottom w:val="0"/>
      <w:divBdr>
        <w:top w:val="none" w:sz="0" w:space="0" w:color="auto"/>
        <w:left w:val="none" w:sz="0" w:space="0" w:color="auto"/>
        <w:bottom w:val="none" w:sz="0" w:space="0" w:color="auto"/>
        <w:right w:val="none" w:sz="0" w:space="0" w:color="auto"/>
      </w:divBdr>
    </w:div>
    <w:div w:id="1236352569">
      <w:bodyDiv w:val="1"/>
      <w:marLeft w:val="0"/>
      <w:marRight w:val="0"/>
      <w:marTop w:val="0"/>
      <w:marBottom w:val="0"/>
      <w:divBdr>
        <w:top w:val="none" w:sz="0" w:space="0" w:color="auto"/>
        <w:left w:val="none" w:sz="0" w:space="0" w:color="auto"/>
        <w:bottom w:val="none" w:sz="0" w:space="0" w:color="auto"/>
        <w:right w:val="none" w:sz="0" w:space="0" w:color="auto"/>
      </w:divBdr>
    </w:div>
    <w:div w:id="1237940562">
      <w:bodyDiv w:val="1"/>
      <w:marLeft w:val="0"/>
      <w:marRight w:val="0"/>
      <w:marTop w:val="0"/>
      <w:marBottom w:val="0"/>
      <w:divBdr>
        <w:top w:val="none" w:sz="0" w:space="0" w:color="auto"/>
        <w:left w:val="none" w:sz="0" w:space="0" w:color="auto"/>
        <w:bottom w:val="none" w:sz="0" w:space="0" w:color="auto"/>
        <w:right w:val="none" w:sz="0" w:space="0" w:color="auto"/>
      </w:divBdr>
    </w:div>
    <w:div w:id="1242256088">
      <w:bodyDiv w:val="1"/>
      <w:marLeft w:val="0"/>
      <w:marRight w:val="0"/>
      <w:marTop w:val="0"/>
      <w:marBottom w:val="0"/>
      <w:divBdr>
        <w:top w:val="none" w:sz="0" w:space="0" w:color="auto"/>
        <w:left w:val="none" w:sz="0" w:space="0" w:color="auto"/>
        <w:bottom w:val="none" w:sz="0" w:space="0" w:color="auto"/>
        <w:right w:val="none" w:sz="0" w:space="0" w:color="auto"/>
      </w:divBdr>
    </w:div>
    <w:div w:id="1246115003">
      <w:bodyDiv w:val="1"/>
      <w:marLeft w:val="0"/>
      <w:marRight w:val="0"/>
      <w:marTop w:val="0"/>
      <w:marBottom w:val="0"/>
      <w:divBdr>
        <w:top w:val="none" w:sz="0" w:space="0" w:color="auto"/>
        <w:left w:val="none" w:sz="0" w:space="0" w:color="auto"/>
        <w:bottom w:val="none" w:sz="0" w:space="0" w:color="auto"/>
        <w:right w:val="none" w:sz="0" w:space="0" w:color="auto"/>
      </w:divBdr>
    </w:div>
    <w:div w:id="1251085743">
      <w:bodyDiv w:val="1"/>
      <w:marLeft w:val="0"/>
      <w:marRight w:val="0"/>
      <w:marTop w:val="0"/>
      <w:marBottom w:val="0"/>
      <w:divBdr>
        <w:top w:val="none" w:sz="0" w:space="0" w:color="auto"/>
        <w:left w:val="none" w:sz="0" w:space="0" w:color="auto"/>
        <w:bottom w:val="none" w:sz="0" w:space="0" w:color="auto"/>
        <w:right w:val="none" w:sz="0" w:space="0" w:color="auto"/>
      </w:divBdr>
    </w:div>
    <w:div w:id="1256405316">
      <w:bodyDiv w:val="1"/>
      <w:marLeft w:val="0"/>
      <w:marRight w:val="0"/>
      <w:marTop w:val="0"/>
      <w:marBottom w:val="0"/>
      <w:divBdr>
        <w:top w:val="none" w:sz="0" w:space="0" w:color="auto"/>
        <w:left w:val="none" w:sz="0" w:space="0" w:color="auto"/>
        <w:bottom w:val="none" w:sz="0" w:space="0" w:color="auto"/>
        <w:right w:val="none" w:sz="0" w:space="0" w:color="auto"/>
      </w:divBdr>
    </w:div>
    <w:div w:id="1258564534">
      <w:bodyDiv w:val="1"/>
      <w:marLeft w:val="0"/>
      <w:marRight w:val="0"/>
      <w:marTop w:val="0"/>
      <w:marBottom w:val="0"/>
      <w:divBdr>
        <w:top w:val="none" w:sz="0" w:space="0" w:color="auto"/>
        <w:left w:val="none" w:sz="0" w:space="0" w:color="auto"/>
        <w:bottom w:val="none" w:sz="0" w:space="0" w:color="auto"/>
        <w:right w:val="none" w:sz="0" w:space="0" w:color="auto"/>
      </w:divBdr>
    </w:div>
    <w:div w:id="1259018972">
      <w:bodyDiv w:val="1"/>
      <w:marLeft w:val="0"/>
      <w:marRight w:val="0"/>
      <w:marTop w:val="0"/>
      <w:marBottom w:val="0"/>
      <w:divBdr>
        <w:top w:val="none" w:sz="0" w:space="0" w:color="auto"/>
        <w:left w:val="none" w:sz="0" w:space="0" w:color="auto"/>
        <w:bottom w:val="none" w:sz="0" w:space="0" w:color="auto"/>
        <w:right w:val="none" w:sz="0" w:space="0" w:color="auto"/>
      </w:divBdr>
    </w:div>
    <w:div w:id="1260990126">
      <w:bodyDiv w:val="1"/>
      <w:marLeft w:val="0"/>
      <w:marRight w:val="0"/>
      <w:marTop w:val="0"/>
      <w:marBottom w:val="0"/>
      <w:divBdr>
        <w:top w:val="none" w:sz="0" w:space="0" w:color="auto"/>
        <w:left w:val="none" w:sz="0" w:space="0" w:color="auto"/>
        <w:bottom w:val="none" w:sz="0" w:space="0" w:color="auto"/>
        <w:right w:val="none" w:sz="0" w:space="0" w:color="auto"/>
      </w:divBdr>
    </w:div>
    <w:div w:id="1263496004">
      <w:bodyDiv w:val="1"/>
      <w:marLeft w:val="0"/>
      <w:marRight w:val="0"/>
      <w:marTop w:val="0"/>
      <w:marBottom w:val="0"/>
      <w:divBdr>
        <w:top w:val="none" w:sz="0" w:space="0" w:color="auto"/>
        <w:left w:val="none" w:sz="0" w:space="0" w:color="auto"/>
        <w:bottom w:val="none" w:sz="0" w:space="0" w:color="auto"/>
        <w:right w:val="none" w:sz="0" w:space="0" w:color="auto"/>
      </w:divBdr>
    </w:div>
    <w:div w:id="1267154354">
      <w:bodyDiv w:val="1"/>
      <w:marLeft w:val="0"/>
      <w:marRight w:val="0"/>
      <w:marTop w:val="0"/>
      <w:marBottom w:val="0"/>
      <w:divBdr>
        <w:top w:val="none" w:sz="0" w:space="0" w:color="auto"/>
        <w:left w:val="none" w:sz="0" w:space="0" w:color="auto"/>
        <w:bottom w:val="none" w:sz="0" w:space="0" w:color="auto"/>
        <w:right w:val="none" w:sz="0" w:space="0" w:color="auto"/>
      </w:divBdr>
    </w:div>
    <w:div w:id="1270310074">
      <w:bodyDiv w:val="1"/>
      <w:marLeft w:val="0"/>
      <w:marRight w:val="0"/>
      <w:marTop w:val="0"/>
      <w:marBottom w:val="0"/>
      <w:divBdr>
        <w:top w:val="none" w:sz="0" w:space="0" w:color="auto"/>
        <w:left w:val="none" w:sz="0" w:space="0" w:color="auto"/>
        <w:bottom w:val="none" w:sz="0" w:space="0" w:color="auto"/>
        <w:right w:val="none" w:sz="0" w:space="0" w:color="auto"/>
      </w:divBdr>
      <w:divsChild>
        <w:div w:id="1138568414">
          <w:marLeft w:val="0"/>
          <w:marRight w:val="0"/>
          <w:marTop w:val="0"/>
          <w:marBottom w:val="0"/>
          <w:divBdr>
            <w:top w:val="none" w:sz="0" w:space="0" w:color="auto"/>
            <w:left w:val="none" w:sz="0" w:space="0" w:color="auto"/>
            <w:bottom w:val="none" w:sz="0" w:space="0" w:color="auto"/>
            <w:right w:val="none" w:sz="0" w:space="0" w:color="auto"/>
          </w:divBdr>
        </w:div>
      </w:divsChild>
    </w:div>
    <w:div w:id="1272325892">
      <w:bodyDiv w:val="1"/>
      <w:marLeft w:val="0"/>
      <w:marRight w:val="0"/>
      <w:marTop w:val="0"/>
      <w:marBottom w:val="0"/>
      <w:divBdr>
        <w:top w:val="none" w:sz="0" w:space="0" w:color="auto"/>
        <w:left w:val="none" w:sz="0" w:space="0" w:color="auto"/>
        <w:bottom w:val="none" w:sz="0" w:space="0" w:color="auto"/>
        <w:right w:val="none" w:sz="0" w:space="0" w:color="auto"/>
      </w:divBdr>
    </w:div>
    <w:div w:id="1274287414">
      <w:bodyDiv w:val="1"/>
      <w:marLeft w:val="0"/>
      <w:marRight w:val="0"/>
      <w:marTop w:val="0"/>
      <w:marBottom w:val="0"/>
      <w:divBdr>
        <w:top w:val="none" w:sz="0" w:space="0" w:color="auto"/>
        <w:left w:val="none" w:sz="0" w:space="0" w:color="auto"/>
        <w:bottom w:val="none" w:sz="0" w:space="0" w:color="auto"/>
        <w:right w:val="none" w:sz="0" w:space="0" w:color="auto"/>
      </w:divBdr>
    </w:div>
    <w:div w:id="1278953202">
      <w:bodyDiv w:val="1"/>
      <w:marLeft w:val="0"/>
      <w:marRight w:val="0"/>
      <w:marTop w:val="0"/>
      <w:marBottom w:val="0"/>
      <w:divBdr>
        <w:top w:val="none" w:sz="0" w:space="0" w:color="auto"/>
        <w:left w:val="none" w:sz="0" w:space="0" w:color="auto"/>
        <w:bottom w:val="none" w:sz="0" w:space="0" w:color="auto"/>
        <w:right w:val="none" w:sz="0" w:space="0" w:color="auto"/>
      </w:divBdr>
    </w:div>
    <w:div w:id="1287470845">
      <w:bodyDiv w:val="1"/>
      <w:marLeft w:val="0"/>
      <w:marRight w:val="0"/>
      <w:marTop w:val="0"/>
      <w:marBottom w:val="0"/>
      <w:divBdr>
        <w:top w:val="none" w:sz="0" w:space="0" w:color="auto"/>
        <w:left w:val="none" w:sz="0" w:space="0" w:color="auto"/>
        <w:bottom w:val="none" w:sz="0" w:space="0" w:color="auto"/>
        <w:right w:val="none" w:sz="0" w:space="0" w:color="auto"/>
      </w:divBdr>
    </w:div>
    <w:div w:id="1293025816">
      <w:bodyDiv w:val="1"/>
      <w:marLeft w:val="0"/>
      <w:marRight w:val="0"/>
      <w:marTop w:val="0"/>
      <w:marBottom w:val="0"/>
      <w:divBdr>
        <w:top w:val="none" w:sz="0" w:space="0" w:color="auto"/>
        <w:left w:val="none" w:sz="0" w:space="0" w:color="auto"/>
        <w:bottom w:val="none" w:sz="0" w:space="0" w:color="auto"/>
        <w:right w:val="none" w:sz="0" w:space="0" w:color="auto"/>
      </w:divBdr>
    </w:div>
    <w:div w:id="1295450529">
      <w:bodyDiv w:val="1"/>
      <w:marLeft w:val="0"/>
      <w:marRight w:val="0"/>
      <w:marTop w:val="0"/>
      <w:marBottom w:val="0"/>
      <w:divBdr>
        <w:top w:val="none" w:sz="0" w:space="0" w:color="auto"/>
        <w:left w:val="none" w:sz="0" w:space="0" w:color="auto"/>
        <w:bottom w:val="none" w:sz="0" w:space="0" w:color="auto"/>
        <w:right w:val="none" w:sz="0" w:space="0" w:color="auto"/>
      </w:divBdr>
      <w:divsChild>
        <w:div w:id="1455101138">
          <w:marLeft w:val="0"/>
          <w:marRight w:val="0"/>
          <w:marTop w:val="0"/>
          <w:marBottom w:val="0"/>
          <w:divBdr>
            <w:top w:val="none" w:sz="0" w:space="0" w:color="auto"/>
            <w:left w:val="none" w:sz="0" w:space="0" w:color="auto"/>
            <w:bottom w:val="none" w:sz="0" w:space="0" w:color="auto"/>
            <w:right w:val="none" w:sz="0" w:space="0" w:color="auto"/>
          </w:divBdr>
        </w:div>
      </w:divsChild>
    </w:div>
    <w:div w:id="1301039993">
      <w:bodyDiv w:val="1"/>
      <w:marLeft w:val="0"/>
      <w:marRight w:val="0"/>
      <w:marTop w:val="0"/>
      <w:marBottom w:val="0"/>
      <w:divBdr>
        <w:top w:val="none" w:sz="0" w:space="0" w:color="auto"/>
        <w:left w:val="none" w:sz="0" w:space="0" w:color="auto"/>
        <w:bottom w:val="none" w:sz="0" w:space="0" w:color="auto"/>
        <w:right w:val="none" w:sz="0" w:space="0" w:color="auto"/>
      </w:divBdr>
    </w:div>
    <w:div w:id="1302348167">
      <w:bodyDiv w:val="1"/>
      <w:marLeft w:val="0"/>
      <w:marRight w:val="0"/>
      <w:marTop w:val="0"/>
      <w:marBottom w:val="0"/>
      <w:divBdr>
        <w:top w:val="none" w:sz="0" w:space="0" w:color="auto"/>
        <w:left w:val="none" w:sz="0" w:space="0" w:color="auto"/>
        <w:bottom w:val="none" w:sz="0" w:space="0" w:color="auto"/>
        <w:right w:val="none" w:sz="0" w:space="0" w:color="auto"/>
      </w:divBdr>
    </w:div>
    <w:div w:id="1306857913">
      <w:bodyDiv w:val="1"/>
      <w:marLeft w:val="0"/>
      <w:marRight w:val="0"/>
      <w:marTop w:val="0"/>
      <w:marBottom w:val="0"/>
      <w:divBdr>
        <w:top w:val="none" w:sz="0" w:space="0" w:color="auto"/>
        <w:left w:val="none" w:sz="0" w:space="0" w:color="auto"/>
        <w:bottom w:val="none" w:sz="0" w:space="0" w:color="auto"/>
        <w:right w:val="none" w:sz="0" w:space="0" w:color="auto"/>
      </w:divBdr>
    </w:div>
    <w:div w:id="1311203545">
      <w:bodyDiv w:val="1"/>
      <w:marLeft w:val="0"/>
      <w:marRight w:val="0"/>
      <w:marTop w:val="0"/>
      <w:marBottom w:val="0"/>
      <w:divBdr>
        <w:top w:val="none" w:sz="0" w:space="0" w:color="auto"/>
        <w:left w:val="none" w:sz="0" w:space="0" w:color="auto"/>
        <w:bottom w:val="none" w:sz="0" w:space="0" w:color="auto"/>
        <w:right w:val="none" w:sz="0" w:space="0" w:color="auto"/>
      </w:divBdr>
    </w:div>
    <w:div w:id="1312296929">
      <w:bodyDiv w:val="1"/>
      <w:marLeft w:val="0"/>
      <w:marRight w:val="0"/>
      <w:marTop w:val="0"/>
      <w:marBottom w:val="0"/>
      <w:divBdr>
        <w:top w:val="none" w:sz="0" w:space="0" w:color="auto"/>
        <w:left w:val="none" w:sz="0" w:space="0" w:color="auto"/>
        <w:bottom w:val="none" w:sz="0" w:space="0" w:color="auto"/>
        <w:right w:val="none" w:sz="0" w:space="0" w:color="auto"/>
      </w:divBdr>
    </w:div>
    <w:div w:id="1317760108">
      <w:bodyDiv w:val="1"/>
      <w:marLeft w:val="0"/>
      <w:marRight w:val="0"/>
      <w:marTop w:val="0"/>
      <w:marBottom w:val="0"/>
      <w:divBdr>
        <w:top w:val="none" w:sz="0" w:space="0" w:color="auto"/>
        <w:left w:val="none" w:sz="0" w:space="0" w:color="auto"/>
        <w:bottom w:val="none" w:sz="0" w:space="0" w:color="auto"/>
        <w:right w:val="none" w:sz="0" w:space="0" w:color="auto"/>
      </w:divBdr>
    </w:div>
    <w:div w:id="1318458081">
      <w:bodyDiv w:val="1"/>
      <w:marLeft w:val="0"/>
      <w:marRight w:val="0"/>
      <w:marTop w:val="0"/>
      <w:marBottom w:val="0"/>
      <w:divBdr>
        <w:top w:val="none" w:sz="0" w:space="0" w:color="auto"/>
        <w:left w:val="none" w:sz="0" w:space="0" w:color="auto"/>
        <w:bottom w:val="none" w:sz="0" w:space="0" w:color="auto"/>
        <w:right w:val="none" w:sz="0" w:space="0" w:color="auto"/>
      </w:divBdr>
    </w:div>
    <w:div w:id="1322536761">
      <w:bodyDiv w:val="1"/>
      <w:marLeft w:val="0"/>
      <w:marRight w:val="0"/>
      <w:marTop w:val="0"/>
      <w:marBottom w:val="0"/>
      <w:divBdr>
        <w:top w:val="none" w:sz="0" w:space="0" w:color="auto"/>
        <w:left w:val="none" w:sz="0" w:space="0" w:color="auto"/>
        <w:bottom w:val="none" w:sz="0" w:space="0" w:color="auto"/>
        <w:right w:val="none" w:sz="0" w:space="0" w:color="auto"/>
      </w:divBdr>
    </w:div>
    <w:div w:id="1325350878">
      <w:bodyDiv w:val="1"/>
      <w:marLeft w:val="0"/>
      <w:marRight w:val="0"/>
      <w:marTop w:val="0"/>
      <w:marBottom w:val="0"/>
      <w:divBdr>
        <w:top w:val="none" w:sz="0" w:space="0" w:color="auto"/>
        <w:left w:val="none" w:sz="0" w:space="0" w:color="auto"/>
        <w:bottom w:val="none" w:sz="0" w:space="0" w:color="auto"/>
        <w:right w:val="none" w:sz="0" w:space="0" w:color="auto"/>
      </w:divBdr>
    </w:div>
    <w:div w:id="1340036793">
      <w:bodyDiv w:val="1"/>
      <w:marLeft w:val="0"/>
      <w:marRight w:val="0"/>
      <w:marTop w:val="0"/>
      <w:marBottom w:val="0"/>
      <w:divBdr>
        <w:top w:val="none" w:sz="0" w:space="0" w:color="auto"/>
        <w:left w:val="none" w:sz="0" w:space="0" w:color="auto"/>
        <w:bottom w:val="none" w:sz="0" w:space="0" w:color="auto"/>
        <w:right w:val="none" w:sz="0" w:space="0" w:color="auto"/>
      </w:divBdr>
    </w:div>
    <w:div w:id="1349720812">
      <w:bodyDiv w:val="1"/>
      <w:marLeft w:val="0"/>
      <w:marRight w:val="0"/>
      <w:marTop w:val="0"/>
      <w:marBottom w:val="0"/>
      <w:divBdr>
        <w:top w:val="none" w:sz="0" w:space="0" w:color="auto"/>
        <w:left w:val="none" w:sz="0" w:space="0" w:color="auto"/>
        <w:bottom w:val="none" w:sz="0" w:space="0" w:color="auto"/>
        <w:right w:val="none" w:sz="0" w:space="0" w:color="auto"/>
      </w:divBdr>
    </w:div>
    <w:div w:id="1351300565">
      <w:bodyDiv w:val="1"/>
      <w:marLeft w:val="0"/>
      <w:marRight w:val="0"/>
      <w:marTop w:val="0"/>
      <w:marBottom w:val="0"/>
      <w:divBdr>
        <w:top w:val="none" w:sz="0" w:space="0" w:color="auto"/>
        <w:left w:val="none" w:sz="0" w:space="0" w:color="auto"/>
        <w:bottom w:val="none" w:sz="0" w:space="0" w:color="auto"/>
        <w:right w:val="none" w:sz="0" w:space="0" w:color="auto"/>
      </w:divBdr>
    </w:div>
    <w:div w:id="1358121417">
      <w:bodyDiv w:val="1"/>
      <w:marLeft w:val="0"/>
      <w:marRight w:val="0"/>
      <w:marTop w:val="0"/>
      <w:marBottom w:val="0"/>
      <w:divBdr>
        <w:top w:val="none" w:sz="0" w:space="0" w:color="auto"/>
        <w:left w:val="none" w:sz="0" w:space="0" w:color="auto"/>
        <w:bottom w:val="none" w:sz="0" w:space="0" w:color="auto"/>
        <w:right w:val="none" w:sz="0" w:space="0" w:color="auto"/>
      </w:divBdr>
    </w:div>
    <w:div w:id="1373000362">
      <w:bodyDiv w:val="1"/>
      <w:marLeft w:val="0"/>
      <w:marRight w:val="0"/>
      <w:marTop w:val="0"/>
      <w:marBottom w:val="0"/>
      <w:divBdr>
        <w:top w:val="none" w:sz="0" w:space="0" w:color="auto"/>
        <w:left w:val="none" w:sz="0" w:space="0" w:color="auto"/>
        <w:bottom w:val="none" w:sz="0" w:space="0" w:color="auto"/>
        <w:right w:val="none" w:sz="0" w:space="0" w:color="auto"/>
      </w:divBdr>
    </w:div>
    <w:div w:id="1374840216">
      <w:bodyDiv w:val="1"/>
      <w:marLeft w:val="0"/>
      <w:marRight w:val="0"/>
      <w:marTop w:val="0"/>
      <w:marBottom w:val="0"/>
      <w:divBdr>
        <w:top w:val="none" w:sz="0" w:space="0" w:color="auto"/>
        <w:left w:val="none" w:sz="0" w:space="0" w:color="auto"/>
        <w:bottom w:val="none" w:sz="0" w:space="0" w:color="auto"/>
        <w:right w:val="none" w:sz="0" w:space="0" w:color="auto"/>
      </w:divBdr>
    </w:div>
    <w:div w:id="1375808831">
      <w:bodyDiv w:val="1"/>
      <w:marLeft w:val="0"/>
      <w:marRight w:val="0"/>
      <w:marTop w:val="0"/>
      <w:marBottom w:val="0"/>
      <w:divBdr>
        <w:top w:val="none" w:sz="0" w:space="0" w:color="auto"/>
        <w:left w:val="none" w:sz="0" w:space="0" w:color="auto"/>
        <w:bottom w:val="none" w:sz="0" w:space="0" w:color="auto"/>
        <w:right w:val="none" w:sz="0" w:space="0" w:color="auto"/>
      </w:divBdr>
    </w:div>
    <w:div w:id="1381174809">
      <w:bodyDiv w:val="1"/>
      <w:marLeft w:val="0"/>
      <w:marRight w:val="0"/>
      <w:marTop w:val="0"/>
      <w:marBottom w:val="0"/>
      <w:divBdr>
        <w:top w:val="none" w:sz="0" w:space="0" w:color="auto"/>
        <w:left w:val="none" w:sz="0" w:space="0" w:color="auto"/>
        <w:bottom w:val="none" w:sz="0" w:space="0" w:color="auto"/>
        <w:right w:val="none" w:sz="0" w:space="0" w:color="auto"/>
      </w:divBdr>
    </w:div>
    <w:div w:id="1392577260">
      <w:bodyDiv w:val="1"/>
      <w:marLeft w:val="0"/>
      <w:marRight w:val="0"/>
      <w:marTop w:val="0"/>
      <w:marBottom w:val="0"/>
      <w:divBdr>
        <w:top w:val="none" w:sz="0" w:space="0" w:color="auto"/>
        <w:left w:val="none" w:sz="0" w:space="0" w:color="auto"/>
        <w:bottom w:val="none" w:sz="0" w:space="0" w:color="auto"/>
        <w:right w:val="none" w:sz="0" w:space="0" w:color="auto"/>
      </w:divBdr>
    </w:div>
    <w:div w:id="1393769136">
      <w:bodyDiv w:val="1"/>
      <w:marLeft w:val="0"/>
      <w:marRight w:val="0"/>
      <w:marTop w:val="0"/>
      <w:marBottom w:val="0"/>
      <w:divBdr>
        <w:top w:val="none" w:sz="0" w:space="0" w:color="auto"/>
        <w:left w:val="none" w:sz="0" w:space="0" w:color="auto"/>
        <w:bottom w:val="none" w:sz="0" w:space="0" w:color="auto"/>
        <w:right w:val="none" w:sz="0" w:space="0" w:color="auto"/>
      </w:divBdr>
    </w:div>
    <w:div w:id="1397627643">
      <w:bodyDiv w:val="1"/>
      <w:marLeft w:val="0"/>
      <w:marRight w:val="0"/>
      <w:marTop w:val="0"/>
      <w:marBottom w:val="0"/>
      <w:divBdr>
        <w:top w:val="none" w:sz="0" w:space="0" w:color="auto"/>
        <w:left w:val="none" w:sz="0" w:space="0" w:color="auto"/>
        <w:bottom w:val="none" w:sz="0" w:space="0" w:color="auto"/>
        <w:right w:val="none" w:sz="0" w:space="0" w:color="auto"/>
      </w:divBdr>
    </w:div>
    <w:div w:id="1397631914">
      <w:bodyDiv w:val="1"/>
      <w:marLeft w:val="0"/>
      <w:marRight w:val="0"/>
      <w:marTop w:val="0"/>
      <w:marBottom w:val="0"/>
      <w:divBdr>
        <w:top w:val="none" w:sz="0" w:space="0" w:color="auto"/>
        <w:left w:val="none" w:sz="0" w:space="0" w:color="auto"/>
        <w:bottom w:val="none" w:sz="0" w:space="0" w:color="auto"/>
        <w:right w:val="none" w:sz="0" w:space="0" w:color="auto"/>
      </w:divBdr>
    </w:div>
    <w:div w:id="1412190384">
      <w:bodyDiv w:val="1"/>
      <w:marLeft w:val="0"/>
      <w:marRight w:val="0"/>
      <w:marTop w:val="0"/>
      <w:marBottom w:val="0"/>
      <w:divBdr>
        <w:top w:val="none" w:sz="0" w:space="0" w:color="auto"/>
        <w:left w:val="none" w:sz="0" w:space="0" w:color="auto"/>
        <w:bottom w:val="none" w:sz="0" w:space="0" w:color="auto"/>
        <w:right w:val="none" w:sz="0" w:space="0" w:color="auto"/>
      </w:divBdr>
    </w:div>
    <w:div w:id="1416396746">
      <w:bodyDiv w:val="1"/>
      <w:marLeft w:val="0"/>
      <w:marRight w:val="0"/>
      <w:marTop w:val="0"/>
      <w:marBottom w:val="0"/>
      <w:divBdr>
        <w:top w:val="none" w:sz="0" w:space="0" w:color="auto"/>
        <w:left w:val="none" w:sz="0" w:space="0" w:color="auto"/>
        <w:bottom w:val="none" w:sz="0" w:space="0" w:color="auto"/>
        <w:right w:val="none" w:sz="0" w:space="0" w:color="auto"/>
      </w:divBdr>
    </w:div>
    <w:div w:id="1423794357">
      <w:bodyDiv w:val="1"/>
      <w:marLeft w:val="0"/>
      <w:marRight w:val="0"/>
      <w:marTop w:val="0"/>
      <w:marBottom w:val="0"/>
      <w:divBdr>
        <w:top w:val="none" w:sz="0" w:space="0" w:color="auto"/>
        <w:left w:val="none" w:sz="0" w:space="0" w:color="auto"/>
        <w:bottom w:val="none" w:sz="0" w:space="0" w:color="auto"/>
        <w:right w:val="none" w:sz="0" w:space="0" w:color="auto"/>
      </w:divBdr>
    </w:div>
    <w:div w:id="1423913442">
      <w:bodyDiv w:val="1"/>
      <w:marLeft w:val="0"/>
      <w:marRight w:val="0"/>
      <w:marTop w:val="0"/>
      <w:marBottom w:val="0"/>
      <w:divBdr>
        <w:top w:val="none" w:sz="0" w:space="0" w:color="auto"/>
        <w:left w:val="none" w:sz="0" w:space="0" w:color="auto"/>
        <w:bottom w:val="none" w:sz="0" w:space="0" w:color="auto"/>
        <w:right w:val="none" w:sz="0" w:space="0" w:color="auto"/>
      </w:divBdr>
    </w:div>
    <w:div w:id="1425488981">
      <w:bodyDiv w:val="1"/>
      <w:marLeft w:val="0"/>
      <w:marRight w:val="0"/>
      <w:marTop w:val="0"/>
      <w:marBottom w:val="0"/>
      <w:divBdr>
        <w:top w:val="none" w:sz="0" w:space="0" w:color="auto"/>
        <w:left w:val="none" w:sz="0" w:space="0" w:color="auto"/>
        <w:bottom w:val="none" w:sz="0" w:space="0" w:color="auto"/>
        <w:right w:val="none" w:sz="0" w:space="0" w:color="auto"/>
      </w:divBdr>
      <w:divsChild>
        <w:div w:id="1307592197">
          <w:marLeft w:val="0"/>
          <w:marRight w:val="0"/>
          <w:marTop w:val="0"/>
          <w:marBottom w:val="0"/>
          <w:divBdr>
            <w:top w:val="none" w:sz="0" w:space="0" w:color="auto"/>
            <w:left w:val="none" w:sz="0" w:space="0" w:color="auto"/>
            <w:bottom w:val="none" w:sz="0" w:space="0" w:color="auto"/>
            <w:right w:val="none" w:sz="0" w:space="0" w:color="auto"/>
          </w:divBdr>
        </w:div>
      </w:divsChild>
    </w:div>
    <w:div w:id="1430082501">
      <w:bodyDiv w:val="1"/>
      <w:marLeft w:val="0"/>
      <w:marRight w:val="0"/>
      <w:marTop w:val="0"/>
      <w:marBottom w:val="0"/>
      <w:divBdr>
        <w:top w:val="none" w:sz="0" w:space="0" w:color="auto"/>
        <w:left w:val="none" w:sz="0" w:space="0" w:color="auto"/>
        <w:bottom w:val="none" w:sz="0" w:space="0" w:color="auto"/>
        <w:right w:val="none" w:sz="0" w:space="0" w:color="auto"/>
      </w:divBdr>
    </w:div>
    <w:div w:id="1433815074">
      <w:bodyDiv w:val="1"/>
      <w:marLeft w:val="0"/>
      <w:marRight w:val="0"/>
      <w:marTop w:val="0"/>
      <w:marBottom w:val="0"/>
      <w:divBdr>
        <w:top w:val="none" w:sz="0" w:space="0" w:color="auto"/>
        <w:left w:val="none" w:sz="0" w:space="0" w:color="auto"/>
        <w:bottom w:val="none" w:sz="0" w:space="0" w:color="auto"/>
        <w:right w:val="none" w:sz="0" w:space="0" w:color="auto"/>
      </w:divBdr>
    </w:div>
    <w:div w:id="1436368904">
      <w:bodyDiv w:val="1"/>
      <w:marLeft w:val="0"/>
      <w:marRight w:val="0"/>
      <w:marTop w:val="0"/>
      <w:marBottom w:val="0"/>
      <w:divBdr>
        <w:top w:val="none" w:sz="0" w:space="0" w:color="auto"/>
        <w:left w:val="none" w:sz="0" w:space="0" w:color="auto"/>
        <w:bottom w:val="none" w:sz="0" w:space="0" w:color="auto"/>
        <w:right w:val="none" w:sz="0" w:space="0" w:color="auto"/>
      </w:divBdr>
    </w:div>
    <w:div w:id="1438721524">
      <w:bodyDiv w:val="1"/>
      <w:marLeft w:val="0"/>
      <w:marRight w:val="0"/>
      <w:marTop w:val="0"/>
      <w:marBottom w:val="0"/>
      <w:divBdr>
        <w:top w:val="none" w:sz="0" w:space="0" w:color="auto"/>
        <w:left w:val="none" w:sz="0" w:space="0" w:color="auto"/>
        <w:bottom w:val="none" w:sz="0" w:space="0" w:color="auto"/>
        <w:right w:val="none" w:sz="0" w:space="0" w:color="auto"/>
      </w:divBdr>
    </w:div>
    <w:div w:id="1439371324">
      <w:bodyDiv w:val="1"/>
      <w:marLeft w:val="0"/>
      <w:marRight w:val="0"/>
      <w:marTop w:val="0"/>
      <w:marBottom w:val="0"/>
      <w:divBdr>
        <w:top w:val="none" w:sz="0" w:space="0" w:color="auto"/>
        <w:left w:val="none" w:sz="0" w:space="0" w:color="auto"/>
        <w:bottom w:val="none" w:sz="0" w:space="0" w:color="auto"/>
        <w:right w:val="none" w:sz="0" w:space="0" w:color="auto"/>
      </w:divBdr>
    </w:div>
    <w:div w:id="1447849189">
      <w:bodyDiv w:val="1"/>
      <w:marLeft w:val="0"/>
      <w:marRight w:val="0"/>
      <w:marTop w:val="0"/>
      <w:marBottom w:val="0"/>
      <w:divBdr>
        <w:top w:val="none" w:sz="0" w:space="0" w:color="auto"/>
        <w:left w:val="none" w:sz="0" w:space="0" w:color="auto"/>
        <w:bottom w:val="none" w:sz="0" w:space="0" w:color="auto"/>
        <w:right w:val="none" w:sz="0" w:space="0" w:color="auto"/>
      </w:divBdr>
    </w:div>
    <w:div w:id="1448743084">
      <w:bodyDiv w:val="1"/>
      <w:marLeft w:val="0"/>
      <w:marRight w:val="0"/>
      <w:marTop w:val="0"/>
      <w:marBottom w:val="0"/>
      <w:divBdr>
        <w:top w:val="none" w:sz="0" w:space="0" w:color="auto"/>
        <w:left w:val="none" w:sz="0" w:space="0" w:color="auto"/>
        <w:bottom w:val="none" w:sz="0" w:space="0" w:color="auto"/>
        <w:right w:val="none" w:sz="0" w:space="0" w:color="auto"/>
      </w:divBdr>
    </w:div>
    <w:div w:id="1452435797">
      <w:bodyDiv w:val="1"/>
      <w:marLeft w:val="0"/>
      <w:marRight w:val="0"/>
      <w:marTop w:val="0"/>
      <w:marBottom w:val="0"/>
      <w:divBdr>
        <w:top w:val="none" w:sz="0" w:space="0" w:color="auto"/>
        <w:left w:val="none" w:sz="0" w:space="0" w:color="auto"/>
        <w:bottom w:val="none" w:sz="0" w:space="0" w:color="auto"/>
        <w:right w:val="none" w:sz="0" w:space="0" w:color="auto"/>
      </w:divBdr>
    </w:div>
    <w:div w:id="1455715078">
      <w:bodyDiv w:val="1"/>
      <w:marLeft w:val="0"/>
      <w:marRight w:val="0"/>
      <w:marTop w:val="0"/>
      <w:marBottom w:val="0"/>
      <w:divBdr>
        <w:top w:val="none" w:sz="0" w:space="0" w:color="auto"/>
        <w:left w:val="none" w:sz="0" w:space="0" w:color="auto"/>
        <w:bottom w:val="none" w:sz="0" w:space="0" w:color="auto"/>
        <w:right w:val="none" w:sz="0" w:space="0" w:color="auto"/>
      </w:divBdr>
    </w:div>
    <w:div w:id="1456294155">
      <w:bodyDiv w:val="1"/>
      <w:marLeft w:val="0"/>
      <w:marRight w:val="0"/>
      <w:marTop w:val="0"/>
      <w:marBottom w:val="0"/>
      <w:divBdr>
        <w:top w:val="none" w:sz="0" w:space="0" w:color="auto"/>
        <w:left w:val="none" w:sz="0" w:space="0" w:color="auto"/>
        <w:bottom w:val="none" w:sz="0" w:space="0" w:color="auto"/>
        <w:right w:val="none" w:sz="0" w:space="0" w:color="auto"/>
      </w:divBdr>
    </w:div>
    <w:div w:id="1460610485">
      <w:bodyDiv w:val="1"/>
      <w:marLeft w:val="0"/>
      <w:marRight w:val="0"/>
      <w:marTop w:val="0"/>
      <w:marBottom w:val="0"/>
      <w:divBdr>
        <w:top w:val="none" w:sz="0" w:space="0" w:color="auto"/>
        <w:left w:val="none" w:sz="0" w:space="0" w:color="auto"/>
        <w:bottom w:val="none" w:sz="0" w:space="0" w:color="auto"/>
        <w:right w:val="none" w:sz="0" w:space="0" w:color="auto"/>
      </w:divBdr>
    </w:div>
    <w:div w:id="1461024689">
      <w:bodyDiv w:val="1"/>
      <w:marLeft w:val="0"/>
      <w:marRight w:val="0"/>
      <w:marTop w:val="0"/>
      <w:marBottom w:val="0"/>
      <w:divBdr>
        <w:top w:val="none" w:sz="0" w:space="0" w:color="auto"/>
        <w:left w:val="none" w:sz="0" w:space="0" w:color="auto"/>
        <w:bottom w:val="none" w:sz="0" w:space="0" w:color="auto"/>
        <w:right w:val="none" w:sz="0" w:space="0" w:color="auto"/>
      </w:divBdr>
    </w:div>
    <w:div w:id="1461335963">
      <w:bodyDiv w:val="1"/>
      <w:marLeft w:val="0"/>
      <w:marRight w:val="0"/>
      <w:marTop w:val="0"/>
      <w:marBottom w:val="0"/>
      <w:divBdr>
        <w:top w:val="none" w:sz="0" w:space="0" w:color="auto"/>
        <w:left w:val="none" w:sz="0" w:space="0" w:color="auto"/>
        <w:bottom w:val="none" w:sz="0" w:space="0" w:color="auto"/>
        <w:right w:val="none" w:sz="0" w:space="0" w:color="auto"/>
      </w:divBdr>
    </w:div>
    <w:div w:id="1471051806">
      <w:bodyDiv w:val="1"/>
      <w:marLeft w:val="0"/>
      <w:marRight w:val="0"/>
      <w:marTop w:val="0"/>
      <w:marBottom w:val="0"/>
      <w:divBdr>
        <w:top w:val="none" w:sz="0" w:space="0" w:color="auto"/>
        <w:left w:val="none" w:sz="0" w:space="0" w:color="auto"/>
        <w:bottom w:val="none" w:sz="0" w:space="0" w:color="auto"/>
        <w:right w:val="none" w:sz="0" w:space="0" w:color="auto"/>
      </w:divBdr>
    </w:div>
    <w:div w:id="1473250355">
      <w:bodyDiv w:val="1"/>
      <w:marLeft w:val="0"/>
      <w:marRight w:val="0"/>
      <w:marTop w:val="0"/>
      <w:marBottom w:val="0"/>
      <w:divBdr>
        <w:top w:val="none" w:sz="0" w:space="0" w:color="auto"/>
        <w:left w:val="none" w:sz="0" w:space="0" w:color="auto"/>
        <w:bottom w:val="none" w:sz="0" w:space="0" w:color="auto"/>
        <w:right w:val="none" w:sz="0" w:space="0" w:color="auto"/>
      </w:divBdr>
    </w:div>
    <w:div w:id="1476488422">
      <w:bodyDiv w:val="1"/>
      <w:marLeft w:val="0"/>
      <w:marRight w:val="0"/>
      <w:marTop w:val="0"/>
      <w:marBottom w:val="0"/>
      <w:divBdr>
        <w:top w:val="none" w:sz="0" w:space="0" w:color="auto"/>
        <w:left w:val="none" w:sz="0" w:space="0" w:color="auto"/>
        <w:bottom w:val="none" w:sz="0" w:space="0" w:color="auto"/>
        <w:right w:val="none" w:sz="0" w:space="0" w:color="auto"/>
      </w:divBdr>
    </w:div>
    <w:div w:id="1477995430">
      <w:bodyDiv w:val="1"/>
      <w:marLeft w:val="0"/>
      <w:marRight w:val="0"/>
      <w:marTop w:val="0"/>
      <w:marBottom w:val="0"/>
      <w:divBdr>
        <w:top w:val="none" w:sz="0" w:space="0" w:color="auto"/>
        <w:left w:val="none" w:sz="0" w:space="0" w:color="auto"/>
        <w:bottom w:val="none" w:sz="0" w:space="0" w:color="auto"/>
        <w:right w:val="none" w:sz="0" w:space="0" w:color="auto"/>
      </w:divBdr>
    </w:div>
    <w:div w:id="1479805345">
      <w:bodyDiv w:val="1"/>
      <w:marLeft w:val="0"/>
      <w:marRight w:val="0"/>
      <w:marTop w:val="0"/>
      <w:marBottom w:val="0"/>
      <w:divBdr>
        <w:top w:val="none" w:sz="0" w:space="0" w:color="auto"/>
        <w:left w:val="none" w:sz="0" w:space="0" w:color="auto"/>
        <w:bottom w:val="none" w:sz="0" w:space="0" w:color="auto"/>
        <w:right w:val="none" w:sz="0" w:space="0" w:color="auto"/>
      </w:divBdr>
    </w:div>
    <w:div w:id="1480338796">
      <w:bodyDiv w:val="1"/>
      <w:marLeft w:val="0"/>
      <w:marRight w:val="0"/>
      <w:marTop w:val="0"/>
      <w:marBottom w:val="0"/>
      <w:divBdr>
        <w:top w:val="none" w:sz="0" w:space="0" w:color="auto"/>
        <w:left w:val="none" w:sz="0" w:space="0" w:color="auto"/>
        <w:bottom w:val="none" w:sz="0" w:space="0" w:color="auto"/>
        <w:right w:val="none" w:sz="0" w:space="0" w:color="auto"/>
      </w:divBdr>
    </w:div>
    <w:div w:id="1494645474">
      <w:bodyDiv w:val="1"/>
      <w:marLeft w:val="0"/>
      <w:marRight w:val="0"/>
      <w:marTop w:val="0"/>
      <w:marBottom w:val="0"/>
      <w:divBdr>
        <w:top w:val="none" w:sz="0" w:space="0" w:color="auto"/>
        <w:left w:val="none" w:sz="0" w:space="0" w:color="auto"/>
        <w:bottom w:val="none" w:sz="0" w:space="0" w:color="auto"/>
        <w:right w:val="none" w:sz="0" w:space="0" w:color="auto"/>
      </w:divBdr>
    </w:div>
    <w:div w:id="1503278210">
      <w:bodyDiv w:val="1"/>
      <w:marLeft w:val="0"/>
      <w:marRight w:val="0"/>
      <w:marTop w:val="0"/>
      <w:marBottom w:val="0"/>
      <w:divBdr>
        <w:top w:val="none" w:sz="0" w:space="0" w:color="auto"/>
        <w:left w:val="none" w:sz="0" w:space="0" w:color="auto"/>
        <w:bottom w:val="none" w:sz="0" w:space="0" w:color="auto"/>
        <w:right w:val="none" w:sz="0" w:space="0" w:color="auto"/>
      </w:divBdr>
    </w:div>
    <w:div w:id="1505707537">
      <w:bodyDiv w:val="1"/>
      <w:marLeft w:val="0"/>
      <w:marRight w:val="0"/>
      <w:marTop w:val="0"/>
      <w:marBottom w:val="0"/>
      <w:divBdr>
        <w:top w:val="none" w:sz="0" w:space="0" w:color="auto"/>
        <w:left w:val="none" w:sz="0" w:space="0" w:color="auto"/>
        <w:bottom w:val="none" w:sz="0" w:space="0" w:color="auto"/>
        <w:right w:val="none" w:sz="0" w:space="0" w:color="auto"/>
      </w:divBdr>
    </w:div>
    <w:div w:id="1517386555">
      <w:bodyDiv w:val="1"/>
      <w:marLeft w:val="0"/>
      <w:marRight w:val="0"/>
      <w:marTop w:val="0"/>
      <w:marBottom w:val="0"/>
      <w:divBdr>
        <w:top w:val="none" w:sz="0" w:space="0" w:color="auto"/>
        <w:left w:val="none" w:sz="0" w:space="0" w:color="auto"/>
        <w:bottom w:val="none" w:sz="0" w:space="0" w:color="auto"/>
        <w:right w:val="none" w:sz="0" w:space="0" w:color="auto"/>
      </w:divBdr>
    </w:div>
    <w:div w:id="1519199613">
      <w:bodyDiv w:val="1"/>
      <w:marLeft w:val="0"/>
      <w:marRight w:val="0"/>
      <w:marTop w:val="0"/>
      <w:marBottom w:val="0"/>
      <w:divBdr>
        <w:top w:val="none" w:sz="0" w:space="0" w:color="auto"/>
        <w:left w:val="none" w:sz="0" w:space="0" w:color="auto"/>
        <w:bottom w:val="none" w:sz="0" w:space="0" w:color="auto"/>
        <w:right w:val="none" w:sz="0" w:space="0" w:color="auto"/>
      </w:divBdr>
    </w:div>
    <w:div w:id="1520774344">
      <w:bodyDiv w:val="1"/>
      <w:marLeft w:val="0"/>
      <w:marRight w:val="0"/>
      <w:marTop w:val="0"/>
      <w:marBottom w:val="0"/>
      <w:divBdr>
        <w:top w:val="none" w:sz="0" w:space="0" w:color="auto"/>
        <w:left w:val="none" w:sz="0" w:space="0" w:color="auto"/>
        <w:bottom w:val="none" w:sz="0" w:space="0" w:color="auto"/>
        <w:right w:val="none" w:sz="0" w:space="0" w:color="auto"/>
      </w:divBdr>
    </w:div>
    <w:div w:id="1528786314">
      <w:bodyDiv w:val="1"/>
      <w:marLeft w:val="0"/>
      <w:marRight w:val="0"/>
      <w:marTop w:val="0"/>
      <w:marBottom w:val="0"/>
      <w:divBdr>
        <w:top w:val="none" w:sz="0" w:space="0" w:color="auto"/>
        <w:left w:val="none" w:sz="0" w:space="0" w:color="auto"/>
        <w:bottom w:val="none" w:sz="0" w:space="0" w:color="auto"/>
        <w:right w:val="none" w:sz="0" w:space="0" w:color="auto"/>
      </w:divBdr>
    </w:div>
    <w:div w:id="1531146163">
      <w:bodyDiv w:val="1"/>
      <w:marLeft w:val="0"/>
      <w:marRight w:val="0"/>
      <w:marTop w:val="0"/>
      <w:marBottom w:val="0"/>
      <w:divBdr>
        <w:top w:val="none" w:sz="0" w:space="0" w:color="auto"/>
        <w:left w:val="none" w:sz="0" w:space="0" w:color="auto"/>
        <w:bottom w:val="none" w:sz="0" w:space="0" w:color="auto"/>
        <w:right w:val="none" w:sz="0" w:space="0" w:color="auto"/>
      </w:divBdr>
    </w:div>
    <w:div w:id="1532111682">
      <w:bodyDiv w:val="1"/>
      <w:marLeft w:val="0"/>
      <w:marRight w:val="0"/>
      <w:marTop w:val="0"/>
      <w:marBottom w:val="0"/>
      <w:divBdr>
        <w:top w:val="none" w:sz="0" w:space="0" w:color="auto"/>
        <w:left w:val="none" w:sz="0" w:space="0" w:color="auto"/>
        <w:bottom w:val="none" w:sz="0" w:space="0" w:color="auto"/>
        <w:right w:val="none" w:sz="0" w:space="0" w:color="auto"/>
      </w:divBdr>
    </w:div>
    <w:div w:id="1534421233">
      <w:bodyDiv w:val="1"/>
      <w:marLeft w:val="0"/>
      <w:marRight w:val="0"/>
      <w:marTop w:val="0"/>
      <w:marBottom w:val="0"/>
      <w:divBdr>
        <w:top w:val="none" w:sz="0" w:space="0" w:color="auto"/>
        <w:left w:val="none" w:sz="0" w:space="0" w:color="auto"/>
        <w:bottom w:val="none" w:sz="0" w:space="0" w:color="auto"/>
        <w:right w:val="none" w:sz="0" w:space="0" w:color="auto"/>
      </w:divBdr>
    </w:div>
    <w:div w:id="1537237841">
      <w:bodyDiv w:val="1"/>
      <w:marLeft w:val="0"/>
      <w:marRight w:val="0"/>
      <w:marTop w:val="0"/>
      <w:marBottom w:val="0"/>
      <w:divBdr>
        <w:top w:val="none" w:sz="0" w:space="0" w:color="auto"/>
        <w:left w:val="none" w:sz="0" w:space="0" w:color="auto"/>
        <w:bottom w:val="none" w:sz="0" w:space="0" w:color="auto"/>
        <w:right w:val="none" w:sz="0" w:space="0" w:color="auto"/>
      </w:divBdr>
    </w:div>
    <w:div w:id="1541161935">
      <w:bodyDiv w:val="1"/>
      <w:marLeft w:val="0"/>
      <w:marRight w:val="0"/>
      <w:marTop w:val="0"/>
      <w:marBottom w:val="0"/>
      <w:divBdr>
        <w:top w:val="none" w:sz="0" w:space="0" w:color="auto"/>
        <w:left w:val="none" w:sz="0" w:space="0" w:color="auto"/>
        <w:bottom w:val="none" w:sz="0" w:space="0" w:color="auto"/>
        <w:right w:val="none" w:sz="0" w:space="0" w:color="auto"/>
      </w:divBdr>
    </w:div>
    <w:div w:id="1550721560">
      <w:bodyDiv w:val="1"/>
      <w:marLeft w:val="0"/>
      <w:marRight w:val="0"/>
      <w:marTop w:val="0"/>
      <w:marBottom w:val="0"/>
      <w:divBdr>
        <w:top w:val="none" w:sz="0" w:space="0" w:color="auto"/>
        <w:left w:val="none" w:sz="0" w:space="0" w:color="auto"/>
        <w:bottom w:val="none" w:sz="0" w:space="0" w:color="auto"/>
        <w:right w:val="none" w:sz="0" w:space="0" w:color="auto"/>
      </w:divBdr>
    </w:div>
    <w:div w:id="1554926044">
      <w:bodyDiv w:val="1"/>
      <w:marLeft w:val="0"/>
      <w:marRight w:val="0"/>
      <w:marTop w:val="0"/>
      <w:marBottom w:val="0"/>
      <w:divBdr>
        <w:top w:val="none" w:sz="0" w:space="0" w:color="auto"/>
        <w:left w:val="none" w:sz="0" w:space="0" w:color="auto"/>
        <w:bottom w:val="none" w:sz="0" w:space="0" w:color="auto"/>
        <w:right w:val="none" w:sz="0" w:space="0" w:color="auto"/>
      </w:divBdr>
    </w:div>
    <w:div w:id="1556509242">
      <w:bodyDiv w:val="1"/>
      <w:marLeft w:val="0"/>
      <w:marRight w:val="0"/>
      <w:marTop w:val="0"/>
      <w:marBottom w:val="0"/>
      <w:divBdr>
        <w:top w:val="none" w:sz="0" w:space="0" w:color="auto"/>
        <w:left w:val="none" w:sz="0" w:space="0" w:color="auto"/>
        <w:bottom w:val="none" w:sz="0" w:space="0" w:color="auto"/>
        <w:right w:val="none" w:sz="0" w:space="0" w:color="auto"/>
      </w:divBdr>
      <w:divsChild>
        <w:div w:id="880629448">
          <w:marLeft w:val="0"/>
          <w:marRight w:val="0"/>
          <w:marTop w:val="0"/>
          <w:marBottom w:val="0"/>
          <w:divBdr>
            <w:top w:val="none" w:sz="0" w:space="0" w:color="auto"/>
            <w:left w:val="none" w:sz="0" w:space="0" w:color="auto"/>
            <w:bottom w:val="none" w:sz="0" w:space="0" w:color="auto"/>
            <w:right w:val="none" w:sz="0" w:space="0" w:color="auto"/>
          </w:divBdr>
        </w:div>
      </w:divsChild>
    </w:div>
    <w:div w:id="1564680615">
      <w:bodyDiv w:val="1"/>
      <w:marLeft w:val="0"/>
      <w:marRight w:val="0"/>
      <w:marTop w:val="0"/>
      <w:marBottom w:val="0"/>
      <w:divBdr>
        <w:top w:val="none" w:sz="0" w:space="0" w:color="auto"/>
        <w:left w:val="none" w:sz="0" w:space="0" w:color="auto"/>
        <w:bottom w:val="none" w:sz="0" w:space="0" w:color="auto"/>
        <w:right w:val="none" w:sz="0" w:space="0" w:color="auto"/>
      </w:divBdr>
      <w:divsChild>
        <w:div w:id="1522745541">
          <w:marLeft w:val="0"/>
          <w:marRight w:val="0"/>
          <w:marTop w:val="0"/>
          <w:marBottom w:val="0"/>
          <w:divBdr>
            <w:top w:val="none" w:sz="0" w:space="0" w:color="auto"/>
            <w:left w:val="none" w:sz="0" w:space="0" w:color="auto"/>
            <w:bottom w:val="none" w:sz="0" w:space="0" w:color="auto"/>
            <w:right w:val="none" w:sz="0" w:space="0" w:color="auto"/>
          </w:divBdr>
        </w:div>
      </w:divsChild>
    </w:div>
    <w:div w:id="1568109695">
      <w:bodyDiv w:val="1"/>
      <w:marLeft w:val="0"/>
      <w:marRight w:val="0"/>
      <w:marTop w:val="0"/>
      <w:marBottom w:val="0"/>
      <w:divBdr>
        <w:top w:val="none" w:sz="0" w:space="0" w:color="auto"/>
        <w:left w:val="none" w:sz="0" w:space="0" w:color="auto"/>
        <w:bottom w:val="none" w:sz="0" w:space="0" w:color="auto"/>
        <w:right w:val="none" w:sz="0" w:space="0" w:color="auto"/>
      </w:divBdr>
    </w:div>
    <w:div w:id="1571109692">
      <w:bodyDiv w:val="1"/>
      <w:marLeft w:val="0"/>
      <w:marRight w:val="0"/>
      <w:marTop w:val="0"/>
      <w:marBottom w:val="0"/>
      <w:divBdr>
        <w:top w:val="none" w:sz="0" w:space="0" w:color="auto"/>
        <w:left w:val="none" w:sz="0" w:space="0" w:color="auto"/>
        <w:bottom w:val="none" w:sz="0" w:space="0" w:color="auto"/>
        <w:right w:val="none" w:sz="0" w:space="0" w:color="auto"/>
      </w:divBdr>
    </w:div>
    <w:div w:id="1579096376">
      <w:bodyDiv w:val="1"/>
      <w:marLeft w:val="0"/>
      <w:marRight w:val="0"/>
      <w:marTop w:val="0"/>
      <w:marBottom w:val="0"/>
      <w:divBdr>
        <w:top w:val="none" w:sz="0" w:space="0" w:color="auto"/>
        <w:left w:val="none" w:sz="0" w:space="0" w:color="auto"/>
        <w:bottom w:val="none" w:sz="0" w:space="0" w:color="auto"/>
        <w:right w:val="none" w:sz="0" w:space="0" w:color="auto"/>
      </w:divBdr>
    </w:div>
    <w:div w:id="1580671871">
      <w:bodyDiv w:val="1"/>
      <w:marLeft w:val="0"/>
      <w:marRight w:val="0"/>
      <w:marTop w:val="0"/>
      <w:marBottom w:val="0"/>
      <w:divBdr>
        <w:top w:val="none" w:sz="0" w:space="0" w:color="auto"/>
        <w:left w:val="none" w:sz="0" w:space="0" w:color="auto"/>
        <w:bottom w:val="none" w:sz="0" w:space="0" w:color="auto"/>
        <w:right w:val="none" w:sz="0" w:space="0" w:color="auto"/>
      </w:divBdr>
    </w:div>
    <w:div w:id="1580870757">
      <w:bodyDiv w:val="1"/>
      <w:marLeft w:val="0"/>
      <w:marRight w:val="0"/>
      <w:marTop w:val="0"/>
      <w:marBottom w:val="0"/>
      <w:divBdr>
        <w:top w:val="none" w:sz="0" w:space="0" w:color="auto"/>
        <w:left w:val="none" w:sz="0" w:space="0" w:color="auto"/>
        <w:bottom w:val="none" w:sz="0" w:space="0" w:color="auto"/>
        <w:right w:val="none" w:sz="0" w:space="0" w:color="auto"/>
      </w:divBdr>
    </w:div>
    <w:div w:id="1581480720">
      <w:bodyDiv w:val="1"/>
      <w:marLeft w:val="0"/>
      <w:marRight w:val="0"/>
      <w:marTop w:val="0"/>
      <w:marBottom w:val="0"/>
      <w:divBdr>
        <w:top w:val="none" w:sz="0" w:space="0" w:color="auto"/>
        <w:left w:val="none" w:sz="0" w:space="0" w:color="auto"/>
        <w:bottom w:val="none" w:sz="0" w:space="0" w:color="auto"/>
        <w:right w:val="none" w:sz="0" w:space="0" w:color="auto"/>
      </w:divBdr>
    </w:div>
    <w:div w:id="1587570072">
      <w:bodyDiv w:val="1"/>
      <w:marLeft w:val="0"/>
      <w:marRight w:val="0"/>
      <w:marTop w:val="0"/>
      <w:marBottom w:val="0"/>
      <w:divBdr>
        <w:top w:val="none" w:sz="0" w:space="0" w:color="auto"/>
        <w:left w:val="none" w:sz="0" w:space="0" w:color="auto"/>
        <w:bottom w:val="none" w:sz="0" w:space="0" w:color="auto"/>
        <w:right w:val="none" w:sz="0" w:space="0" w:color="auto"/>
      </w:divBdr>
    </w:div>
    <w:div w:id="1595241609">
      <w:bodyDiv w:val="1"/>
      <w:marLeft w:val="0"/>
      <w:marRight w:val="0"/>
      <w:marTop w:val="0"/>
      <w:marBottom w:val="0"/>
      <w:divBdr>
        <w:top w:val="none" w:sz="0" w:space="0" w:color="auto"/>
        <w:left w:val="none" w:sz="0" w:space="0" w:color="auto"/>
        <w:bottom w:val="none" w:sz="0" w:space="0" w:color="auto"/>
        <w:right w:val="none" w:sz="0" w:space="0" w:color="auto"/>
      </w:divBdr>
    </w:div>
    <w:div w:id="1597329070">
      <w:bodyDiv w:val="1"/>
      <w:marLeft w:val="0"/>
      <w:marRight w:val="0"/>
      <w:marTop w:val="0"/>
      <w:marBottom w:val="0"/>
      <w:divBdr>
        <w:top w:val="none" w:sz="0" w:space="0" w:color="auto"/>
        <w:left w:val="none" w:sz="0" w:space="0" w:color="auto"/>
        <w:bottom w:val="none" w:sz="0" w:space="0" w:color="auto"/>
        <w:right w:val="none" w:sz="0" w:space="0" w:color="auto"/>
      </w:divBdr>
    </w:div>
    <w:div w:id="1598442424">
      <w:bodyDiv w:val="1"/>
      <w:marLeft w:val="0"/>
      <w:marRight w:val="0"/>
      <w:marTop w:val="0"/>
      <w:marBottom w:val="0"/>
      <w:divBdr>
        <w:top w:val="none" w:sz="0" w:space="0" w:color="auto"/>
        <w:left w:val="none" w:sz="0" w:space="0" w:color="auto"/>
        <w:bottom w:val="none" w:sz="0" w:space="0" w:color="auto"/>
        <w:right w:val="none" w:sz="0" w:space="0" w:color="auto"/>
      </w:divBdr>
    </w:div>
    <w:div w:id="1603489837">
      <w:bodyDiv w:val="1"/>
      <w:marLeft w:val="0"/>
      <w:marRight w:val="0"/>
      <w:marTop w:val="0"/>
      <w:marBottom w:val="0"/>
      <w:divBdr>
        <w:top w:val="none" w:sz="0" w:space="0" w:color="auto"/>
        <w:left w:val="none" w:sz="0" w:space="0" w:color="auto"/>
        <w:bottom w:val="none" w:sz="0" w:space="0" w:color="auto"/>
        <w:right w:val="none" w:sz="0" w:space="0" w:color="auto"/>
      </w:divBdr>
    </w:div>
    <w:div w:id="1606108895">
      <w:bodyDiv w:val="1"/>
      <w:marLeft w:val="0"/>
      <w:marRight w:val="0"/>
      <w:marTop w:val="0"/>
      <w:marBottom w:val="0"/>
      <w:divBdr>
        <w:top w:val="none" w:sz="0" w:space="0" w:color="auto"/>
        <w:left w:val="none" w:sz="0" w:space="0" w:color="auto"/>
        <w:bottom w:val="none" w:sz="0" w:space="0" w:color="auto"/>
        <w:right w:val="none" w:sz="0" w:space="0" w:color="auto"/>
      </w:divBdr>
    </w:div>
    <w:div w:id="1610503189">
      <w:bodyDiv w:val="1"/>
      <w:marLeft w:val="0"/>
      <w:marRight w:val="0"/>
      <w:marTop w:val="0"/>
      <w:marBottom w:val="0"/>
      <w:divBdr>
        <w:top w:val="none" w:sz="0" w:space="0" w:color="auto"/>
        <w:left w:val="none" w:sz="0" w:space="0" w:color="auto"/>
        <w:bottom w:val="none" w:sz="0" w:space="0" w:color="auto"/>
        <w:right w:val="none" w:sz="0" w:space="0" w:color="auto"/>
      </w:divBdr>
    </w:div>
    <w:div w:id="1621836814">
      <w:bodyDiv w:val="1"/>
      <w:marLeft w:val="0"/>
      <w:marRight w:val="0"/>
      <w:marTop w:val="0"/>
      <w:marBottom w:val="0"/>
      <w:divBdr>
        <w:top w:val="none" w:sz="0" w:space="0" w:color="auto"/>
        <w:left w:val="none" w:sz="0" w:space="0" w:color="auto"/>
        <w:bottom w:val="none" w:sz="0" w:space="0" w:color="auto"/>
        <w:right w:val="none" w:sz="0" w:space="0" w:color="auto"/>
      </w:divBdr>
    </w:div>
    <w:div w:id="1621914660">
      <w:bodyDiv w:val="1"/>
      <w:marLeft w:val="0"/>
      <w:marRight w:val="0"/>
      <w:marTop w:val="0"/>
      <w:marBottom w:val="0"/>
      <w:divBdr>
        <w:top w:val="none" w:sz="0" w:space="0" w:color="auto"/>
        <w:left w:val="none" w:sz="0" w:space="0" w:color="auto"/>
        <w:bottom w:val="none" w:sz="0" w:space="0" w:color="auto"/>
        <w:right w:val="none" w:sz="0" w:space="0" w:color="auto"/>
      </w:divBdr>
    </w:div>
    <w:div w:id="1635335331">
      <w:bodyDiv w:val="1"/>
      <w:marLeft w:val="0"/>
      <w:marRight w:val="0"/>
      <w:marTop w:val="0"/>
      <w:marBottom w:val="0"/>
      <w:divBdr>
        <w:top w:val="none" w:sz="0" w:space="0" w:color="auto"/>
        <w:left w:val="none" w:sz="0" w:space="0" w:color="auto"/>
        <w:bottom w:val="none" w:sz="0" w:space="0" w:color="auto"/>
        <w:right w:val="none" w:sz="0" w:space="0" w:color="auto"/>
      </w:divBdr>
    </w:div>
    <w:div w:id="1635869102">
      <w:bodyDiv w:val="1"/>
      <w:marLeft w:val="0"/>
      <w:marRight w:val="0"/>
      <w:marTop w:val="0"/>
      <w:marBottom w:val="0"/>
      <w:divBdr>
        <w:top w:val="none" w:sz="0" w:space="0" w:color="auto"/>
        <w:left w:val="none" w:sz="0" w:space="0" w:color="auto"/>
        <w:bottom w:val="none" w:sz="0" w:space="0" w:color="auto"/>
        <w:right w:val="none" w:sz="0" w:space="0" w:color="auto"/>
      </w:divBdr>
    </w:div>
    <w:div w:id="1638339902">
      <w:bodyDiv w:val="1"/>
      <w:marLeft w:val="0"/>
      <w:marRight w:val="0"/>
      <w:marTop w:val="0"/>
      <w:marBottom w:val="0"/>
      <w:divBdr>
        <w:top w:val="none" w:sz="0" w:space="0" w:color="auto"/>
        <w:left w:val="none" w:sz="0" w:space="0" w:color="auto"/>
        <w:bottom w:val="none" w:sz="0" w:space="0" w:color="auto"/>
        <w:right w:val="none" w:sz="0" w:space="0" w:color="auto"/>
      </w:divBdr>
    </w:div>
    <w:div w:id="1640067510">
      <w:bodyDiv w:val="1"/>
      <w:marLeft w:val="0"/>
      <w:marRight w:val="0"/>
      <w:marTop w:val="0"/>
      <w:marBottom w:val="0"/>
      <w:divBdr>
        <w:top w:val="none" w:sz="0" w:space="0" w:color="auto"/>
        <w:left w:val="none" w:sz="0" w:space="0" w:color="auto"/>
        <w:bottom w:val="none" w:sz="0" w:space="0" w:color="auto"/>
        <w:right w:val="none" w:sz="0" w:space="0" w:color="auto"/>
      </w:divBdr>
    </w:div>
    <w:div w:id="1643659657">
      <w:bodyDiv w:val="1"/>
      <w:marLeft w:val="0"/>
      <w:marRight w:val="0"/>
      <w:marTop w:val="0"/>
      <w:marBottom w:val="0"/>
      <w:divBdr>
        <w:top w:val="none" w:sz="0" w:space="0" w:color="auto"/>
        <w:left w:val="none" w:sz="0" w:space="0" w:color="auto"/>
        <w:bottom w:val="none" w:sz="0" w:space="0" w:color="auto"/>
        <w:right w:val="none" w:sz="0" w:space="0" w:color="auto"/>
      </w:divBdr>
    </w:div>
    <w:div w:id="1643731894">
      <w:bodyDiv w:val="1"/>
      <w:marLeft w:val="0"/>
      <w:marRight w:val="0"/>
      <w:marTop w:val="0"/>
      <w:marBottom w:val="0"/>
      <w:divBdr>
        <w:top w:val="none" w:sz="0" w:space="0" w:color="auto"/>
        <w:left w:val="none" w:sz="0" w:space="0" w:color="auto"/>
        <w:bottom w:val="none" w:sz="0" w:space="0" w:color="auto"/>
        <w:right w:val="none" w:sz="0" w:space="0" w:color="auto"/>
      </w:divBdr>
    </w:div>
    <w:div w:id="1657296423">
      <w:bodyDiv w:val="1"/>
      <w:marLeft w:val="0"/>
      <w:marRight w:val="0"/>
      <w:marTop w:val="0"/>
      <w:marBottom w:val="0"/>
      <w:divBdr>
        <w:top w:val="none" w:sz="0" w:space="0" w:color="auto"/>
        <w:left w:val="none" w:sz="0" w:space="0" w:color="auto"/>
        <w:bottom w:val="none" w:sz="0" w:space="0" w:color="auto"/>
        <w:right w:val="none" w:sz="0" w:space="0" w:color="auto"/>
      </w:divBdr>
    </w:div>
    <w:div w:id="1659068685">
      <w:bodyDiv w:val="1"/>
      <w:marLeft w:val="0"/>
      <w:marRight w:val="0"/>
      <w:marTop w:val="0"/>
      <w:marBottom w:val="0"/>
      <w:divBdr>
        <w:top w:val="none" w:sz="0" w:space="0" w:color="auto"/>
        <w:left w:val="none" w:sz="0" w:space="0" w:color="auto"/>
        <w:bottom w:val="none" w:sz="0" w:space="0" w:color="auto"/>
        <w:right w:val="none" w:sz="0" w:space="0" w:color="auto"/>
      </w:divBdr>
    </w:div>
    <w:div w:id="1669862048">
      <w:bodyDiv w:val="1"/>
      <w:marLeft w:val="0"/>
      <w:marRight w:val="0"/>
      <w:marTop w:val="0"/>
      <w:marBottom w:val="0"/>
      <w:divBdr>
        <w:top w:val="none" w:sz="0" w:space="0" w:color="auto"/>
        <w:left w:val="none" w:sz="0" w:space="0" w:color="auto"/>
        <w:bottom w:val="none" w:sz="0" w:space="0" w:color="auto"/>
        <w:right w:val="none" w:sz="0" w:space="0" w:color="auto"/>
      </w:divBdr>
    </w:div>
    <w:div w:id="1672758052">
      <w:bodyDiv w:val="1"/>
      <w:marLeft w:val="0"/>
      <w:marRight w:val="0"/>
      <w:marTop w:val="0"/>
      <w:marBottom w:val="0"/>
      <w:divBdr>
        <w:top w:val="none" w:sz="0" w:space="0" w:color="auto"/>
        <w:left w:val="none" w:sz="0" w:space="0" w:color="auto"/>
        <w:bottom w:val="none" w:sz="0" w:space="0" w:color="auto"/>
        <w:right w:val="none" w:sz="0" w:space="0" w:color="auto"/>
      </w:divBdr>
    </w:div>
    <w:div w:id="1676224011">
      <w:bodyDiv w:val="1"/>
      <w:marLeft w:val="0"/>
      <w:marRight w:val="0"/>
      <w:marTop w:val="0"/>
      <w:marBottom w:val="0"/>
      <w:divBdr>
        <w:top w:val="none" w:sz="0" w:space="0" w:color="auto"/>
        <w:left w:val="none" w:sz="0" w:space="0" w:color="auto"/>
        <w:bottom w:val="none" w:sz="0" w:space="0" w:color="auto"/>
        <w:right w:val="none" w:sz="0" w:space="0" w:color="auto"/>
      </w:divBdr>
    </w:div>
    <w:div w:id="1676766902">
      <w:bodyDiv w:val="1"/>
      <w:marLeft w:val="0"/>
      <w:marRight w:val="0"/>
      <w:marTop w:val="0"/>
      <w:marBottom w:val="0"/>
      <w:divBdr>
        <w:top w:val="none" w:sz="0" w:space="0" w:color="auto"/>
        <w:left w:val="none" w:sz="0" w:space="0" w:color="auto"/>
        <w:bottom w:val="none" w:sz="0" w:space="0" w:color="auto"/>
        <w:right w:val="none" w:sz="0" w:space="0" w:color="auto"/>
      </w:divBdr>
    </w:div>
    <w:div w:id="1678386524">
      <w:bodyDiv w:val="1"/>
      <w:marLeft w:val="0"/>
      <w:marRight w:val="0"/>
      <w:marTop w:val="0"/>
      <w:marBottom w:val="0"/>
      <w:divBdr>
        <w:top w:val="none" w:sz="0" w:space="0" w:color="auto"/>
        <w:left w:val="none" w:sz="0" w:space="0" w:color="auto"/>
        <w:bottom w:val="none" w:sz="0" w:space="0" w:color="auto"/>
        <w:right w:val="none" w:sz="0" w:space="0" w:color="auto"/>
      </w:divBdr>
    </w:div>
    <w:div w:id="1679382130">
      <w:bodyDiv w:val="1"/>
      <w:marLeft w:val="0"/>
      <w:marRight w:val="0"/>
      <w:marTop w:val="0"/>
      <w:marBottom w:val="0"/>
      <w:divBdr>
        <w:top w:val="none" w:sz="0" w:space="0" w:color="auto"/>
        <w:left w:val="none" w:sz="0" w:space="0" w:color="auto"/>
        <w:bottom w:val="none" w:sz="0" w:space="0" w:color="auto"/>
        <w:right w:val="none" w:sz="0" w:space="0" w:color="auto"/>
      </w:divBdr>
    </w:div>
    <w:div w:id="1685934145">
      <w:bodyDiv w:val="1"/>
      <w:marLeft w:val="0"/>
      <w:marRight w:val="0"/>
      <w:marTop w:val="0"/>
      <w:marBottom w:val="0"/>
      <w:divBdr>
        <w:top w:val="none" w:sz="0" w:space="0" w:color="auto"/>
        <w:left w:val="none" w:sz="0" w:space="0" w:color="auto"/>
        <w:bottom w:val="none" w:sz="0" w:space="0" w:color="auto"/>
        <w:right w:val="none" w:sz="0" w:space="0" w:color="auto"/>
      </w:divBdr>
    </w:div>
    <w:div w:id="1686517139">
      <w:bodyDiv w:val="1"/>
      <w:marLeft w:val="0"/>
      <w:marRight w:val="0"/>
      <w:marTop w:val="0"/>
      <w:marBottom w:val="0"/>
      <w:divBdr>
        <w:top w:val="none" w:sz="0" w:space="0" w:color="auto"/>
        <w:left w:val="none" w:sz="0" w:space="0" w:color="auto"/>
        <w:bottom w:val="none" w:sz="0" w:space="0" w:color="auto"/>
        <w:right w:val="none" w:sz="0" w:space="0" w:color="auto"/>
      </w:divBdr>
    </w:div>
    <w:div w:id="1687094701">
      <w:bodyDiv w:val="1"/>
      <w:marLeft w:val="0"/>
      <w:marRight w:val="0"/>
      <w:marTop w:val="0"/>
      <w:marBottom w:val="0"/>
      <w:divBdr>
        <w:top w:val="none" w:sz="0" w:space="0" w:color="auto"/>
        <w:left w:val="none" w:sz="0" w:space="0" w:color="auto"/>
        <w:bottom w:val="none" w:sz="0" w:space="0" w:color="auto"/>
        <w:right w:val="none" w:sz="0" w:space="0" w:color="auto"/>
      </w:divBdr>
    </w:div>
    <w:div w:id="1688747609">
      <w:bodyDiv w:val="1"/>
      <w:marLeft w:val="0"/>
      <w:marRight w:val="0"/>
      <w:marTop w:val="0"/>
      <w:marBottom w:val="0"/>
      <w:divBdr>
        <w:top w:val="none" w:sz="0" w:space="0" w:color="auto"/>
        <w:left w:val="none" w:sz="0" w:space="0" w:color="auto"/>
        <w:bottom w:val="none" w:sz="0" w:space="0" w:color="auto"/>
        <w:right w:val="none" w:sz="0" w:space="0" w:color="auto"/>
      </w:divBdr>
    </w:div>
    <w:div w:id="1689288235">
      <w:bodyDiv w:val="1"/>
      <w:marLeft w:val="0"/>
      <w:marRight w:val="0"/>
      <w:marTop w:val="0"/>
      <w:marBottom w:val="0"/>
      <w:divBdr>
        <w:top w:val="none" w:sz="0" w:space="0" w:color="auto"/>
        <w:left w:val="none" w:sz="0" w:space="0" w:color="auto"/>
        <w:bottom w:val="none" w:sz="0" w:space="0" w:color="auto"/>
        <w:right w:val="none" w:sz="0" w:space="0" w:color="auto"/>
      </w:divBdr>
    </w:div>
    <w:div w:id="1691760013">
      <w:bodyDiv w:val="1"/>
      <w:marLeft w:val="0"/>
      <w:marRight w:val="0"/>
      <w:marTop w:val="0"/>
      <w:marBottom w:val="0"/>
      <w:divBdr>
        <w:top w:val="none" w:sz="0" w:space="0" w:color="auto"/>
        <w:left w:val="none" w:sz="0" w:space="0" w:color="auto"/>
        <w:bottom w:val="none" w:sz="0" w:space="0" w:color="auto"/>
        <w:right w:val="none" w:sz="0" w:space="0" w:color="auto"/>
      </w:divBdr>
    </w:div>
    <w:div w:id="1692492149">
      <w:bodyDiv w:val="1"/>
      <w:marLeft w:val="0"/>
      <w:marRight w:val="0"/>
      <w:marTop w:val="0"/>
      <w:marBottom w:val="0"/>
      <w:divBdr>
        <w:top w:val="none" w:sz="0" w:space="0" w:color="auto"/>
        <w:left w:val="none" w:sz="0" w:space="0" w:color="auto"/>
        <w:bottom w:val="none" w:sz="0" w:space="0" w:color="auto"/>
        <w:right w:val="none" w:sz="0" w:space="0" w:color="auto"/>
      </w:divBdr>
      <w:divsChild>
        <w:div w:id="209146882">
          <w:marLeft w:val="0"/>
          <w:marRight w:val="0"/>
          <w:marTop w:val="0"/>
          <w:marBottom w:val="0"/>
          <w:divBdr>
            <w:top w:val="none" w:sz="0" w:space="0" w:color="auto"/>
            <w:left w:val="none" w:sz="0" w:space="0" w:color="auto"/>
            <w:bottom w:val="none" w:sz="0" w:space="0" w:color="auto"/>
            <w:right w:val="none" w:sz="0" w:space="0" w:color="auto"/>
          </w:divBdr>
          <w:divsChild>
            <w:div w:id="13643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2611">
      <w:bodyDiv w:val="1"/>
      <w:marLeft w:val="0"/>
      <w:marRight w:val="0"/>
      <w:marTop w:val="0"/>
      <w:marBottom w:val="0"/>
      <w:divBdr>
        <w:top w:val="none" w:sz="0" w:space="0" w:color="auto"/>
        <w:left w:val="none" w:sz="0" w:space="0" w:color="auto"/>
        <w:bottom w:val="none" w:sz="0" w:space="0" w:color="auto"/>
        <w:right w:val="none" w:sz="0" w:space="0" w:color="auto"/>
      </w:divBdr>
      <w:divsChild>
        <w:div w:id="174350769">
          <w:marLeft w:val="0"/>
          <w:marRight w:val="0"/>
          <w:marTop w:val="0"/>
          <w:marBottom w:val="0"/>
          <w:divBdr>
            <w:top w:val="none" w:sz="0" w:space="0" w:color="auto"/>
            <w:left w:val="none" w:sz="0" w:space="0" w:color="auto"/>
            <w:bottom w:val="none" w:sz="0" w:space="0" w:color="auto"/>
            <w:right w:val="none" w:sz="0" w:space="0" w:color="auto"/>
          </w:divBdr>
        </w:div>
      </w:divsChild>
    </w:div>
    <w:div w:id="1706171099">
      <w:bodyDiv w:val="1"/>
      <w:marLeft w:val="0"/>
      <w:marRight w:val="0"/>
      <w:marTop w:val="0"/>
      <w:marBottom w:val="0"/>
      <w:divBdr>
        <w:top w:val="none" w:sz="0" w:space="0" w:color="auto"/>
        <w:left w:val="none" w:sz="0" w:space="0" w:color="auto"/>
        <w:bottom w:val="none" w:sz="0" w:space="0" w:color="auto"/>
        <w:right w:val="none" w:sz="0" w:space="0" w:color="auto"/>
      </w:divBdr>
    </w:div>
    <w:div w:id="1706171945">
      <w:bodyDiv w:val="1"/>
      <w:marLeft w:val="0"/>
      <w:marRight w:val="0"/>
      <w:marTop w:val="0"/>
      <w:marBottom w:val="0"/>
      <w:divBdr>
        <w:top w:val="none" w:sz="0" w:space="0" w:color="auto"/>
        <w:left w:val="none" w:sz="0" w:space="0" w:color="auto"/>
        <w:bottom w:val="none" w:sz="0" w:space="0" w:color="auto"/>
        <w:right w:val="none" w:sz="0" w:space="0" w:color="auto"/>
      </w:divBdr>
    </w:div>
    <w:div w:id="1711104830">
      <w:bodyDiv w:val="1"/>
      <w:marLeft w:val="0"/>
      <w:marRight w:val="0"/>
      <w:marTop w:val="0"/>
      <w:marBottom w:val="0"/>
      <w:divBdr>
        <w:top w:val="none" w:sz="0" w:space="0" w:color="auto"/>
        <w:left w:val="none" w:sz="0" w:space="0" w:color="auto"/>
        <w:bottom w:val="none" w:sz="0" w:space="0" w:color="auto"/>
        <w:right w:val="none" w:sz="0" w:space="0" w:color="auto"/>
      </w:divBdr>
    </w:div>
    <w:div w:id="1711219946">
      <w:bodyDiv w:val="1"/>
      <w:marLeft w:val="0"/>
      <w:marRight w:val="0"/>
      <w:marTop w:val="0"/>
      <w:marBottom w:val="0"/>
      <w:divBdr>
        <w:top w:val="none" w:sz="0" w:space="0" w:color="auto"/>
        <w:left w:val="none" w:sz="0" w:space="0" w:color="auto"/>
        <w:bottom w:val="none" w:sz="0" w:space="0" w:color="auto"/>
        <w:right w:val="none" w:sz="0" w:space="0" w:color="auto"/>
      </w:divBdr>
    </w:div>
    <w:div w:id="1723097754">
      <w:bodyDiv w:val="1"/>
      <w:marLeft w:val="0"/>
      <w:marRight w:val="0"/>
      <w:marTop w:val="0"/>
      <w:marBottom w:val="0"/>
      <w:divBdr>
        <w:top w:val="none" w:sz="0" w:space="0" w:color="auto"/>
        <w:left w:val="none" w:sz="0" w:space="0" w:color="auto"/>
        <w:bottom w:val="none" w:sz="0" w:space="0" w:color="auto"/>
        <w:right w:val="none" w:sz="0" w:space="0" w:color="auto"/>
      </w:divBdr>
    </w:div>
    <w:div w:id="1723358640">
      <w:bodyDiv w:val="1"/>
      <w:marLeft w:val="0"/>
      <w:marRight w:val="0"/>
      <w:marTop w:val="0"/>
      <w:marBottom w:val="0"/>
      <w:divBdr>
        <w:top w:val="none" w:sz="0" w:space="0" w:color="auto"/>
        <w:left w:val="none" w:sz="0" w:space="0" w:color="auto"/>
        <w:bottom w:val="none" w:sz="0" w:space="0" w:color="auto"/>
        <w:right w:val="none" w:sz="0" w:space="0" w:color="auto"/>
      </w:divBdr>
    </w:div>
    <w:div w:id="1726488496">
      <w:bodyDiv w:val="1"/>
      <w:marLeft w:val="0"/>
      <w:marRight w:val="0"/>
      <w:marTop w:val="0"/>
      <w:marBottom w:val="0"/>
      <w:divBdr>
        <w:top w:val="none" w:sz="0" w:space="0" w:color="auto"/>
        <w:left w:val="none" w:sz="0" w:space="0" w:color="auto"/>
        <w:bottom w:val="none" w:sz="0" w:space="0" w:color="auto"/>
        <w:right w:val="none" w:sz="0" w:space="0" w:color="auto"/>
      </w:divBdr>
    </w:div>
    <w:div w:id="1731687082">
      <w:bodyDiv w:val="1"/>
      <w:marLeft w:val="0"/>
      <w:marRight w:val="0"/>
      <w:marTop w:val="0"/>
      <w:marBottom w:val="0"/>
      <w:divBdr>
        <w:top w:val="none" w:sz="0" w:space="0" w:color="auto"/>
        <w:left w:val="none" w:sz="0" w:space="0" w:color="auto"/>
        <w:bottom w:val="none" w:sz="0" w:space="0" w:color="auto"/>
        <w:right w:val="none" w:sz="0" w:space="0" w:color="auto"/>
      </w:divBdr>
    </w:div>
    <w:div w:id="1734892565">
      <w:bodyDiv w:val="1"/>
      <w:marLeft w:val="0"/>
      <w:marRight w:val="0"/>
      <w:marTop w:val="0"/>
      <w:marBottom w:val="0"/>
      <w:divBdr>
        <w:top w:val="none" w:sz="0" w:space="0" w:color="auto"/>
        <w:left w:val="none" w:sz="0" w:space="0" w:color="auto"/>
        <w:bottom w:val="none" w:sz="0" w:space="0" w:color="auto"/>
        <w:right w:val="none" w:sz="0" w:space="0" w:color="auto"/>
      </w:divBdr>
    </w:div>
    <w:div w:id="1742408453">
      <w:bodyDiv w:val="1"/>
      <w:marLeft w:val="0"/>
      <w:marRight w:val="0"/>
      <w:marTop w:val="0"/>
      <w:marBottom w:val="0"/>
      <w:divBdr>
        <w:top w:val="none" w:sz="0" w:space="0" w:color="auto"/>
        <w:left w:val="none" w:sz="0" w:space="0" w:color="auto"/>
        <w:bottom w:val="none" w:sz="0" w:space="0" w:color="auto"/>
        <w:right w:val="none" w:sz="0" w:space="0" w:color="auto"/>
      </w:divBdr>
    </w:div>
    <w:div w:id="1750881773">
      <w:bodyDiv w:val="1"/>
      <w:marLeft w:val="0"/>
      <w:marRight w:val="0"/>
      <w:marTop w:val="0"/>
      <w:marBottom w:val="0"/>
      <w:divBdr>
        <w:top w:val="none" w:sz="0" w:space="0" w:color="auto"/>
        <w:left w:val="none" w:sz="0" w:space="0" w:color="auto"/>
        <w:bottom w:val="none" w:sz="0" w:space="0" w:color="auto"/>
        <w:right w:val="none" w:sz="0" w:space="0" w:color="auto"/>
      </w:divBdr>
    </w:div>
    <w:div w:id="1751268693">
      <w:bodyDiv w:val="1"/>
      <w:marLeft w:val="0"/>
      <w:marRight w:val="0"/>
      <w:marTop w:val="0"/>
      <w:marBottom w:val="0"/>
      <w:divBdr>
        <w:top w:val="none" w:sz="0" w:space="0" w:color="auto"/>
        <w:left w:val="none" w:sz="0" w:space="0" w:color="auto"/>
        <w:bottom w:val="none" w:sz="0" w:space="0" w:color="auto"/>
        <w:right w:val="none" w:sz="0" w:space="0" w:color="auto"/>
      </w:divBdr>
    </w:div>
    <w:div w:id="1751342792">
      <w:bodyDiv w:val="1"/>
      <w:marLeft w:val="0"/>
      <w:marRight w:val="0"/>
      <w:marTop w:val="0"/>
      <w:marBottom w:val="0"/>
      <w:divBdr>
        <w:top w:val="none" w:sz="0" w:space="0" w:color="auto"/>
        <w:left w:val="none" w:sz="0" w:space="0" w:color="auto"/>
        <w:bottom w:val="none" w:sz="0" w:space="0" w:color="auto"/>
        <w:right w:val="none" w:sz="0" w:space="0" w:color="auto"/>
      </w:divBdr>
    </w:div>
    <w:div w:id="1756705186">
      <w:bodyDiv w:val="1"/>
      <w:marLeft w:val="0"/>
      <w:marRight w:val="0"/>
      <w:marTop w:val="0"/>
      <w:marBottom w:val="0"/>
      <w:divBdr>
        <w:top w:val="none" w:sz="0" w:space="0" w:color="auto"/>
        <w:left w:val="none" w:sz="0" w:space="0" w:color="auto"/>
        <w:bottom w:val="none" w:sz="0" w:space="0" w:color="auto"/>
        <w:right w:val="none" w:sz="0" w:space="0" w:color="auto"/>
      </w:divBdr>
    </w:div>
    <w:div w:id="1762413176">
      <w:bodyDiv w:val="1"/>
      <w:marLeft w:val="0"/>
      <w:marRight w:val="0"/>
      <w:marTop w:val="0"/>
      <w:marBottom w:val="0"/>
      <w:divBdr>
        <w:top w:val="none" w:sz="0" w:space="0" w:color="auto"/>
        <w:left w:val="none" w:sz="0" w:space="0" w:color="auto"/>
        <w:bottom w:val="none" w:sz="0" w:space="0" w:color="auto"/>
        <w:right w:val="none" w:sz="0" w:space="0" w:color="auto"/>
      </w:divBdr>
    </w:div>
    <w:div w:id="1765954327">
      <w:bodyDiv w:val="1"/>
      <w:marLeft w:val="0"/>
      <w:marRight w:val="0"/>
      <w:marTop w:val="0"/>
      <w:marBottom w:val="0"/>
      <w:divBdr>
        <w:top w:val="none" w:sz="0" w:space="0" w:color="auto"/>
        <w:left w:val="none" w:sz="0" w:space="0" w:color="auto"/>
        <w:bottom w:val="none" w:sz="0" w:space="0" w:color="auto"/>
        <w:right w:val="none" w:sz="0" w:space="0" w:color="auto"/>
      </w:divBdr>
    </w:div>
    <w:div w:id="1767579258">
      <w:bodyDiv w:val="1"/>
      <w:marLeft w:val="0"/>
      <w:marRight w:val="0"/>
      <w:marTop w:val="0"/>
      <w:marBottom w:val="0"/>
      <w:divBdr>
        <w:top w:val="none" w:sz="0" w:space="0" w:color="auto"/>
        <w:left w:val="none" w:sz="0" w:space="0" w:color="auto"/>
        <w:bottom w:val="none" w:sz="0" w:space="0" w:color="auto"/>
        <w:right w:val="none" w:sz="0" w:space="0" w:color="auto"/>
      </w:divBdr>
    </w:div>
    <w:div w:id="1767580544">
      <w:bodyDiv w:val="1"/>
      <w:marLeft w:val="0"/>
      <w:marRight w:val="0"/>
      <w:marTop w:val="0"/>
      <w:marBottom w:val="0"/>
      <w:divBdr>
        <w:top w:val="none" w:sz="0" w:space="0" w:color="auto"/>
        <w:left w:val="none" w:sz="0" w:space="0" w:color="auto"/>
        <w:bottom w:val="none" w:sz="0" w:space="0" w:color="auto"/>
        <w:right w:val="none" w:sz="0" w:space="0" w:color="auto"/>
      </w:divBdr>
    </w:div>
    <w:div w:id="1769541703">
      <w:bodyDiv w:val="1"/>
      <w:marLeft w:val="0"/>
      <w:marRight w:val="0"/>
      <w:marTop w:val="0"/>
      <w:marBottom w:val="0"/>
      <w:divBdr>
        <w:top w:val="none" w:sz="0" w:space="0" w:color="auto"/>
        <w:left w:val="none" w:sz="0" w:space="0" w:color="auto"/>
        <w:bottom w:val="none" w:sz="0" w:space="0" w:color="auto"/>
        <w:right w:val="none" w:sz="0" w:space="0" w:color="auto"/>
      </w:divBdr>
    </w:div>
    <w:div w:id="1778136894">
      <w:bodyDiv w:val="1"/>
      <w:marLeft w:val="0"/>
      <w:marRight w:val="0"/>
      <w:marTop w:val="0"/>
      <w:marBottom w:val="0"/>
      <w:divBdr>
        <w:top w:val="none" w:sz="0" w:space="0" w:color="auto"/>
        <w:left w:val="none" w:sz="0" w:space="0" w:color="auto"/>
        <w:bottom w:val="none" w:sz="0" w:space="0" w:color="auto"/>
        <w:right w:val="none" w:sz="0" w:space="0" w:color="auto"/>
      </w:divBdr>
    </w:div>
    <w:div w:id="1780876087">
      <w:bodyDiv w:val="1"/>
      <w:marLeft w:val="0"/>
      <w:marRight w:val="0"/>
      <w:marTop w:val="0"/>
      <w:marBottom w:val="0"/>
      <w:divBdr>
        <w:top w:val="none" w:sz="0" w:space="0" w:color="auto"/>
        <w:left w:val="none" w:sz="0" w:space="0" w:color="auto"/>
        <w:bottom w:val="none" w:sz="0" w:space="0" w:color="auto"/>
        <w:right w:val="none" w:sz="0" w:space="0" w:color="auto"/>
      </w:divBdr>
    </w:div>
    <w:div w:id="1785424387">
      <w:bodyDiv w:val="1"/>
      <w:marLeft w:val="0"/>
      <w:marRight w:val="0"/>
      <w:marTop w:val="0"/>
      <w:marBottom w:val="0"/>
      <w:divBdr>
        <w:top w:val="none" w:sz="0" w:space="0" w:color="auto"/>
        <w:left w:val="none" w:sz="0" w:space="0" w:color="auto"/>
        <w:bottom w:val="none" w:sz="0" w:space="0" w:color="auto"/>
        <w:right w:val="none" w:sz="0" w:space="0" w:color="auto"/>
      </w:divBdr>
    </w:div>
    <w:div w:id="1794401843">
      <w:bodyDiv w:val="1"/>
      <w:marLeft w:val="0"/>
      <w:marRight w:val="0"/>
      <w:marTop w:val="0"/>
      <w:marBottom w:val="0"/>
      <w:divBdr>
        <w:top w:val="none" w:sz="0" w:space="0" w:color="auto"/>
        <w:left w:val="none" w:sz="0" w:space="0" w:color="auto"/>
        <w:bottom w:val="none" w:sz="0" w:space="0" w:color="auto"/>
        <w:right w:val="none" w:sz="0" w:space="0" w:color="auto"/>
      </w:divBdr>
      <w:divsChild>
        <w:div w:id="930236634">
          <w:marLeft w:val="0"/>
          <w:marRight w:val="0"/>
          <w:marTop w:val="0"/>
          <w:marBottom w:val="0"/>
          <w:divBdr>
            <w:top w:val="none" w:sz="0" w:space="0" w:color="auto"/>
            <w:left w:val="none" w:sz="0" w:space="0" w:color="auto"/>
            <w:bottom w:val="none" w:sz="0" w:space="0" w:color="auto"/>
            <w:right w:val="none" w:sz="0" w:space="0" w:color="auto"/>
          </w:divBdr>
          <w:divsChild>
            <w:div w:id="4140432">
              <w:marLeft w:val="0"/>
              <w:marRight w:val="0"/>
              <w:marTop w:val="0"/>
              <w:marBottom w:val="0"/>
              <w:divBdr>
                <w:top w:val="none" w:sz="0" w:space="0" w:color="auto"/>
                <w:left w:val="none" w:sz="0" w:space="0" w:color="auto"/>
                <w:bottom w:val="none" w:sz="0" w:space="0" w:color="auto"/>
                <w:right w:val="none" w:sz="0" w:space="0" w:color="auto"/>
              </w:divBdr>
              <w:divsChild>
                <w:div w:id="11961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0211">
      <w:bodyDiv w:val="1"/>
      <w:marLeft w:val="0"/>
      <w:marRight w:val="0"/>
      <w:marTop w:val="0"/>
      <w:marBottom w:val="0"/>
      <w:divBdr>
        <w:top w:val="none" w:sz="0" w:space="0" w:color="auto"/>
        <w:left w:val="none" w:sz="0" w:space="0" w:color="auto"/>
        <w:bottom w:val="none" w:sz="0" w:space="0" w:color="auto"/>
        <w:right w:val="none" w:sz="0" w:space="0" w:color="auto"/>
      </w:divBdr>
    </w:div>
    <w:div w:id="1814056835">
      <w:bodyDiv w:val="1"/>
      <w:marLeft w:val="0"/>
      <w:marRight w:val="0"/>
      <w:marTop w:val="0"/>
      <w:marBottom w:val="0"/>
      <w:divBdr>
        <w:top w:val="none" w:sz="0" w:space="0" w:color="auto"/>
        <w:left w:val="none" w:sz="0" w:space="0" w:color="auto"/>
        <w:bottom w:val="none" w:sz="0" w:space="0" w:color="auto"/>
        <w:right w:val="none" w:sz="0" w:space="0" w:color="auto"/>
      </w:divBdr>
    </w:div>
    <w:div w:id="1815247382">
      <w:bodyDiv w:val="1"/>
      <w:marLeft w:val="0"/>
      <w:marRight w:val="0"/>
      <w:marTop w:val="0"/>
      <w:marBottom w:val="0"/>
      <w:divBdr>
        <w:top w:val="none" w:sz="0" w:space="0" w:color="auto"/>
        <w:left w:val="none" w:sz="0" w:space="0" w:color="auto"/>
        <w:bottom w:val="none" w:sz="0" w:space="0" w:color="auto"/>
        <w:right w:val="none" w:sz="0" w:space="0" w:color="auto"/>
      </w:divBdr>
    </w:div>
    <w:div w:id="1824469397">
      <w:bodyDiv w:val="1"/>
      <w:marLeft w:val="0"/>
      <w:marRight w:val="0"/>
      <w:marTop w:val="0"/>
      <w:marBottom w:val="0"/>
      <w:divBdr>
        <w:top w:val="none" w:sz="0" w:space="0" w:color="auto"/>
        <w:left w:val="none" w:sz="0" w:space="0" w:color="auto"/>
        <w:bottom w:val="none" w:sz="0" w:space="0" w:color="auto"/>
        <w:right w:val="none" w:sz="0" w:space="0" w:color="auto"/>
      </w:divBdr>
    </w:div>
    <w:div w:id="1830706552">
      <w:bodyDiv w:val="1"/>
      <w:marLeft w:val="0"/>
      <w:marRight w:val="0"/>
      <w:marTop w:val="0"/>
      <w:marBottom w:val="0"/>
      <w:divBdr>
        <w:top w:val="none" w:sz="0" w:space="0" w:color="auto"/>
        <w:left w:val="none" w:sz="0" w:space="0" w:color="auto"/>
        <w:bottom w:val="none" w:sz="0" w:space="0" w:color="auto"/>
        <w:right w:val="none" w:sz="0" w:space="0" w:color="auto"/>
      </w:divBdr>
    </w:div>
    <w:div w:id="1832326680">
      <w:bodyDiv w:val="1"/>
      <w:marLeft w:val="0"/>
      <w:marRight w:val="0"/>
      <w:marTop w:val="0"/>
      <w:marBottom w:val="0"/>
      <w:divBdr>
        <w:top w:val="none" w:sz="0" w:space="0" w:color="auto"/>
        <w:left w:val="none" w:sz="0" w:space="0" w:color="auto"/>
        <w:bottom w:val="none" w:sz="0" w:space="0" w:color="auto"/>
        <w:right w:val="none" w:sz="0" w:space="0" w:color="auto"/>
      </w:divBdr>
    </w:div>
    <w:div w:id="1842506068">
      <w:bodyDiv w:val="1"/>
      <w:marLeft w:val="0"/>
      <w:marRight w:val="0"/>
      <w:marTop w:val="0"/>
      <w:marBottom w:val="0"/>
      <w:divBdr>
        <w:top w:val="none" w:sz="0" w:space="0" w:color="auto"/>
        <w:left w:val="none" w:sz="0" w:space="0" w:color="auto"/>
        <w:bottom w:val="none" w:sz="0" w:space="0" w:color="auto"/>
        <w:right w:val="none" w:sz="0" w:space="0" w:color="auto"/>
      </w:divBdr>
    </w:div>
    <w:div w:id="1856335794">
      <w:bodyDiv w:val="1"/>
      <w:marLeft w:val="0"/>
      <w:marRight w:val="0"/>
      <w:marTop w:val="0"/>
      <w:marBottom w:val="0"/>
      <w:divBdr>
        <w:top w:val="none" w:sz="0" w:space="0" w:color="auto"/>
        <w:left w:val="none" w:sz="0" w:space="0" w:color="auto"/>
        <w:bottom w:val="none" w:sz="0" w:space="0" w:color="auto"/>
        <w:right w:val="none" w:sz="0" w:space="0" w:color="auto"/>
      </w:divBdr>
    </w:div>
    <w:div w:id="1859344507">
      <w:bodyDiv w:val="1"/>
      <w:marLeft w:val="0"/>
      <w:marRight w:val="0"/>
      <w:marTop w:val="0"/>
      <w:marBottom w:val="0"/>
      <w:divBdr>
        <w:top w:val="none" w:sz="0" w:space="0" w:color="auto"/>
        <w:left w:val="none" w:sz="0" w:space="0" w:color="auto"/>
        <w:bottom w:val="none" w:sz="0" w:space="0" w:color="auto"/>
        <w:right w:val="none" w:sz="0" w:space="0" w:color="auto"/>
      </w:divBdr>
    </w:div>
    <w:div w:id="1860852801">
      <w:bodyDiv w:val="1"/>
      <w:marLeft w:val="0"/>
      <w:marRight w:val="0"/>
      <w:marTop w:val="0"/>
      <w:marBottom w:val="0"/>
      <w:divBdr>
        <w:top w:val="none" w:sz="0" w:space="0" w:color="auto"/>
        <w:left w:val="none" w:sz="0" w:space="0" w:color="auto"/>
        <w:bottom w:val="none" w:sz="0" w:space="0" w:color="auto"/>
        <w:right w:val="none" w:sz="0" w:space="0" w:color="auto"/>
      </w:divBdr>
    </w:div>
    <w:div w:id="1862818058">
      <w:bodyDiv w:val="1"/>
      <w:marLeft w:val="0"/>
      <w:marRight w:val="0"/>
      <w:marTop w:val="0"/>
      <w:marBottom w:val="0"/>
      <w:divBdr>
        <w:top w:val="none" w:sz="0" w:space="0" w:color="auto"/>
        <w:left w:val="none" w:sz="0" w:space="0" w:color="auto"/>
        <w:bottom w:val="none" w:sz="0" w:space="0" w:color="auto"/>
        <w:right w:val="none" w:sz="0" w:space="0" w:color="auto"/>
      </w:divBdr>
    </w:div>
    <w:div w:id="1879201251">
      <w:bodyDiv w:val="1"/>
      <w:marLeft w:val="0"/>
      <w:marRight w:val="0"/>
      <w:marTop w:val="0"/>
      <w:marBottom w:val="0"/>
      <w:divBdr>
        <w:top w:val="none" w:sz="0" w:space="0" w:color="auto"/>
        <w:left w:val="none" w:sz="0" w:space="0" w:color="auto"/>
        <w:bottom w:val="none" w:sz="0" w:space="0" w:color="auto"/>
        <w:right w:val="none" w:sz="0" w:space="0" w:color="auto"/>
      </w:divBdr>
    </w:div>
    <w:div w:id="1884054879">
      <w:bodyDiv w:val="1"/>
      <w:marLeft w:val="0"/>
      <w:marRight w:val="0"/>
      <w:marTop w:val="0"/>
      <w:marBottom w:val="0"/>
      <w:divBdr>
        <w:top w:val="none" w:sz="0" w:space="0" w:color="auto"/>
        <w:left w:val="none" w:sz="0" w:space="0" w:color="auto"/>
        <w:bottom w:val="none" w:sz="0" w:space="0" w:color="auto"/>
        <w:right w:val="none" w:sz="0" w:space="0" w:color="auto"/>
      </w:divBdr>
      <w:divsChild>
        <w:div w:id="628557811">
          <w:marLeft w:val="0"/>
          <w:marRight w:val="0"/>
          <w:marTop w:val="0"/>
          <w:marBottom w:val="0"/>
          <w:divBdr>
            <w:top w:val="none" w:sz="0" w:space="0" w:color="auto"/>
            <w:left w:val="none" w:sz="0" w:space="0" w:color="auto"/>
            <w:bottom w:val="none" w:sz="0" w:space="0" w:color="auto"/>
            <w:right w:val="none" w:sz="0" w:space="0" w:color="auto"/>
          </w:divBdr>
        </w:div>
      </w:divsChild>
    </w:div>
    <w:div w:id="1891116345">
      <w:bodyDiv w:val="1"/>
      <w:marLeft w:val="0"/>
      <w:marRight w:val="0"/>
      <w:marTop w:val="0"/>
      <w:marBottom w:val="0"/>
      <w:divBdr>
        <w:top w:val="none" w:sz="0" w:space="0" w:color="auto"/>
        <w:left w:val="none" w:sz="0" w:space="0" w:color="auto"/>
        <w:bottom w:val="none" w:sz="0" w:space="0" w:color="auto"/>
        <w:right w:val="none" w:sz="0" w:space="0" w:color="auto"/>
      </w:divBdr>
    </w:div>
    <w:div w:id="1899172643">
      <w:bodyDiv w:val="1"/>
      <w:marLeft w:val="0"/>
      <w:marRight w:val="0"/>
      <w:marTop w:val="0"/>
      <w:marBottom w:val="0"/>
      <w:divBdr>
        <w:top w:val="none" w:sz="0" w:space="0" w:color="auto"/>
        <w:left w:val="none" w:sz="0" w:space="0" w:color="auto"/>
        <w:bottom w:val="none" w:sz="0" w:space="0" w:color="auto"/>
        <w:right w:val="none" w:sz="0" w:space="0" w:color="auto"/>
      </w:divBdr>
    </w:div>
    <w:div w:id="1901210471">
      <w:bodyDiv w:val="1"/>
      <w:marLeft w:val="0"/>
      <w:marRight w:val="0"/>
      <w:marTop w:val="0"/>
      <w:marBottom w:val="0"/>
      <w:divBdr>
        <w:top w:val="none" w:sz="0" w:space="0" w:color="auto"/>
        <w:left w:val="none" w:sz="0" w:space="0" w:color="auto"/>
        <w:bottom w:val="none" w:sz="0" w:space="0" w:color="auto"/>
        <w:right w:val="none" w:sz="0" w:space="0" w:color="auto"/>
      </w:divBdr>
    </w:div>
    <w:div w:id="1902592825">
      <w:bodyDiv w:val="1"/>
      <w:marLeft w:val="0"/>
      <w:marRight w:val="0"/>
      <w:marTop w:val="0"/>
      <w:marBottom w:val="0"/>
      <w:divBdr>
        <w:top w:val="none" w:sz="0" w:space="0" w:color="auto"/>
        <w:left w:val="none" w:sz="0" w:space="0" w:color="auto"/>
        <w:bottom w:val="none" w:sz="0" w:space="0" w:color="auto"/>
        <w:right w:val="none" w:sz="0" w:space="0" w:color="auto"/>
      </w:divBdr>
    </w:div>
    <w:div w:id="1903171752">
      <w:bodyDiv w:val="1"/>
      <w:marLeft w:val="0"/>
      <w:marRight w:val="0"/>
      <w:marTop w:val="0"/>
      <w:marBottom w:val="0"/>
      <w:divBdr>
        <w:top w:val="none" w:sz="0" w:space="0" w:color="auto"/>
        <w:left w:val="none" w:sz="0" w:space="0" w:color="auto"/>
        <w:bottom w:val="none" w:sz="0" w:space="0" w:color="auto"/>
        <w:right w:val="none" w:sz="0" w:space="0" w:color="auto"/>
      </w:divBdr>
    </w:div>
    <w:div w:id="1905679834">
      <w:bodyDiv w:val="1"/>
      <w:marLeft w:val="0"/>
      <w:marRight w:val="0"/>
      <w:marTop w:val="0"/>
      <w:marBottom w:val="0"/>
      <w:divBdr>
        <w:top w:val="none" w:sz="0" w:space="0" w:color="auto"/>
        <w:left w:val="none" w:sz="0" w:space="0" w:color="auto"/>
        <w:bottom w:val="none" w:sz="0" w:space="0" w:color="auto"/>
        <w:right w:val="none" w:sz="0" w:space="0" w:color="auto"/>
      </w:divBdr>
    </w:div>
    <w:div w:id="1907916388">
      <w:bodyDiv w:val="1"/>
      <w:marLeft w:val="0"/>
      <w:marRight w:val="0"/>
      <w:marTop w:val="0"/>
      <w:marBottom w:val="0"/>
      <w:divBdr>
        <w:top w:val="none" w:sz="0" w:space="0" w:color="auto"/>
        <w:left w:val="none" w:sz="0" w:space="0" w:color="auto"/>
        <w:bottom w:val="none" w:sz="0" w:space="0" w:color="auto"/>
        <w:right w:val="none" w:sz="0" w:space="0" w:color="auto"/>
      </w:divBdr>
    </w:div>
    <w:div w:id="1908951063">
      <w:bodyDiv w:val="1"/>
      <w:marLeft w:val="0"/>
      <w:marRight w:val="0"/>
      <w:marTop w:val="0"/>
      <w:marBottom w:val="0"/>
      <w:divBdr>
        <w:top w:val="none" w:sz="0" w:space="0" w:color="auto"/>
        <w:left w:val="none" w:sz="0" w:space="0" w:color="auto"/>
        <w:bottom w:val="none" w:sz="0" w:space="0" w:color="auto"/>
        <w:right w:val="none" w:sz="0" w:space="0" w:color="auto"/>
      </w:divBdr>
    </w:div>
    <w:div w:id="1912958362">
      <w:bodyDiv w:val="1"/>
      <w:marLeft w:val="0"/>
      <w:marRight w:val="0"/>
      <w:marTop w:val="0"/>
      <w:marBottom w:val="0"/>
      <w:divBdr>
        <w:top w:val="none" w:sz="0" w:space="0" w:color="auto"/>
        <w:left w:val="none" w:sz="0" w:space="0" w:color="auto"/>
        <w:bottom w:val="none" w:sz="0" w:space="0" w:color="auto"/>
        <w:right w:val="none" w:sz="0" w:space="0" w:color="auto"/>
      </w:divBdr>
    </w:div>
    <w:div w:id="1913853821">
      <w:bodyDiv w:val="1"/>
      <w:marLeft w:val="0"/>
      <w:marRight w:val="0"/>
      <w:marTop w:val="0"/>
      <w:marBottom w:val="0"/>
      <w:divBdr>
        <w:top w:val="none" w:sz="0" w:space="0" w:color="auto"/>
        <w:left w:val="none" w:sz="0" w:space="0" w:color="auto"/>
        <w:bottom w:val="none" w:sz="0" w:space="0" w:color="auto"/>
        <w:right w:val="none" w:sz="0" w:space="0" w:color="auto"/>
      </w:divBdr>
    </w:div>
    <w:div w:id="1914313473">
      <w:bodyDiv w:val="1"/>
      <w:marLeft w:val="0"/>
      <w:marRight w:val="0"/>
      <w:marTop w:val="0"/>
      <w:marBottom w:val="0"/>
      <w:divBdr>
        <w:top w:val="none" w:sz="0" w:space="0" w:color="auto"/>
        <w:left w:val="none" w:sz="0" w:space="0" w:color="auto"/>
        <w:bottom w:val="none" w:sz="0" w:space="0" w:color="auto"/>
        <w:right w:val="none" w:sz="0" w:space="0" w:color="auto"/>
      </w:divBdr>
    </w:div>
    <w:div w:id="1917205511">
      <w:bodyDiv w:val="1"/>
      <w:marLeft w:val="0"/>
      <w:marRight w:val="0"/>
      <w:marTop w:val="0"/>
      <w:marBottom w:val="0"/>
      <w:divBdr>
        <w:top w:val="none" w:sz="0" w:space="0" w:color="auto"/>
        <w:left w:val="none" w:sz="0" w:space="0" w:color="auto"/>
        <w:bottom w:val="none" w:sz="0" w:space="0" w:color="auto"/>
        <w:right w:val="none" w:sz="0" w:space="0" w:color="auto"/>
      </w:divBdr>
    </w:div>
    <w:div w:id="1922254232">
      <w:bodyDiv w:val="1"/>
      <w:marLeft w:val="0"/>
      <w:marRight w:val="0"/>
      <w:marTop w:val="0"/>
      <w:marBottom w:val="0"/>
      <w:divBdr>
        <w:top w:val="none" w:sz="0" w:space="0" w:color="auto"/>
        <w:left w:val="none" w:sz="0" w:space="0" w:color="auto"/>
        <w:bottom w:val="none" w:sz="0" w:space="0" w:color="auto"/>
        <w:right w:val="none" w:sz="0" w:space="0" w:color="auto"/>
      </w:divBdr>
      <w:divsChild>
        <w:div w:id="100883862">
          <w:marLeft w:val="0"/>
          <w:marRight w:val="0"/>
          <w:marTop w:val="0"/>
          <w:marBottom w:val="0"/>
          <w:divBdr>
            <w:top w:val="none" w:sz="0" w:space="0" w:color="auto"/>
            <w:left w:val="none" w:sz="0" w:space="0" w:color="auto"/>
            <w:bottom w:val="none" w:sz="0" w:space="0" w:color="auto"/>
            <w:right w:val="none" w:sz="0" w:space="0" w:color="auto"/>
          </w:divBdr>
          <w:divsChild>
            <w:div w:id="339089583">
              <w:marLeft w:val="0"/>
              <w:marRight w:val="0"/>
              <w:marTop w:val="0"/>
              <w:marBottom w:val="0"/>
              <w:divBdr>
                <w:top w:val="none" w:sz="0" w:space="0" w:color="auto"/>
                <w:left w:val="none" w:sz="0" w:space="0" w:color="auto"/>
                <w:bottom w:val="none" w:sz="0" w:space="0" w:color="auto"/>
                <w:right w:val="none" w:sz="0" w:space="0" w:color="auto"/>
              </w:divBdr>
              <w:divsChild>
                <w:div w:id="88282838">
                  <w:marLeft w:val="0"/>
                  <w:marRight w:val="0"/>
                  <w:marTop w:val="0"/>
                  <w:marBottom w:val="0"/>
                  <w:divBdr>
                    <w:top w:val="none" w:sz="0" w:space="0" w:color="auto"/>
                    <w:left w:val="none" w:sz="0" w:space="0" w:color="auto"/>
                    <w:bottom w:val="none" w:sz="0" w:space="0" w:color="auto"/>
                    <w:right w:val="none" w:sz="0" w:space="0" w:color="auto"/>
                  </w:divBdr>
                </w:div>
              </w:divsChild>
            </w:div>
            <w:div w:id="533082390">
              <w:marLeft w:val="0"/>
              <w:marRight w:val="0"/>
              <w:marTop w:val="0"/>
              <w:marBottom w:val="0"/>
              <w:divBdr>
                <w:top w:val="none" w:sz="0" w:space="0" w:color="auto"/>
                <w:left w:val="none" w:sz="0" w:space="0" w:color="auto"/>
                <w:bottom w:val="none" w:sz="0" w:space="0" w:color="auto"/>
                <w:right w:val="none" w:sz="0" w:space="0" w:color="auto"/>
              </w:divBdr>
              <w:divsChild>
                <w:div w:id="1818256935">
                  <w:marLeft w:val="0"/>
                  <w:marRight w:val="0"/>
                  <w:marTop w:val="0"/>
                  <w:marBottom w:val="0"/>
                  <w:divBdr>
                    <w:top w:val="none" w:sz="0" w:space="0" w:color="auto"/>
                    <w:left w:val="none" w:sz="0" w:space="0" w:color="auto"/>
                    <w:bottom w:val="none" w:sz="0" w:space="0" w:color="auto"/>
                    <w:right w:val="none" w:sz="0" w:space="0" w:color="auto"/>
                  </w:divBdr>
                </w:div>
              </w:divsChild>
            </w:div>
            <w:div w:id="1555850910">
              <w:marLeft w:val="0"/>
              <w:marRight w:val="0"/>
              <w:marTop w:val="0"/>
              <w:marBottom w:val="0"/>
              <w:divBdr>
                <w:top w:val="none" w:sz="0" w:space="0" w:color="auto"/>
                <w:left w:val="none" w:sz="0" w:space="0" w:color="auto"/>
                <w:bottom w:val="none" w:sz="0" w:space="0" w:color="auto"/>
                <w:right w:val="none" w:sz="0" w:space="0" w:color="auto"/>
              </w:divBdr>
              <w:divsChild>
                <w:div w:id="3045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76777">
      <w:bodyDiv w:val="1"/>
      <w:marLeft w:val="0"/>
      <w:marRight w:val="0"/>
      <w:marTop w:val="0"/>
      <w:marBottom w:val="0"/>
      <w:divBdr>
        <w:top w:val="none" w:sz="0" w:space="0" w:color="auto"/>
        <w:left w:val="none" w:sz="0" w:space="0" w:color="auto"/>
        <w:bottom w:val="none" w:sz="0" w:space="0" w:color="auto"/>
        <w:right w:val="none" w:sz="0" w:space="0" w:color="auto"/>
      </w:divBdr>
    </w:div>
    <w:div w:id="1931231985">
      <w:bodyDiv w:val="1"/>
      <w:marLeft w:val="0"/>
      <w:marRight w:val="0"/>
      <w:marTop w:val="0"/>
      <w:marBottom w:val="0"/>
      <w:divBdr>
        <w:top w:val="none" w:sz="0" w:space="0" w:color="auto"/>
        <w:left w:val="none" w:sz="0" w:space="0" w:color="auto"/>
        <w:bottom w:val="none" w:sz="0" w:space="0" w:color="auto"/>
        <w:right w:val="none" w:sz="0" w:space="0" w:color="auto"/>
      </w:divBdr>
    </w:div>
    <w:div w:id="1941376599">
      <w:bodyDiv w:val="1"/>
      <w:marLeft w:val="0"/>
      <w:marRight w:val="0"/>
      <w:marTop w:val="0"/>
      <w:marBottom w:val="0"/>
      <w:divBdr>
        <w:top w:val="none" w:sz="0" w:space="0" w:color="auto"/>
        <w:left w:val="none" w:sz="0" w:space="0" w:color="auto"/>
        <w:bottom w:val="none" w:sz="0" w:space="0" w:color="auto"/>
        <w:right w:val="none" w:sz="0" w:space="0" w:color="auto"/>
      </w:divBdr>
    </w:div>
    <w:div w:id="1945922491">
      <w:bodyDiv w:val="1"/>
      <w:marLeft w:val="0"/>
      <w:marRight w:val="0"/>
      <w:marTop w:val="0"/>
      <w:marBottom w:val="0"/>
      <w:divBdr>
        <w:top w:val="none" w:sz="0" w:space="0" w:color="auto"/>
        <w:left w:val="none" w:sz="0" w:space="0" w:color="auto"/>
        <w:bottom w:val="none" w:sz="0" w:space="0" w:color="auto"/>
        <w:right w:val="none" w:sz="0" w:space="0" w:color="auto"/>
      </w:divBdr>
    </w:div>
    <w:div w:id="1947154389">
      <w:bodyDiv w:val="1"/>
      <w:marLeft w:val="0"/>
      <w:marRight w:val="0"/>
      <w:marTop w:val="0"/>
      <w:marBottom w:val="0"/>
      <w:divBdr>
        <w:top w:val="none" w:sz="0" w:space="0" w:color="auto"/>
        <w:left w:val="none" w:sz="0" w:space="0" w:color="auto"/>
        <w:bottom w:val="none" w:sz="0" w:space="0" w:color="auto"/>
        <w:right w:val="none" w:sz="0" w:space="0" w:color="auto"/>
      </w:divBdr>
    </w:div>
    <w:div w:id="1947230908">
      <w:bodyDiv w:val="1"/>
      <w:marLeft w:val="0"/>
      <w:marRight w:val="0"/>
      <w:marTop w:val="0"/>
      <w:marBottom w:val="0"/>
      <w:divBdr>
        <w:top w:val="none" w:sz="0" w:space="0" w:color="auto"/>
        <w:left w:val="none" w:sz="0" w:space="0" w:color="auto"/>
        <w:bottom w:val="none" w:sz="0" w:space="0" w:color="auto"/>
        <w:right w:val="none" w:sz="0" w:space="0" w:color="auto"/>
      </w:divBdr>
    </w:div>
    <w:div w:id="1954704388">
      <w:bodyDiv w:val="1"/>
      <w:marLeft w:val="0"/>
      <w:marRight w:val="0"/>
      <w:marTop w:val="0"/>
      <w:marBottom w:val="0"/>
      <w:divBdr>
        <w:top w:val="none" w:sz="0" w:space="0" w:color="auto"/>
        <w:left w:val="none" w:sz="0" w:space="0" w:color="auto"/>
        <w:bottom w:val="none" w:sz="0" w:space="0" w:color="auto"/>
        <w:right w:val="none" w:sz="0" w:space="0" w:color="auto"/>
      </w:divBdr>
    </w:div>
    <w:div w:id="1956323267">
      <w:bodyDiv w:val="1"/>
      <w:marLeft w:val="0"/>
      <w:marRight w:val="0"/>
      <w:marTop w:val="0"/>
      <w:marBottom w:val="0"/>
      <w:divBdr>
        <w:top w:val="none" w:sz="0" w:space="0" w:color="auto"/>
        <w:left w:val="none" w:sz="0" w:space="0" w:color="auto"/>
        <w:bottom w:val="none" w:sz="0" w:space="0" w:color="auto"/>
        <w:right w:val="none" w:sz="0" w:space="0" w:color="auto"/>
      </w:divBdr>
    </w:div>
    <w:div w:id="1960257363">
      <w:bodyDiv w:val="1"/>
      <w:marLeft w:val="0"/>
      <w:marRight w:val="0"/>
      <w:marTop w:val="0"/>
      <w:marBottom w:val="0"/>
      <w:divBdr>
        <w:top w:val="none" w:sz="0" w:space="0" w:color="auto"/>
        <w:left w:val="none" w:sz="0" w:space="0" w:color="auto"/>
        <w:bottom w:val="none" w:sz="0" w:space="0" w:color="auto"/>
        <w:right w:val="none" w:sz="0" w:space="0" w:color="auto"/>
      </w:divBdr>
    </w:div>
    <w:div w:id="1963801393">
      <w:bodyDiv w:val="1"/>
      <w:marLeft w:val="0"/>
      <w:marRight w:val="0"/>
      <w:marTop w:val="0"/>
      <w:marBottom w:val="0"/>
      <w:divBdr>
        <w:top w:val="none" w:sz="0" w:space="0" w:color="auto"/>
        <w:left w:val="none" w:sz="0" w:space="0" w:color="auto"/>
        <w:bottom w:val="none" w:sz="0" w:space="0" w:color="auto"/>
        <w:right w:val="none" w:sz="0" w:space="0" w:color="auto"/>
      </w:divBdr>
    </w:div>
    <w:div w:id="1964067836">
      <w:bodyDiv w:val="1"/>
      <w:marLeft w:val="0"/>
      <w:marRight w:val="0"/>
      <w:marTop w:val="0"/>
      <w:marBottom w:val="0"/>
      <w:divBdr>
        <w:top w:val="none" w:sz="0" w:space="0" w:color="auto"/>
        <w:left w:val="none" w:sz="0" w:space="0" w:color="auto"/>
        <w:bottom w:val="none" w:sz="0" w:space="0" w:color="auto"/>
        <w:right w:val="none" w:sz="0" w:space="0" w:color="auto"/>
      </w:divBdr>
    </w:div>
    <w:div w:id="1983847647">
      <w:bodyDiv w:val="1"/>
      <w:marLeft w:val="0"/>
      <w:marRight w:val="0"/>
      <w:marTop w:val="0"/>
      <w:marBottom w:val="0"/>
      <w:divBdr>
        <w:top w:val="none" w:sz="0" w:space="0" w:color="auto"/>
        <w:left w:val="none" w:sz="0" w:space="0" w:color="auto"/>
        <w:bottom w:val="none" w:sz="0" w:space="0" w:color="auto"/>
        <w:right w:val="none" w:sz="0" w:space="0" w:color="auto"/>
      </w:divBdr>
    </w:div>
    <w:div w:id="1984501647">
      <w:bodyDiv w:val="1"/>
      <w:marLeft w:val="0"/>
      <w:marRight w:val="0"/>
      <w:marTop w:val="0"/>
      <w:marBottom w:val="0"/>
      <w:divBdr>
        <w:top w:val="none" w:sz="0" w:space="0" w:color="auto"/>
        <w:left w:val="none" w:sz="0" w:space="0" w:color="auto"/>
        <w:bottom w:val="none" w:sz="0" w:space="0" w:color="auto"/>
        <w:right w:val="none" w:sz="0" w:space="0" w:color="auto"/>
      </w:divBdr>
    </w:div>
    <w:div w:id="1987128751">
      <w:bodyDiv w:val="1"/>
      <w:marLeft w:val="0"/>
      <w:marRight w:val="0"/>
      <w:marTop w:val="0"/>
      <w:marBottom w:val="0"/>
      <w:divBdr>
        <w:top w:val="none" w:sz="0" w:space="0" w:color="auto"/>
        <w:left w:val="none" w:sz="0" w:space="0" w:color="auto"/>
        <w:bottom w:val="none" w:sz="0" w:space="0" w:color="auto"/>
        <w:right w:val="none" w:sz="0" w:space="0" w:color="auto"/>
      </w:divBdr>
    </w:div>
    <w:div w:id="1992951796">
      <w:bodyDiv w:val="1"/>
      <w:marLeft w:val="0"/>
      <w:marRight w:val="0"/>
      <w:marTop w:val="0"/>
      <w:marBottom w:val="0"/>
      <w:divBdr>
        <w:top w:val="none" w:sz="0" w:space="0" w:color="auto"/>
        <w:left w:val="none" w:sz="0" w:space="0" w:color="auto"/>
        <w:bottom w:val="none" w:sz="0" w:space="0" w:color="auto"/>
        <w:right w:val="none" w:sz="0" w:space="0" w:color="auto"/>
      </w:divBdr>
    </w:div>
    <w:div w:id="1993558939">
      <w:bodyDiv w:val="1"/>
      <w:marLeft w:val="0"/>
      <w:marRight w:val="0"/>
      <w:marTop w:val="0"/>
      <w:marBottom w:val="0"/>
      <w:divBdr>
        <w:top w:val="none" w:sz="0" w:space="0" w:color="auto"/>
        <w:left w:val="none" w:sz="0" w:space="0" w:color="auto"/>
        <w:bottom w:val="none" w:sz="0" w:space="0" w:color="auto"/>
        <w:right w:val="none" w:sz="0" w:space="0" w:color="auto"/>
      </w:divBdr>
    </w:div>
    <w:div w:id="1995446240">
      <w:bodyDiv w:val="1"/>
      <w:marLeft w:val="0"/>
      <w:marRight w:val="0"/>
      <w:marTop w:val="0"/>
      <w:marBottom w:val="0"/>
      <w:divBdr>
        <w:top w:val="none" w:sz="0" w:space="0" w:color="auto"/>
        <w:left w:val="none" w:sz="0" w:space="0" w:color="auto"/>
        <w:bottom w:val="none" w:sz="0" w:space="0" w:color="auto"/>
        <w:right w:val="none" w:sz="0" w:space="0" w:color="auto"/>
      </w:divBdr>
    </w:div>
    <w:div w:id="1995797249">
      <w:bodyDiv w:val="1"/>
      <w:marLeft w:val="0"/>
      <w:marRight w:val="0"/>
      <w:marTop w:val="0"/>
      <w:marBottom w:val="0"/>
      <w:divBdr>
        <w:top w:val="none" w:sz="0" w:space="0" w:color="auto"/>
        <w:left w:val="none" w:sz="0" w:space="0" w:color="auto"/>
        <w:bottom w:val="none" w:sz="0" w:space="0" w:color="auto"/>
        <w:right w:val="none" w:sz="0" w:space="0" w:color="auto"/>
      </w:divBdr>
    </w:div>
    <w:div w:id="1998419722">
      <w:bodyDiv w:val="1"/>
      <w:marLeft w:val="0"/>
      <w:marRight w:val="0"/>
      <w:marTop w:val="0"/>
      <w:marBottom w:val="0"/>
      <w:divBdr>
        <w:top w:val="none" w:sz="0" w:space="0" w:color="auto"/>
        <w:left w:val="none" w:sz="0" w:space="0" w:color="auto"/>
        <w:bottom w:val="none" w:sz="0" w:space="0" w:color="auto"/>
        <w:right w:val="none" w:sz="0" w:space="0" w:color="auto"/>
      </w:divBdr>
    </w:div>
    <w:div w:id="2007897982">
      <w:bodyDiv w:val="1"/>
      <w:marLeft w:val="0"/>
      <w:marRight w:val="0"/>
      <w:marTop w:val="0"/>
      <w:marBottom w:val="0"/>
      <w:divBdr>
        <w:top w:val="none" w:sz="0" w:space="0" w:color="auto"/>
        <w:left w:val="none" w:sz="0" w:space="0" w:color="auto"/>
        <w:bottom w:val="none" w:sz="0" w:space="0" w:color="auto"/>
        <w:right w:val="none" w:sz="0" w:space="0" w:color="auto"/>
      </w:divBdr>
    </w:div>
    <w:div w:id="2011565002">
      <w:bodyDiv w:val="1"/>
      <w:marLeft w:val="0"/>
      <w:marRight w:val="0"/>
      <w:marTop w:val="0"/>
      <w:marBottom w:val="0"/>
      <w:divBdr>
        <w:top w:val="none" w:sz="0" w:space="0" w:color="auto"/>
        <w:left w:val="none" w:sz="0" w:space="0" w:color="auto"/>
        <w:bottom w:val="none" w:sz="0" w:space="0" w:color="auto"/>
        <w:right w:val="none" w:sz="0" w:space="0" w:color="auto"/>
      </w:divBdr>
    </w:div>
    <w:div w:id="2016417622">
      <w:bodyDiv w:val="1"/>
      <w:marLeft w:val="0"/>
      <w:marRight w:val="0"/>
      <w:marTop w:val="0"/>
      <w:marBottom w:val="0"/>
      <w:divBdr>
        <w:top w:val="none" w:sz="0" w:space="0" w:color="auto"/>
        <w:left w:val="none" w:sz="0" w:space="0" w:color="auto"/>
        <w:bottom w:val="none" w:sz="0" w:space="0" w:color="auto"/>
        <w:right w:val="none" w:sz="0" w:space="0" w:color="auto"/>
      </w:divBdr>
    </w:div>
    <w:div w:id="2016691273">
      <w:bodyDiv w:val="1"/>
      <w:marLeft w:val="0"/>
      <w:marRight w:val="0"/>
      <w:marTop w:val="0"/>
      <w:marBottom w:val="0"/>
      <w:divBdr>
        <w:top w:val="none" w:sz="0" w:space="0" w:color="auto"/>
        <w:left w:val="none" w:sz="0" w:space="0" w:color="auto"/>
        <w:bottom w:val="none" w:sz="0" w:space="0" w:color="auto"/>
        <w:right w:val="none" w:sz="0" w:space="0" w:color="auto"/>
      </w:divBdr>
    </w:div>
    <w:div w:id="2022705222">
      <w:bodyDiv w:val="1"/>
      <w:marLeft w:val="0"/>
      <w:marRight w:val="0"/>
      <w:marTop w:val="0"/>
      <w:marBottom w:val="0"/>
      <w:divBdr>
        <w:top w:val="none" w:sz="0" w:space="0" w:color="auto"/>
        <w:left w:val="none" w:sz="0" w:space="0" w:color="auto"/>
        <w:bottom w:val="none" w:sz="0" w:space="0" w:color="auto"/>
        <w:right w:val="none" w:sz="0" w:space="0" w:color="auto"/>
      </w:divBdr>
    </w:div>
    <w:div w:id="2024086538">
      <w:bodyDiv w:val="1"/>
      <w:marLeft w:val="0"/>
      <w:marRight w:val="0"/>
      <w:marTop w:val="0"/>
      <w:marBottom w:val="0"/>
      <w:divBdr>
        <w:top w:val="none" w:sz="0" w:space="0" w:color="auto"/>
        <w:left w:val="none" w:sz="0" w:space="0" w:color="auto"/>
        <w:bottom w:val="none" w:sz="0" w:space="0" w:color="auto"/>
        <w:right w:val="none" w:sz="0" w:space="0" w:color="auto"/>
      </w:divBdr>
    </w:div>
    <w:div w:id="2029525194">
      <w:bodyDiv w:val="1"/>
      <w:marLeft w:val="0"/>
      <w:marRight w:val="0"/>
      <w:marTop w:val="0"/>
      <w:marBottom w:val="0"/>
      <w:divBdr>
        <w:top w:val="none" w:sz="0" w:space="0" w:color="auto"/>
        <w:left w:val="none" w:sz="0" w:space="0" w:color="auto"/>
        <w:bottom w:val="none" w:sz="0" w:space="0" w:color="auto"/>
        <w:right w:val="none" w:sz="0" w:space="0" w:color="auto"/>
      </w:divBdr>
      <w:divsChild>
        <w:div w:id="1361200763">
          <w:marLeft w:val="0"/>
          <w:marRight w:val="0"/>
          <w:marTop w:val="0"/>
          <w:marBottom w:val="0"/>
          <w:divBdr>
            <w:top w:val="none" w:sz="0" w:space="0" w:color="auto"/>
            <w:left w:val="none" w:sz="0" w:space="0" w:color="auto"/>
            <w:bottom w:val="none" w:sz="0" w:space="0" w:color="auto"/>
            <w:right w:val="none" w:sz="0" w:space="0" w:color="auto"/>
          </w:divBdr>
        </w:div>
      </w:divsChild>
    </w:div>
    <w:div w:id="2029595334">
      <w:bodyDiv w:val="1"/>
      <w:marLeft w:val="0"/>
      <w:marRight w:val="0"/>
      <w:marTop w:val="0"/>
      <w:marBottom w:val="0"/>
      <w:divBdr>
        <w:top w:val="none" w:sz="0" w:space="0" w:color="auto"/>
        <w:left w:val="none" w:sz="0" w:space="0" w:color="auto"/>
        <w:bottom w:val="none" w:sz="0" w:space="0" w:color="auto"/>
        <w:right w:val="none" w:sz="0" w:space="0" w:color="auto"/>
      </w:divBdr>
    </w:div>
    <w:div w:id="2031758259">
      <w:bodyDiv w:val="1"/>
      <w:marLeft w:val="0"/>
      <w:marRight w:val="0"/>
      <w:marTop w:val="0"/>
      <w:marBottom w:val="0"/>
      <w:divBdr>
        <w:top w:val="none" w:sz="0" w:space="0" w:color="auto"/>
        <w:left w:val="none" w:sz="0" w:space="0" w:color="auto"/>
        <w:bottom w:val="none" w:sz="0" w:space="0" w:color="auto"/>
        <w:right w:val="none" w:sz="0" w:space="0" w:color="auto"/>
      </w:divBdr>
    </w:div>
    <w:div w:id="2041582968">
      <w:bodyDiv w:val="1"/>
      <w:marLeft w:val="0"/>
      <w:marRight w:val="0"/>
      <w:marTop w:val="0"/>
      <w:marBottom w:val="0"/>
      <w:divBdr>
        <w:top w:val="none" w:sz="0" w:space="0" w:color="auto"/>
        <w:left w:val="none" w:sz="0" w:space="0" w:color="auto"/>
        <w:bottom w:val="none" w:sz="0" w:space="0" w:color="auto"/>
        <w:right w:val="none" w:sz="0" w:space="0" w:color="auto"/>
      </w:divBdr>
    </w:div>
    <w:div w:id="2046174890">
      <w:bodyDiv w:val="1"/>
      <w:marLeft w:val="0"/>
      <w:marRight w:val="0"/>
      <w:marTop w:val="0"/>
      <w:marBottom w:val="0"/>
      <w:divBdr>
        <w:top w:val="none" w:sz="0" w:space="0" w:color="auto"/>
        <w:left w:val="none" w:sz="0" w:space="0" w:color="auto"/>
        <w:bottom w:val="none" w:sz="0" w:space="0" w:color="auto"/>
        <w:right w:val="none" w:sz="0" w:space="0" w:color="auto"/>
      </w:divBdr>
    </w:div>
    <w:div w:id="2053725985">
      <w:bodyDiv w:val="1"/>
      <w:marLeft w:val="0"/>
      <w:marRight w:val="0"/>
      <w:marTop w:val="0"/>
      <w:marBottom w:val="0"/>
      <w:divBdr>
        <w:top w:val="none" w:sz="0" w:space="0" w:color="auto"/>
        <w:left w:val="none" w:sz="0" w:space="0" w:color="auto"/>
        <w:bottom w:val="none" w:sz="0" w:space="0" w:color="auto"/>
        <w:right w:val="none" w:sz="0" w:space="0" w:color="auto"/>
      </w:divBdr>
    </w:div>
    <w:div w:id="2054696878">
      <w:bodyDiv w:val="1"/>
      <w:marLeft w:val="0"/>
      <w:marRight w:val="0"/>
      <w:marTop w:val="0"/>
      <w:marBottom w:val="0"/>
      <w:divBdr>
        <w:top w:val="none" w:sz="0" w:space="0" w:color="auto"/>
        <w:left w:val="none" w:sz="0" w:space="0" w:color="auto"/>
        <w:bottom w:val="none" w:sz="0" w:space="0" w:color="auto"/>
        <w:right w:val="none" w:sz="0" w:space="0" w:color="auto"/>
      </w:divBdr>
    </w:div>
    <w:div w:id="2056420683">
      <w:bodyDiv w:val="1"/>
      <w:marLeft w:val="0"/>
      <w:marRight w:val="0"/>
      <w:marTop w:val="0"/>
      <w:marBottom w:val="0"/>
      <w:divBdr>
        <w:top w:val="none" w:sz="0" w:space="0" w:color="auto"/>
        <w:left w:val="none" w:sz="0" w:space="0" w:color="auto"/>
        <w:bottom w:val="none" w:sz="0" w:space="0" w:color="auto"/>
        <w:right w:val="none" w:sz="0" w:space="0" w:color="auto"/>
      </w:divBdr>
    </w:div>
    <w:div w:id="2069986665">
      <w:bodyDiv w:val="1"/>
      <w:marLeft w:val="0"/>
      <w:marRight w:val="0"/>
      <w:marTop w:val="0"/>
      <w:marBottom w:val="0"/>
      <w:divBdr>
        <w:top w:val="none" w:sz="0" w:space="0" w:color="auto"/>
        <w:left w:val="none" w:sz="0" w:space="0" w:color="auto"/>
        <w:bottom w:val="none" w:sz="0" w:space="0" w:color="auto"/>
        <w:right w:val="none" w:sz="0" w:space="0" w:color="auto"/>
      </w:divBdr>
    </w:div>
    <w:div w:id="2073187531">
      <w:bodyDiv w:val="1"/>
      <w:marLeft w:val="0"/>
      <w:marRight w:val="0"/>
      <w:marTop w:val="0"/>
      <w:marBottom w:val="0"/>
      <w:divBdr>
        <w:top w:val="none" w:sz="0" w:space="0" w:color="auto"/>
        <w:left w:val="none" w:sz="0" w:space="0" w:color="auto"/>
        <w:bottom w:val="none" w:sz="0" w:space="0" w:color="auto"/>
        <w:right w:val="none" w:sz="0" w:space="0" w:color="auto"/>
      </w:divBdr>
    </w:div>
    <w:div w:id="2074691420">
      <w:bodyDiv w:val="1"/>
      <w:marLeft w:val="0"/>
      <w:marRight w:val="0"/>
      <w:marTop w:val="0"/>
      <w:marBottom w:val="0"/>
      <w:divBdr>
        <w:top w:val="none" w:sz="0" w:space="0" w:color="auto"/>
        <w:left w:val="none" w:sz="0" w:space="0" w:color="auto"/>
        <w:bottom w:val="none" w:sz="0" w:space="0" w:color="auto"/>
        <w:right w:val="none" w:sz="0" w:space="0" w:color="auto"/>
      </w:divBdr>
      <w:divsChild>
        <w:div w:id="1363359177">
          <w:marLeft w:val="0"/>
          <w:marRight w:val="0"/>
          <w:marTop w:val="0"/>
          <w:marBottom w:val="0"/>
          <w:divBdr>
            <w:top w:val="none" w:sz="0" w:space="0" w:color="auto"/>
            <w:left w:val="none" w:sz="0" w:space="0" w:color="auto"/>
            <w:bottom w:val="none" w:sz="0" w:space="0" w:color="auto"/>
            <w:right w:val="none" w:sz="0" w:space="0" w:color="auto"/>
          </w:divBdr>
        </w:div>
      </w:divsChild>
    </w:div>
    <w:div w:id="2076779681">
      <w:bodyDiv w:val="1"/>
      <w:marLeft w:val="0"/>
      <w:marRight w:val="0"/>
      <w:marTop w:val="0"/>
      <w:marBottom w:val="0"/>
      <w:divBdr>
        <w:top w:val="none" w:sz="0" w:space="0" w:color="auto"/>
        <w:left w:val="none" w:sz="0" w:space="0" w:color="auto"/>
        <w:bottom w:val="none" w:sz="0" w:space="0" w:color="auto"/>
        <w:right w:val="none" w:sz="0" w:space="0" w:color="auto"/>
      </w:divBdr>
    </w:div>
    <w:div w:id="2083598105">
      <w:bodyDiv w:val="1"/>
      <w:marLeft w:val="0"/>
      <w:marRight w:val="0"/>
      <w:marTop w:val="0"/>
      <w:marBottom w:val="0"/>
      <w:divBdr>
        <w:top w:val="none" w:sz="0" w:space="0" w:color="auto"/>
        <w:left w:val="none" w:sz="0" w:space="0" w:color="auto"/>
        <w:bottom w:val="none" w:sz="0" w:space="0" w:color="auto"/>
        <w:right w:val="none" w:sz="0" w:space="0" w:color="auto"/>
      </w:divBdr>
    </w:div>
    <w:div w:id="2084839587">
      <w:bodyDiv w:val="1"/>
      <w:marLeft w:val="0"/>
      <w:marRight w:val="0"/>
      <w:marTop w:val="0"/>
      <w:marBottom w:val="0"/>
      <w:divBdr>
        <w:top w:val="none" w:sz="0" w:space="0" w:color="auto"/>
        <w:left w:val="none" w:sz="0" w:space="0" w:color="auto"/>
        <w:bottom w:val="none" w:sz="0" w:space="0" w:color="auto"/>
        <w:right w:val="none" w:sz="0" w:space="0" w:color="auto"/>
      </w:divBdr>
    </w:div>
    <w:div w:id="2087847210">
      <w:bodyDiv w:val="1"/>
      <w:marLeft w:val="0"/>
      <w:marRight w:val="0"/>
      <w:marTop w:val="0"/>
      <w:marBottom w:val="0"/>
      <w:divBdr>
        <w:top w:val="none" w:sz="0" w:space="0" w:color="auto"/>
        <w:left w:val="none" w:sz="0" w:space="0" w:color="auto"/>
        <w:bottom w:val="none" w:sz="0" w:space="0" w:color="auto"/>
        <w:right w:val="none" w:sz="0" w:space="0" w:color="auto"/>
      </w:divBdr>
    </w:div>
    <w:div w:id="2089108000">
      <w:bodyDiv w:val="1"/>
      <w:marLeft w:val="0"/>
      <w:marRight w:val="0"/>
      <w:marTop w:val="0"/>
      <w:marBottom w:val="0"/>
      <w:divBdr>
        <w:top w:val="none" w:sz="0" w:space="0" w:color="auto"/>
        <w:left w:val="none" w:sz="0" w:space="0" w:color="auto"/>
        <w:bottom w:val="none" w:sz="0" w:space="0" w:color="auto"/>
        <w:right w:val="none" w:sz="0" w:space="0" w:color="auto"/>
      </w:divBdr>
    </w:div>
    <w:div w:id="2092123148">
      <w:bodyDiv w:val="1"/>
      <w:marLeft w:val="0"/>
      <w:marRight w:val="0"/>
      <w:marTop w:val="0"/>
      <w:marBottom w:val="0"/>
      <w:divBdr>
        <w:top w:val="none" w:sz="0" w:space="0" w:color="auto"/>
        <w:left w:val="none" w:sz="0" w:space="0" w:color="auto"/>
        <w:bottom w:val="none" w:sz="0" w:space="0" w:color="auto"/>
        <w:right w:val="none" w:sz="0" w:space="0" w:color="auto"/>
      </w:divBdr>
    </w:div>
    <w:div w:id="2101288943">
      <w:bodyDiv w:val="1"/>
      <w:marLeft w:val="0"/>
      <w:marRight w:val="0"/>
      <w:marTop w:val="0"/>
      <w:marBottom w:val="0"/>
      <w:divBdr>
        <w:top w:val="none" w:sz="0" w:space="0" w:color="auto"/>
        <w:left w:val="none" w:sz="0" w:space="0" w:color="auto"/>
        <w:bottom w:val="none" w:sz="0" w:space="0" w:color="auto"/>
        <w:right w:val="none" w:sz="0" w:space="0" w:color="auto"/>
      </w:divBdr>
    </w:div>
    <w:div w:id="2101682140">
      <w:bodyDiv w:val="1"/>
      <w:marLeft w:val="0"/>
      <w:marRight w:val="0"/>
      <w:marTop w:val="0"/>
      <w:marBottom w:val="0"/>
      <w:divBdr>
        <w:top w:val="none" w:sz="0" w:space="0" w:color="auto"/>
        <w:left w:val="none" w:sz="0" w:space="0" w:color="auto"/>
        <w:bottom w:val="none" w:sz="0" w:space="0" w:color="auto"/>
        <w:right w:val="none" w:sz="0" w:space="0" w:color="auto"/>
      </w:divBdr>
    </w:div>
    <w:div w:id="2102483008">
      <w:bodyDiv w:val="1"/>
      <w:marLeft w:val="0"/>
      <w:marRight w:val="0"/>
      <w:marTop w:val="0"/>
      <w:marBottom w:val="0"/>
      <w:divBdr>
        <w:top w:val="none" w:sz="0" w:space="0" w:color="auto"/>
        <w:left w:val="none" w:sz="0" w:space="0" w:color="auto"/>
        <w:bottom w:val="none" w:sz="0" w:space="0" w:color="auto"/>
        <w:right w:val="none" w:sz="0" w:space="0" w:color="auto"/>
      </w:divBdr>
    </w:div>
    <w:div w:id="2106150834">
      <w:bodyDiv w:val="1"/>
      <w:marLeft w:val="0"/>
      <w:marRight w:val="0"/>
      <w:marTop w:val="0"/>
      <w:marBottom w:val="0"/>
      <w:divBdr>
        <w:top w:val="none" w:sz="0" w:space="0" w:color="auto"/>
        <w:left w:val="none" w:sz="0" w:space="0" w:color="auto"/>
        <w:bottom w:val="none" w:sz="0" w:space="0" w:color="auto"/>
        <w:right w:val="none" w:sz="0" w:space="0" w:color="auto"/>
      </w:divBdr>
    </w:div>
    <w:div w:id="2113815524">
      <w:bodyDiv w:val="1"/>
      <w:marLeft w:val="0"/>
      <w:marRight w:val="0"/>
      <w:marTop w:val="0"/>
      <w:marBottom w:val="0"/>
      <w:divBdr>
        <w:top w:val="none" w:sz="0" w:space="0" w:color="auto"/>
        <w:left w:val="none" w:sz="0" w:space="0" w:color="auto"/>
        <w:bottom w:val="none" w:sz="0" w:space="0" w:color="auto"/>
        <w:right w:val="none" w:sz="0" w:space="0" w:color="auto"/>
      </w:divBdr>
    </w:div>
    <w:div w:id="2120297299">
      <w:bodyDiv w:val="1"/>
      <w:marLeft w:val="0"/>
      <w:marRight w:val="0"/>
      <w:marTop w:val="0"/>
      <w:marBottom w:val="0"/>
      <w:divBdr>
        <w:top w:val="none" w:sz="0" w:space="0" w:color="auto"/>
        <w:left w:val="none" w:sz="0" w:space="0" w:color="auto"/>
        <w:bottom w:val="none" w:sz="0" w:space="0" w:color="auto"/>
        <w:right w:val="none" w:sz="0" w:space="0" w:color="auto"/>
      </w:divBdr>
    </w:div>
    <w:div w:id="2123839975">
      <w:bodyDiv w:val="1"/>
      <w:marLeft w:val="0"/>
      <w:marRight w:val="0"/>
      <w:marTop w:val="0"/>
      <w:marBottom w:val="0"/>
      <w:divBdr>
        <w:top w:val="none" w:sz="0" w:space="0" w:color="auto"/>
        <w:left w:val="none" w:sz="0" w:space="0" w:color="auto"/>
        <w:bottom w:val="none" w:sz="0" w:space="0" w:color="auto"/>
        <w:right w:val="none" w:sz="0" w:space="0" w:color="auto"/>
      </w:divBdr>
    </w:div>
    <w:div w:id="2124644202">
      <w:bodyDiv w:val="1"/>
      <w:marLeft w:val="0"/>
      <w:marRight w:val="0"/>
      <w:marTop w:val="0"/>
      <w:marBottom w:val="0"/>
      <w:divBdr>
        <w:top w:val="none" w:sz="0" w:space="0" w:color="auto"/>
        <w:left w:val="none" w:sz="0" w:space="0" w:color="auto"/>
        <w:bottom w:val="none" w:sz="0" w:space="0" w:color="auto"/>
        <w:right w:val="none" w:sz="0" w:space="0" w:color="auto"/>
      </w:divBdr>
    </w:div>
    <w:div w:id="2126462210">
      <w:bodyDiv w:val="1"/>
      <w:marLeft w:val="0"/>
      <w:marRight w:val="0"/>
      <w:marTop w:val="0"/>
      <w:marBottom w:val="0"/>
      <w:divBdr>
        <w:top w:val="none" w:sz="0" w:space="0" w:color="auto"/>
        <w:left w:val="none" w:sz="0" w:space="0" w:color="auto"/>
        <w:bottom w:val="none" w:sz="0" w:space="0" w:color="auto"/>
        <w:right w:val="none" w:sz="0" w:space="0" w:color="auto"/>
      </w:divBdr>
      <w:divsChild>
        <w:div w:id="505704966">
          <w:marLeft w:val="0"/>
          <w:marRight w:val="0"/>
          <w:marTop w:val="0"/>
          <w:marBottom w:val="0"/>
          <w:divBdr>
            <w:top w:val="none" w:sz="0" w:space="0" w:color="auto"/>
            <w:left w:val="none" w:sz="0" w:space="0" w:color="auto"/>
            <w:bottom w:val="none" w:sz="0" w:space="0" w:color="auto"/>
            <w:right w:val="none" w:sz="0" w:space="0" w:color="auto"/>
          </w:divBdr>
        </w:div>
      </w:divsChild>
    </w:div>
    <w:div w:id="2128616462">
      <w:bodyDiv w:val="1"/>
      <w:marLeft w:val="0"/>
      <w:marRight w:val="0"/>
      <w:marTop w:val="0"/>
      <w:marBottom w:val="0"/>
      <w:divBdr>
        <w:top w:val="none" w:sz="0" w:space="0" w:color="auto"/>
        <w:left w:val="none" w:sz="0" w:space="0" w:color="auto"/>
        <w:bottom w:val="none" w:sz="0" w:space="0" w:color="auto"/>
        <w:right w:val="none" w:sz="0" w:space="0" w:color="auto"/>
      </w:divBdr>
    </w:div>
    <w:div w:id="2138715832">
      <w:bodyDiv w:val="1"/>
      <w:marLeft w:val="0"/>
      <w:marRight w:val="0"/>
      <w:marTop w:val="0"/>
      <w:marBottom w:val="0"/>
      <w:divBdr>
        <w:top w:val="none" w:sz="0" w:space="0" w:color="auto"/>
        <w:left w:val="none" w:sz="0" w:space="0" w:color="auto"/>
        <w:bottom w:val="none" w:sz="0" w:space="0" w:color="auto"/>
        <w:right w:val="none" w:sz="0" w:space="0" w:color="auto"/>
      </w:divBdr>
    </w:div>
    <w:div w:id="2138796477">
      <w:bodyDiv w:val="1"/>
      <w:marLeft w:val="0"/>
      <w:marRight w:val="0"/>
      <w:marTop w:val="0"/>
      <w:marBottom w:val="0"/>
      <w:divBdr>
        <w:top w:val="none" w:sz="0" w:space="0" w:color="auto"/>
        <w:left w:val="none" w:sz="0" w:space="0" w:color="auto"/>
        <w:bottom w:val="none" w:sz="0" w:space="0" w:color="auto"/>
        <w:right w:val="none" w:sz="0" w:space="0" w:color="auto"/>
      </w:divBdr>
    </w:div>
    <w:div w:id="2142183186">
      <w:bodyDiv w:val="1"/>
      <w:marLeft w:val="0"/>
      <w:marRight w:val="0"/>
      <w:marTop w:val="0"/>
      <w:marBottom w:val="0"/>
      <w:divBdr>
        <w:top w:val="none" w:sz="0" w:space="0" w:color="auto"/>
        <w:left w:val="none" w:sz="0" w:space="0" w:color="auto"/>
        <w:bottom w:val="none" w:sz="0" w:space="0" w:color="auto"/>
        <w:right w:val="none" w:sz="0" w:space="0" w:color="auto"/>
      </w:divBdr>
    </w:div>
    <w:div w:id="2145199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github.com/TheRandomTroll/ucn-2nd-semester-project"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 dockstate="right" visibility="0" width="350" row="3">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17B74B55-B70D-4B4A-AD99-85A88917A8E1}">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882922E-8FA4-4BCC-8CE4-A20E5E2C8E52}">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BDD4502-2C7B-4597-97C5-0FBCD43F849B}">
  <we:reference id="wa200000086" version="1.0.0.1" store="en-US" storeType="OMEX"/>
  <we:alternateReferences>
    <we:reference id="WA200000086"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CBA</b:Tag>
    <b:SourceType>InternetSite</b:SourceType>
    <b:Guid>{E1C3F78A-FD35-450D-872C-97BAB5C26585}</b:Guid>
    <b:Title>Cost-Benefit Analysis: Deciding, Quantitatively, Whether to Go Ahead</b:Title>
    <b:InternetSiteTitle>mindtools.com</b:InternetSiteTitle>
    <b:URL>https://www.mindtools.com/pages/article/newTED_08.htm</b:URL>
    <b:Author>
      <b:Author>
        <b:NameList>
          <b:Person>
            <b:Last>Mindtools</b:Last>
          </b:Person>
        </b:NameList>
      </b:Author>
    </b:Author>
    <b:Year>2016</b:Year>
    <b:RefOrder>7</b:RefOrder>
  </b:Source>
  <b:Source>
    <b:Tag>Kon21</b:Tag>
    <b:SourceType>Misc</b:SourceType>
    <b:Guid>{E19C7361-5D71-4495-B64C-E13BEB3F2E53}</b:Guid>
    <b:Author>
      <b:Author>
        <b:NameList>
          <b:Person>
            <b:Last>Kondylis</b:Last>
            <b:First>Dimitri</b:First>
          </b:Person>
          <b:Person>
            <b:Last>Mertz</b:Last>
            <b:First>Anne</b:First>
            <b:Middle>Christine Hildsgaard Rom</b:Middle>
          </b:Person>
        </b:NameList>
      </b:Author>
    </b:Author>
    <b:Title>Supply Chain Management</b:Title>
    <b:Year>2021</b:Year>
    <b:Month>February</b:Month>
    <b:Day>11</b:Day>
    <b:City>Aalborg</b:City>
    <b:StateProvince>Nordjylland</b:StateProvince>
    <b:CountryRegion>Denmark</b:CountryRegion>
    <b:Publisher>UCN</b:Publisher>
    <b:RefOrder>8</b:RefOrder>
  </b:Source>
  <b:Source>
    <b:Tag>Cam85</b:Tag>
    <b:SourceType>Book</b:SourceType>
    <b:Guid>{1276170F-38B2-4147-9FE5-01959CBE7702}</b:Guid>
    <b:Title>Competitive Advantage</b:Title>
    <b:Year>1985</b:Year>
    <b:Publisher>The Free Press</b:Publisher>
    <b:Author>
      <b:Author>
        <b:NameList>
          <b:Person>
            <b:Last>Porter</b:Last>
            <b:First>Michael</b:First>
            <b:Middle>E.</b:Middle>
          </b:Person>
        </b:NameList>
      </b:Author>
      <b:BookAuthor>
        <b:NameList>
          <b:Person>
            <b:Last>Porter</b:Last>
            <b:First>Michael</b:First>
            <b:Middle>E.</b:Middle>
          </b:Person>
        </b:NameList>
      </b:BookAuthor>
    </b:Author>
    <b:BookTitle>Competitive Advantage</b:BookTitle>
    <b:City>New York</b:City>
    <b:RefOrder>9</b:RefOrder>
  </b:Source>
  <b:Source>
    <b:Tag>Row94</b:Tag>
    <b:SourceType>Book</b:SourceType>
    <b:Guid>{6FCD7897-F78D-4154-9748-24A20FDC815B}</b:Guid>
    <b:Author>
      <b:Author>
        <b:NameList>
          <b:Person>
            <b:Last>Rowe</b:Last>
            <b:First>Mason,</b:First>
            <b:Middle>Dickel, Mann, Mockler</b:Middle>
          </b:Person>
        </b:NameList>
      </b:Author>
    </b:Author>
    <b:Title> Strategic Management: a methodological approach</b:Title>
    <b:Year>1994</b:Year>
    <b:Publisher>Addison-Wesley</b:Publisher>
    <b:RefOrder>10</b:RefOrder>
  </b:Source>
  <b:Source>
    <b:Tag>Dim21</b:Tag>
    <b:SourceType>Misc</b:SourceType>
    <b:Guid>{99D5D328-FFFC-496B-BFF5-357FC2577965}</b:Guid>
    <b:Title>E-business ERP and CRM</b:Title>
    <b:Year>2021</b:Year>
    <b:Month>March</b:Month>
    <b:Day>25</b:Day>
    <b:City>Aalborg</b:City>
    <b:StateProvince>Nordjylland</b:StateProvince>
    <b:CountryRegion>Denmark</b:CountryRegion>
    <b:Publisher>UCN</b:Publisher>
    <b:Author>
      <b:Author>
        <b:NameList>
          <b:Person>
            <b:Last>Kondylis</b:Last>
            <b:First>Dimitri</b:First>
          </b:Person>
          <b:Person>
            <b:Last>Mertz</b:Last>
            <b:First>Anne</b:First>
            <b:Middle>Christine Hilsgaard Rom</b:Middle>
          </b:Person>
        </b:NameList>
      </b:Author>
    </b:Author>
    <b:RefOrder>11</b:RefOrder>
  </b:Source>
  <b:Source>
    <b:Tag>Bar201</b:Tag>
    <b:SourceType>InternetSite</b:SourceType>
    <b:Guid>{9D8C00B4-DFE2-441F-86B5-CB685E47A9C8}</b:Guid>
    <b:Title>CRM vs ERP: What’s the Difference?</b:Title>
    <b:Year>2020</b:Year>
    <b:Author>
      <b:Author>
        <b:NameList>
          <b:Person>
            <b:Last>Beal</b:Last>
            <b:First>Barney</b:First>
          </b:Person>
        </b:NameList>
      </b:Author>
    </b:Author>
    <b:InternetSiteTitle>NetSuite</b:InternetSiteTitle>
    <b:Month>August</b:Month>
    <b:Day>12</b:Day>
    <b:URL>https://www.netsuite.com/portal/resource/articles/erp/erp-vs-crm.shtml</b:URL>
    <b:RefOrder>12</b:RefOrder>
  </b:Source>
  <b:Source>
    <b:Tag>Bar20</b:Tag>
    <b:SourceType>Book</b:SourceType>
    <b:Guid>{58AD6A43-CC2B-4DFF-9AE9-E7815AA18235}</b:Guid>
    <b:Title>Digital CRM: Strategies and Emerging Trends: Building Customer Relationship in the Digital Era</b:Title>
    <b:Year>2020</b:Year>
    <b:Author>
      <b:Author>
        <b:NameList>
          <b:Person>
            <b:Last>Bardicchia</b:Last>
            <b:First>Marco</b:First>
          </b:Person>
        </b:NameList>
      </b:Author>
    </b:Author>
    <b:RefOrder>13</b:RefOrder>
  </b:Source>
  <b:Source>
    <b:Tag>Obe</b:Tag>
    <b:SourceType>InternetSite</b:SourceType>
    <b:Guid>{1A0E9F0F-C66B-4481-924F-64ADABFF09E7}</b:Guid>
    <b:Title>What is eCommerce?</b:Title>
    <b:Author>
      <b:Author>
        <b:NameList>
          <b:Person>
            <b:Last>Oberlo</b:Last>
          </b:Person>
        </b:NameList>
      </b:Author>
    </b:Author>
    <b:InternetSiteTitle>Oberlo</b:InternetSiteTitle>
    <b:URL>https://www.oberlo.com/ecommerce-wiki/ecommerce</b:URL>
    <b:RefOrder>14</b:RefOrder>
  </b:Source>
  <b:Source>
    <b:Tag>Ada</b:Tag>
    <b:SourceType>InternetSite</b:SourceType>
    <b:Guid>{45ED287D-B794-475F-84D4-2E5198228171}</b:Guid>
    <b:Author>
      <b:Author>
        <b:NameList>
          <b:Person>
            <b:Last>Enfroy</b:Last>
            <b:First>Adam</b:First>
          </b:Person>
        </b:NameList>
      </b:Author>
    </b:Author>
    <b:Title>Affiliate Marketing in 2021: What It Is and How You Can Get Started</b:Title>
    <b:InternetSiteTitle>BigCommerce</b:InternetSiteTitle>
    <b:URL>https://www.bigcommerce.com/blog/affiliate-marketing</b:URL>
    <b:RefOrder>15</b:RefOrder>
  </b:Source>
  <b:Source>
    <b:Tag>Sky19</b:Tag>
    <b:SourceType>InternetSite</b:SourceType>
    <b:Guid>{87332046-F9C0-4539-9849-DF5584D90DEC}</b:Guid>
    <b:Author>
      <b:Author>
        <b:NameList>
          <b:Person>
            <b:Last>Schooley</b:Last>
            <b:First>Skye</b:First>
          </b:Person>
        </b:NameList>
      </b:Author>
    </b:Author>
    <b:Title>SWOT Analysis: What It Is and When to Use It</b:Title>
    <b:InternetSiteTitle>Business News Daily</b:InternetSiteTitle>
    <b:Year>2019</b:Year>
    <b:Month>June</b:Month>
    <b:Day>23</b:Day>
    <b:URL>https://www.businessnewsdaily.com/4245-swot-analysis.html</b:URL>
    <b:RefOrder>16</b:RefOrder>
  </b:Source>
  <b:Source>
    <b:Tag>Dav20</b:Tag>
    <b:SourceType>InternetSite</b:SourceType>
    <b:Guid>{607B5F23-1186-4A5F-8CD4-CBE87FDAA8F1}</b:Guid>
    <b:Author>
      <b:Author>
        <b:NameList>
          <b:Person>
            <b:Last>Harper</b:Last>
            <b:First>David</b:First>
            <b:Middle>R.</b:Middle>
          </b:Person>
        </b:NameList>
      </b:Author>
    </b:Author>
    <b:Title>Understanding Liquidity Risk</b:Title>
    <b:InternetSiteTitle>Investopedia</b:InternetSiteTitle>
    <b:Year>2020</b:Year>
    <b:Month>January</b:Month>
    <b:Day>16</b:Day>
    <b:URL>https://www.investopedia.com/articles/trading/11/understanding-liquidity-risk.asp</b:URL>
    <b:RefOrder>6</b:RefOrder>
  </b:Source>
  <b:Source>
    <b:Tag>Int21</b:Tag>
    <b:SourceType>InternetSite</b:SourceType>
    <b:Guid>{64F69055-D91A-41EF-A323-DD7F6FB50DEB}</b:Guid>
    <b:Title>Interest Rate Risk</b:Title>
    <b:InternetSiteTitle>Investopedia</b:InternetSiteTitle>
    <b:Year>2021</b:Year>
    <b:Month>January</b:Month>
    <b:Day>9</b:Day>
    <b:URL>https://www.investopedia.com/terms/i/interestraterisk.asp</b:URL>
    <b:Author>
      <b:Author>
        <b:NameList>
          <b:Person>
            <b:Last>Chen</b:Last>
            <b:First>James</b:First>
          </b:Person>
        </b:NameList>
      </b:Author>
    </b:Author>
    <b:RefOrder>5</b:RefOrder>
  </b:Source>
  <b:Source>
    <b:Tag>Pro20</b:Tag>
    <b:SourceType>InternetSite</b:SourceType>
    <b:Guid>{9BF5464E-2609-4DAC-AF6F-CBD0DF01F55C}</b:Guid>
    <b:Author>
      <b:Author>
        <b:NameList>
          <b:Person>
            <b:Last>DataDirect</b:Last>
            <b:First>Progress</b:First>
          </b:Person>
        </b:NameList>
      </b:Author>
    </b:Author>
    <b:Title>Isolation Levels</b:Title>
    <b:Year>2020</b:Year>
    <b:URL>https://media.datadirect.com/download/docs/odbc/allodbc/index.html#page/odbc/isolation-levels.html</b:URL>
    <b:RefOrder>18</b:RefOrder>
  </b:Source>
  <b:Source>
    <b:Tag>Ora</b:Tag>
    <b:SourceType>InternetSite</b:SourceType>
    <b:Guid>{B5384694-5754-4563-B8EF-010DEA78FE17}</b:Guid>
    <b:Author>
      <b:Author>
        <b:Corporate>Oracle</b:Corporate>
      </b:Author>
    </b:Author>
    <b:Title>Performance Tuning Your JDBC Application</b:Title>
    <b:URL>https://docs.oracle.com/cd/E13222_01/wls/docs81/jdbc/performance.html</b:URL>
    <b:RefOrder>19</b:RefOrder>
  </b:Source>
  <b:Source>
    <b:Tag>bae20</b:Tag>
    <b:SourceType>InternetSite</b:SourceType>
    <b:Guid>{81F9D875-D8D4-462E-A170-E7DF139F80C6}</b:Guid>
    <b:Title>The DAO Pattern in Java</b:Title>
    <b:Year>2020</b:Year>
    <b:Author>
      <b:Author>
        <b:NameList>
          <b:Person>
            <b:Last>baeldung</b:Last>
          </b:Person>
        </b:NameList>
      </b:Author>
    </b:Author>
    <b:InternetSiteTitle>baeldung.com</b:InternetSiteTitle>
    <b:Month>March</b:Month>
    <b:Day>21</b:Day>
    <b:URL>https://www.baeldung.com/java-dao-pattern</b:URL>
    <b:RefOrder>20</b:RefOrder>
  </b:Source>
  <b:Source>
    <b:Tag>Jak19</b:Tag>
    <b:SourceType>InternetSite</b:SourceType>
    <b:Guid>{5645E963-8C1C-47DE-898D-6E4122A6F0C5}</b:Guid>
    <b:Author>
      <b:Author>
        <b:NameList>
          <b:Person>
            <b:Last>Jenkov</b:Last>
            <b:First>Jakob</b:First>
          </b:Person>
        </b:NameList>
      </b:Author>
    </b:Author>
    <b:Title>Jenkov</b:Title>
    <b:Year>2019</b:Year>
    <b:URL>http://tutorials.jenkov.com/jdbc/preparedstatement.html</b:URL>
    <b:RefOrder>21</b:RefOrder>
  </b:Source>
  <b:Source>
    <b:Tag>Gur</b:Tag>
    <b:SourceType>InternetSite</b:SourceType>
    <b:Guid>{59CE0A96-73EF-4597-B3D8-930456ACEB62}</b:Guid>
    <b:Author>
      <b:Author>
        <b:NameList>
          <b:Person>
            <b:Last>Guru99</b:Last>
          </b:Person>
        </b:NameList>
      </b:Author>
    </b:Author>
    <b:Title>Guru99</b:Title>
    <b:URL>https://www.guru99.com/unit-testing-guide.html</b:URL>
    <b:RefOrder>22</b:RefOrder>
  </b:Source>
  <b:Source>
    <b:Tag>Wik</b:Tag>
    <b:SourceType>InternetSite</b:SourceType>
    <b:Guid>{2360C223-4E0C-4BE8-B4F9-50EF5F3D3077}</b:Guid>
    <b:Author>
      <b:Author>
        <b:NameList>
          <b:Person>
            <b:Last>Wikipedia</b:Last>
          </b:Person>
        </b:NameList>
      </b:Author>
    </b:Author>
    <b:Title>Wikipedia</b:Title>
    <b:URL>https://en.wikipedia.org/wiki/JUnit</b:URL>
    <b:RefOrder>23</b:RefOrder>
  </b:Source>
  <b:Source>
    <b:Tag>Ste</b:Tag>
    <b:SourceType>InternetSite</b:SourceType>
    <b:Guid>{8177C2FE-42AC-4887-BB50-34CBF82BAD17}</b:Guid>
    <b:Author>
      <b:Author>
        <b:NameList>
          <b:Person>
            <b:Last>Bechtold</b:Last>
            <b:First>Stefan</b:First>
          </b:Person>
          <b:Person>
            <b:Last>Brannen</b:Last>
            <b:First>Sam</b:First>
          </b:Person>
          <b:Person>
            <b:Last>Link</b:Last>
            <b:First>Johannes</b:First>
          </b:Person>
          <b:Person>
            <b:Last>etc.</b:Last>
          </b:Person>
        </b:NameList>
      </b:Author>
    </b:Author>
    <b:Title>JUnit Documentation</b:Title>
    <b:URL>https://junit.org/junit5/docs/current/user-guide/#writing-tests</b:URL>
    <b:RefOrder>24</b:RefOrder>
  </b:Source>
  <b:Source>
    <b:Tag>Wik1</b:Tag>
    <b:SourceType>InternetSite</b:SourceType>
    <b:Guid>{407DD200-9CE9-4EB3-AC08-C44EE46CAA9D}</b:Guid>
    <b:Author>
      <b:Author>
        <b:NameList>
          <b:Person>
            <b:Last>Wikipedia</b:Last>
          </b:Person>
        </b:NameList>
      </b:Author>
    </b:Author>
    <b:Title>Unified Process</b:Title>
    <b:URL>https://en.wikipedia.org/wiki/Unified_Process</b:URL>
    <b:RefOrder>17</b:RefOrder>
  </b:Source>
  <b:Source>
    <b:Tag>HLG74</b:Tag>
    <b:SourceType>BookSection</b:SourceType>
    <b:Guid>{EA9ED471-9F31-47C4-8A2B-AFD32A5617B8}</b:Guid>
    <b:Author>
      <b:Author>
        <b:NameList>
          <b:Person>
            <b:Last>Gantt</b:Last>
            <b:First>H.L.</b:First>
          </b:Person>
        </b:NameList>
      </b:Author>
    </b:Author>
    <b:Title>Work, Wages and Profit</b:Title>
    <b:Year>1974</b:Year>
    <b:BookTitle>Engineering Magazine</b:BookTitle>
    <b:City>Easton, Pennsylvania</b:City>
    <b:Publisher>Hive Publishing Company</b:Publisher>
    <b:RefOrder>25</b:RefOrder>
  </b:Source>
  <b:Source>
    <b:Tag>Pet94</b:Tag>
    <b:SourceType>BookSection</b:SourceType>
    <b:Guid>{8ADDEA97-1109-4C33-BCB1-788133DF5683}</b:Guid>
    <b:Author>
      <b:Author>
        <b:NameList>
          <b:Person>
            <b:Last>Morris</b:Last>
            <b:First>Peter</b:First>
            <b:Middle>W.G.</b:Middle>
          </b:Person>
        </b:NameList>
      </b:Author>
    </b:Author>
    <b:Title>The Management of Projects</b:Title>
    <b:Year>1994</b:Year>
    <b:RefOrder>26</b:RefOrder>
  </b:Source>
  <b:Source>
    <b:Tag>LRi02</b:Tag>
    <b:SourceType>BookSection</b:SourceType>
    <b:Guid>{F04CB993-1F2D-4FAE-8061-70ED30835F7F}</b:Guid>
    <b:Author>
      <b:Author>
        <b:NameList>
          <b:Person>
            <b:Last>Richman</b:Last>
            <b:First>L.</b:First>
          </b:Person>
        </b:NameList>
      </b:Author>
    </b:Author>
    <b:BookTitle>Project Management Step-by-step</b:BookTitle>
    <b:Year>2002</b:Year>
    <b:Pages>117</b:Pages>
    <b:RefOrder>2</b:RefOrder>
  </b:Source>
  <b:Source>
    <b:Tag>Kum05</b:Tag>
    <b:SourceType>BookSection</b:SourceType>
    <b:Guid>{121C90E4-1E47-4988-8D29-150D0B0A135D}</b:Guid>
    <b:Author>
      <b:Author>
        <b:NameList>
          <b:Person>
            <b:Last>Kumar</b:Last>
            <b:First>Pankaja</b:First>
            <b:Middle>Pradeep</b:Middle>
          </b:Person>
        </b:NameList>
      </b:Author>
    </b:Author>
    <b:Title>Effective Use of Gantt Chart for Managing Large Scale Projects</b:Title>
    <b:BookTitle>Cost Engineering</b:BookTitle>
    <b:Year>2005</b:Year>
    <b:Pages>13-21</b:Pages>
    <b:City>Morgantown, WV</b:City>
    <b:Publisher>American Association of Cost Engineers</b:Publisher>
    <b:RefOrder>3</b:RefOrder>
  </b:Source>
  <b:Source>
    <b:Tag>RKl99</b:Tag>
    <b:SourceType>BookSection</b:SourceType>
    <b:Guid>{119D5983-13A3-474E-8122-0980A5D35D5B}</b:Guid>
    <b:Author>
      <b:Author>
        <b:NameList>
          <b:Person>
            <b:Last>Klein</b:Last>
            <b:First>R.</b:First>
          </b:Person>
        </b:NameList>
      </b:Author>
    </b:Author>
    <b:Title>Scheduling of Resource-Constrained Projects</b:Title>
    <b:BookTitle>Operations Research/Computer Science Interfaces Series</b:BookTitle>
    <b:Year>1999</b:Year>
    <b:Publisher>Springer US</b:Publisher>
    <b:RefOrder>1</b:RefOrder>
  </b:Source>
  <b:Source>
    <b:Tag>Gad08</b:Tag>
    <b:SourceType>BookSection</b:SourceType>
    <b:Guid>{85C75EE9-9E6B-47A9-BEF5-AA587BC7B440}</b:Guid>
    <b:Author>
      <b:Author>
        <b:NameList>
          <b:Person>
            <b:Last>Selig</b:Last>
            <b:First>Gad</b:First>
            <b:Middle>J.</b:Middle>
          </b:Person>
        </b:NameList>
      </b:Author>
    </b:Author>
    <b:BookTitle> Implementing IT Governance: A Practical Guide to Global Best Practices in IT Management</b:BookTitle>
    <b:Year>2008</b:Year>
    <b:Publisher>Van Haren Publishing</b:Publisher>
    <b:RefOrder>4</b:RefOrder>
  </b:Source>
</b:Sources>
</file>

<file path=customXml/itemProps1.xml><?xml version="1.0" encoding="utf-8"?>
<ds:datastoreItem xmlns:ds="http://schemas.openxmlformats.org/officeDocument/2006/customXml" ds:itemID="{6E225589-835F-40CE-9B62-6745AC65C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12250</Words>
  <Characters>69825</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81912</CharactersWithSpaces>
  <SharedDoc>false</SharedDoc>
  <HLinks>
    <vt:vector size="420" baseType="variant">
      <vt:variant>
        <vt:i4>1966130</vt:i4>
      </vt:variant>
      <vt:variant>
        <vt:i4>413</vt:i4>
      </vt:variant>
      <vt:variant>
        <vt:i4>0</vt:i4>
      </vt:variant>
      <vt:variant>
        <vt:i4>5</vt:i4>
      </vt:variant>
      <vt:variant>
        <vt:lpwstr/>
      </vt:variant>
      <vt:variant>
        <vt:lpwstr>_Toc73064519</vt:lpwstr>
      </vt:variant>
      <vt:variant>
        <vt:i4>2031666</vt:i4>
      </vt:variant>
      <vt:variant>
        <vt:i4>407</vt:i4>
      </vt:variant>
      <vt:variant>
        <vt:i4>0</vt:i4>
      </vt:variant>
      <vt:variant>
        <vt:i4>5</vt:i4>
      </vt:variant>
      <vt:variant>
        <vt:lpwstr/>
      </vt:variant>
      <vt:variant>
        <vt:lpwstr>_Toc73064518</vt:lpwstr>
      </vt:variant>
      <vt:variant>
        <vt:i4>1048626</vt:i4>
      </vt:variant>
      <vt:variant>
        <vt:i4>401</vt:i4>
      </vt:variant>
      <vt:variant>
        <vt:i4>0</vt:i4>
      </vt:variant>
      <vt:variant>
        <vt:i4>5</vt:i4>
      </vt:variant>
      <vt:variant>
        <vt:lpwstr/>
      </vt:variant>
      <vt:variant>
        <vt:lpwstr>_Toc73064517</vt:lpwstr>
      </vt:variant>
      <vt:variant>
        <vt:i4>1114162</vt:i4>
      </vt:variant>
      <vt:variant>
        <vt:i4>395</vt:i4>
      </vt:variant>
      <vt:variant>
        <vt:i4>0</vt:i4>
      </vt:variant>
      <vt:variant>
        <vt:i4>5</vt:i4>
      </vt:variant>
      <vt:variant>
        <vt:lpwstr/>
      </vt:variant>
      <vt:variant>
        <vt:lpwstr>_Toc73064516</vt:lpwstr>
      </vt:variant>
      <vt:variant>
        <vt:i4>1179698</vt:i4>
      </vt:variant>
      <vt:variant>
        <vt:i4>389</vt:i4>
      </vt:variant>
      <vt:variant>
        <vt:i4>0</vt:i4>
      </vt:variant>
      <vt:variant>
        <vt:i4>5</vt:i4>
      </vt:variant>
      <vt:variant>
        <vt:lpwstr/>
      </vt:variant>
      <vt:variant>
        <vt:lpwstr>_Toc73064515</vt:lpwstr>
      </vt:variant>
      <vt:variant>
        <vt:i4>1245234</vt:i4>
      </vt:variant>
      <vt:variant>
        <vt:i4>383</vt:i4>
      </vt:variant>
      <vt:variant>
        <vt:i4>0</vt:i4>
      </vt:variant>
      <vt:variant>
        <vt:i4>5</vt:i4>
      </vt:variant>
      <vt:variant>
        <vt:lpwstr/>
      </vt:variant>
      <vt:variant>
        <vt:lpwstr>_Toc73064514</vt:lpwstr>
      </vt:variant>
      <vt:variant>
        <vt:i4>1310770</vt:i4>
      </vt:variant>
      <vt:variant>
        <vt:i4>377</vt:i4>
      </vt:variant>
      <vt:variant>
        <vt:i4>0</vt:i4>
      </vt:variant>
      <vt:variant>
        <vt:i4>5</vt:i4>
      </vt:variant>
      <vt:variant>
        <vt:lpwstr/>
      </vt:variant>
      <vt:variant>
        <vt:lpwstr>_Toc73064513</vt:lpwstr>
      </vt:variant>
      <vt:variant>
        <vt:i4>1376306</vt:i4>
      </vt:variant>
      <vt:variant>
        <vt:i4>371</vt:i4>
      </vt:variant>
      <vt:variant>
        <vt:i4>0</vt:i4>
      </vt:variant>
      <vt:variant>
        <vt:i4>5</vt:i4>
      </vt:variant>
      <vt:variant>
        <vt:lpwstr/>
      </vt:variant>
      <vt:variant>
        <vt:lpwstr>_Toc73064512</vt:lpwstr>
      </vt:variant>
      <vt:variant>
        <vt:i4>1441842</vt:i4>
      </vt:variant>
      <vt:variant>
        <vt:i4>365</vt:i4>
      </vt:variant>
      <vt:variant>
        <vt:i4>0</vt:i4>
      </vt:variant>
      <vt:variant>
        <vt:i4>5</vt:i4>
      </vt:variant>
      <vt:variant>
        <vt:lpwstr/>
      </vt:variant>
      <vt:variant>
        <vt:lpwstr>_Toc73064511</vt:lpwstr>
      </vt:variant>
      <vt:variant>
        <vt:i4>1507378</vt:i4>
      </vt:variant>
      <vt:variant>
        <vt:i4>359</vt:i4>
      </vt:variant>
      <vt:variant>
        <vt:i4>0</vt:i4>
      </vt:variant>
      <vt:variant>
        <vt:i4>5</vt:i4>
      </vt:variant>
      <vt:variant>
        <vt:lpwstr/>
      </vt:variant>
      <vt:variant>
        <vt:lpwstr>_Toc73064510</vt:lpwstr>
      </vt:variant>
      <vt:variant>
        <vt:i4>1966131</vt:i4>
      </vt:variant>
      <vt:variant>
        <vt:i4>353</vt:i4>
      </vt:variant>
      <vt:variant>
        <vt:i4>0</vt:i4>
      </vt:variant>
      <vt:variant>
        <vt:i4>5</vt:i4>
      </vt:variant>
      <vt:variant>
        <vt:lpwstr/>
      </vt:variant>
      <vt:variant>
        <vt:lpwstr>_Toc73064509</vt:lpwstr>
      </vt:variant>
      <vt:variant>
        <vt:i4>2031667</vt:i4>
      </vt:variant>
      <vt:variant>
        <vt:i4>347</vt:i4>
      </vt:variant>
      <vt:variant>
        <vt:i4>0</vt:i4>
      </vt:variant>
      <vt:variant>
        <vt:i4>5</vt:i4>
      </vt:variant>
      <vt:variant>
        <vt:lpwstr/>
      </vt:variant>
      <vt:variant>
        <vt:lpwstr>_Toc73064508</vt:lpwstr>
      </vt:variant>
      <vt:variant>
        <vt:i4>1048627</vt:i4>
      </vt:variant>
      <vt:variant>
        <vt:i4>341</vt:i4>
      </vt:variant>
      <vt:variant>
        <vt:i4>0</vt:i4>
      </vt:variant>
      <vt:variant>
        <vt:i4>5</vt:i4>
      </vt:variant>
      <vt:variant>
        <vt:lpwstr/>
      </vt:variant>
      <vt:variant>
        <vt:lpwstr>_Toc73064507</vt:lpwstr>
      </vt:variant>
      <vt:variant>
        <vt:i4>1114163</vt:i4>
      </vt:variant>
      <vt:variant>
        <vt:i4>335</vt:i4>
      </vt:variant>
      <vt:variant>
        <vt:i4>0</vt:i4>
      </vt:variant>
      <vt:variant>
        <vt:i4>5</vt:i4>
      </vt:variant>
      <vt:variant>
        <vt:lpwstr/>
      </vt:variant>
      <vt:variant>
        <vt:lpwstr>_Toc73064506</vt:lpwstr>
      </vt:variant>
      <vt:variant>
        <vt:i4>1179699</vt:i4>
      </vt:variant>
      <vt:variant>
        <vt:i4>329</vt:i4>
      </vt:variant>
      <vt:variant>
        <vt:i4>0</vt:i4>
      </vt:variant>
      <vt:variant>
        <vt:i4>5</vt:i4>
      </vt:variant>
      <vt:variant>
        <vt:lpwstr/>
      </vt:variant>
      <vt:variant>
        <vt:lpwstr>_Toc73064505</vt:lpwstr>
      </vt:variant>
      <vt:variant>
        <vt:i4>1245235</vt:i4>
      </vt:variant>
      <vt:variant>
        <vt:i4>323</vt:i4>
      </vt:variant>
      <vt:variant>
        <vt:i4>0</vt:i4>
      </vt:variant>
      <vt:variant>
        <vt:i4>5</vt:i4>
      </vt:variant>
      <vt:variant>
        <vt:lpwstr/>
      </vt:variant>
      <vt:variant>
        <vt:lpwstr>_Toc73064504</vt:lpwstr>
      </vt:variant>
      <vt:variant>
        <vt:i4>1310771</vt:i4>
      </vt:variant>
      <vt:variant>
        <vt:i4>317</vt:i4>
      </vt:variant>
      <vt:variant>
        <vt:i4>0</vt:i4>
      </vt:variant>
      <vt:variant>
        <vt:i4>5</vt:i4>
      </vt:variant>
      <vt:variant>
        <vt:lpwstr/>
      </vt:variant>
      <vt:variant>
        <vt:lpwstr>_Toc73064503</vt:lpwstr>
      </vt:variant>
      <vt:variant>
        <vt:i4>1376307</vt:i4>
      </vt:variant>
      <vt:variant>
        <vt:i4>311</vt:i4>
      </vt:variant>
      <vt:variant>
        <vt:i4>0</vt:i4>
      </vt:variant>
      <vt:variant>
        <vt:i4>5</vt:i4>
      </vt:variant>
      <vt:variant>
        <vt:lpwstr/>
      </vt:variant>
      <vt:variant>
        <vt:lpwstr>_Toc73064502</vt:lpwstr>
      </vt:variant>
      <vt:variant>
        <vt:i4>1441843</vt:i4>
      </vt:variant>
      <vt:variant>
        <vt:i4>305</vt:i4>
      </vt:variant>
      <vt:variant>
        <vt:i4>0</vt:i4>
      </vt:variant>
      <vt:variant>
        <vt:i4>5</vt:i4>
      </vt:variant>
      <vt:variant>
        <vt:lpwstr/>
      </vt:variant>
      <vt:variant>
        <vt:lpwstr>_Toc73064501</vt:lpwstr>
      </vt:variant>
      <vt:variant>
        <vt:i4>1507379</vt:i4>
      </vt:variant>
      <vt:variant>
        <vt:i4>299</vt:i4>
      </vt:variant>
      <vt:variant>
        <vt:i4>0</vt:i4>
      </vt:variant>
      <vt:variant>
        <vt:i4>5</vt:i4>
      </vt:variant>
      <vt:variant>
        <vt:lpwstr/>
      </vt:variant>
      <vt:variant>
        <vt:lpwstr>_Toc73064500</vt:lpwstr>
      </vt:variant>
      <vt:variant>
        <vt:i4>2031674</vt:i4>
      </vt:variant>
      <vt:variant>
        <vt:i4>293</vt:i4>
      </vt:variant>
      <vt:variant>
        <vt:i4>0</vt:i4>
      </vt:variant>
      <vt:variant>
        <vt:i4>5</vt:i4>
      </vt:variant>
      <vt:variant>
        <vt:lpwstr/>
      </vt:variant>
      <vt:variant>
        <vt:lpwstr>_Toc73064499</vt:lpwstr>
      </vt:variant>
      <vt:variant>
        <vt:i4>1966138</vt:i4>
      </vt:variant>
      <vt:variant>
        <vt:i4>287</vt:i4>
      </vt:variant>
      <vt:variant>
        <vt:i4>0</vt:i4>
      </vt:variant>
      <vt:variant>
        <vt:i4>5</vt:i4>
      </vt:variant>
      <vt:variant>
        <vt:lpwstr/>
      </vt:variant>
      <vt:variant>
        <vt:lpwstr>_Toc73064498</vt:lpwstr>
      </vt:variant>
      <vt:variant>
        <vt:i4>1114170</vt:i4>
      </vt:variant>
      <vt:variant>
        <vt:i4>281</vt:i4>
      </vt:variant>
      <vt:variant>
        <vt:i4>0</vt:i4>
      </vt:variant>
      <vt:variant>
        <vt:i4>5</vt:i4>
      </vt:variant>
      <vt:variant>
        <vt:lpwstr/>
      </vt:variant>
      <vt:variant>
        <vt:lpwstr>_Toc73064497</vt:lpwstr>
      </vt:variant>
      <vt:variant>
        <vt:i4>1048634</vt:i4>
      </vt:variant>
      <vt:variant>
        <vt:i4>275</vt:i4>
      </vt:variant>
      <vt:variant>
        <vt:i4>0</vt:i4>
      </vt:variant>
      <vt:variant>
        <vt:i4>5</vt:i4>
      </vt:variant>
      <vt:variant>
        <vt:lpwstr/>
      </vt:variant>
      <vt:variant>
        <vt:lpwstr>_Toc73064496</vt:lpwstr>
      </vt:variant>
      <vt:variant>
        <vt:i4>1245242</vt:i4>
      </vt:variant>
      <vt:variant>
        <vt:i4>269</vt:i4>
      </vt:variant>
      <vt:variant>
        <vt:i4>0</vt:i4>
      </vt:variant>
      <vt:variant>
        <vt:i4>5</vt:i4>
      </vt:variant>
      <vt:variant>
        <vt:lpwstr/>
      </vt:variant>
      <vt:variant>
        <vt:lpwstr>_Toc73064495</vt:lpwstr>
      </vt:variant>
      <vt:variant>
        <vt:i4>1179706</vt:i4>
      </vt:variant>
      <vt:variant>
        <vt:i4>263</vt:i4>
      </vt:variant>
      <vt:variant>
        <vt:i4>0</vt:i4>
      </vt:variant>
      <vt:variant>
        <vt:i4>5</vt:i4>
      </vt:variant>
      <vt:variant>
        <vt:lpwstr/>
      </vt:variant>
      <vt:variant>
        <vt:lpwstr>_Toc73064494</vt:lpwstr>
      </vt:variant>
      <vt:variant>
        <vt:i4>1376314</vt:i4>
      </vt:variant>
      <vt:variant>
        <vt:i4>257</vt:i4>
      </vt:variant>
      <vt:variant>
        <vt:i4>0</vt:i4>
      </vt:variant>
      <vt:variant>
        <vt:i4>5</vt:i4>
      </vt:variant>
      <vt:variant>
        <vt:lpwstr/>
      </vt:variant>
      <vt:variant>
        <vt:lpwstr>_Toc73064493</vt:lpwstr>
      </vt:variant>
      <vt:variant>
        <vt:i4>1310778</vt:i4>
      </vt:variant>
      <vt:variant>
        <vt:i4>251</vt:i4>
      </vt:variant>
      <vt:variant>
        <vt:i4>0</vt:i4>
      </vt:variant>
      <vt:variant>
        <vt:i4>5</vt:i4>
      </vt:variant>
      <vt:variant>
        <vt:lpwstr/>
      </vt:variant>
      <vt:variant>
        <vt:lpwstr>_Toc73064492</vt:lpwstr>
      </vt:variant>
      <vt:variant>
        <vt:i4>1507386</vt:i4>
      </vt:variant>
      <vt:variant>
        <vt:i4>245</vt:i4>
      </vt:variant>
      <vt:variant>
        <vt:i4>0</vt:i4>
      </vt:variant>
      <vt:variant>
        <vt:i4>5</vt:i4>
      </vt:variant>
      <vt:variant>
        <vt:lpwstr/>
      </vt:variant>
      <vt:variant>
        <vt:lpwstr>_Toc73064491</vt:lpwstr>
      </vt:variant>
      <vt:variant>
        <vt:i4>1441850</vt:i4>
      </vt:variant>
      <vt:variant>
        <vt:i4>239</vt:i4>
      </vt:variant>
      <vt:variant>
        <vt:i4>0</vt:i4>
      </vt:variant>
      <vt:variant>
        <vt:i4>5</vt:i4>
      </vt:variant>
      <vt:variant>
        <vt:lpwstr/>
      </vt:variant>
      <vt:variant>
        <vt:lpwstr>_Toc73064490</vt:lpwstr>
      </vt:variant>
      <vt:variant>
        <vt:i4>2031675</vt:i4>
      </vt:variant>
      <vt:variant>
        <vt:i4>233</vt:i4>
      </vt:variant>
      <vt:variant>
        <vt:i4>0</vt:i4>
      </vt:variant>
      <vt:variant>
        <vt:i4>5</vt:i4>
      </vt:variant>
      <vt:variant>
        <vt:lpwstr/>
      </vt:variant>
      <vt:variant>
        <vt:lpwstr>_Toc73064489</vt:lpwstr>
      </vt:variant>
      <vt:variant>
        <vt:i4>1966139</vt:i4>
      </vt:variant>
      <vt:variant>
        <vt:i4>227</vt:i4>
      </vt:variant>
      <vt:variant>
        <vt:i4>0</vt:i4>
      </vt:variant>
      <vt:variant>
        <vt:i4>5</vt:i4>
      </vt:variant>
      <vt:variant>
        <vt:lpwstr/>
      </vt:variant>
      <vt:variant>
        <vt:lpwstr>_Toc73064488</vt:lpwstr>
      </vt:variant>
      <vt:variant>
        <vt:i4>1114171</vt:i4>
      </vt:variant>
      <vt:variant>
        <vt:i4>221</vt:i4>
      </vt:variant>
      <vt:variant>
        <vt:i4>0</vt:i4>
      </vt:variant>
      <vt:variant>
        <vt:i4>5</vt:i4>
      </vt:variant>
      <vt:variant>
        <vt:lpwstr/>
      </vt:variant>
      <vt:variant>
        <vt:lpwstr>_Toc73064487</vt:lpwstr>
      </vt:variant>
      <vt:variant>
        <vt:i4>1048635</vt:i4>
      </vt:variant>
      <vt:variant>
        <vt:i4>215</vt:i4>
      </vt:variant>
      <vt:variant>
        <vt:i4>0</vt:i4>
      </vt:variant>
      <vt:variant>
        <vt:i4>5</vt:i4>
      </vt:variant>
      <vt:variant>
        <vt:lpwstr/>
      </vt:variant>
      <vt:variant>
        <vt:lpwstr>_Toc73064486</vt:lpwstr>
      </vt:variant>
      <vt:variant>
        <vt:i4>1245243</vt:i4>
      </vt:variant>
      <vt:variant>
        <vt:i4>209</vt:i4>
      </vt:variant>
      <vt:variant>
        <vt:i4>0</vt:i4>
      </vt:variant>
      <vt:variant>
        <vt:i4>5</vt:i4>
      </vt:variant>
      <vt:variant>
        <vt:lpwstr/>
      </vt:variant>
      <vt:variant>
        <vt:lpwstr>_Toc73064485</vt:lpwstr>
      </vt:variant>
      <vt:variant>
        <vt:i4>1179707</vt:i4>
      </vt:variant>
      <vt:variant>
        <vt:i4>203</vt:i4>
      </vt:variant>
      <vt:variant>
        <vt:i4>0</vt:i4>
      </vt:variant>
      <vt:variant>
        <vt:i4>5</vt:i4>
      </vt:variant>
      <vt:variant>
        <vt:lpwstr/>
      </vt:variant>
      <vt:variant>
        <vt:lpwstr>_Toc73064484</vt:lpwstr>
      </vt:variant>
      <vt:variant>
        <vt:i4>1376315</vt:i4>
      </vt:variant>
      <vt:variant>
        <vt:i4>197</vt:i4>
      </vt:variant>
      <vt:variant>
        <vt:i4>0</vt:i4>
      </vt:variant>
      <vt:variant>
        <vt:i4>5</vt:i4>
      </vt:variant>
      <vt:variant>
        <vt:lpwstr/>
      </vt:variant>
      <vt:variant>
        <vt:lpwstr>_Toc73064483</vt:lpwstr>
      </vt:variant>
      <vt:variant>
        <vt:i4>1310779</vt:i4>
      </vt:variant>
      <vt:variant>
        <vt:i4>191</vt:i4>
      </vt:variant>
      <vt:variant>
        <vt:i4>0</vt:i4>
      </vt:variant>
      <vt:variant>
        <vt:i4>5</vt:i4>
      </vt:variant>
      <vt:variant>
        <vt:lpwstr/>
      </vt:variant>
      <vt:variant>
        <vt:lpwstr>_Toc73064482</vt:lpwstr>
      </vt:variant>
      <vt:variant>
        <vt:i4>1507387</vt:i4>
      </vt:variant>
      <vt:variant>
        <vt:i4>185</vt:i4>
      </vt:variant>
      <vt:variant>
        <vt:i4>0</vt:i4>
      </vt:variant>
      <vt:variant>
        <vt:i4>5</vt:i4>
      </vt:variant>
      <vt:variant>
        <vt:lpwstr/>
      </vt:variant>
      <vt:variant>
        <vt:lpwstr>_Toc73064481</vt:lpwstr>
      </vt:variant>
      <vt:variant>
        <vt:i4>1441851</vt:i4>
      </vt:variant>
      <vt:variant>
        <vt:i4>179</vt:i4>
      </vt:variant>
      <vt:variant>
        <vt:i4>0</vt:i4>
      </vt:variant>
      <vt:variant>
        <vt:i4>5</vt:i4>
      </vt:variant>
      <vt:variant>
        <vt:lpwstr/>
      </vt:variant>
      <vt:variant>
        <vt:lpwstr>_Toc73064480</vt:lpwstr>
      </vt:variant>
      <vt:variant>
        <vt:i4>2031668</vt:i4>
      </vt:variant>
      <vt:variant>
        <vt:i4>173</vt:i4>
      </vt:variant>
      <vt:variant>
        <vt:i4>0</vt:i4>
      </vt:variant>
      <vt:variant>
        <vt:i4>5</vt:i4>
      </vt:variant>
      <vt:variant>
        <vt:lpwstr/>
      </vt:variant>
      <vt:variant>
        <vt:lpwstr>_Toc73064479</vt:lpwstr>
      </vt:variant>
      <vt:variant>
        <vt:i4>1966132</vt:i4>
      </vt:variant>
      <vt:variant>
        <vt:i4>167</vt:i4>
      </vt:variant>
      <vt:variant>
        <vt:i4>0</vt:i4>
      </vt:variant>
      <vt:variant>
        <vt:i4>5</vt:i4>
      </vt:variant>
      <vt:variant>
        <vt:lpwstr/>
      </vt:variant>
      <vt:variant>
        <vt:lpwstr>_Toc73064478</vt:lpwstr>
      </vt:variant>
      <vt:variant>
        <vt:i4>1114164</vt:i4>
      </vt:variant>
      <vt:variant>
        <vt:i4>161</vt:i4>
      </vt:variant>
      <vt:variant>
        <vt:i4>0</vt:i4>
      </vt:variant>
      <vt:variant>
        <vt:i4>5</vt:i4>
      </vt:variant>
      <vt:variant>
        <vt:lpwstr/>
      </vt:variant>
      <vt:variant>
        <vt:lpwstr>_Toc73064477</vt:lpwstr>
      </vt:variant>
      <vt:variant>
        <vt:i4>1048628</vt:i4>
      </vt:variant>
      <vt:variant>
        <vt:i4>155</vt:i4>
      </vt:variant>
      <vt:variant>
        <vt:i4>0</vt:i4>
      </vt:variant>
      <vt:variant>
        <vt:i4>5</vt:i4>
      </vt:variant>
      <vt:variant>
        <vt:lpwstr/>
      </vt:variant>
      <vt:variant>
        <vt:lpwstr>_Toc73064476</vt:lpwstr>
      </vt:variant>
      <vt:variant>
        <vt:i4>1245236</vt:i4>
      </vt:variant>
      <vt:variant>
        <vt:i4>149</vt:i4>
      </vt:variant>
      <vt:variant>
        <vt:i4>0</vt:i4>
      </vt:variant>
      <vt:variant>
        <vt:i4>5</vt:i4>
      </vt:variant>
      <vt:variant>
        <vt:lpwstr/>
      </vt:variant>
      <vt:variant>
        <vt:lpwstr>_Toc73064475</vt:lpwstr>
      </vt:variant>
      <vt:variant>
        <vt:i4>1179700</vt:i4>
      </vt:variant>
      <vt:variant>
        <vt:i4>143</vt:i4>
      </vt:variant>
      <vt:variant>
        <vt:i4>0</vt:i4>
      </vt:variant>
      <vt:variant>
        <vt:i4>5</vt:i4>
      </vt:variant>
      <vt:variant>
        <vt:lpwstr/>
      </vt:variant>
      <vt:variant>
        <vt:lpwstr>_Toc73064474</vt:lpwstr>
      </vt:variant>
      <vt:variant>
        <vt:i4>1376308</vt:i4>
      </vt:variant>
      <vt:variant>
        <vt:i4>137</vt:i4>
      </vt:variant>
      <vt:variant>
        <vt:i4>0</vt:i4>
      </vt:variant>
      <vt:variant>
        <vt:i4>5</vt:i4>
      </vt:variant>
      <vt:variant>
        <vt:lpwstr/>
      </vt:variant>
      <vt:variant>
        <vt:lpwstr>_Toc73064473</vt:lpwstr>
      </vt:variant>
      <vt:variant>
        <vt:i4>1310772</vt:i4>
      </vt:variant>
      <vt:variant>
        <vt:i4>131</vt:i4>
      </vt:variant>
      <vt:variant>
        <vt:i4>0</vt:i4>
      </vt:variant>
      <vt:variant>
        <vt:i4>5</vt:i4>
      </vt:variant>
      <vt:variant>
        <vt:lpwstr/>
      </vt:variant>
      <vt:variant>
        <vt:lpwstr>_Toc73064472</vt:lpwstr>
      </vt:variant>
      <vt:variant>
        <vt:i4>1507380</vt:i4>
      </vt:variant>
      <vt:variant>
        <vt:i4>125</vt:i4>
      </vt:variant>
      <vt:variant>
        <vt:i4>0</vt:i4>
      </vt:variant>
      <vt:variant>
        <vt:i4>5</vt:i4>
      </vt:variant>
      <vt:variant>
        <vt:lpwstr/>
      </vt:variant>
      <vt:variant>
        <vt:lpwstr>_Toc73064471</vt:lpwstr>
      </vt:variant>
      <vt:variant>
        <vt:i4>1441844</vt:i4>
      </vt:variant>
      <vt:variant>
        <vt:i4>119</vt:i4>
      </vt:variant>
      <vt:variant>
        <vt:i4>0</vt:i4>
      </vt:variant>
      <vt:variant>
        <vt:i4>5</vt:i4>
      </vt:variant>
      <vt:variant>
        <vt:lpwstr/>
      </vt:variant>
      <vt:variant>
        <vt:lpwstr>_Toc73064470</vt:lpwstr>
      </vt:variant>
      <vt:variant>
        <vt:i4>2031669</vt:i4>
      </vt:variant>
      <vt:variant>
        <vt:i4>113</vt:i4>
      </vt:variant>
      <vt:variant>
        <vt:i4>0</vt:i4>
      </vt:variant>
      <vt:variant>
        <vt:i4>5</vt:i4>
      </vt:variant>
      <vt:variant>
        <vt:lpwstr/>
      </vt:variant>
      <vt:variant>
        <vt:lpwstr>_Toc73064469</vt:lpwstr>
      </vt:variant>
      <vt:variant>
        <vt:i4>1966133</vt:i4>
      </vt:variant>
      <vt:variant>
        <vt:i4>107</vt:i4>
      </vt:variant>
      <vt:variant>
        <vt:i4>0</vt:i4>
      </vt:variant>
      <vt:variant>
        <vt:i4>5</vt:i4>
      </vt:variant>
      <vt:variant>
        <vt:lpwstr/>
      </vt:variant>
      <vt:variant>
        <vt:lpwstr>_Toc73064468</vt:lpwstr>
      </vt:variant>
      <vt:variant>
        <vt:i4>1114165</vt:i4>
      </vt:variant>
      <vt:variant>
        <vt:i4>101</vt:i4>
      </vt:variant>
      <vt:variant>
        <vt:i4>0</vt:i4>
      </vt:variant>
      <vt:variant>
        <vt:i4>5</vt:i4>
      </vt:variant>
      <vt:variant>
        <vt:lpwstr/>
      </vt:variant>
      <vt:variant>
        <vt:lpwstr>_Toc73064467</vt:lpwstr>
      </vt:variant>
      <vt:variant>
        <vt:i4>1048629</vt:i4>
      </vt:variant>
      <vt:variant>
        <vt:i4>95</vt:i4>
      </vt:variant>
      <vt:variant>
        <vt:i4>0</vt:i4>
      </vt:variant>
      <vt:variant>
        <vt:i4>5</vt:i4>
      </vt:variant>
      <vt:variant>
        <vt:lpwstr/>
      </vt:variant>
      <vt:variant>
        <vt:lpwstr>_Toc73064466</vt:lpwstr>
      </vt:variant>
      <vt:variant>
        <vt:i4>1245237</vt:i4>
      </vt:variant>
      <vt:variant>
        <vt:i4>89</vt:i4>
      </vt:variant>
      <vt:variant>
        <vt:i4>0</vt:i4>
      </vt:variant>
      <vt:variant>
        <vt:i4>5</vt:i4>
      </vt:variant>
      <vt:variant>
        <vt:lpwstr/>
      </vt:variant>
      <vt:variant>
        <vt:lpwstr>_Toc73064465</vt:lpwstr>
      </vt:variant>
      <vt:variant>
        <vt:i4>1179701</vt:i4>
      </vt:variant>
      <vt:variant>
        <vt:i4>83</vt:i4>
      </vt:variant>
      <vt:variant>
        <vt:i4>0</vt:i4>
      </vt:variant>
      <vt:variant>
        <vt:i4>5</vt:i4>
      </vt:variant>
      <vt:variant>
        <vt:lpwstr/>
      </vt:variant>
      <vt:variant>
        <vt:lpwstr>_Toc73064464</vt:lpwstr>
      </vt:variant>
      <vt:variant>
        <vt:i4>1376309</vt:i4>
      </vt:variant>
      <vt:variant>
        <vt:i4>77</vt:i4>
      </vt:variant>
      <vt:variant>
        <vt:i4>0</vt:i4>
      </vt:variant>
      <vt:variant>
        <vt:i4>5</vt:i4>
      </vt:variant>
      <vt:variant>
        <vt:lpwstr/>
      </vt:variant>
      <vt:variant>
        <vt:lpwstr>_Toc73064463</vt:lpwstr>
      </vt:variant>
      <vt:variant>
        <vt:i4>1310773</vt:i4>
      </vt:variant>
      <vt:variant>
        <vt:i4>71</vt:i4>
      </vt:variant>
      <vt:variant>
        <vt:i4>0</vt:i4>
      </vt:variant>
      <vt:variant>
        <vt:i4>5</vt:i4>
      </vt:variant>
      <vt:variant>
        <vt:lpwstr/>
      </vt:variant>
      <vt:variant>
        <vt:lpwstr>_Toc73064462</vt:lpwstr>
      </vt:variant>
      <vt:variant>
        <vt:i4>1507381</vt:i4>
      </vt:variant>
      <vt:variant>
        <vt:i4>65</vt:i4>
      </vt:variant>
      <vt:variant>
        <vt:i4>0</vt:i4>
      </vt:variant>
      <vt:variant>
        <vt:i4>5</vt:i4>
      </vt:variant>
      <vt:variant>
        <vt:lpwstr/>
      </vt:variant>
      <vt:variant>
        <vt:lpwstr>_Toc73064461</vt:lpwstr>
      </vt:variant>
      <vt:variant>
        <vt:i4>1441845</vt:i4>
      </vt:variant>
      <vt:variant>
        <vt:i4>59</vt:i4>
      </vt:variant>
      <vt:variant>
        <vt:i4>0</vt:i4>
      </vt:variant>
      <vt:variant>
        <vt:i4>5</vt:i4>
      </vt:variant>
      <vt:variant>
        <vt:lpwstr/>
      </vt:variant>
      <vt:variant>
        <vt:lpwstr>_Toc73064460</vt:lpwstr>
      </vt:variant>
      <vt:variant>
        <vt:i4>2031670</vt:i4>
      </vt:variant>
      <vt:variant>
        <vt:i4>53</vt:i4>
      </vt:variant>
      <vt:variant>
        <vt:i4>0</vt:i4>
      </vt:variant>
      <vt:variant>
        <vt:i4>5</vt:i4>
      </vt:variant>
      <vt:variant>
        <vt:lpwstr/>
      </vt:variant>
      <vt:variant>
        <vt:lpwstr>_Toc73064459</vt:lpwstr>
      </vt:variant>
      <vt:variant>
        <vt:i4>1966134</vt:i4>
      </vt:variant>
      <vt:variant>
        <vt:i4>47</vt:i4>
      </vt:variant>
      <vt:variant>
        <vt:i4>0</vt:i4>
      </vt:variant>
      <vt:variant>
        <vt:i4>5</vt:i4>
      </vt:variant>
      <vt:variant>
        <vt:lpwstr/>
      </vt:variant>
      <vt:variant>
        <vt:lpwstr>_Toc73064458</vt:lpwstr>
      </vt:variant>
      <vt:variant>
        <vt:i4>1114166</vt:i4>
      </vt:variant>
      <vt:variant>
        <vt:i4>41</vt:i4>
      </vt:variant>
      <vt:variant>
        <vt:i4>0</vt:i4>
      </vt:variant>
      <vt:variant>
        <vt:i4>5</vt:i4>
      </vt:variant>
      <vt:variant>
        <vt:lpwstr/>
      </vt:variant>
      <vt:variant>
        <vt:lpwstr>_Toc73064457</vt:lpwstr>
      </vt:variant>
      <vt:variant>
        <vt:i4>1048630</vt:i4>
      </vt:variant>
      <vt:variant>
        <vt:i4>35</vt:i4>
      </vt:variant>
      <vt:variant>
        <vt:i4>0</vt:i4>
      </vt:variant>
      <vt:variant>
        <vt:i4>5</vt:i4>
      </vt:variant>
      <vt:variant>
        <vt:lpwstr/>
      </vt:variant>
      <vt:variant>
        <vt:lpwstr>_Toc73064456</vt:lpwstr>
      </vt:variant>
      <vt:variant>
        <vt:i4>1245238</vt:i4>
      </vt:variant>
      <vt:variant>
        <vt:i4>29</vt:i4>
      </vt:variant>
      <vt:variant>
        <vt:i4>0</vt:i4>
      </vt:variant>
      <vt:variant>
        <vt:i4>5</vt:i4>
      </vt:variant>
      <vt:variant>
        <vt:lpwstr/>
      </vt:variant>
      <vt:variant>
        <vt:lpwstr>_Toc73064455</vt:lpwstr>
      </vt:variant>
      <vt:variant>
        <vt:i4>1179702</vt:i4>
      </vt:variant>
      <vt:variant>
        <vt:i4>23</vt:i4>
      </vt:variant>
      <vt:variant>
        <vt:i4>0</vt:i4>
      </vt:variant>
      <vt:variant>
        <vt:i4>5</vt:i4>
      </vt:variant>
      <vt:variant>
        <vt:lpwstr/>
      </vt:variant>
      <vt:variant>
        <vt:lpwstr>_Toc73064454</vt:lpwstr>
      </vt:variant>
      <vt:variant>
        <vt:i4>1376310</vt:i4>
      </vt:variant>
      <vt:variant>
        <vt:i4>17</vt:i4>
      </vt:variant>
      <vt:variant>
        <vt:i4>0</vt:i4>
      </vt:variant>
      <vt:variant>
        <vt:i4>5</vt:i4>
      </vt:variant>
      <vt:variant>
        <vt:lpwstr/>
      </vt:variant>
      <vt:variant>
        <vt:lpwstr>_Toc73064453</vt:lpwstr>
      </vt:variant>
      <vt:variant>
        <vt:i4>1310774</vt:i4>
      </vt:variant>
      <vt:variant>
        <vt:i4>11</vt:i4>
      </vt:variant>
      <vt:variant>
        <vt:i4>0</vt:i4>
      </vt:variant>
      <vt:variant>
        <vt:i4>5</vt:i4>
      </vt:variant>
      <vt:variant>
        <vt:lpwstr/>
      </vt:variant>
      <vt:variant>
        <vt:lpwstr>_Toc73064452</vt:lpwstr>
      </vt:variant>
      <vt:variant>
        <vt:i4>1507382</vt:i4>
      </vt:variant>
      <vt:variant>
        <vt:i4>5</vt:i4>
      </vt:variant>
      <vt:variant>
        <vt:i4>0</vt:i4>
      </vt:variant>
      <vt:variant>
        <vt:i4>5</vt:i4>
      </vt:variant>
      <vt:variant>
        <vt:lpwstr/>
      </vt:variant>
      <vt:variant>
        <vt:lpwstr>_Toc73064451</vt:lpwstr>
      </vt:variant>
      <vt:variant>
        <vt:i4>3211319</vt:i4>
      </vt:variant>
      <vt:variant>
        <vt:i4>0</vt:i4>
      </vt:variant>
      <vt:variant>
        <vt:i4>0</vt:i4>
      </vt:variant>
      <vt:variant>
        <vt:i4>5</vt:i4>
      </vt:variant>
      <vt:variant>
        <vt:lpwstr>https://github.com/TheRandomTroll/ucn-2nd-semester-project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Gerginov</dc:creator>
  <cp:keywords/>
  <dc:description/>
  <cp:lastModifiedBy>Mihail Gerginov</cp:lastModifiedBy>
  <cp:revision>4</cp:revision>
  <dcterms:created xsi:type="dcterms:W3CDTF">2021-05-28T01:50:00Z</dcterms:created>
  <dcterms:modified xsi:type="dcterms:W3CDTF">2021-05-28T01:55:00Z</dcterms:modified>
</cp:coreProperties>
</file>