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464" w:rsidRDefault="00A751CD">
      <w:r>
        <w:rPr>
          <w:noProof/>
        </w:rPr>
        <w:drawing>
          <wp:inline distT="0" distB="0" distL="0" distR="0" wp14:anchorId="2DD59A34" wp14:editId="593E61C9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CD" w:rsidRDefault="00A751CD"/>
    <w:p w:rsidR="00A751CD" w:rsidRDefault="00A751CD">
      <w:r>
        <w:t>Download installation file and install it.</w:t>
      </w:r>
    </w:p>
    <w:p w:rsidR="00A751CD" w:rsidRDefault="00A751CD"/>
    <w:p w:rsidR="00A751CD" w:rsidRDefault="00A751CD">
      <w:r>
        <w:rPr>
          <w:noProof/>
        </w:rPr>
        <w:drawing>
          <wp:inline distT="0" distB="0" distL="0" distR="0" wp14:anchorId="7BB32946" wp14:editId="55C0F580">
            <wp:extent cx="5731510" cy="3180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CD" w:rsidRDefault="00A751CD"/>
    <w:p w:rsidR="00A751CD" w:rsidRDefault="00A751CD">
      <w:r>
        <w:rPr>
          <w:noProof/>
        </w:rPr>
        <w:lastRenderedPageBreak/>
        <w:drawing>
          <wp:inline distT="0" distB="0" distL="0" distR="0" wp14:anchorId="721616FF" wp14:editId="0CCB0DA1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CD" w:rsidRDefault="00A751CD"/>
    <w:p w:rsidR="00A751CD" w:rsidRDefault="00A751CD">
      <w:r>
        <w:rPr>
          <w:noProof/>
        </w:rPr>
        <w:drawing>
          <wp:inline distT="0" distB="0" distL="0" distR="0" wp14:anchorId="6990F059" wp14:editId="587CF726">
            <wp:extent cx="5731510" cy="3180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CD" w:rsidRDefault="00A751CD"/>
    <w:p w:rsidR="00A751CD" w:rsidRDefault="00A751CD">
      <w:bookmarkStart w:id="0" w:name="_GoBack"/>
      <w:bookmarkEnd w:id="0"/>
    </w:p>
    <w:sectPr w:rsidR="00A75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CD"/>
    <w:rsid w:val="003D5464"/>
    <w:rsid w:val="00A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3F99"/>
  <w15:chartTrackingRefBased/>
  <w15:docId w15:val="{F23C3E3F-5D12-4C7E-BBD1-030C97CA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1</cp:revision>
  <dcterms:created xsi:type="dcterms:W3CDTF">2017-11-04T05:59:00Z</dcterms:created>
  <dcterms:modified xsi:type="dcterms:W3CDTF">2017-11-04T06:04:00Z</dcterms:modified>
</cp:coreProperties>
</file>